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0EB3" w:rsidRDefault="00000000" w:rsidP="00C51FE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>
            <wp:extent cx="1457325" cy="561975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561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C51FEF">
        <w:rPr>
          <w:color w:val="000000"/>
        </w:rPr>
        <w:tab/>
      </w:r>
      <w:r w:rsidR="00C51FEF">
        <w:rPr>
          <w:color w:val="000000"/>
        </w:rPr>
        <w:tab/>
      </w:r>
      <w:r w:rsidR="00C51FEF">
        <w:rPr>
          <w:color w:val="000000"/>
        </w:rPr>
        <w:tab/>
      </w:r>
      <w:r w:rsidR="00C51FEF">
        <w:rPr>
          <w:color w:val="000000"/>
        </w:rPr>
        <w:tab/>
      </w:r>
      <w:r w:rsidR="00C51FEF">
        <w:rPr>
          <w:color w:val="000000"/>
        </w:rPr>
        <w:tab/>
      </w:r>
      <w:r w:rsidR="00C51FEF">
        <w:rPr>
          <w:color w:val="000000"/>
        </w:rPr>
        <w:tab/>
      </w:r>
      <w:r w:rsidR="00C51FEF">
        <w:rPr>
          <w:color w:val="000000"/>
        </w:rPr>
        <w:tab/>
      </w:r>
      <w:r w:rsidR="00C51FEF">
        <w:rPr>
          <w:color w:val="000000"/>
        </w:rPr>
        <w:tab/>
      </w:r>
      <w:r>
        <w:rPr>
          <w:noProof/>
          <w:color w:val="000000"/>
        </w:rPr>
        <w:drawing>
          <wp:inline distT="19050" distB="19050" distL="19050" distR="19050">
            <wp:extent cx="1723646" cy="580619"/>
            <wp:effectExtent l="0" t="0" r="0" b="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3646" cy="5806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1FEF" w:rsidRDefault="00C51F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8" w:line="240" w:lineRule="auto"/>
        <w:ind w:right="1978"/>
        <w:jc w:val="right"/>
        <w:rPr>
          <w:b/>
          <w:color w:val="000000"/>
          <w:sz w:val="24"/>
          <w:szCs w:val="24"/>
        </w:rPr>
      </w:pPr>
    </w:p>
    <w:p w:rsidR="00470E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8" w:line="240" w:lineRule="auto"/>
        <w:ind w:right="1978"/>
        <w:jc w:val="righ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INSTITUTO FEDERAL DO NORTE DE MINAS GERAIS </w:t>
      </w:r>
    </w:p>
    <w:p w:rsidR="00470E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right="3629"/>
        <w:jc w:val="righ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Campus Almenara - MG </w:t>
      </w:r>
    </w:p>
    <w:p w:rsidR="00470E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right="2706"/>
        <w:jc w:val="righ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Análise e Desenvolvimento de Sistemas </w:t>
      </w:r>
    </w:p>
    <w:p w:rsidR="00470E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31" w:line="240" w:lineRule="auto"/>
        <w:ind w:right="2781"/>
        <w:jc w:val="righ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CARLOS ROBERTO NEVES LACERDA </w:t>
      </w:r>
    </w:p>
    <w:p w:rsidR="00470EB3" w:rsidRDefault="00C51FEF" w:rsidP="00C51F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9" w:line="240" w:lineRule="auto"/>
        <w:ind w:right="3962"/>
        <w:jc w:val="center"/>
        <w:rPr>
          <w:b/>
          <w:color w:val="222222"/>
          <w:sz w:val="24"/>
          <w:szCs w:val="24"/>
        </w:rPr>
      </w:pPr>
      <w:r>
        <w:rPr>
          <w:b/>
          <w:color w:val="222222"/>
          <w:sz w:val="24"/>
          <w:szCs w:val="24"/>
        </w:rPr>
        <w:t xml:space="preserve">                                                                    </w:t>
      </w:r>
      <w:r w:rsidRPr="00C51FEF">
        <w:rPr>
          <w:b/>
          <w:color w:val="222222"/>
          <w:sz w:val="24"/>
          <w:szCs w:val="24"/>
        </w:rPr>
        <w:t>BACKLOG</w:t>
      </w:r>
    </w:p>
    <w:p w:rsidR="00470E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15" w:line="240" w:lineRule="auto"/>
        <w:ind w:right="4226"/>
        <w:jc w:val="right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>Almenara-MG</w:t>
      </w:r>
      <w:r>
        <w:rPr>
          <w:color w:val="222222"/>
          <w:sz w:val="24"/>
          <w:szCs w:val="24"/>
        </w:rPr>
        <w:t xml:space="preserve"> </w:t>
      </w:r>
    </w:p>
    <w:p w:rsidR="00470E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right="4712"/>
        <w:jc w:val="right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2023</w:t>
      </w:r>
    </w:p>
    <w:p w:rsidR="00C51FEF" w:rsidRDefault="00C51F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right="4712"/>
        <w:jc w:val="right"/>
        <w:rPr>
          <w:color w:val="222222"/>
          <w:sz w:val="24"/>
          <w:szCs w:val="24"/>
          <w:highlight w:val="white"/>
        </w:rPr>
      </w:pPr>
    </w:p>
    <w:p w:rsidR="00C51FEF" w:rsidRDefault="00000000" w:rsidP="00C51FE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1" w:lineRule="auto"/>
        <w:rPr>
          <w:b/>
          <w:color w:val="222222"/>
          <w:sz w:val="24"/>
          <w:szCs w:val="24"/>
          <w:highlight w:val="white"/>
        </w:rPr>
      </w:pPr>
      <w:r>
        <w:rPr>
          <w:noProof/>
          <w:color w:val="222222"/>
          <w:sz w:val="24"/>
          <w:szCs w:val="24"/>
          <w:highlight w:val="white"/>
        </w:rPr>
        <w:lastRenderedPageBreak/>
        <w:drawing>
          <wp:inline distT="19050" distB="19050" distL="19050" distR="19050">
            <wp:extent cx="1457325" cy="561975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561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C51FEF">
        <w:rPr>
          <w:b/>
          <w:color w:val="222222"/>
          <w:sz w:val="24"/>
          <w:szCs w:val="24"/>
          <w:highlight w:val="white"/>
        </w:rPr>
        <w:tab/>
      </w:r>
      <w:r w:rsidR="00C51FEF">
        <w:rPr>
          <w:b/>
          <w:color w:val="222222"/>
          <w:sz w:val="24"/>
          <w:szCs w:val="24"/>
          <w:highlight w:val="white"/>
        </w:rPr>
        <w:tab/>
      </w:r>
      <w:r w:rsidR="00C51FEF">
        <w:rPr>
          <w:b/>
          <w:color w:val="222222"/>
          <w:sz w:val="24"/>
          <w:szCs w:val="24"/>
          <w:highlight w:val="white"/>
        </w:rPr>
        <w:tab/>
      </w:r>
      <w:r w:rsidR="00C51FEF">
        <w:rPr>
          <w:b/>
          <w:color w:val="222222"/>
          <w:sz w:val="24"/>
          <w:szCs w:val="24"/>
          <w:highlight w:val="white"/>
        </w:rPr>
        <w:tab/>
      </w:r>
      <w:r w:rsidR="00C51FEF">
        <w:rPr>
          <w:b/>
          <w:color w:val="222222"/>
          <w:sz w:val="24"/>
          <w:szCs w:val="24"/>
          <w:highlight w:val="white"/>
        </w:rPr>
        <w:tab/>
      </w:r>
      <w:r w:rsidR="00C51FEF">
        <w:rPr>
          <w:b/>
          <w:color w:val="222222"/>
          <w:sz w:val="24"/>
          <w:szCs w:val="24"/>
          <w:highlight w:val="white"/>
        </w:rPr>
        <w:tab/>
      </w:r>
      <w:r w:rsidR="00C51FEF">
        <w:rPr>
          <w:b/>
          <w:color w:val="222222"/>
          <w:sz w:val="24"/>
          <w:szCs w:val="24"/>
          <w:highlight w:val="white"/>
        </w:rPr>
        <w:tab/>
      </w:r>
      <w:r w:rsidR="00C51FEF">
        <w:rPr>
          <w:b/>
          <w:color w:val="222222"/>
          <w:sz w:val="24"/>
          <w:szCs w:val="24"/>
          <w:highlight w:val="white"/>
        </w:rPr>
        <w:tab/>
      </w:r>
      <w:r>
        <w:rPr>
          <w:noProof/>
          <w:color w:val="222222"/>
          <w:sz w:val="24"/>
          <w:szCs w:val="24"/>
          <w:highlight w:val="white"/>
        </w:rPr>
        <w:drawing>
          <wp:inline distT="19050" distB="19050" distL="19050" distR="19050">
            <wp:extent cx="1723646" cy="580619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3646" cy="5806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1FEF" w:rsidRDefault="00C51FE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1" w:lineRule="auto"/>
        <w:jc w:val="center"/>
        <w:rPr>
          <w:b/>
          <w:color w:val="222222"/>
          <w:sz w:val="24"/>
          <w:szCs w:val="24"/>
          <w:highlight w:val="white"/>
        </w:rPr>
      </w:pPr>
    </w:p>
    <w:p w:rsidR="00C51FEF" w:rsidRDefault="00C51FE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1" w:lineRule="auto"/>
        <w:jc w:val="center"/>
        <w:rPr>
          <w:b/>
          <w:color w:val="222222"/>
          <w:sz w:val="24"/>
          <w:szCs w:val="24"/>
          <w:highlight w:val="white"/>
        </w:rPr>
      </w:pPr>
    </w:p>
    <w:p w:rsidR="00470E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1" w:lineRule="auto"/>
        <w:jc w:val="center"/>
        <w:rPr>
          <w:b/>
          <w:color w:val="222222"/>
          <w:sz w:val="24"/>
          <w:szCs w:val="24"/>
        </w:rPr>
      </w:pPr>
      <w:r>
        <w:rPr>
          <w:b/>
          <w:color w:val="222222"/>
          <w:sz w:val="24"/>
          <w:szCs w:val="24"/>
          <w:highlight w:val="white"/>
        </w:rPr>
        <w:t>CARLOS ROBERTO NEVES LACERDA</w:t>
      </w:r>
      <w:r>
        <w:rPr>
          <w:b/>
          <w:color w:val="222222"/>
          <w:sz w:val="24"/>
          <w:szCs w:val="24"/>
        </w:rPr>
        <w:t xml:space="preserve"> </w:t>
      </w:r>
    </w:p>
    <w:p w:rsidR="00C51FEF" w:rsidRPr="00C51FEF" w:rsidRDefault="00C51FEF" w:rsidP="00C51F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9" w:line="240" w:lineRule="auto"/>
        <w:ind w:right="3962"/>
        <w:jc w:val="center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                                                               </w:t>
      </w:r>
      <w:r w:rsidRPr="00C51FEF">
        <w:rPr>
          <w:b/>
          <w:color w:val="000000" w:themeColor="text1"/>
          <w:sz w:val="24"/>
          <w:szCs w:val="24"/>
        </w:rPr>
        <w:t>BACKLOG</w:t>
      </w:r>
    </w:p>
    <w:p w:rsidR="00470E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3" w:line="240" w:lineRule="auto"/>
        <w:ind w:right="482"/>
        <w:jc w:val="right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>Trabalho para apresentação da disciplina:</w:t>
      </w:r>
      <w:r>
        <w:rPr>
          <w:color w:val="222222"/>
          <w:sz w:val="24"/>
          <w:szCs w:val="24"/>
        </w:rPr>
        <w:t xml:space="preserve"> </w:t>
      </w:r>
    </w:p>
    <w:p w:rsidR="00470E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right="2213"/>
        <w:jc w:val="right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>Análise de Projeto de Software.</w:t>
      </w:r>
      <w:r>
        <w:rPr>
          <w:color w:val="222222"/>
          <w:sz w:val="24"/>
          <w:szCs w:val="24"/>
        </w:rPr>
        <w:t xml:space="preserve"> </w:t>
      </w:r>
    </w:p>
    <w:p w:rsidR="00470E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7" w:line="240" w:lineRule="auto"/>
        <w:ind w:right="2711"/>
        <w:jc w:val="right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>Professor(a): Pablo Castro</w:t>
      </w:r>
      <w:r w:rsidR="00C51FEF">
        <w:rPr>
          <w:color w:val="222222"/>
          <w:sz w:val="24"/>
          <w:szCs w:val="24"/>
        </w:rPr>
        <w:t>.</w:t>
      </w:r>
      <w:r>
        <w:rPr>
          <w:color w:val="222222"/>
          <w:sz w:val="24"/>
          <w:szCs w:val="24"/>
        </w:rPr>
        <w:t xml:space="preserve"> </w:t>
      </w:r>
    </w:p>
    <w:p w:rsidR="00470E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43" w:line="240" w:lineRule="auto"/>
        <w:ind w:right="4226"/>
        <w:jc w:val="right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>Almenara-MG</w:t>
      </w:r>
      <w:r>
        <w:rPr>
          <w:color w:val="222222"/>
          <w:sz w:val="24"/>
          <w:szCs w:val="24"/>
        </w:rPr>
        <w:t xml:space="preserve"> </w:t>
      </w:r>
    </w:p>
    <w:p w:rsidR="00470E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right="4712"/>
        <w:jc w:val="right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2023</w:t>
      </w:r>
    </w:p>
    <w:p w:rsidR="00470EB3" w:rsidRDefault="00000000" w:rsidP="00C51FE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222222"/>
          <w:sz w:val="24"/>
          <w:szCs w:val="24"/>
          <w:highlight w:val="white"/>
        </w:rPr>
      </w:pPr>
      <w:r>
        <w:rPr>
          <w:noProof/>
          <w:color w:val="222222"/>
          <w:sz w:val="24"/>
          <w:szCs w:val="24"/>
          <w:highlight w:val="white"/>
        </w:rPr>
        <w:lastRenderedPageBreak/>
        <w:drawing>
          <wp:inline distT="19050" distB="19050" distL="19050" distR="19050">
            <wp:extent cx="1457325" cy="56197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561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C51FEF">
        <w:rPr>
          <w:color w:val="222222"/>
          <w:sz w:val="24"/>
          <w:szCs w:val="24"/>
          <w:highlight w:val="white"/>
        </w:rPr>
        <w:t xml:space="preserve"> </w:t>
      </w:r>
      <w:r w:rsidR="00C51FEF">
        <w:rPr>
          <w:color w:val="222222"/>
          <w:sz w:val="24"/>
          <w:szCs w:val="24"/>
          <w:highlight w:val="white"/>
        </w:rPr>
        <w:tab/>
      </w:r>
      <w:r w:rsidR="00C51FEF">
        <w:rPr>
          <w:color w:val="222222"/>
          <w:sz w:val="24"/>
          <w:szCs w:val="24"/>
          <w:highlight w:val="white"/>
        </w:rPr>
        <w:tab/>
      </w:r>
      <w:r w:rsidR="00C51FEF">
        <w:rPr>
          <w:color w:val="222222"/>
          <w:sz w:val="24"/>
          <w:szCs w:val="24"/>
          <w:highlight w:val="white"/>
        </w:rPr>
        <w:tab/>
      </w:r>
      <w:r w:rsidR="00C51FEF">
        <w:rPr>
          <w:color w:val="222222"/>
          <w:sz w:val="24"/>
          <w:szCs w:val="24"/>
          <w:highlight w:val="white"/>
        </w:rPr>
        <w:tab/>
      </w:r>
      <w:r w:rsidR="00C51FEF">
        <w:rPr>
          <w:color w:val="222222"/>
          <w:sz w:val="24"/>
          <w:szCs w:val="24"/>
          <w:highlight w:val="white"/>
        </w:rPr>
        <w:tab/>
      </w:r>
      <w:r w:rsidR="00C51FEF">
        <w:rPr>
          <w:color w:val="222222"/>
          <w:sz w:val="24"/>
          <w:szCs w:val="24"/>
          <w:highlight w:val="white"/>
        </w:rPr>
        <w:tab/>
      </w:r>
      <w:r w:rsidR="00C51FEF">
        <w:rPr>
          <w:color w:val="222222"/>
          <w:sz w:val="24"/>
          <w:szCs w:val="24"/>
          <w:highlight w:val="white"/>
        </w:rPr>
        <w:tab/>
      </w:r>
      <w:r w:rsidR="00C51FEF">
        <w:rPr>
          <w:color w:val="222222"/>
          <w:sz w:val="24"/>
          <w:szCs w:val="24"/>
          <w:highlight w:val="white"/>
        </w:rPr>
        <w:tab/>
      </w:r>
      <w:r>
        <w:rPr>
          <w:noProof/>
          <w:color w:val="222222"/>
          <w:sz w:val="24"/>
          <w:szCs w:val="24"/>
          <w:highlight w:val="white"/>
        </w:rPr>
        <w:drawing>
          <wp:inline distT="19050" distB="19050" distL="19050" distR="19050">
            <wp:extent cx="1723646" cy="580619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3646" cy="5806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97714" w:rsidRDefault="00997714" w:rsidP="00C51F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1" w:line="344" w:lineRule="auto"/>
        <w:ind w:left="1109" w:right="451" w:firstLine="331"/>
        <w:jc w:val="both"/>
        <w:rPr>
          <w:b/>
          <w:color w:val="000000"/>
          <w:sz w:val="24"/>
          <w:szCs w:val="24"/>
        </w:rPr>
      </w:pPr>
    </w:p>
    <w:p w:rsidR="00C51FEF" w:rsidRDefault="00C51FEF" w:rsidP="00C51F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1" w:line="344" w:lineRule="auto"/>
        <w:ind w:left="1109" w:right="451" w:firstLine="331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</w:t>
      </w:r>
      <w:r>
        <w:rPr>
          <w:b/>
          <w:color w:val="000000"/>
          <w:sz w:val="24"/>
          <w:szCs w:val="24"/>
        </w:rPr>
        <w:t xml:space="preserve">egundo </w:t>
      </w:r>
      <w:r w:rsidRPr="00C51FEF">
        <w:rPr>
          <w:b/>
          <w:color w:val="000000"/>
          <w:sz w:val="24"/>
          <w:szCs w:val="24"/>
        </w:rPr>
        <w:t>Frederick Brooks</w:t>
      </w:r>
      <w:r>
        <w:rPr>
          <w:b/>
          <w:color w:val="000000"/>
          <w:sz w:val="24"/>
          <w:szCs w:val="24"/>
        </w:rPr>
        <w:t xml:space="preserve"> “</w:t>
      </w:r>
      <w:r w:rsidRPr="00C51FEF">
        <w:rPr>
          <w:b/>
          <w:color w:val="000000"/>
          <w:sz w:val="24"/>
          <w:szCs w:val="24"/>
        </w:rPr>
        <w:t>A parte mais difícil de construir um sistema de software é decidir exatamente o que construir</w:t>
      </w:r>
      <w:r>
        <w:rPr>
          <w:b/>
          <w:color w:val="000000"/>
          <w:sz w:val="24"/>
          <w:szCs w:val="24"/>
        </w:rPr>
        <w:t>”. Para ele a análise de requisitos é extremamente importante para o desenvolvimento de um site. O livro engenharia de software moderna faz</w:t>
      </w:r>
      <w:r w:rsidRPr="00C51FEF"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 xml:space="preserve">uma definição do </w:t>
      </w:r>
      <w:r w:rsidRPr="00C51FEF">
        <w:rPr>
          <w:b/>
          <w:color w:val="000000"/>
          <w:sz w:val="24"/>
          <w:szCs w:val="24"/>
        </w:rPr>
        <w:t xml:space="preserve">que um sistema deve </w:t>
      </w:r>
      <w:r>
        <w:rPr>
          <w:b/>
          <w:color w:val="000000"/>
          <w:sz w:val="24"/>
          <w:szCs w:val="24"/>
        </w:rPr>
        <w:t xml:space="preserve">ter e </w:t>
      </w:r>
      <w:r w:rsidRPr="00C51FEF">
        <w:rPr>
          <w:b/>
          <w:color w:val="000000"/>
          <w:sz w:val="24"/>
          <w:szCs w:val="24"/>
        </w:rPr>
        <w:t xml:space="preserve">fazer </w:t>
      </w:r>
      <w:r>
        <w:rPr>
          <w:b/>
          <w:color w:val="000000"/>
          <w:sz w:val="24"/>
          <w:szCs w:val="24"/>
        </w:rPr>
        <w:t>referente aos seus requisitos.</w:t>
      </w:r>
      <w:r w:rsidRPr="00C51FEF"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 xml:space="preserve">O livro define esses requisitos como funcionais e não funcionais, os dois sendo aplicados dentro do sistema. </w:t>
      </w:r>
    </w:p>
    <w:p w:rsidR="00C51FEF" w:rsidRDefault="00801B34" w:rsidP="00C51F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1" w:line="344" w:lineRule="auto"/>
        <w:ind w:left="1109" w:right="451" w:firstLine="331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Os requisitos funcionais estão</w:t>
      </w:r>
      <w:r w:rsidR="00C51FEF">
        <w:rPr>
          <w:b/>
          <w:color w:val="000000"/>
          <w:sz w:val="24"/>
          <w:szCs w:val="24"/>
        </w:rPr>
        <w:t xml:space="preserve"> relacionado</w:t>
      </w:r>
      <w:r>
        <w:rPr>
          <w:b/>
          <w:color w:val="000000"/>
          <w:sz w:val="24"/>
          <w:szCs w:val="24"/>
        </w:rPr>
        <w:t>s</w:t>
      </w:r>
      <w:r w:rsidR="00C51FEF">
        <w:rPr>
          <w:b/>
          <w:color w:val="000000"/>
          <w:sz w:val="24"/>
          <w:szCs w:val="24"/>
        </w:rPr>
        <w:t xml:space="preserve"> a funcionalidade do sistema, </w:t>
      </w:r>
      <w:r>
        <w:rPr>
          <w:b/>
          <w:color w:val="000000"/>
          <w:sz w:val="24"/>
          <w:szCs w:val="24"/>
        </w:rPr>
        <w:t>ou seja,</w:t>
      </w:r>
      <w:r w:rsidR="00C51FEF">
        <w:rPr>
          <w:b/>
          <w:color w:val="000000"/>
          <w:sz w:val="24"/>
          <w:szCs w:val="24"/>
        </w:rPr>
        <w:t xml:space="preserve"> o que ele deve fazer</w:t>
      </w:r>
      <w:r>
        <w:rPr>
          <w:b/>
          <w:color w:val="000000"/>
          <w:sz w:val="24"/>
          <w:szCs w:val="24"/>
        </w:rPr>
        <w:t xml:space="preserve"> e</w:t>
      </w:r>
      <w:r w:rsidR="00C51FEF">
        <w:rPr>
          <w:b/>
          <w:color w:val="000000"/>
          <w:sz w:val="24"/>
          <w:szCs w:val="24"/>
        </w:rPr>
        <w:t xml:space="preserve"> quais as funcionalidades</w:t>
      </w:r>
      <w:r>
        <w:rPr>
          <w:b/>
          <w:color w:val="000000"/>
          <w:sz w:val="24"/>
          <w:szCs w:val="24"/>
        </w:rPr>
        <w:t>.</w:t>
      </w:r>
      <w:r w:rsidR="00C51FEF"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Sendo assim, é necessário serem planejados</w:t>
      </w:r>
      <w:r w:rsidRPr="00801B34">
        <w:rPr>
          <w:b/>
          <w:color w:val="000000"/>
          <w:sz w:val="24"/>
          <w:szCs w:val="24"/>
        </w:rPr>
        <w:t xml:space="preserve"> </w:t>
      </w:r>
      <w:r w:rsidRPr="00801B34">
        <w:rPr>
          <w:b/>
          <w:color w:val="000000"/>
          <w:sz w:val="24"/>
          <w:szCs w:val="24"/>
        </w:rPr>
        <w:t>especific</w:t>
      </w:r>
      <w:r>
        <w:rPr>
          <w:b/>
          <w:color w:val="000000"/>
          <w:sz w:val="24"/>
          <w:szCs w:val="24"/>
        </w:rPr>
        <w:t>amente</w:t>
      </w:r>
      <w:r w:rsidRPr="00801B34">
        <w:rPr>
          <w:b/>
          <w:color w:val="000000"/>
          <w:sz w:val="24"/>
          <w:szCs w:val="24"/>
        </w:rPr>
        <w:t xml:space="preserve">, </w:t>
      </w:r>
      <w:r>
        <w:rPr>
          <w:b/>
          <w:color w:val="000000"/>
          <w:sz w:val="24"/>
          <w:szCs w:val="24"/>
        </w:rPr>
        <w:t>pois precisam ser</w:t>
      </w:r>
      <w:r w:rsidRPr="00801B34">
        <w:rPr>
          <w:b/>
          <w:color w:val="000000"/>
          <w:sz w:val="24"/>
          <w:szCs w:val="24"/>
        </w:rPr>
        <w:t xml:space="preserve"> alc</w:t>
      </w:r>
      <w:r>
        <w:rPr>
          <w:b/>
          <w:color w:val="000000"/>
          <w:sz w:val="24"/>
          <w:szCs w:val="24"/>
        </w:rPr>
        <w:t xml:space="preserve">ançados dentro do prazo. Os requisitos não funcionais estão relacionados a como o sistema fará para atingir os requisitos funcionais, ou seja, a métrica utilizada é na aplicação. O livro dá exemplos de requisitos não funcionais, sendo eles: desempenho, confiabilidade, espaço, robustez, usabilidade, portabilidade. </w:t>
      </w:r>
    </w:p>
    <w:p w:rsidR="001F53EB" w:rsidRDefault="001F53EB" w:rsidP="001F53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1" w:line="344" w:lineRule="auto"/>
        <w:ind w:left="1109" w:right="451" w:firstLine="331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Além disso, o livro define </w:t>
      </w:r>
      <w:r w:rsidRPr="001F53EB">
        <w:rPr>
          <w:b/>
          <w:color w:val="000000"/>
          <w:sz w:val="24"/>
          <w:szCs w:val="24"/>
        </w:rPr>
        <w:t xml:space="preserve">Engenharia de Requisitos </w:t>
      </w:r>
      <w:r>
        <w:rPr>
          <w:b/>
          <w:color w:val="000000"/>
          <w:sz w:val="24"/>
          <w:szCs w:val="24"/>
        </w:rPr>
        <w:t>como</w:t>
      </w:r>
      <w:r w:rsidRPr="001F53EB"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“</w:t>
      </w:r>
      <w:r w:rsidRPr="001F53EB">
        <w:rPr>
          <w:b/>
          <w:color w:val="000000"/>
          <w:sz w:val="24"/>
          <w:szCs w:val="24"/>
        </w:rPr>
        <w:t>conjunto de atividades relacionadas com a descoberta, análise, especificação e manutenção dos requisitos de um sistema</w:t>
      </w:r>
      <w:r>
        <w:rPr>
          <w:b/>
          <w:color w:val="000000"/>
          <w:sz w:val="24"/>
          <w:szCs w:val="24"/>
        </w:rPr>
        <w:t>”</w:t>
      </w:r>
      <w:r w:rsidRPr="001F53EB">
        <w:rPr>
          <w:b/>
          <w:color w:val="000000"/>
          <w:sz w:val="24"/>
          <w:szCs w:val="24"/>
        </w:rPr>
        <w:t xml:space="preserve">. </w:t>
      </w:r>
      <w:r>
        <w:rPr>
          <w:b/>
          <w:color w:val="000000"/>
          <w:sz w:val="24"/>
          <w:szCs w:val="24"/>
        </w:rPr>
        <w:t>Essa definição é utilizada para implicar as ações que devem ser realizadas no sistema ao longo do seu desenvolvimento.</w:t>
      </w:r>
    </w:p>
    <w:p w:rsidR="001F53EB" w:rsidRDefault="001F53EB" w:rsidP="00C51F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1" w:line="344" w:lineRule="auto"/>
        <w:ind w:left="1109" w:right="451" w:firstLine="331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O livro também faz referência a um termo de </w:t>
      </w:r>
      <w:r w:rsidRPr="001F53EB">
        <w:rPr>
          <w:b/>
          <w:color w:val="000000"/>
          <w:sz w:val="24"/>
          <w:szCs w:val="24"/>
        </w:rPr>
        <w:t>Elicitação de Requisitos</w:t>
      </w:r>
      <w:r>
        <w:rPr>
          <w:b/>
          <w:color w:val="000000"/>
          <w:sz w:val="24"/>
          <w:szCs w:val="24"/>
        </w:rPr>
        <w:t>, que define o relacionamento</w:t>
      </w:r>
      <w:r w:rsidRPr="001F53EB">
        <w:rPr>
          <w:b/>
          <w:color w:val="000000"/>
          <w:sz w:val="24"/>
          <w:szCs w:val="24"/>
        </w:rPr>
        <w:t xml:space="preserve"> dos desenvolvedores com os seus stakeholders</w:t>
      </w:r>
      <w:r w:rsidR="00997714">
        <w:rPr>
          <w:b/>
          <w:color w:val="000000"/>
          <w:sz w:val="24"/>
          <w:szCs w:val="24"/>
        </w:rPr>
        <w:t xml:space="preserve"> que a definição para os </w:t>
      </w:r>
      <w:r w:rsidR="00997714" w:rsidRPr="00997714">
        <w:rPr>
          <w:b/>
          <w:color w:val="000000"/>
          <w:sz w:val="24"/>
          <w:szCs w:val="24"/>
        </w:rPr>
        <w:t xml:space="preserve">grupos de pessoas ou organizações </w:t>
      </w:r>
      <w:r w:rsidR="00997714">
        <w:rPr>
          <w:b/>
          <w:color w:val="000000"/>
          <w:sz w:val="24"/>
          <w:szCs w:val="24"/>
        </w:rPr>
        <w:t xml:space="preserve">têm </w:t>
      </w:r>
      <w:r w:rsidR="00997714" w:rsidRPr="00997714">
        <w:rPr>
          <w:b/>
          <w:color w:val="000000"/>
          <w:sz w:val="24"/>
          <w:szCs w:val="24"/>
        </w:rPr>
        <w:t xml:space="preserve">interesse pelas ações </w:t>
      </w:r>
      <w:r w:rsidR="00997714">
        <w:rPr>
          <w:b/>
          <w:color w:val="000000"/>
          <w:sz w:val="24"/>
          <w:szCs w:val="24"/>
        </w:rPr>
        <w:t>da</w:t>
      </w:r>
      <w:r w:rsidR="00997714" w:rsidRPr="00997714">
        <w:rPr>
          <w:b/>
          <w:color w:val="000000"/>
          <w:sz w:val="24"/>
          <w:szCs w:val="24"/>
        </w:rPr>
        <w:t xml:space="preserve"> empresa.</w:t>
      </w:r>
      <w:r w:rsidRPr="001F53EB">
        <w:rPr>
          <w:b/>
          <w:color w:val="000000"/>
          <w:sz w:val="24"/>
          <w:szCs w:val="24"/>
        </w:rPr>
        <w:t xml:space="preserve"> </w:t>
      </w:r>
      <w:r w:rsidR="00997714">
        <w:rPr>
          <w:b/>
          <w:color w:val="000000"/>
          <w:sz w:val="24"/>
          <w:szCs w:val="24"/>
        </w:rPr>
        <w:t>Com base nisso, o sistema segue um processo na hora de fazer a análise de requisitos. Segundo o livro, a</w:t>
      </w:r>
      <w:r w:rsidR="00997714" w:rsidRPr="00997714">
        <w:rPr>
          <w:b/>
          <w:color w:val="000000"/>
          <w:sz w:val="24"/>
          <w:szCs w:val="24"/>
        </w:rPr>
        <w:t xml:space="preserve">pós </w:t>
      </w:r>
      <w:r w:rsidR="00997714">
        <w:rPr>
          <w:b/>
          <w:color w:val="000000"/>
          <w:sz w:val="24"/>
          <w:szCs w:val="24"/>
        </w:rPr>
        <w:t>serem discutidos</w:t>
      </w:r>
      <w:r w:rsidR="00997714" w:rsidRPr="00997714">
        <w:rPr>
          <w:b/>
          <w:color w:val="000000"/>
          <w:sz w:val="24"/>
          <w:szCs w:val="24"/>
        </w:rPr>
        <w:t>, os requisitos devem ser: documentados, verificados e validados e priorizados.</w:t>
      </w:r>
    </w:p>
    <w:p w:rsidR="00C51FEF" w:rsidRDefault="00C51FE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  <w:sz w:val="24"/>
          <w:szCs w:val="24"/>
        </w:rPr>
      </w:pPr>
    </w:p>
    <w:p w:rsidR="00997714" w:rsidRDefault="009977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  <w:sz w:val="24"/>
          <w:szCs w:val="24"/>
        </w:rPr>
      </w:pPr>
    </w:p>
    <w:p w:rsidR="00C51FEF" w:rsidRDefault="00C51FE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  <w:sz w:val="24"/>
          <w:szCs w:val="24"/>
        </w:rPr>
      </w:pPr>
    </w:p>
    <w:p w:rsidR="001F53EB" w:rsidRDefault="001F53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Almenara – MG</w:t>
      </w:r>
    </w:p>
    <w:p w:rsidR="001F53EB" w:rsidRDefault="001F53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2023</w:t>
      </w:r>
    </w:p>
    <w:p w:rsidR="00997714" w:rsidRDefault="009977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Cs/>
          <w:color w:val="000000"/>
          <w:sz w:val="24"/>
          <w:szCs w:val="24"/>
        </w:rPr>
      </w:pPr>
    </w:p>
    <w:p w:rsidR="00997714" w:rsidRPr="001F53EB" w:rsidRDefault="009977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Cs/>
          <w:color w:val="000000"/>
          <w:sz w:val="24"/>
          <w:szCs w:val="24"/>
          <w:u w:val="single"/>
        </w:rPr>
      </w:pPr>
    </w:p>
    <w:p w:rsidR="00470EB3" w:rsidRDefault="00000000" w:rsidP="00C51FE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4"/>
          <w:szCs w:val="24"/>
        </w:rPr>
      </w:pPr>
      <w:r>
        <w:rPr>
          <w:b/>
          <w:noProof/>
          <w:color w:val="000000"/>
          <w:sz w:val="24"/>
          <w:szCs w:val="24"/>
        </w:rPr>
        <w:drawing>
          <wp:inline distT="19050" distB="19050" distL="19050" distR="19050">
            <wp:extent cx="1457325" cy="561975"/>
            <wp:effectExtent l="0" t="0" r="0" b="0"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561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C51FEF">
        <w:rPr>
          <w:b/>
          <w:color w:val="000000"/>
          <w:sz w:val="24"/>
          <w:szCs w:val="24"/>
        </w:rPr>
        <w:tab/>
      </w:r>
      <w:r w:rsidR="00C51FEF">
        <w:rPr>
          <w:b/>
          <w:color w:val="000000"/>
          <w:sz w:val="24"/>
          <w:szCs w:val="24"/>
        </w:rPr>
        <w:tab/>
      </w:r>
      <w:r w:rsidR="00C51FEF">
        <w:rPr>
          <w:b/>
          <w:color w:val="000000"/>
          <w:sz w:val="24"/>
          <w:szCs w:val="24"/>
        </w:rPr>
        <w:tab/>
      </w:r>
      <w:r w:rsidR="00C51FEF">
        <w:rPr>
          <w:b/>
          <w:color w:val="000000"/>
          <w:sz w:val="24"/>
          <w:szCs w:val="24"/>
        </w:rPr>
        <w:tab/>
      </w:r>
      <w:r w:rsidR="00C51FEF">
        <w:rPr>
          <w:b/>
          <w:color w:val="000000"/>
          <w:sz w:val="24"/>
          <w:szCs w:val="24"/>
        </w:rPr>
        <w:tab/>
      </w:r>
      <w:r w:rsidR="00C51FEF">
        <w:rPr>
          <w:b/>
          <w:color w:val="000000"/>
          <w:sz w:val="24"/>
          <w:szCs w:val="24"/>
        </w:rPr>
        <w:tab/>
      </w:r>
      <w:r w:rsidR="00C51FEF">
        <w:rPr>
          <w:b/>
          <w:color w:val="000000"/>
          <w:sz w:val="24"/>
          <w:szCs w:val="24"/>
        </w:rPr>
        <w:tab/>
      </w:r>
      <w:r w:rsidR="00C51FEF">
        <w:rPr>
          <w:b/>
          <w:color w:val="000000"/>
          <w:sz w:val="24"/>
          <w:szCs w:val="24"/>
        </w:rPr>
        <w:tab/>
      </w:r>
      <w:r>
        <w:rPr>
          <w:b/>
          <w:noProof/>
          <w:color w:val="000000"/>
          <w:sz w:val="24"/>
          <w:szCs w:val="24"/>
        </w:rPr>
        <w:drawing>
          <wp:inline distT="19050" distB="19050" distL="19050" distR="19050">
            <wp:extent cx="1723646" cy="580619"/>
            <wp:effectExtent l="0" t="0" r="0" b="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3646" cy="5806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578D" w:rsidRDefault="0089578D" w:rsidP="008957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1115" w:right="457" w:firstLine="325"/>
        <w:jc w:val="both"/>
        <w:rPr>
          <w:b/>
          <w:color w:val="000000"/>
          <w:sz w:val="24"/>
          <w:szCs w:val="24"/>
        </w:rPr>
      </w:pPr>
    </w:p>
    <w:p w:rsidR="0089578D" w:rsidRDefault="0089578D" w:rsidP="008957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1115" w:right="457" w:firstLine="325"/>
        <w:jc w:val="both"/>
        <w:rPr>
          <w:b/>
          <w:color w:val="000000"/>
          <w:sz w:val="24"/>
          <w:szCs w:val="24"/>
        </w:rPr>
      </w:pPr>
    </w:p>
    <w:p w:rsidR="0089578D" w:rsidRDefault="0089578D" w:rsidP="008957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1115" w:right="457" w:firstLine="325"/>
        <w:jc w:val="both"/>
        <w:rPr>
          <w:b/>
          <w:color w:val="000000"/>
          <w:sz w:val="24"/>
          <w:szCs w:val="24"/>
        </w:rPr>
      </w:pPr>
    </w:p>
    <w:p w:rsidR="0089578D" w:rsidRDefault="00997714" w:rsidP="008957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1115" w:right="457" w:firstLine="325"/>
        <w:jc w:val="both"/>
        <w:rPr>
          <w:b/>
          <w:color w:val="000000"/>
          <w:sz w:val="24"/>
          <w:szCs w:val="24"/>
        </w:rPr>
      </w:pPr>
      <w:r w:rsidRPr="00997714">
        <w:rPr>
          <w:b/>
          <w:color w:val="000000"/>
          <w:sz w:val="24"/>
          <w:szCs w:val="24"/>
        </w:rPr>
        <w:t>N</w:t>
      </w:r>
      <w:r>
        <w:rPr>
          <w:b/>
          <w:color w:val="000000"/>
          <w:sz w:val="24"/>
          <w:szCs w:val="24"/>
        </w:rPr>
        <w:t>esse</w:t>
      </w:r>
      <w:r w:rsidRPr="00997714">
        <w:rPr>
          <w:b/>
          <w:color w:val="000000"/>
          <w:sz w:val="24"/>
          <w:szCs w:val="24"/>
        </w:rPr>
        <w:t xml:space="preserve"> cas</w:t>
      </w:r>
      <w:r>
        <w:rPr>
          <w:b/>
          <w:color w:val="000000"/>
          <w:sz w:val="24"/>
          <w:szCs w:val="24"/>
        </w:rPr>
        <w:t>o</w:t>
      </w:r>
      <w:r w:rsidRPr="00997714">
        <w:rPr>
          <w:b/>
          <w:color w:val="000000"/>
          <w:sz w:val="24"/>
          <w:szCs w:val="24"/>
        </w:rPr>
        <w:t>,</w:t>
      </w:r>
      <w:r>
        <w:rPr>
          <w:b/>
          <w:color w:val="000000"/>
          <w:sz w:val="24"/>
          <w:szCs w:val="24"/>
        </w:rPr>
        <w:t xml:space="preserve"> o desenvolvimento da </w:t>
      </w:r>
      <w:r w:rsidRPr="00997714">
        <w:rPr>
          <w:b/>
          <w:color w:val="000000"/>
          <w:sz w:val="24"/>
          <w:szCs w:val="24"/>
        </w:rPr>
        <w:t xml:space="preserve">documentação de requisitos é </w:t>
      </w:r>
      <w:r>
        <w:rPr>
          <w:b/>
          <w:color w:val="000000"/>
          <w:sz w:val="24"/>
          <w:szCs w:val="24"/>
        </w:rPr>
        <w:t>resumida</w:t>
      </w:r>
      <w:r w:rsidRPr="00997714">
        <w:rPr>
          <w:b/>
          <w:color w:val="000000"/>
          <w:sz w:val="24"/>
          <w:szCs w:val="24"/>
        </w:rPr>
        <w:t>,</w:t>
      </w:r>
      <w:r>
        <w:rPr>
          <w:b/>
          <w:color w:val="000000"/>
          <w:sz w:val="24"/>
          <w:szCs w:val="24"/>
        </w:rPr>
        <w:t xml:space="preserve"> </w:t>
      </w:r>
      <w:r w:rsidRPr="00997714">
        <w:rPr>
          <w:b/>
          <w:color w:val="000000"/>
          <w:sz w:val="24"/>
          <w:szCs w:val="24"/>
        </w:rPr>
        <w:t>por</w:t>
      </w:r>
      <w:r w:rsidRPr="00997714">
        <w:rPr>
          <w:b/>
          <w:color w:val="000000"/>
          <w:sz w:val="24"/>
          <w:szCs w:val="24"/>
        </w:rPr>
        <w:t xml:space="preserve"> meio de histórias do usuário. </w:t>
      </w:r>
      <w:r>
        <w:rPr>
          <w:b/>
          <w:color w:val="000000"/>
          <w:sz w:val="24"/>
          <w:szCs w:val="24"/>
        </w:rPr>
        <w:t>Porém em alguns casos é necessário fazer uma documentação mais especifica</w:t>
      </w:r>
      <w:r w:rsidRPr="00997714">
        <w:rPr>
          <w:b/>
          <w:color w:val="000000"/>
          <w:sz w:val="24"/>
          <w:szCs w:val="24"/>
        </w:rPr>
        <w:t xml:space="preserve">, </w:t>
      </w:r>
      <w:r>
        <w:rPr>
          <w:b/>
          <w:color w:val="000000"/>
          <w:sz w:val="24"/>
          <w:szCs w:val="24"/>
        </w:rPr>
        <w:t>contendo todos os requisitos que o sistema deve conter</w:t>
      </w:r>
      <w:r w:rsidRPr="00997714">
        <w:rPr>
          <w:b/>
          <w:color w:val="000000"/>
          <w:sz w:val="24"/>
          <w:szCs w:val="24"/>
        </w:rPr>
        <w:t>.</w:t>
      </w:r>
      <w:r w:rsidR="00EA0FB2">
        <w:rPr>
          <w:b/>
          <w:color w:val="000000"/>
          <w:sz w:val="24"/>
          <w:szCs w:val="24"/>
        </w:rPr>
        <w:t xml:space="preserve"> Além disso, o livro explica qual o significado do termo histórias de usuários, que </w:t>
      </w:r>
      <w:r w:rsidR="00EA0FB2" w:rsidRPr="00EA0FB2">
        <w:rPr>
          <w:b/>
          <w:color w:val="000000"/>
          <w:sz w:val="24"/>
          <w:szCs w:val="24"/>
        </w:rPr>
        <w:t>é co</w:t>
      </w:r>
      <w:r w:rsidR="00EA0FB2">
        <w:rPr>
          <w:b/>
          <w:color w:val="000000"/>
          <w:sz w:val="24"/>
          <w:szCs w:val="24"/>
        </w:rPr>
        <w:t>ntem</w:t>
      </w:r>
      <w:r w:rsidR="00EA0FB2" w:rsidRPr="00EA0FB2">
        <w:rPr>
          <w:b/>
          <w:color w:val="000000"/>
          <w:sz w:val="24"/>
          <w:szCs w:val="24"/>
        </w:rPr>
        <w:t xml:space="preserve"> por três partes</w:t>
      </w:r>
      <w:r w:rsidR="00EA0FB2">
        <w:rPr>
          <w:b/>
          <w:color w:val="000000"/>
          <w:sz w:val="24"/>
          <w:szCs w:val="24"/>
        </w:rPr>
        <w:t xml:space="preserve"> principais</w:t>
      </w:r>
      <w:r w:rsidR="00EA0FB2" w:rsidRPr="00EA0FB2">
        <w:rPr>
          <w:b/>
          <w:color w:val="000000"/>
          <w:sz w:val="24"/>
          <w:szCs w:val="24"/>
        </w:rPr>
        <w:t>,</w:t>
      </w:r>
      <w:r w:rsidR="00EA0FB2">
        <w:rPr>
          <w:b/>
          <w:color w:val="000000"/>
          <w:sz w:val="24"/>
          <w:szCs w:val="24"/>
        </w:rPr>
        <w:t xml:space="preserve"> sendo elas: </w:t>
      </w:r>
      <w:r w:rsidR="00EA0FB2" w:rsidRPr="00EA0FB2">
        <w:rPr>
          <w:b/>
          <w:color w:val="000000"/>
          <w:sz w:val="24"/>
          <w:szCs w:val="24"/>
        </w:rPr>
        <w:t>Cartão</w:t>
      </w:r>
      <w:r w:rsidR="00EA0FB2">
        <w:rPr>
          <w:b/>
          <w:color w:val="000000"/>
          <w:sz w:val="24"/>
          <w:szCs w:val="24"/>
        </w:rPr>
        <w:t>,</w:t>
      </w:r>
      <w:r w:rsidR="00EA0FB2" w:rsidRPr="00EA0FB2">
        <w:rPr>
          <w:b/>
          <w:color w:val="000000"/>
          <w:sz w:val="24"/>
          <w:szCs w:val="24"/>
        </w:rPr>
        <w:t xml:space="preserve">  Conversas</w:t>
      </w:r>
      <w:r w:rsidR="00EA0FB2">
        <w:rPr>
          <w:b/>
          <w:color w:val="000000"/>
          <w:sz w:val="24"/>
          <w:szCs w:val="24"/>
        </w:rPr>
        <w:t>,</w:t>
      </w:r>
      <w:r w:rsidR="00EA0FB2" w:rsidRPr="00EA0FB2">
        <w:rPr>
          <w:b/>
          <w:color w:val="000000"/>
          <w:sz w:val="24"/>
          <w:szCs w:val="24"/>
        </w:rPr>
        <w:t xml:space="preserve"> Confirmação</w:t>
      </w:r>
      <w:r w:rsidR="00EA0FB2">
        <w:rPr>
          <w:b/>
          <w:color w:val="000000"/>
          <w:sz w:val="24"/>
          <w:szCs w:val="24"/>
        </w:rPr>
        <w:t xml:space="preserve">. Ademais, o livro exemplifica essas histórias e seus tipos. </w:t>
      </w:r>
    </w:p>
    <w:p w:rsidR="0089578D" w:rsidRDefault="00EA0FB2" w:rsidP="008957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1115" w:right="457" w:firstLine="325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O livro também cita exemplos do </w:t>
      </w:r>
      <w:r w:rsidRPr="00EA0FB2">
        <w:rPr>
          <w:b/>
          <w:color w:val="000000"/>
          <w:sz w:val="24"/>
          <w:szCs w:val="24"/>
        </w:rPr>
        <w:t>Sistema de Controle de Bibliotecas</w:t>
      </w:r>
      <w:r>
        <w:rPr>
          <w:b/>
          <w:color w:val="000000"/>
          <w:sz w:val="24"/>
          <w:szCs w:val="24"/>
        </w:rPr>
        <w:t xml:space="preserve"> que é dividida em três partes. </w:t>
      </w:r>
      <w:r w:rsidR="0089578D">
        <w:rPr>
          <w:b/>
          <w:color w:val="000000"/>
          <w:sz w:val="24"/>
          <w:szCs w:val="24"/>
        </w:rPr>
        <w:t xml:space="preserve">Por fim, o livro expõe a definição de casos de uso e do </w:t>
      </w:r>
      <w:r w:rsidR="0089578D" w:rsidRPr="0089578D">
        <w:rPr>
          <w:b/>
          <w:color w:val="000000"/>
          <w:sz w:val="24"/>
          <w:szCs w:val="24"/>
        </w:rPr>
        <w:t>Produto Mínimo Viável (MVP)</w:t>
      </w:r>
      <w:r w:rsidR="0089578D">
        <w:rPr>
          <w:b/>
          <w:color w:val="000000"/>
          <w:sz w:val="24"/>
          <w:szCs w:val="24"/>
        </w:rPr>
        <w:t xml:space="preserve">. Os casos de uso </w:t>
      </w:r>
      <w:r w:rsidR="0089578D" w:rsidRPr="0089578D">
        <w:rPr>
          <w:b/>
          <w:color w:val="000000"/>
          <w:sz w:val="24"/>
          <w:szCs w:val="24"/>
        </w:rPr>
        <w:t xml:space="preserve">são documentos </w:t>
      </w:r>
      <w:r w:rsidR="0089578D">
        <w:rPr>
          <w:b/>
          <w:color w:val="000000"/>
          <w:sz w:val="24"/>
          <w:szCs w:val="24"/>
        </w:rPr>
        <w:t xml:space="preserve">de </w:t>
      </w:r>
      <w:r w:rsidR="0089578D" w:rsidRPr="0089578D">
        <w:rPr>
          <w:b/>
          <w:color w:val="000000"/>
          <w:sz w:val="24"/>
          <w:szCs w:val="24"/>
        </w:rPr>
        <w:t>text</w:t>
      </w:r>
      <w:r w:rsidR="0089578D">
        <w:rPr>
          <w:b/>
          <w:color w:val="000000"/>
          <w:sz w:val="24"/>
          <w:szCs w:val="24"/>
        </w:rPr>
        <w:t>o</w:t>
      </w:r>
      <w:r w:rsidR="0089578D" w:rsidRPr="0089578D">
        <w:rPr>
          <w:b/>
          <w:color w:val="000000"/>
          <w:sz w:val="24"/>
          <w:szCs w:val="24"/>
        </w:rPr>
        <w:t xml:space="preserve"> </w:t>
      </w:r>
      <w:r w:rsidR="0089578D">
        <w:rPr>
          <w:b/>
          <w:color w:val="000000"/>
          <w:sz w:val="24"/>
          <w:szCs w:val="24"/>
        </w:rPr>
        <w:t xml:space="preserve">que contém as </w:t>
      </w:r>
      <w:r w:rsidR="0089578D" w:rsidRPr="0089578D">
        <w:rPr>
          <w:b/>
          <w:color w:val="000000"/>
          <w:sz w:val="24"/>
          <w:szCs w:val="24"/>
        </w:rPr>
        <w:t>especificações</w:t>
      </w:r>
      <w:r w:rsidR="0089578D" w:rsidRPr="0089578D">
        <w:rPr>
          <w:b/>
          <w:color w:val="000000"/>
          <w:sz w:val="24"/>
          <w:szCs w:val="24"/>
        </w:rPr>
        <w:t xml:space="preserve"> d</w:t>
      </w:r>
      <w:r w:rsidR="0089578D">
        <w:rPr>
          <w:b/>
          <w:color w:val="000000"/>
          <w:sz w:val="24"/>
          <w:szCs w:val="24"/>
        </w:rPr>
        <w:t>os</w:t>
      </w:r>
      <w:r w:rsidR="0089578D" w:rsidRPr="0089578D">
        <w:rPr>
          <w:b/>
          <w:color w:val="000000"/>
          <w:sz w:val="24"/>
          <w:szCs w:val="24"/>
        </w:rPr>
        <w:t xml:space="preserve"> requisitos</w:t>
      </w:r>
      <w:r w:rsidR="0089578D">
        <w:rPr>
          <w:b/>
          <w:color w:val="000000"/>
          <w:sz w:val="24"/>
          <w:szCs w:val="24"/>
        </w:rPr>
        <w:t xml:space="preserve"> utilizados no sistema, que também podem e são tratados no diagrama de caso de uso. Já o MVP é a forma de </w:t>
      </w:r>
      <w:r w:rsidR="0089578D" w:rsidRPr="0089578D">
        <w:rPr>
          <w:b/>
          <w:color w:val="000000"/>
          <w:sz w:val="24"/>
          <w:szCs w:val="24"/>
        </w:rPr>
        <w:t>construir</w:t>
      </w:r>
      <w:r w:rsidR="0089578D" w:rsidRPr="0089578D">
        <w:rPr>
          <w:b/>
          <w:color w:val="000000"/>
          <w:sz w:val="24"/>
          <w:szCs w:val="24"/>
        </w:rPr>
        <w:t xml:space="preserve"> a versão mais simples e enxuta </w:t>
      </w:r>
      <w:r w:rsidR="0089578D">
        <w:rPr>
          <w:b/>
          <w:color w:val="000000"/>
          <w:sz w:val="24"/>
          <w:szCs w:val="24"/>
        </w:rPr>
        <w:t>do sistema</w:t>
      </w:r>
      <w:r w:rsidR="0089578D" w:rsidRPr="0089578D">
        <w:rPr>
          <w:b/>
          <w:color w:val="000000"/>
          <w:sz w:val="24"/>
          <w:szCs w:val="24"/>
        </w:rPr>
        <w:t>,</w:t>
      </w:r>
      <w:r w:rsidR="0089578D">
        <w:rPr>
          <w:b/>
          <w:color w:val="000000"/>
          <w:sz w:val="24"/>
          <w:szCs w:val="24"/>
        </w:rPr>
        <w:t xml:space="preserve"> ou seja, são</w:t>
      </w:r>
      <w:r w:rsidR="0089578D" w:rsidRPr="0089578D">
        <w:rPr>
          <w:b/>
          <w:color w:val="000000"/>
          <w:sz w:val="24"/>
          <w:szCs w:val="24"/>
        </w:rPr>
        <w:t xml:space="preserve"> </w:t>
      </w:r>
      <w:r w:rsidR="0089578D">
        <w:rPr>
          <w:b/>
          <w:color w:val="000000"/>
          <w:sz w:val="24"/>
          <w:szCs w:val="24"/>
        </w:rPr>
        <w:t xml:space="preserve">utilizados o mínimo de recurso possíveis. </w:t>
      </w:r>
    </w:p>
    <w:p w:rsidR="00EA0FB2" w:rsidRDefault="00EA0FB2" w:rsidP="00EA0F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59" w:line="344" w:lineRule="auto"/>
        <w:ind w:left="1115" w:right="457" w:firstLine="325"/>
        <w:jc w:val="both"/>
        <w:rPr>
          <w:b/>
          <w:color w:val="000000"/>
          <w:sz w:val="24"/>
          <w:szCs w:val="24"/>
        </w:rPr>
      </w:pPr>
    </w:p>
    <w:p w:rsidR="00C51FEF" w:rsidRDefault="00C51FE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1" w:lineRule="auto"/>
        <w:jc w:val="center"/>
        <w:rPr>
          <w:b/>
          <w:color w:val="000000"/>
          <w:sz w:val="24"/>
          <w:szCs w:val="24"/>
        </w:rPr>
      </w:pPr>
    </w:p>
    <w:p w:rsidR="00C51FEF" w:rsidRDefault="00C51FE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1" w:lineRule="auto"/>
        <w:jc w:val="center"/>
        <w:rPr>
          <w:b/>
          <w:color w:val="000000"/>
          <w:sz w:val="24"/>
          <w:szCs w:val="24"/>
        </w:rPr>
      </w:pPr>
    </w:p>
    <w:p w:rsidR="0089578D" w:rsidRDefault="008957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1" w:lineRule="auto"/>
        <w:jc w:val="center"/>
        <w:rPr>
          <w:b/>
          <w:color w:val="000000"/>
          <w:sz w:val="24"/>
          <w:szCs w:val="24"/>
        </w:rPr>
      </w:pPr>
    </w:p>
    <w:p w:rsidR="0089578D" w:rsidRDefault="008957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1" w:lineRule="auto"/>
        <w:jc w:val="center"/>
        <w:rPr>
          <w:b/>
          <w:color w:val="000000"/>
          <w:sz w:val="24"/>
          <w:szCs w:val="24"/>
        </w:rPr>
      </w:pPr>
    </w:p>
    <w:p w:rsidR="0089578D" w:rsidRDefault="008957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1" w:lineRule="auto"/>
        <w:jc w:val="center"/>
        <w:rPr>
          <w:b/>
          <w:color w:val="000000"/>
          <w:sz w:val="24"/>
          <w:szCs w:val="24"/>
        </w:rPr>
      </w:pPr>
    </w:p>
    <w:p w:rsidR="0089578D" w:rsidRDefault="008957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1" w:lineRule="auto"/>
        <w:jc w:val="center"/>
        <w:rPr>
          <w:b/>
          <w:color w:val="000000"/>
          <w:sz w:val="24"/>
          <w:szCs w:val="24"/>
        </w:rPr>
      </w:pPr>
    </w:p>
    <w:p w:rsidR="0089578D" w:rsidRDefault="008957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1" w:lineRule="auto"/>
        <w:jc w:val="center"/>
        <w:rPr>
          <w:b/>
          <w:color w:val="000000"/>
          <w:sz w:val="24"/>
          <w:szCs w:val="24"/>
        </w:rPr>
      </w:pPr>
    </w:p>
    <w:p w:rsidR="0089578D" w:rsidRDefault="008957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1" w:lineRule="auto"/>
        <w:jc w:val="center"/>
        <w:rPr>
          <w:b/>
          <w:color w:val="000000"/>
          <w:sz w:val="24"/>
          <w:szCs w:val="24"/>
        </w:rPr>
      </w:pPr>
    </w:p>
    <w:p w:rsidR="0089578D" w:rsidRDefault="008957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1" w:lineRule="auto"/>
        <w:jc w:val="center"/>
        <w:rPr>
          <w:b/>
          <w:color w:val="000000"/>
          <w:sz w:val="24"/>
          <w:szCs w:val="24"/>
        </w:rPr>
      </w:pPr>
    </w:p>
    <w:p w:rsidR="0089578D" w:rsidRDefault="008957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1" w:lineRule="auto"/>
        <w:jc w:val="center"/>
        <w:rPr>
          <w:b/>
          <w:color w:val="000000"/>
          <w:sz w:val="24"/>
          <w:szCs w:val="24"/>
        </w:rPr>
      </w:pPr>
    </w:p>
    <w:p w:rsidR="00C51FEF" w:rsidRDefault="00C51FE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1" w:lineRule="auto"/>
        <w:jc w:val="center"/>
        <w:rPr>
          <w:b/>
          <w:color w:val="000000"/>
          <w:sz w:val="24"/>
          <w:szCs w:val="24"/>
        </w:rPr>
      </w:pPr>
    </w:p>
    <w:p w:rsidR="00C51FEF" w:rsidRDefault="00C51FE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1" w:lineRule="auto"/>
        <w:jc w:val="center"/>
        <w:rPr>
          <w:b/>
          <w:color w:val="000000"/>
          <w:sz w:val="24"/>
          <w:szCs w:val="24"/>
        </w:rPr>
      </w:pPr>
    </w:p>
    <w:p w:rsidR="00C51FEF" w:rsidRDefault="00C51FE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1" w:lineRule="auto"/>
        <w:jc w:val="center"/>
        <w:rPr>
          <w:b/>
          <w:color w:val="000000"/>
          <w:sz w:val="24"/>
          <w:szCs w:val="24"/>
        </w:rPr>
      </w:pPr>
    </w:p>
    <w:p w:rsidR="0089578D" w:rsidRDefault="0089578D" w:rsidP="008957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Almenara – MG</w:t>
      </w:r>
    </w:p>
    <w:p w:rsidR="0089578D" w:rsidRDefault="0089578D" w:rsidP="008957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2023</w:t>
      </w:r>
    </w:p>
    <w:p w:rsidR="00C51FEF" w:rsidRDefault="00C51FEF" w:rsidP="008957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1" w:lineRule="auto"/>
        <w:rPr>
          <w:b/>
          <w:color w:val="000000"/>
          <w:sz w:val="24"/>
          <w:szCs w:val="24"/>
        </w:rPr>
      </w:pPr>
    </w:p>
    <w:p w:rsidR="00C51FEF" w:rsidRDefault="00C51FE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1" w:lineRule="auto"/>
        <w:jc w:val="center"/>
        <w:rPr>
          <w:b/>
          <w:color w:val="000000"/>
          <w:sz w:val="24"/>
          <w:szCs w:val="24"/>
        </w:rPr>
      </w:pPr>
    </w:p>
    <w:p w:rsidR="00C51FEF" w:rsidRDefault="00000000" w:rsidP="008957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1" w:lineRule="auto"/>
        <w:rPr>
          <w:b/>
          <w:color w:val="000000"/>
          <w:sz w:val="24"/>
          <w:szCs w:val="24"/>
        </w:rPr>
      </w:pPr>
      <w:r>
        <w:rPr>
          <w:b/>
          <w:noProof/>
          <w:color w:val="000000"/>
          <w:sz w:val="24"/>
          <w:szCs w:val="24"/>
        </w:rPr>
        <w:drawing>
          <wp:inline distT="19050" distB="19050" distL="19050" distR="19050">
            <wp:extent cx="1457325" cy="561975"/>
            <wp:effectExtent l="0" t="0" r="0" b="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561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89578D">
        <w:rPr>
          <w:b/>
          <w:color w:val="000000"/>
          <w:sz w:val="24"/>
          <w:szCs w:val="24"/>
        </w:rPr>
        <w:tab/>
      </w:r>
      <w:r w:rsidR="0089578D">
        <w:rPr>
          <w:b/>
          <w:color w:val="000000"/>
          <w:sz w:val="24"/>
          <w:szCs w:val="24"/>
        </w:rPr>
        <w:tab/>
      </w:r>
      <w:r w:rsidR="0089578D">
        <w:rPr>
          <w:b/>
          <w:color w:val="000000"/>
          <w:sz w:val="24"/>
          <w:szCs w:val="24"/>
        </w:rPr>
        <w:tab/>
      </w:r>
      <w:r w:rsidR="0089578D">
        <w:rPr>
          <w:b/>
          <w:color w:val="000000"/>
          <w:sz w:val="24"/>
          <w:szCs w:val="24"/>
        </w:rPr>
        <w:tab/>
      </w:r>
      <w:r w:rsidR="0089578D">
        <w:rPr>
          <w:b/>
          <w:color w:val="000000"/>
          <w:sz w:val="24"/>
          <w:szCs w:val="24"/>
        </w:rPr>
        <w:tab/>
      </w:r>
      <w:r w:rsidR="0089578D">
        <w:rPr>
          <w:b/>
          <w:color w:val="000000"/>
          <w:sz w:val="24"/>
          <w:szCs w:val="24"/>
        </w:rPr>
        <w:tab/>
      </w:r>
      <w:r w:rsidR="0089578D">
        <w:rPr>
          <w:b/>
          <w:color w:val="000000"/>
          <w:sz w:val="24"/>
          <w:szCs w:val="24"/>
        </w:rPr>
        <w:tab/>
      </w:r>
      <w:r w:rsidR="0089578D">
        <w:rPr>
          <w:b/>
          <w:color w:val="000000"/>
          <w:sz w:val="24"/>
          <w:szCs w:val="24"/>
        </w:rPr>
        <w:tab/>
      </w:r>
      <w:r>
        <w:rPr>
          <w:b/>
          <w:noProof/>
          <w:color w:val="000000"/>
          <w:sz w:val="24"/>
          <w:szCs w:val="24"/>
        </w:rPr>
        <w:drawing>
          <wp:inline distT="19050" distB="19050" distL="19050" distR="19050">
            <wp:extent cx="1723646" cy="580619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3646" cy="5806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1FEF" w:rsidRDefault="00C51FE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1" w:lineRule="auto"/>
        <w:jc w:val="center"/>
        <w:rPr>
          <w:b/>
          <w:color w:val="000000"/>
          <w:sz w:val="24"/>
          <w:szCs w:val="24"/>
        </w:rPr>
      </w:pPr>
    </w:p>
    <w:p w:rsidR="00C51FEF" w:rsidRDefault="00C51FE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1" w:lineRule="auto"/>
        <w:jc w:val="center"/>
        <w:rPr>
          <w:b/>
          <w:color w:val="000000"/>
          <w:sz w:val="24"/>
          <w:szCs w:val="24"/>
        </w:rPr>
      </w:pPr>
    </w:p>
    <w:p w:rsidR="00470E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1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REFERÊNCIAS </w:t>
      </w:r>
    </w:p>
    <w:p w:rsidR="00470EB3" w:rsidRPr="0089578D" w:rsidRDefault="0089578D" w:rsidP="008957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4" w:line="229" w:lineRule="auto"/>
        <w:ind w:left="1117" w:right="472" w:firstLine="8"/>
        <w:rPr>
          <w:color w:val="000000"/>
          <w:sz w:val="24"/>
          <w:szCs w:val="24"/>
          <w:u w:val="single"/>
        </w:rPr>
      </w:pPr>
      <w:r w:rsidRPr="0089578D">
        <w:rPr>
          <w:color w:val="000000"/>
          <w:sz w:val="24"/>
          <w:szCs w:val="24"/>
        </w:rPr>
        <w:t>https://engsoftmoderna.info/cap3.html</w:t>
      </w:r>
    </w:p>
    <w:sectPr w:rsidR="00470EB3" w:rsidRPr="0089578D">
      <w:pgSz w:w="11920" w:h="16840"/>
      <w:pgMar w:top="739" w:right="648" w:bottom="1418" w:left="59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EB3"/>
    <w:rsid w:val="001F53EB"/>
    <w:rsid w:val="00470EB3"/>
    <w:rsid w:val="00801B34"/>
    <w:rsid w:val="0089578D"/>
    <w:rsid w:val="00997714"/>
    <w:rsid w:val="00C51FEF"/>
    <w:rsid w:val="00EA0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91163"/>
  <w15:docId w15:val="{4027AFF4-D17A-4F2D-B602-2C40A846C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78D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514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 Roberto</cp:lastModifiedBy>
  <cp:revision>2</cp:revision>
  <dcterms:created xsi:type="dcterms:W3CDTF">2023-02-06T22:28:00Z</dcterms:created>
  <dcterms:modified xsi:type="dcterms:W3CDTF">2023-02-06T23:34:00Z</dcterms:modified>
</cp:coreProperties>
</file>