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457325" cy="5619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 w:rsidR="00C51FEF">
        <w:rPr>
          <w:color w:val="000000"/>
        </w:rPr>
        <w:tab/>
      </w:r>
      <w:r>
        <w:rPr>
          <w:noProof/>
          <w:color w:val="000000"/>
        </w:rPr>
        <w:drawing>
          <wp:inline distT="19050" distB="19050" distL="19050" distR="19050">
            <wp:extent cx="1723646" cy="58061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right="1978"/>
        <w:jc w:val="right"/>
        <w:rPr>
          <w:b/>
          <w:color w:val="000000"/>
          <w:sz w:val="24"/>
          <w:szCs w:val="24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right="1978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INSTITUTO FEDERAL DO NORTE DE MINAS GERAIS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362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Campus Almenara - MG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2706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Análise e Desenvolvimento de Sistemas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1" w:line="240" w:lineRule="auto"/>
        <w:ind w:right="2781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CARLOS ROBERTO NEVES LACERDA </w:t>
      </w:r>
    </w:p>
    <w:p w:rsidR="00470EB3" w:rsidRDefault="00C51FEF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9" w:line="240" w:lineRule="auto"/>
        <w:ind w:right="3962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                                                               </w:t>
      </w:r>
      <w:r w:rsidRPr="00C51FEF">
        <w:rPr>
          <w:b/>
          <w:color w:val="222222"/>
          <w:sz w:val="24"/>
          <w:szCs w:val="24"/>
        </w:rPr>
        <w:t>BACKLOG</w:t>
      </w:r>
      <w:r w:rsidR="00B71C52">
        <w:rPr>
          <w:b/>
          <w:color w:val="222222"/>
          <w:sz w:val="24"/>
          <w:szCs w:val="24"/>
        </w:rPr>
        <w:t xml:space="preserve"> 27.02.2023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5" w:line="240" w:lineRule="auto"/>
        <w:ind w:right="4226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Almenara-MG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2023</w:t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</w:p>
    <w:p w:rsidR="00C51FEF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 w:rsidR="00C51FEF">
        <w:rPr>
          <w:b/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>
            <wp:extent cx="1723646" cy="58061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  <w:highlight w:val="white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  <w:highlight w:val="white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CARLOS ROBERTO NEVES LACERDA</w:t>
      </w:r>
      <w:r>
        <w:rPr>
          <w:b/>
          <w:color w:val="222222"/>
          <w:sz w:val="24"/>
          <w:szCs w:val="24"/>
        </w:rPr>
        <w:t xml:space="preserve"> </w:t>
      </w:r>
    </w:p>
    <w:p w:rsidR="00B71C52" w:rsidRDefault="00C51FEF" w:rsidP="00B71C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9" w:line="240" w:lineRule="auto"/>
        <w:ind w:right="3962"/>
        <w:jc w:val="center"/>
        <w:rPr>
          <w:b/>
          <w:color w:val="222222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                      </w:t>
      </w:r>
      <w:r w:rsidR="00B71C52" w:rsidRPr="00C51FEF">
        <w:rPr>
          <w:b/>
          <w:color w:val="222222"/>
          <w:sz w:val="24"/>
          <w:szCs w:val="24"/>
        </w:rPr>
        <w:t>BACKLOG</w:t>
      </w:r>
      <w:r w:rsidR="00B71C52">
        <w:rPr>
          <w:b/>
          <w:color w:val="222222"/>
          <w:sz w:val="24"/>
          <w:szCs w:val="24"/>
        </w:rPr>
        <w:t xml:space="preserve"> 27.02.2023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3" w:line="240" w:lineRule="auto"/>
        <w:ind w:right="482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Trabalho para apresentação da disciplina: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2213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Análise de Projeto de Software.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right="2711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Professor(a): Pablo Castro</w:t>
      </w:r>
      <w:r w:rsidR="00C51FEF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3" w:line="240" w:lineRule="auto"/>
        <w:ind w:right="4226"/>
        <w:jc w:val="righ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Almenara-MG</w:t>
      </w:r>
      <w:r>
        <w:rPr>
          <w:color w:val="222222"/>
          <w:sz w:val="24"/>
          <w:szCs w:val="24"/>
        </w:rPr>
        <w:t xml:space="preserve"> </w:t>
      </w: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4712"/>
        <w:jc w:val="right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2023</w:t>
      </w:r>
    </w:p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color w:val="222222"/>
          <w:sz w:val="24"/>
          <w:szCs w:val="24"/>
          <w:highlight w:val="white"/>
        </w:rPr>
        <w:t xml:space="preserve"> </w:t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 w:rsidR="00C51FEF"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19050" distB="19050" distL="19050" distR="19050">
            <wp:extent cx="1723646" cy="58061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14" w:rsidRDefault="00997714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</w:p>
    <w:p w:rsidR="00A70609" w:rsidRDefault="00B71C52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Nas aulas anteriores foi discutido sobre os requisitos do sistema, o que eles são e pra que eles servem. Desse modo, é considerado o</w:t>
      </w:r>
      <w:r w:rsidRPr="00B71C52">
        <w:rPr>
          <w:b/>
          <w:color w:val="000000"/>
          <w:sz w:val="24"/>
          <w:szCs w:val="24"/>
        </w:rPr>
        <w:t xml:space="preserve"> nível de abstração próximo do problema e de seus usuários. </w:t>
      </w:r>
      <w:r>
        <w:rPr>
          <w:b/>
          <w:color w:val="000000"/>
          <w:sz w:val="24"/>
          <w:szCs w:val="24"/>
        </w:rPr>
        <w:t>Contudo</w:t>
      </w:r>
      <w:r w:rsidRPr="00B71C52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podemos identificar</w:t>
      </w:r>
      <w:r w:rsidRPr="00B71C52">
        <w:rPr>
          <w:b/>
          <w:color w:val="000000"/>
          <w:sz w:val="24"/>
          <w:szCs w:val="24"/>
        </w:rPr>
        <w:t xml:space="preserve"> o código fonte </w:t>
      </w:r>
      <w:r>
        <w:rPr>
          <w:b/>
          <w:color w:val="000000"/>
          <w:sz w:val="24"/>
          <w:szCs w:val="24"/>
        </w:rPr>
        <w:t>como uma representação</w:t>
      </w:r>
      <w:r w:rsidRPr="00B71C52">
        <w:rPr>
          <w:b/>
          <w:color w:val="000000"/>
          <w:sz w:val="24"/>
          <w:szCs w:val="24"/>
        </w:rPr>
        <w:t xml:space="preserve"> de baixo nível e executável </w:t>
      </w:r>
      <w:r>
        <w:rPr>
          <w:b/>
          <w:color w:val="000000"/>
          <w:sz w:val="24"/>
          <w:szCs w:val="24"/>
        </w:rPr>
        <w:t>d</w:t>
      </w:r>
      <w:r w:rsidRPr="00B71C52">
        <w:rPr>
          <w:b/>
          <w:color w:val="000000"/>
          <w:sz w:val="24"/>
          <w:szCs w:val="24"/>
        </w:rPr>
        <w:t xml:space="preserve">o comportamento de um sistema. </w:t>
      </w:r>
      <w:r>
        <w:rPr>
          <w:b/>
          <w:color w:val="000000"/>
          <w:sz w:val="24"/>
          <w:szCs w:val="24"/>
        </w:rPr>
        <w:t>Com isso</w:t>
      </w:r>
      <w:r w:rsidRPr="00B71C52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vemos que</w:t>
      </w:r>
      <w:r w:rsidRPr="00B71C52">
        <w:rPr>
          <w:b/>
          <w:color w:val="000000"/>
          <w:sz w:val="24"/>
          <w:szCs w:val="24"/>
        </w:rPr>
        <w:t xml:space="preserve"> existe uma lacuna entre </w:t>
      </w:r>
      <w:r>
        <w:rPr>
          <w:b/>
          <w:color w:val="000000"/>
          <w:sz w:val="24"/>
          <w:szCs w:val="24"/>
        </w:rPr>
        <w:t>os</w:t>
      </w:r>
      <w:r w:rsidRPr="00B71C52">
        <w:rPr>
          <w:b/>
          <w:color w:val="000000"/>
          <w:sz w:val="24"/>
          <w:szCs w:val="24"/>
        </w:rPr>
        <w:t xml:space="preserve"> requisitos e código fonte. </w:t>
      </w:r>
      <w:r>
        <w:rPr>
          <w:b/>
          <w:color w:val="000000"/>
          <w:sz w:val="24"/>
          <w:szCs w:val="24"/>
        </w:rPr>
        <w:t>Para solucionar esses problemas, alguns</w:t>
      </w:r>
      <w:r w:rsidRPr="00B71C52">
        <w:rPr>
          <w:b/>
          <w:color w:val="000000"/>
          <w:sz w:val="24"/>
          <w:szCs w:val="24"/>
        </w:rPr>
        <w:t xml:space="preserve"> Engenheiros de Software </w:t>
      </w:r>
      <w:r>
        <w:rPr>
          <w:b/>
          <w:color w:val="000000"/>
          <w:sz w:val="24"/>
          <w:szCs w:val="24"/>
        </w:rPr>
        <w:t>investiram na</w:t>
      </w:r>
      <w:r w:rsidRPr="00B71C5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inversão</w:t>
      </w:r>
      <w:r w:rsidRPr="00B71C52">
        <w:rPr>
          <w:b/>
          <w:color w:val="000000"/>
          <w:sz w:val="24"/>
          <w:szCs w:val="24"/>
        </w:rPr>
        <w:t xml:space="preserve"> de modelos</w:t>
      </w:r>
      <w:r>
        <w:rPr>
          <w:b/>
          <w:color w:val="000000"/>
          <w:sz w:val="24"/>
          <w:szCs w:val="24"/>
        </w:rPr>
        <w:t xml:space="preserve"> padrões</w:t>
      </w:r>
      <w:r w:rsidRPr="00B71C52"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na qual, foram</w:t>
      </w:r>
      <w:r w:rsidRPr="00B71C52">
        <w:rPr>
          <w:b/>
          <w:color w:val="000000"/>
          <w:sz w:val="24"/>
          <w:szCs w:val="24"/>
        </w:rPr>
        <w:t xml:space="preserve"> criados para ajudar </w:t>
      </w:r>
      <w:r>
        <w:rPr>
          <w:b/>
          <w:color w:val="000000"/>
          <w:sz w:val="24"/>
          <w:szCs w:val="24"/>
        </w:rPr>
        <w:t>na compreensão e na</w:t>
      </w:r>
      <w:r w:rsidRPr="00B71C52">
        <w:rPr>
          <w:b/>
          <w:color w:val="000000"/>
          <w:sz w:val="24"/>
          <w:szCs w:val="24"/>
        </w:rPr>
        <w:t xml:space="preserve"> análise de um sistema. </w:t>
      </w:r>
      <w:r>
        <w:rPr>
          <w:b/>
          <w:color w:val="000000"/>
          <w:sz w:val="24"/>
          <w:szCs w:val="24"/>
        </w:rPr>
        <w:t>Para isso, foi definido que os modelos deveriam ser mais detalhados que os requisitos e mais simples que o código fonte. Segundo</w:t>
      </w:r>
      <w:r w:rsidR="0007303F">
        <w:rPr>
          <w:b/>
          <w:color w:val="000000"/>
          <w:sz w:val="24"/>
          <w:szCs w:val="24"/>
        </w:rPr>
        <w:t xml:space="preserve"> o</w:t>
      </w:r>
      <w:r>
        <w:rPr>
          <w:b/>
          <w:color w:val="000000"/>
          <w:sz w:val="24"/>
          <w:szCs w:val="24"/>
        </w:rPr>
        <w:t xml:space="preserve"> </w:t>
      </w:r>
      <w:r w:rsidR="0007303F" w:rsidRPr="0007303F">
        <w:rPr>
          <w:b/>
          <w:color w:val="000000"/>
          <w:sz w:val="24"/>
          <w:szCs w:val="24"/>
        </w:rPr>
        <w:t>estatístico britânico</w:t>
      </w:r>
      <w:r w:rsidR="0007303F">
        <w:rPr>
          <w:b/>
          <w:color w:val="000000"/>
          <w:sz w:val="24"/>
          <w:szCs w:val="24"/>
        </w:rPr>
        <w:t xml:space="preserve"> </w:t>
      </w:r>
      <w:r w:rsidR="0007303F" w:rsidRPr="0007303F">
        <w:rPr>
          <w:b/>
          <w:color w:val="000000"/>
          <w:sz w:val="24"/>
          <w:szCs w:val="24"/>
        </w:rPr>
        <w:t xml:space="preserve">George Box </w:t>
      </w:r>
      <w:r>
        <w:rPr>
          <w:b/>
          <w:color w:val="000000"/>
          <w:sz w:val="24"/>
          <w:szCs w:val="24"/>
        </w:rPr>
        <w:t>“</w:t>
      </w:r>
      <w:r w:rsidRPr="00B71C52">
        <w:rPr>
          <w:b/>
          <w:color w:val="000000"/>
          <w:sz w:val="24"/>
          <w:szCs w:val="24"/>
        </w:rPr>
        <w:t xml:space="preserve">A complexidade de um software é uma propriedade essencial e não acidental. Portanto, representações de uma entidade de software que abstraem sua complexidade normalmente também abstraem sua essência </w:t>
      </w:r>
      <w:r w:rsidR="0007303F">
        <w:rPr>
          <w:b/>
          <w:color w:val="000000"/>
          <w:sz w:val="24"/>
          <w:szCs w:val="24"/>
        </w:rPr>
        <w:t>[...]</w:t>
      </w:r>
      <w:r w:rsidRPr="00B71C52">
        <w:rPr>
          <w:b/>
          <w:color w:val="000000"/>
          <w:sz w:val="24"/>
          <w:szCs w:val="24"/>
        </w:rPr>
        <w:t>. Esse paradigma funcionou porque as complexidades ignoradas não são propriedades essenciais do fenômeno sob estudo. Porém, essa abordagem não funciona quando as complexidades são essenciais</w:t>
      </w:r>
      <w:r w:rsidR="0007303F">
        <w:rPr>
          <w:b/>
          <w:color w:val="000000"/>
          <w:sz w:val="24"/>
          <w:szCs w:val="24"/>
        </w:rPr>
        <w:t xml:space="preserve">”. Essa frase se refere aos modelos matemáticos que foram baseados nos modelos de engenharia de software, porém ela se aplica muito bem a ambos, visto que os </w:t>
      </w:r>
      <w:r w:rsidR="0007303F" w:rsidRPr="0007303F">
        <w:rPr>
          <w:b/>
          <w:color w:val="000000"/>
          <w:sz w:val="24"/>
          <w:szCs w:val="24"/>
        </w:rPr>
        <w:t xml:space="preserve">modelos </w:t>
      </w:r>
      <w:r w:rsidR="0007303F">
        <w:rPr>
          <w:b/>
          <w:color w:val="000000"/>
          <w:sz w:val="24"/>
          <w:szCs w:val="24"/>
        </w:rPr>
        <w:t>se tornam errados</w:t>
      </w:r>
      <w:r w:rsidR="0007303F" w:rsidRPr="0007303F">
        <w:rPr>
          <w:b/>
          <w:color w:val="000000"/>
          <w:sz w:val="24"/>
          <w:szCs w:val="24"/>
        </w:rPr>
        <w:t xml:space="preserve">, pois </w:t>
      </w:r>
      <w:r w:rsidR="0007303F">
        <w:rPr>
          <w:b/>
          <w:color w:val="000000"/>
          <w:sz w:val="24"/>
          <w:szCs w:val="24"/>
        </w:rPr>
        <w:t>tentam simplificar ou retratar a</w:t>
      </w:r>
      <w:r w:rsidR="0007303F" w:rsidRPr="0007303F">
        <w:rPr>
          <w:b/>
          <w:color w:val="000000"/>
          <w:sz w:val="24"/>
          <w:szCs w:val="24"/>
        </w:rPr>
        <w:t xml:space="preserve"> realidade. Por isso, a principal questão consiste em </w:t>
      </w:r>
      <w:r w:rsidR="0007303F">
        <w:rPr>
          <w:b/>
          <w:color w:val="000000"/>
          <w:sz w:val="24"/>
          <w:szCs w:val="24"/>
        </w:rPr>
        <w:t>esmar</w:t>
      </w:r>
      <w:r w:rsidR="0007303F" w:rsidRPr="0007303F">
        <w:rPr>
          <w:b/>
          <w:color w:val="000000"/>
          <w:sz w:val="24"/>
          <w:szCs w:val="24"/>
        </w:rPr>
        <w:t xml:space="preserve"> se</w:t>
      </w:r>
      <w:r w:rsidR="0007303F">
        <w:rPr>
          <w:b/>
          <w:color w:val="000000"/>
          <w:sz w:val="24"/>
          <w:szCs w:val="24"/>
        </w:rPr>
        <w:t xml:space="preserve"> o modelo compete as abstrações do sistema mesmo com a simplificação do mesmo.  </w:t>
      </w:r>
    </w:p>
    <w:p w:rsidR="0007303F" w:rsidRDefault="00A70609" w:rsidP="00A706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344" w:lineRule="auto"/>
        <w:ind w:left="1109" w:right="451" w:firstLine="33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 a evolução dos modelos de software foi desenvolvido o modelo </w:t>
      </w:r>
      <w:r w:rsidRPr="00783591">
        <w:rPr>
          <w:b/>
          <w:color w:val="000000"/>
          <w:sz w:val="24"/>
          <w:szCs w:val="24"/>
        </w:rPr>
        <w:t>UML</w:t>
      </w:r>
      <w:r>
        <w:rPr>
          <w:b/>
          <w:color w:val="000000"/>
          <w:sz w:val="24"/>
          <w:szCs w:val="24"/>
        </w:rPr>
        <w:t xml:space="preserve">, que pode ser defini como </w:t>
      </w:r>
      <w:r w:rsidRPr="00783591">
        <w:rPr>
          <w:b/>
          <w:color w:val="000000"/>
          <w:sz w:val="24"/>
          <w:szCs w:val="24"/>
        </w:rPr>
        <w:t xml:space="preserve">uma </w:t>
      </w:r>
      <w:r>
        <w:rPr>
          <w:b/>
          <w:color w:val="000000"/>
          <w:sz w:val="24"/>
          <w:szCs w:val="24"/>
        </w:rPr>
        <w:t xml:space="preserve">forma de </w:t>
      </w:r>
      <w:r w:rsidRPr="00783591">
        <w:rPr>
          <w:b/>
          <w:color w:val="000000"/>
          <w:sz w:val="24"/>
          <w:szCs w:val="24"/>
        </w:rPr>
        <w:t>modelagem de software</w:t>
      </w:r>
      <w:r>
        <w:rPr>
          <w:b/>
          <w:color w:val="000000"/>
          <w:sz w:val="24"/>
          <w:szCs w:val="24"/>
        </w:rPr>
        <w:t xml:space="preserve"> em diagramas</w:t>
      </w:r>
      <w:r w:rsidRPr="00783591"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 xml:space="preserve">Essa documentação auxilia no desenvolvimento do </w:t>
      </w:r>
      <w:r w:rsidRPr="00783591">
        <w:rPr>
          <w:b/>
          <w:color w:val="000000"/>
          <w:sz w:val="24"/>
          <w:szCs w:val="24"/>
        </w:rPr>
        <w:t>design de sistemas</w:t>
      </w:r>
      <w:r>
        <w:rPr>
          <w:b/>
          <w:color w:val="000000"/>
          <w:sz w:val="24"/>
          <w:szCs w:val="24"/>
        </w:rPr>
        <w:t>, ela faz funciona como esqueleto no qual os desenvolvedores iram trabalhar assimilando</w:t>
      </w:r>
      <w:r w:rsidRPr="00783591">
        <w:rPr>
          <w:b/>
          <w:color w:val="000000"/>
          <w:sz w:val="24"/>
          <w:szCs w:val="24"/>
        </w:rPr>
        <w:t>.</w:t>
      </w:r>
    </w:p>
    <w:p w:rsidR="0007303F" w:rsidRDefault="000730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</w:p>
    <w:p w:rsidR="001F53EB" w:rsidRDefault="001F5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1F53EB" w:rsidRDefault="001F5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07303F" w:rsidRDefault="000730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07303F" w:rsidRDefault="000730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997714" w:rsidRPr="001F53EB" w:rsidRDefault="009977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</w:p>
    <w:p w:rsidR="00470EB3" w:rsidRDefault="00000000" w:rsidP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457325" cy="5619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 w:rsidR="00C51FEF"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23646" cy="580619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A70609" w:rsidRDefault="00A70609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89578D" w:rsidRDefault="00783591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Qua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 xml:space="preserve">do a UML surgiu na década de 80 tinha o propósito de </w:t>
      </w:r>
      <w:r w:rsidRPr="00783591">
        <w:rPr>
          <w:b/>
          <w:color w:val="000000"/>
          <w:sz w:val="24"/>
          <w:szCs w:val="24"/>
        </w:rPr>
        <w:t>cria</w:t>
      </w:r>
      <w:r>
        <w:rPr>
          <w:b/>
          <w:color w:val="000000"/>
          <w:sz w:val="24"/>
          <w:szCs w:val="24"/>
        </w:rPr>
        <w:t>r</w:t>
      </w:r>
      <w:r w:rsidRPr="00783591">
        <w:rPr>
          <w:b/>
          <w:color w:val="000000"/>
          <w:sz w:val="24"/>
          <w:szCs w:val="24"/>
        </w:rPr>
        <w:t xml:space="preserve"> modelos gráficos, que seriam </w:t>
      </w:r>
      <w:r>
        <w:rPr>
          <w:b/>
          <w:color w:val="000000"/>
          <w:sz w:val="24"/>
          <w:szCs w:val="24"/>
        </w:rPr>
        <w:t>um auxílio para os</w:t>
      </w:r>
      <w:r w:rsidRPr="00783591">
        <w:rPr>
          <w:b/>
          <w:color w:val="000000"/>
          <w:sz w:val="24"/>
          <w:szCs w:val="24"/>
        </w:rPr>
        <w:t xml:space="preserve"> programadores, </w:t>
      </w:r>
      <w:r>
        <w:rPr>
          <w:b/>
          <w:color w:val="000000"/>
          <w:sz w:val="24"/>
          <w:szCs w:val="24"/>
        </w:rPr>
        <w:t xml:space="preserve">com intuito </w:t>
      </w:r>
      <w:r w:rsidR="00A70609">
        <w:rPr>
          <w:b/>
          <w:color w:val="000000"/>
          <w:sz w:val="24"/>
          <w:szCs w:val="24"/>
        </w:rPr>
        <w:t>de serem</w:t>
      </w:r>
      <w:r w:rsidRPr="00783591">
        <w:rPr>
          <w:b/>
          <w:color w:val="000000"/>
          <w:sz w:val="24"/>
          <w:szCs w:val="24"/>
        </w:rPr>
        <w:t xml:space="preserve"> convertidos em código fonte.</w:t>
      </w:r>
      <w:r w:rsidR="00815389">
        <w:rPr>
          <w:b/>
          <w:color w:val="000000"/>
          <w:sz w:val="24"/>
          <w:szCs w:val="24"/>
        </w:rPr>
        <w:t xml:space="preserve"> Para efeito de compreensão, podemos fazer uma analogia entre o desenho feito no Auto Cad pelo os Engenheiros Civis e o diagrama de UML feito pelos </w:t>
      </w:r>
      <w:r w:rsidR="00815389">
        <w:rPr>
          <w:b/>
          <w:color w:val="000000"/>
          <w:sz w:val="24"/>
          <w:szCs w:val="24"/>
        </w:rPr>
        <w:t>Engenheiros</w:t>
      </w:r>
      <w:r w:rsidR="00815389">
        <w:rPr>
          <w:b/>
          <w:color w:val="000000"/>
          <w:sz w:val="24"/>
          <w:szCs w:val="24"/>
        </w:rPr>
        <w:t xml:space="preserve"> de Software ambos desenvolvidos para o auxílio no desenvolvimento do projeto. </w:t>
      </w:r>
    </w:p>
    <w:p w:rsidR="00815389" w:rsidRDefault="00815389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</w:p>
    <w:p w:rsidR="00815389" w:rsidRDefault="00815389" w:rsidP="00A70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 diagrama UML é dividido em dois grupos, sendo eles;</w:t>
      </w:r>
      <w:r w:rsidRPr="00815389">
        <w:t xml:space="preserve"> </w:t>
      </w:r>
      <w:r w:rsidRPr="00815389">
        <w:rPr>
          <w:b/>
          <w:color w:val="000000"/>
          <w:sz w:val="24"/>
          <w:szCs w:val="24"/>
        </w:rPr>
        <w:t>Diagramas Estáticos</w:t>
      </w:r>
      <w:r>
        <w:rPr>
          <w:b/>
          <w:color w:val="000000"/>
          <w:sz w:val="24"/>
          <w:szCs w:val="24"/>
        </w:rPr>
        <w:t xml:space="preserve"> e Diagramas Dinâmico. Os Diagramas </w:t>
      </w:r>
      <w:r w:rsidRPr="00815389">
        <w:rPr>
          <w:b/>
          <w:color w:val="000000"/>
          <w:sz w:val="24"/>
          <w:szCs w:val="24"/>
        </w:rPr>
        <w:t xml:space="preserve">Estáticos </w:t>
      </w:r>
      <w:r>
        <w:rPr>
          <w:b/>
          <w:color w:val="000000"/>
          <w:sz w:val="24"/>
          <w:szCs w:val="24"/>
        </w:rPr>
        <w:t xml:space="preserve">são referentes a </w:t>
      </w:r>
      <w:r w:rsidRPr="00815389">
        <w:rPr>
          <w:b/>
          <w:color w:val="000000"/>
          <w:sz w:val="24"/>
          <w:szCs w:val="24"/>
        </w:rPr>
        <w:t>modelagem</w:t>
      </w:r>
      <w:r w:rsidRPr="00815389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</w:t>
      </w:r>
      <w:r w:rsidRPr="00815389">
        <w:rPr>
          <w:b/>
          <w:color w:val="000000"/>
          <w:sz w:val="24"/>
          <w:szCs w:val="24"/>
        </w:rPr>
        <w:t xml:space="preserve">a estrutura e </w:t>
      </w:r>
      <w:r>
        <w:rPr>
          <w:b/>
          <w:color w:val="000000"/>
          <w:sz w:val="24"/>
          <w:szCs w:val="24"/>
        </w:rPr>
        <w:t xml:space="preserve">da </w:t>
      </w:r>
      <w:r w:rsidRPr="00815389">
        <w:rPr>
          <w:b/>
          <w:color w:val="000000"/>
          <w:sz w:val="24"/>
          <w:szCs w:val="24"/>
        </w:rPr>
        <w:t xml:space="preserve">organização </w:t>
      </w:r>
      <w:r>
        <w:rPr>
          <w:b/>
          <w:color w:val="000000"/>
          <w:sz w:val="24"/>
          <w:szCs w:val="24"/>
        </w:rPr>
        <w:t>do</w:t>
      </w:r>
      <w:r w:rsidRPr="00815389">
        <w:rPr>
          <w:b/>
          <w:color w:val="000000"/>
          <w:sz w:val="24"/>
          <w:szCs w:val="24"/>
        </w:rPr>
        <w:t xml:space="preserve"> sistema,</w:t>
      </w:r>
      <w:r>
        <w:rPr>
          <w:b/>
          <w:color w:val="000000"/>
          <w:sz w:val="24"/>
          <w:szCs w:val="24"/>
        </w:rPr>
        <w:t xml:space="preserve"> nele são inclusas as </w:t>
      </w:r>
      <w:r w:rsidRPr="00815389">
        <w:rPr>
          <w:b/>
          <w:color w:val="000000"/>
          <w:sz w:val="24"/>
          <w:szCs w:val="24"/>
        </w:rPr>
        <w:t>informações sobre</w:t>
      </w:r>
      <w:r>
        <w:rPr>
          <w:b/>
          <w:color w:val="000000"/>
          <w:sz w:val="24"/>
          <w:szCs w:val="24"/>
        </w:rPr>
        <w:t xml:space="preserve"> os</w:t>
      </w:r>
      <w:r w:rsidRPr="00815389">
        <w:rPr>
          <w:b/>
          <w:color w:val="000000"/>
          <w:sz w:val="24"/>
          <w:szCs w:val="24"/>
        </w:rPr>
        <w:t xml:space="preserve"> atributos</w:t>
      </w:r>
      <w:r>
        <w:rPr>
          <w:b/>
          <w:color w:val="000000"/>
          <w:sz w:val="24"/>
          <w:szCs w:val="24"/>
        </w:rPr>
        <w:t>, as</w:t>
      </w:r>
      <w:r w:rsidRPr="00815389">
        <w:rPr>
          <w:b/>
          <w:color w:val="000000"/>
          <w:sz w:val="24"/>
          <w:szCs w:val="24"/>
        </w:rPr>
        <w:t xml:space="preserve"> </w:t>
      </w:r>
      <w:r w:rsidRPr="00815389">
        <w:rPr>
          <w:b/>
          <w:color w:val="000000"/>
          <w:sz w:val="24"/>
          <w:szCs w:val="24"/>
        </w:rPr>
        <w:t>classes,</w:t>
      </w:r>
      <w:r>
        <w:rPr>
          <w:b/>
          <w:color w:val="000000"/>
          <w:sz w:val="24"/>
          <w:szCs w:val="24"/>
        </w:rPr>
        <w:t xml:space="preserve"> os</w:t>
      </w:r>
      <w:r w:rsidRPr="00815389">
        <w:rPr>
          <w:b/>
          <w:color w:val="000000"/>
          <w:sz w:val="24"/>
          <w:szCs w:val="24"/>
        </w:rPr>
        <w:t xml:space="preserve"> métodos</w:t>
      </w:r>
      <w:r>
        <w:rPr>
          <w:b/>
          <w:color w:val="000000"/>
          <w:sz w:val="24"/>
          <w:szCs w:val="24"/>
        </w:rPr>
        <w:t xml:space="preserve"> e</w:t>
      </w:r>
      <w:r w:rsidRPr="00815389">
        <w:rPr>
          <w:b/>
          <w:color w:val="000000"/>
          <w:sz w:val="24"/>
          <w:szCs w:val="24"/>
        </w:rPr>
        <w:t xml:space="preserve"> etc. </w:t>
      </w:r>
      <w:r>
        <w:rPr>
          <w:b/>
          <w:color w:val="000000"/>
          <w:sz w:val="24"/>
          <w:szCs w:val="24"/>
        </w:rPr>
        <w:t xml:space="preserve">Por outro lado, temos os </w:t>
      </w:r>
      <w:r w:rsidRPr="00815389">
        <w:rPr>
          <w:b/>
          <w:color w:val="000000"/>
          <w:sz w:val="24"/>
          <w:szCs w:val="24"/>
        </w:rPr>
        <w:t xml:space="preserve">Diagramas Dinâmicos </w:t>
      </w:r>
      <w:r>
        <w:rPr>
          <w:b/>
          <w:color w:val="000000"/>
          <w:sz w:val="24"/>
          <w:szCs w:val="24"/>
        </w:rPr>
        <w:t>que remetem a</w:t>
      </w:r>
      <w:r w:rsidRPr="00815389">
        <w:rPr>
          <w:b/>
          <w:color w:val="000000"/>
          <w:sz w:val="24"/>
          <w:szCs w:val="24"/>
        </w:rPr>
        <w:t xml:space="preserve"> modela</w:t>
      </w:r>
      <w:r>
        <w:rPr>
          <w:b/>
          <w:color w:val="000000"/>
          <w:sz w:val="24"/>
          <w:szCs w:val="24"/>
        </w:rPr>
        <w:t>gem de</w:t>
      </w:r>
      <w:r w:rsidRPr="00815389">
        <w:rPr>
          <w:b/>
          <w:color w:val="000000"/>
          <w:sz w:val="24"/>
          <w:szCs w:val="24"/>
        </w:rPr>
        <w:t xml:space="preserve"> eventos </w:t>
      </w:r>
      <w:r>
        <w:rPr>
          <w:b/>
          <w:color w:val="000000"/>
          <w:sz w:val="24"/>
          <w:szCs w:val="24"/>
        </w:rPr>
        <w:t xml:space="preserve">podem </w:t>
      </w:r>
      <w:r w:rsidRPr="00815389">
        <w:rPr>
          <w:b/>
          <w:color w:val="000000"/>
          <w:sz w:val="24"/>
          <w:szCs w:val="24"/>
        </w:rPr>
        <w:t xml:space="preserve">ocorrem durante a execução de um sistema. </w:t>
      </w:r>
      <w:r w:rsidR="00A27679">
        <w:rPr>
          <w:b/>
          <w:color w:val="000000"/>
          <w:sz w:val="24"/>
          <w:szCs w:val="24"/>
        </w:rPr>
        <w:t xml:space="preserve">Além disso, temos outras espécies de diagramas, como por exemplo o </w:t>
      </w:r>
      <w:r w:rsidR="00A27679" w:rsidRPr="00A27679">
        <w:rPr>
          <w:b/>
          <w:color w:val="000000"/>
          <w:sz w:val="24"/>
          <w:szCs w:val="24"/>
        </w:rPr>
        <w:t xml:space="preserve">Diagrama de Classes </w:t>
      </w:r>
      <w:r w:rsidR="00A27679">
        <w:rPr>
          <w:b/>
          <w:color w:val="000000"/>
          <w:sz w:val="24"/>
          <w:szCs w:val="24"/>
        </w:rPr>
        <w:t>que fornecem</w:t>
      </w:r>
      <w:r w:rsidR="00A27679" w:rsidRPr="00A27679">
        <w:rPr>
          <w:b/>
          <w:color w:val="000000"/>
          <w:sz w:val="24"/>
          <w:szCs w:val="24"/>
        </w:rPr>
        <w:t xml:space="preserve"> uma representação gráfica </w:t>
      </w:r>
      <w:r w:rsidR="00A27679">
        <w:rPr>
          <w:b/>
          <w:color w:val="000000"/>
          <w:sz w:val="24"/>
          <w:szCs w:val="24"/>
        </w:rPr>
        <w:t>do</w:t>
      </w:r>
      <w:r w:rsidR="00A27679" w:rsidRPr="00A27679">
        <w:rPr>
          <w:b/>
          <w:color w:val="000000"/>
          <w:sz w:val="24"/>
          <w:szCs w:val="24"/>
        </w:rPr>
        <w:t xml:space="preserve"> conjunto de classes, </w:t>
      </w:r>
      <w:r w:rsidR="00A27679">
        <w:rPr>
          <w:b/>
          <w:color w:val="000000"/>
          <w:sz w:val="24"/>
          <w:szCs w:val="24"/>
        </w:rPr>
        <w:t xml:space="preserve">contendo as </w:t>
      </w:r>
      <w:r w:rsidR="00A27679" w:rsidRPr="00A27679">
        <w:rPr>
          <w:b/>
          <w:color w:val="000000"/>
          <w:sz w:val="24"/>
          <w:szCs w:val="24"/>
        </w:rPr>
        <w:t xml:space="preserve">informações </w:t>
      </w:r>
      <w:r w:rsidR="00A27679">
        <w:rPr>
          <w:b/>
          <w:color w:val="000000"/>
          <w:sz w:val="24"/>
          <w:szCs w:val="24"/>
        </w:rPr>
        <w:t>dos</w:t>
      </w:r>
      <w:r w:rsidR="00A27679" w:rsidRPr="00A27679">
        <w:rPr>
          <w:b/>
          <w:color w:val="000000"/>
          <w:sz w:val="24"/>
          <w:szCs w:val="24"/>
        </w:rPr>
        <w:t xml:space="preserve"> atributos,</w:t>
      </w:r>
      <w:r w:rsidR="00A27679">
        <w:rPr>
          <w:b/>
          <w:color w:val="000000"/>
          <w:sz w:val="24"/>
          <w:szCs w:val="24"/>
        </w:rPr>
        <w:t xml:space="preserve"> dos </w:t>
      </w:r>
      <w:r w:rsidR="00A27679" w:rsidRPr="00A27679">
        <w:rPr>
          <w:b/>
          <w:color w:val="000000"/>
          <w:sz w:val="24"/>
          <w:szCs w:val="24"/>
        </w:rPr>
        <w:t xml:space="preserve"> métodos e </w:t>
      </w:r>
      <w:r w:rsidR="00A27679">
        <w:rPr>
          <w:b/>
          <w:color w:val="000000"/>
          <w:sz w:val="24"/>
          <w:szCs w:val="24"/>
        </w:rPr>
        <w:t xml:space="preserve">dos </w:t>
      </w:r>
      <w:r w:rsidR="00A27679" w:rsidRPr="00A27679">
        <w:rPr>
          <w:b/>
          <w:color w:val="000000"/>
          <w:sz w:val="24"/>
          <w:szCs w:val="24"/>
        </w:rPr>
        <w:t xml:space="preserve">relacionamentos </w:t>
      </w:r>
      <w:r w:rsidR="00A27679">
        <w:rPr>
          <w:b/>
          <w:color w:val="000000"/>
          <w:sz w:val="24"/>
          <w:szCs w:val="24"/>
        </w:rPr>
        <w:t>entre as classes</w:t>
      </w:r>
      <w:r w:rsidR="00A27679" w:rsidRPr="00A27679">
        <w:rPr>
          <w:b/>
          <w:color w:val="000000"/>
          <w:sz w:val="24"/>
          <w:szCs w:val="24"/>
        </w:rPr>
        <w:t>.</w:t>
      </w:r>
      <w:r w:rsidR="00A27679">
        <w:rPr>
          <w:b/>
          <w:color w:val="000000"/>
          <w:sz w:val="24"/>
          <w:szCs w:val="24"/>
        </w:rPr>
        <w:t xml:space="preserve"> Contudo, o diagrama UML possui as </w:t>
      </w:r>
      <w:r w:rsidR="00A27679" w:rsidRPr="00A27679">
        <w:rPr>
          <w:b/>
          <w:color w:val="000000"/>
          <w:sz w:val="24"/>
          <w:szCs w:val="24"/>
        </w:rPr>
        <w:t xml:space="preserve">Associações </w:t>
      </w:r>
      <w:r w:rsidR="00A27679">
        <w:rPr>
          <w:b/>
          <w:color w:val="000000"/>
          <w:sz w:val="24"/>
          <w:szCs w:val="24"/>
        </w:rPr>
        <w:t xml:space="preserve">entre as </w:t>
      </w:r>
      <w:r w:rsidR="00A27679" w:rsidRPr="00A27679">
        <w:rPr>
          <w:b/>
          <w:color w:val="000000"/>
          <w:sz w:val="24"/>
          <w:szCs w:val="24"/>
        </w:rPr>
        <w:t>classe</w:t>
      </w:r>
      <w:r w:rsidR="00A27679">
        <w:rPr>
          <w:b/>
          <w:color w:val="000000"/>
          <w:sz w:val="24"/>
          <w:szCs w:val="24"/>
        </w:rPr>
        <w:t>s</w:t>
      </w:r>
      <w:r w:rsidR="00A27679" w:rsidRPr="00A27679">
        <w:rPr>
          <w:b/>
          <w:color w:val="000000"/>
          <w:sz w:val="24"/>
          <w:szCs w:val="24"/>
        </w:rPr>
        <w:t xml:space="preserve"> </w:t>
      </w:r>
      <w:r w:rsidR="00A27679">
        <w:rPr>
          <w:b/>
          <w:color w:val="000000"/>
          <w:sz w:val="24"/>
          <w:szCs w:val="24"/>
        </w:rPr>
        <w:t xml:space="preserve">que basicamente é o compartilhamento de atributos, na qual uma classe A possui um objeto b de uma classe B, nesse caso, A está associado a B. Além disso, podemos identificar a </w:t>
      </w:r>
      <w:r w:rsidR="00A27679" w:rsidRPr="00A27679">
        <w:rPr>
          <w:b/>
          <w:color w:val="000000"/>
          <w:sz w:val="24"/>
          <w:szCs w:val="24"/>
        </w:rPr>
        <w:t>Herança</w:t>
      </w:r>
      <w:r w:rsidR="00A27679">
        <w:rPr>
          <w:b/>
          <w:color w:val="000000"/>
          <w:sz w:val="24"/>
          <w:szCs w:val="24"/>
        </w:rPr>
        <w:t xml:space="preserve"> presente no diagrama de UML que está relacionada ao que uma subclasse herdará de uma classe, nesse caso uma classe filha herdará atributos de uma classe pai. Por fim, temos a </w:t>
      </w:r>
      <w:r w:rsidR="00A27679" w:rsidRPr="00A27679">
        <w:rPr>
          <w:b/>
          <w:color w:val="000000"/>
          <w:sz w:val="24"/>
          <w:szCs w:val="24"/>
        </w:rPr>
        <w:t>Dependências</w:t>
      </w:r>
      <w:r w:rsidR="00A70609">
        <w:rPr>
          <w:b/>
          <w:color w:val="000000"/>
          <w:sz w:val="24"/>
          <w:szCs w:val="24"/>
        </w:rPr>
        <w:t xml:space="preserve"> que ocorre quando um método de uma classe A declara um parâmetro ou variável local do tipo B, nesse caso ocorre a dependência do mesmo.</w:t>
      </w:r>
    </w:p>
    <w:p w:rsidR="00C51FEF" w:rsidRDefault="00815389" w:rsidP="00A70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15" w:right="457" w:firstLine="32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 isso, podemos concluir que o diagrama </w:t>
      </w:r>
      <w:r w:rsidR="00A70609">
        <w:rPr>
          <w:b/>
          <w:color w:val="000000"/>
          <w:sz w:val="24"/>
          <w:szCs w:val="24"/>
        </w:rPr>
        <w:t>UML é estritamente importante no desenvolvimentos de um sistema visto que ele auxilia os desenvolvedores na criação do código fonte.</w:t>
      </w:r>
    </w:p>
    <w:p w:rsidR="00A70609" w:rsidRDefault="00A70609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A70609" w:rsidRDefault="00A70609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A70609" w:rsidRDefault="00A70609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A70609" w:rsidRDefault="00A70609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Almenara – MG</w:t>
      </w:r>
    </w:p>
    <w:p w:rsid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2023</w:t>
      </w:r>
    </w:p>
    <w:p w:rsidR="00C51FEF" w:rsidRDefault="00C51FEF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</w:p>
    <w:p w:rsidR="00C51FEF" w:rsidRDefault="00000000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457325" cy="5619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 w:rsidR="0089578D">
        <w:rPr>
          <w:b/>
          <w:color w:val="000000"/>
          <w:sz w:val="24"/>
          <w:szCs w:val="24"/>
        </w:rPr>
        <w:tab/>
      </w: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23646" cy="58061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46" cy="58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C51FEF" w:rsidRDefault="00C51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</w:p>
    <w:p w:rsidR="00470E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REFERÊNCIAS </w:t>
      </w:r>
    </w:p>
    <w:p w:rsidR="00470EB3" w:rsidRPr="0089578D" w:rsidRDefault="0089578D" w:rsidP="00895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29" w:lineRule="auto"/>
        <w:ind w:left="1117" w:right="472" w:firstLine="8"/>
        <w:rPr>
          <w:color w:val="000000"/>
          <w:sz w:val="24"/>
          <w:szCs w:val="24"/>
          <w:u w:val="single"/>
        </w:rPr>
      </w:pPr>
      <w:r w:rsidRPr="0089578D">
        <w:rPr>
          <w:color w:val="000000"/>
          <w:sz w:val="24"/>
          <w:szCs w:val="24"/>
        </w:rPr>
        <w:t>https://engsoftmoderna.info/cap3.html</w:t>
      </w:r>
    </w:p>
    <w:sectPr w:rsidR="00470EB3" w:rsidRPr="0089578D">
      <w:pgSz w:w="11920" w:h="16840"/>
      <w:pgMar w:top="739" w:right="648" w:bottom="1418" w:left="59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B3"/>
    <w:rsid w:val="0007303F"/>
    <w:rsid w:val="001F53EB"/>
    <w:rsid w:val="00470EB3"/>
    <w:rsid w:val="00783591"/>
    <w:rsid w:val="00801B34"/>
    <w:rsid w:val="00815389"/>
    <w:rsid w:val="0089578D"/>
    <w:rsid w:val="00997714"/>
    <w:rsid w:val="00A27679"/>
    <w:rsid w:val="00A70609"/>
    <w:rsid w:val="00B71C52"/>
    <w:rsid w:val="00C51FEF"/>
    <w:rsid w:val="00E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18C2"/>
  <w15:docId w15:val="{4027AFF4-D17A-4F2D-B602-2C40A846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5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Roberto</cp:lastModifiedBy>
  <cp:revision>3</cp:revision>
  <dcterms:created xsi:type="dcterms:W3CDTF">2023-02-06T22:28:00Z</dcterms:created>
  <dcterms:modified xsi:type="dcterms:W3CDTF">2023-02-27T23:29:00Z</dcterms:modified>
</cp:coreProperties>
</file>