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AF" w:rsidRDefault="009E5EAF" w:rsidP="00760F57">
      <w:pPr>
        <w:jc w:val="center"/>
        <w:rPr>
          <w:b/>
          <w:sz w:val="32"/>
          <w:u w:val="single"/>
          <w:lang w:val="es-DO"/>
        </w:rPr>
      </w:pPr>
      <w:r w:rsidRPr="00760F57">
        <w:rPr>
          <w:b/>
          <w:sz w:val="32"/>
          <w:u w:val="single"/>
          <w:lang w:val="es-DO"/>
        </w:rPr>
        <w:t xml:space="preserve">Fase de </w:t>
      </w:r>
      <w:r w:rsidR="00F32163" w:rsidRPr="00760F57">
        <w:rPr>
          <w:b/>
          <w:sz w:val="32"/>
          <w:u w:val="single"/>
          <w:lang w:val="es-DO"/>
        </w:rPr>
        <w:t>Documentación</w:t>
      </w:r>
    </w:p>
    <w:p w:rsidR="00760F57" w:rsidRDefault="003736DC" w:rsidP="005E1F56">
      <w:pPr>
        <w:pStyle w:val="ListParagraph"/>
        <w:numPr>
          <w:ilvl w:val="0"/>
          <w:numId w:val="2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Metodología</w:t>
      </w:r>
      <w:r w:rsidR="00B80FD7">
        <w:rPr>
          <w:b/>
          <w:sz w:val="24"/>
          <w:lang w:val="es-DO"/>
        </w:rPr>
        <w:t xml:space="preserve"> de </w:t>
      </w:r>
      <w:r>
        <w:rPr>
          <w:b/>
          <w:sz w:val="24"/>
          <w:lang w:val="es-DO"/>
        </w:rPr>
        <w:t>documentación:</w:t>
      </w:r>
    </w:p>
    <w:p w:rsidR="003736DC" w:rsidRDefault="008E62FF" w:rsidP="003736DC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>Nuestro proyecto será creado en mayor parte utilizando el lenguaje de programación</w:t>
      </w:r>
      <w:r w:rsidR="0062014C">
        <w:rPr>
          <w:sz w:val="24"/>
          <w:lang w:val="es-DO"/>
        </w:rPr>
        <w:t xml:space="preserve"> </w:t>
      </w:r>
      <w:proofErr w:type="spellStart"/>
      <w:r w:rsidR="0062014C">
        <w:rPr>
          <w:sz w:val="24"/>
          <w:lang w:val="es-DO"/>
        </w:rPr>
        <w:t>Python</w:t>
      </w:r>
      <w:proofErr w:type="spellEnd"/>
      <w:r w:rsidR="0062014C">
        <w:rPr>
          <w:sz w:val="24"/>
          <w:lang w:val="es-DO"/>
        </w:rPr>
        <w:t xml:space="preserve"> el cual cuenta con la herramienta para documentación conocida como </w:t>
      </w:r>
      <w:r w:rsidR="006E2770">
        <w:rPr>
          <w:sz w:val="24"/>
          <w:lang w:val="es-DO"/>
        </w:rPr>
        <w:t>“</w:t>
      </w:r>
      <w:proofErr w:type="spellStart"/>
      <w:r w:rsidR="0062014C">
        <w:rPr>
          <w:sz w:val="24"/>
          <w:lang w:val="es-DO"/>
        </w:rPr>
        <w:t>docstrings</w:t>
      </w:r>
      <w:proofErr w:type="spellEnd"/>
      <w:r w:rsidR="006E2770">
        <w:rPr>
          <w:sz w:val="24"/>
          <w:lang w:val="es-DO"/>
        </w:rPr>
        <w:t>”</w:t>
      </w:r>
      <w:r w:rsidR="00392759">
        <w:rPr>
          <w:sz w:val="24"/>
          <w:lang w:val="es-DO"/>
        </w:rPr>
        <w:t xml:space="preserve">. Para nuestro proyecto en particular utilizaremos el formato de </w:t>
      </w:r>
      <w:proofErr w:type="spellStart"/>
      <w:r w:rsidR="00392759">
        <w:rPr>
          <w:sz w:val="24"/>
          <w:lang w:val="es-DO"/>
        </w:rPr>
        <w:t>docstrings</w:t>
      </w:r>
      <w:proofErr w:type="spellEnd"/>
      <w:r w:rsidR="00392759">
        <w:rPr>
          <w:sz w:val="24"/>
          <w:lang w:val="es-DO"/>
        </w:rPr>
        <w:t xml:space="preserve"> utilizado por </w:t>
      </w:r>
      <w:proofErr w:type="spellStart"/>
      <w:r w:rsidR="00996475">
        <w:rPr>
          <w:sz w:val="24"/>
          <w:lang w:val="es-DO"/>
        </w:rPr>
        <w:t>NumPy</w:t>
      </w:r>
      <w:proofErr w:type="spellEnd"/>
      <w:r w:rsidR="00996475">
        <w:rPr>
          <w:sz w:val="24"/>
          <w:lang w:val="es-DO"/>
        </w:rPr>
        <w:t xml:space="preserve"> y </w:t>
      </w:r>
      <w:proofErr w:type="spellStart"/>
      <w:r w:rsidR="00392759" w:rsidRPr="00392759">
        <w:rPr>
          <w:sz w:val="24"/>
          <w:lang w:val="es-DO"/>
        </w:rPr>
        <w:t>SciPy</w:t>
      </w:r>
      <w:proofErr w:type="spellEnd"/>
      <w:r w:rsidR="00996475">
        <w:rPr>
          <w:sz w:val="24"/>
          <w:lang w:val="es-DO"/>
        </w:rPr>
        <w:t xml:space="preserve">. </w:t>
      </w:r>
      <w:r w:rsidR="004C25B7">
        <w:rPr>
          <w:sz w:val="24"/>
          <w:lang w:val="es-DO"/>
        </w:rPr>
        <w:t xml:space="preserve">Un ejemplo de este estilo </w:t>
      </w:r>
      <w:r w:rsidR="00C566A3">
        <w:rPr>
          <w:sz w:val="24"/>
          <w:lang w:val="es-DO"/>
        </w:rPr>
        <w:t>siendo utilizado</w:t>
      </w:r>
      <w:r w:rsidR="004C25B7">
        <w:rPr>
          <w:sz w:val="24"/>
          <w:lang w:val="es-DO"/>
        </w:rPr>
        <w:t xml:space="preserve"> para documentar una </w:t>
      </w:r>
      <w:r w:rsidR="003A57BF">
        <w:rPr>
          <w:sz w:val="24"/>
          <w:lang w:val="es-DO"/>
        </w:rPr>
        <w:t>función</w:t>
      </w:r>
      <w:r w:rsidR="004C25B7">
        <w:rPr>
          <w:sz w:val="24"/>
          <w:lang w:val="es-DO"/>
        </w:rPr>
        <w:t xml:space="preserve"> es el siguiente: 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proofErr w:type="gramStart"/>
      <w:r w:rsidRPr="004C25B7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def</w:t>
      </w:r>
      <w:proofErr w:type="spellEnd"/>
      <w:proofErr w:type="gramEnd"/>
      <w:r w:rsidRPr="004C25B7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</w:t>
      </w:r>
      <w:r w:rsidR="00C36EDC" w:rsidRPr="004C25B7">
        <w:rPr>
          <w:rFonts w:ascii="Consolas" w:eastAsia="Times New Roman" w:hAnsi="Consolas" w:cs="Times New Roman"/>
          <w:color w:val="DCDCAA"/>
          <w:sz w:val="21"/>
          <w:szCs w:val="21"/>
          <w:lang w:val="es-DO"/>
        </w:rPr>
        <w:t>división</w:t>
      </w:r>
      <w:r w:rsidRPr="004C25B7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r w:rsidRPr="004C25B7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numerador</w:t>
      </w:r>
      <w:r w:rsidRPr="004C25B7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 </w:t>
      </w:r>
      <w:r w:rsidRPr="004C25B7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denominador</w:t>
      </w:r>
      <w:r w:rsidRPr="004C25B7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): 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""" Esta funcion toma dos valores numericos y retorna la suma de estos.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</w:t>
      </w:r>
      <w:r w:rsidR="00C36EDC"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Parámetros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----------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</w:t>
      </w:r>
      <w:proofErr w:type="gramStart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numerador</w:t>
      </w:r>
      <w:proofErr w:type="gramEnd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: </w:t>
      </w:r>
      <w:proofErr w:type="spellStart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float</w:t>
      </w:r>
      <w:proofErr w:type="spellEnd"/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    El numerador de la </w:t>
      </w:r>
      <w:r w:rsidR="00C36EDC"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división</w:t>
      </w: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</w:t>
      </w:r>
      <w:proofErr w:type="gramStart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denominador</w:t>
      </w:r>
      <w:proofErr w:type="gramEnd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: </w:t>
      </w:r>
      <w:proofErr w:type="spellStart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float</w:t>
      </w:r>
      <w:proofErr w:type="spellEnd"/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    El denominador de la </w:t>
      </w:r>
      <w:r w:rsidR="00C36EDC"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división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Retorna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-------</w:t>
      </w:r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</w:t>
      </w:r>
      <w:proofErr w:type="spellStart"/>
      <w:proofErr w:type="gramStart"/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float</w:t>
      </w:r>
      <w:proofErr w:type="spellEnd"/>
      <w:proofErr w:type="gramEnd"/>
    </w:p>
    <w:p w:rsidR="004C25B7" w:rsidRP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        El resultado de la razon entre el numerador y el denominador</w:t>
      </w:r>
    </w:p>
    <w:p w:rsidR="004C25B7" w:rsidRDefault="004C25B7" w:rsidP="004C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C25B7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    </w:t>
      </w:r>
      <w:r w:rsidRPr="004C25B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C25B7" w:rsidRDefault="004C25B7" w:rsidP="003736DC">
      <w:pPr>
        <w:ind w:left="360"/>
        <w:jc w:val="both"/>
        <w:rPr>
          <w:sz w:val="24"/>
          <w:lang w:val="es-DO"/>
        </w:rPr>
      </w:pPr>
    </w:p>
    <w:p w:rsidR="00EB2601" w:rsidRDefault="00CE1193" w:rsidP="00EB2601">
      <w:pPr>
        <w:pStyle w:val="ListParagraph"/>
        <w:numPr>
          <w:ilvl w:val="0"/>
          <w:numId w:val="2"/>
        </w:numPr>
        <w:jc w:val="both"/>
        <w:rPr>
          <w:b/>
          <w:sz w:val="24"/>
          <w:lang w:val="es-DO"/>
        </w:rPr>
      </w:pPr>
      <w:r w:rsidRPr="00EB2601">
        <w:rPr>
          <w:b/>
          <w:sz w:val="24"/>
          <w:lang w:val="es-DO"/>
        </w:rPr>
        <w:t xml:space="preserve">Manual de usuario (Ya </w:t>
      </w:r>
      <w:r w:rsidR="00440407" w:rsidRPr="00EB2601">
        <w:rPr>
          <w:b/>
          <w:sz w:val="24"/>
          <w:lang w:val="es-DO"/>
        </w:rPr>
        <w:t>está</w:t>
      </w:r>
      <w:r w:rsidRPr="00EB2601">
        <w:rPr>
          <w:b/>
          <w:sz w:val="24"/>
          <w:lang w:val="es-DO"/>
        </w:rPr>
        <w:t xml:space="preserve"> hecho)</w:t>
      </w:r>
      <w:r w:rsidR="007E3E13" w:rsidRPr="00EB2601">
        <w:rPr>
          <w:b/>
          <w:sz w:val="24"/>
          <w:lang w:val="es-DO"/>
        </w:rPr>
        <w:t xml:space="preserve"> </w:t>
      </w:r>
    </w:p>
    <w:p w:rsidR="004030A6" w:rsidRPr="00447505" w:rsidRDefault="004030A6" w:rsidP="004030A6">
      <w:pPr>
        <w:pStyle w:val="ListParagraph"/>
        <w:jc w:val="both"/>
        <w:rPr>
          <w:b/>
          <w:sz w:val="24"/>
          <w:lang w:val="es-DO"/>
        </w:rPr>
      </w:pPr>
    </w:p>
    <w:p w:rsidR="00EF0355" w:rsidRPr="00EF0355" w:rsidRDefault="00E92901" w:rsidP="00EF0355">
      <w:pPr>
        <w:pStyle w:val="ListParagraph"/>
        <w:numPr>
          <w:ilvl w:val="0"/>
          <w:numId w:val="2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 xml:space="preserve">Manual técnico (Ya </w:t>
      </w:r>
      <w:r w:rsidR="00EF0355">
        <w:rPr>
          <w:b/>
          <w:sz w:val="24"/>
          <w:lang w:val="es-DO"/>
        </w:rPr>
        <w:t>está</w:t>
      </w:r>
      <w:r>
        <w:rPr>
          <w:b/>
          <w:sz w:val="24"/>
          <w:lang w:val="es-DO"/>
        </w:rPr>
        <w:t xml:space="preserve"> hecho)</w:t>
      </w:r>
    </w:p>
    <w:p w:rsidR="00E92901" w:rsidRPr="00E92901" w:rsidRDefault="00E92901" w:rsidP="00E92901">
      <w:pPr>
        <w:pStyle w:val="ListParagraph"/>
        <w:rPr>
          <w:b/>
          <w:sz w:val="24"/>
          <w:lang w:val="es-DO"/>
        </w:rPr>
      </w:pPr>
    </w:p>
    <w:p w:rsidR="00E92901" w:rsidRDefault="004030A6" w:rsidP="00447505">
      <w:pPr>
        <w:pStyle w:val="ListParagraph"/>
        <w:numPr>
          <w:ilvl w:val="0"/>
          <w:numId w:val="2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Capacitaciones de los clientes finales</w:t>
      </w:r>
      <w:r w:rsidR="00D87CE7">
        <w:rPr>
          <w:b/>
          <w:sz w:val="24"/>
          <w:lang w:val="es-DO"/>
        </w:rPr>
        <w:t>:</w:t>
      </w:r>
    </w:p>
    <w:p w:rsidR="00D87CE7" w:rsidRPr="00737873" w:rsidRDefault="00217B6D" w:rsidP="00891450">
      <w:pPr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Nuestro propósito es hacer el sistema intuitivo </w:t>
      </w:r>
      <w:r w:rsidR="00DA04C4">
        <w:rPr>
          <w:sz w:val="24"/>
          <w:lang w:val="es-DO"/>
        </w:rPr>
        <w:t xml:space="preserve">y simple </w:t>
      </w:r>
      <w:r w:rsidR="003066C6">
        <w:rPr>
          <w:sz w:val="24"/>
          <w:lang w:val="es-DO"/>
        </w:rPr>
        <w:t xml:space="preserve">para lograr </w:t>
      </w:r>
      <w:r w:rsidR="00ED5CC8">
        <w:rPr>
          <w:sz w:val="24"/>
          <w:lang w:val="es-DO"/>
        </w:rPr>
        <w:t xml:space="preserve">que el usuario final necesite la menor cantidad posible </w:t>
      </w:r>
      <w:r w:rsidR="00592BD1">
        <w:rPr>
          <w:sz w:val="24"/>
          <w:lang w:val="es-DO"/>
        </w:rPr>
        <w:t xml:space="preserve">de </w:t>
      </w:r>
      <w:r w:rsidR="00526395">
        <w:rPr>
          <w:sz w:val="24"/>
          <w:lang w:val="es-DO"/>
        </w:rPr>
        <w:t>experiencia posible.</w:t>
      </w:r>
      <w:r w:rsidR="005D249E">
        <w:rPr>
          <w:sz w:val="24"/>
          <w:lang w:val="es-DO"/>
        </w:rPr>
        <w:t xml:space="preserve"> El usuario final solo necesita ser capaz de ingresar a la aplicación, subir una foto del rostro de una persona, y poder interpretar la respuesta del sistema de manera apropi</w:t>
      </w:r>
      <w:r w:rsidR="00876093">
        <w:rPr>
          <w:sz w:val="24"/>
          <w:lang w:val="es-DO"/>
        </w:rPr>
        <w:t xml:space="preserve">ada, lo cual se define en poder leer la información que el sistema retorna luego de procesar la foto. </w:t>
      </w:r>
      <w:bookmarkStart w:id="0" w:name="_GoBack"/>
      <w:bookmarkEnd w:id="0"/>
    </w:p>
    <w:sectPr w:rsidR="00D87CE7" w:rsidRPr="0073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5A87"/>
    <w:multiLevelType w:val="hybridMultilevel"/>
    <w:tmpl w:val="51F8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5EE6"/>
    <w:multiLevelType w:val="hybridMultilevel"/>
    <w:tmpl w:val="050C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F"/>
    <w:rsid w:val="000D5FB1"/>
    <w:rsid w:val="000F70C0"/>
    <w:rsid w:val="0018273B"/>
    <w:rsid w:val="00217B6D"/>
    <w:rsid w:val="003066C6"/>
    <w:rsid w:val="003736DC"/>
    <w:rsid w:val="00392759"/>
    <w:rsid w:val="003A57BF"/>
    <w:rsid w:val="004030A6"/>
    <w:rsid w:val="00440407"/>
    <w:rsid w:val="00447505"/>
    <w:rsid w:val="004C25B7"/>
    <w:rsid w:val="004D1E8A"/>
    <w:rsid w:val="00526395"/>
    <w:rsid w:val="00592BD1"/>
    <w:rsid w:val="005D249E"/>
    <w:rsid w:val="005E1F56"/>
    <w:rsid w:val="0062014C"/>
    <w:rsid w:val="006E2770"/>
    <w:rsid w:val="006F4FB7"/>
    <w:rsid w:val="00737873"/>
    <w:rsid w:val="00760F57"/>
    <w:rsid w:val="007E3E13"/>
    <w:rsid w:val="00810D24"/>
    <w:rsid w:val="00862206"/>
    <w:rsid w:val="00876093"/>
    <w:rsid w:val="00891450"/>
    <w:rsid w:val="008E62FF"/>
    <w:rsid w:val="00996475"/>
    <w:rsid w:val="009E5EAF"/>
    <w:rsid w:val="009F6EB3"/>
    <w:rsid w:val="00B80FD7"/>
    <w:rsid w:val="00C36EDC"/>
    <w:rsid w:val="00C566A3"/>
    <w:rsid w:val="00CB6348"/>
    <w:rsid w:val="00CE1193"/>
    <w:rsid w:val="00D87CE7"/>
    <w:rsid w:val="00DA04C4"/>
    <w:rsid w:val="00E72E46"/>
    <w:rsid w:val="00E92901"/>
    <w:rsid w:val="00EB2601"/>
    <w:rsid w:val="00ED5CC8"/>
    <w:rsid w:val="00EF0355"/>
    <w:rsid w:val="00F3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E6F5-118F-4C88-A140-8645FBC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1164</Characters>
  <Application>Microsoft Office Word</Application>
  <DocSecurity>0</DocSecurity>
  <Lines>9</Lines>
  <Paragraphs>2</Paragraphs>
  <ScaleCrop>false</ScaleCrop>
  <Company>HP Inc.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43</cp:revision>
  <dcterms:created xsi:type="dcterms:W3CDTF">2020-04-09T02:52:00Z</dcterms:created>
  <dcterms:modified xsi:type="dcterms:W3CDTF">2020-04-09T03:18:00Z</dcterms:modified>
</cp:coreProperties>
</file>