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75D" w:rsidRPr="00C536AB" w:rsidRDefault="00B0542E" w:rsidP="00B0542E">
      <w:pPr>
        <w:ind w:left="720" w:hanging="720"/>
        <w:jc w:val="center"/>
        <w:rPr>
          <w:b/>
          <w:sz w:val="32"/>
          <w:u w:val="single"/>
          <w:lang w:val="es-DO"/>
        </w:rPr>
      </w:pPr>
      <w:r w:rsidRPr="00C536AB">
        <w:rPr>
          <w:b/>
          <w:sz w:val="32"/>
          <w:u w:val="single"/>
          <w:lang w:val="es-DO"/>
        </w:rPr>
        <w:t xml:space="preserve">Fase de </w:t>
      </w:r>
      <w:r w:rsidR="00C536AB" w:rsidRPr="00C536AB">
        <w:rPr>
          <w:b/>
          <w:sz w:val="32"/>
          <w:u w:val="single"/>
          <w:lang w:val="es-DO"/>
        </w:rPr>
        <w:t>Implementación</w:t>
      </w:r>
      <w:r w:rsidRPr="00C536AB">
        <w:rPr>
          <w:b/>
          <w:sz w:val="32"/>
          <w:u w:val="single"/>
          <w:lang w:val="es-DO"/>
        </w:rPr>
        <w:t xml:space="preserve"> y seguimiento</w:t>
      </w:r>
    </w:p>
    <w:p w:rsidR="006F1E48" w:rsidRDefault="000D4B62" w:rsidP="006C7C7D">
      <w:pPr>
        <w:pStyle w:val="ListParagraph"/>
        <w:numPr>
          <w:ilvl w:val="0"/>
          <w:numId w:val="1"/>
        </w:numPr>
        <w:jc w:val="both"/>
        <w:rPr>
          <w:b/>
          <w:sz w:val="24"/>
          <w:lang w:val="es-DO"/>
        </w:rPr>
      </w:pPr>
      <w:bookmarkStart w:id="0" w:name="_GoBack"/>
      <w:r w:rsidRPr="00855E2A">
        <w:rPr>
          <w:b/>
          <w:sz w:val="24"/>
          <w:lang w:val="es-DO"/>
        </w:rPr>
        <w:t>Tecnologías</w:t>
      </w:r>
      <w:r w:rsidR="00855E2A" w:rsidRPr="00855E2A">
        <w:rPr>
          <w:b/>
          <w:sz w:val="24"/>
          <w:lang w:val="es-DO"/>
        </w:rPr>
        <w:t xml:space="preserve"> utilizadas en el despliegue:</w:t>
      </w:r>
    </w:p>
    <w:p w:rsidR="00855E2A" w:rsidRDefault="003722BF" w:rsidP="006C7C7D">
      <w:pPr>
        <w:ind w:left="360"/>
        <w:jc w:val="both"/>
        <w:rPr>
          <w:sz w:val="24"/>
          <w:lang w:val="es-DO"/>
        </w:rPr>
      </w:pPr>
      <w:r>
        <w:rPr>
          <w:sz w:val="24"/>
          <w:lang w:val="es-DO"/>
        </w:rPr>
        <w:t>Para desplegar el sistema ut</w:t>
      </w:r>
      <w:r w:rsidR="008816DA">
        <w:rPr>
          <w:sz w:val="24"/>
          <w:lang w:val="es-DO"/>
        </w:rPr>
        <w:t>i</w:t>
      </w:r>
      <w:r>
        <w:rPr>
          <w:sz w:val="24"/>
          <w:lang w:val="es-DO"/>
        </w:rPr>
        <w:t xml:space="preserve">lizamos </w:t>
      </w:r>
      <w:r w:rsidR="00885963">
        <w:rPr>
          <w:sz w:val="24"/>
          <w:lang w:val="es-DO"/>
        </w:rPr>
        <w:t xml:space="preserve">Google Cloud </w:t>
      </w:r>
      <w:proofErr w:type="spellStart"/>
      <w:r w:rsidR="00885963">
        <w:rPr>
          <w:sz w:val="24"/>
          <w:lang w:val="es-DO"/>
        </w:rPr>
        <w:t>Build</w:t>
      </w:r>
      <w:proofErr w:type="spellEnd"/>
      <w:r w:rsidR="00885963">
        <w:rPr>
          <w:sz w:val="24"/>
          <w:lang w:val="es-DO"/>
        </w:rPr>
        <w:t xml:space="preserve"> el cual es un </w:t>
      </w:r>
      <w:r w:rsidR="00885963" w:rsidRPr="00885963">
        <w:rPr>
          <w:sz w:val="24"/>
          <w:lang w:val="es-DO"/>
        </w:rPr>
        <w:t xml:space="preserve">servicio que ejecuta sus compilaciones en la infraestructura </w:t>
      </w:r>
      <w:r w:rsidR="00532992">
        <w:rPr>
          <w:sz w:val="24"/>
          <w:lang w:val="es-DO"/>
        </w:rPr>
        <w:t xml:space="preserve">de Google Cloud </w:t>
      </w:r>
      <w:proofErr w:type="spellStart"/>
      <w:r w:rsidR="00532992">
        <w:rPr>
          <w:sz w:val="24"/>
          <w:lang w:val="es-DO"/>
        </w:rPr>
        <w:t>Platform</w:t>
      </w:r>
      <w:proofErr w:type="spellEnd"/>
      <w:r w:rsidR="00532992">
        <w:rPr>
          <w:sz w:val="24"/>
          <w:lang w:val="es-DO"/>
        </w:rPr>
        <w:t xml:space="preserve">. Este </w:t>
      </w:r>
      <w:r w:rsidR="00885963" w:rsidRPr="00885963">
        <w:rPr>
          <w:sz w:val="24"/>
          <w:lang w:val="es-DO"/>
        </w:rPr>
        <w:t xml:space="preserve">puede importar código fuente desde Cloud Storage, Cloud </w:t>
      </w:r>
      <w:proofErr w:type="spellStart"/>
      <w:r w:rsidR="00885963" w:rsidRPr="00885963">
        <w:rPr>
          <w:sz w:val="24"/>
          <w:lang w:val="es-DO"/>
        </w:rPr>
        <w:t>Source</w:t>
      </w:r>
      <w:proofErr w:type="spellEnd"/>
      <w:r w:rsidR="00885963" w:rsidRPr="00885963">
        <w:rPr>
          <w:sz w:val="24"/>
          <w:lang w:val="es-DO"/>
        </w:rPr>
        <w:t xml:space="preserve"> </w:t>
      </w:r>
      <w:proofErr w:type="spellStart"/>
      <w:r w:rsidR="00885963" w:rsidRPr="00885963">
        <w:rPr>
          <w:sz w:val="24"/>
          <w:lang w:val="es-DO"/>
        </w:rPr>
        <w:t>Repositories</w:t>
      </w:r>
      <w:proofErr w:type="spellEnd"/>
      <w:r w:rsidR="00885963" w:rsidRPr="00885963">
        <w:rPr>
          <w:sz w:val="24"/>
          <w:lang w:val="es-DO"/>
        </w:rPr>
        <w:t xml:space="preserve">, </w:t>
      </w:r>
      <w:proofErr w:type="spellStart"/>
      <w:r w:rsidR="00885963" w:rsidRPr="00885963">
        <w:rPr>
          <w:sz w:val="24"/>
          <w:lang w:val="es-DO"/>
        </w:rPr>
        <w:t>GitHub</w:t>
      </w:r>
      <w:proofErr w:type="spellEnd"/>
      <w:r w:rsidR="00885963" w:rsidRPr="00885963">
        <w:rPr>
          <w:sz w:val="24"/>
          <w:lang w:val="es-DO"/>
        </w:rPr>
        <w:t xml:space="preserve"> o </w:t>
      </w:r>
      <w:proofErr w:type="spellStart"/>
      <w:r w:rsidR="00885963" w:rsidRPr="00885963">
        <w:rPr>
          <w:sz w:val="24"/>
          <w:lang w:val="es-DO"/>
        </w:rPr>
        <w:t>Bitbucket</w:t>
      </w:r>
      <w:proofErr w:type="spellEnd"/>
      <w:r w:rsidR="00885963" w:rsidRPr="00885963">
        <w:rPr>
          <w:sz w:val="24"/>
          <w:lang w:val="es-DO"/>
        </w:rPr>
        <w:t xml:space="preserve">, ejecutar una compilación según sus especificaciones y producir artefactos como contenedores </w:t>
      </w:r>
      <w:proofErr w:type="spellStart"/>
      <w:r w:rsidR="00885963" w:rsidRPr="00885963">
        <w:rPr>
          <w:sz w:val="24"/>
          <w:lang w:val="es-DO"/>
        </w:rPr>
        <w:t>Docker</w:t>
      </w:r>
      <w:proofErr w:type="spellEnd"/>
      <w:r w:rsidR="00885963" w:rsidRPr="00885963">
        <w:rPr>
          <w:sz w:val="24"/>
          <w:lang w:val="es-DO"/>
        </w:rPr>
        <w:t xml:space="preserve"> o archivos Java.</w:t>
      </w:r>
    </w:p>
    <w:p w:rsidR="00244F47" w:rsidRDefault="000C612F" w:rsidP="006C7C7D">
      <w:pPr>
        <w:pStyle w:val="ListParagraph"/>
        <w:numPr>
          <w:ilvl w:val="0"/>
          <w:numId w:val="1"/>
        </w:numPr>
        <w:jc w:val="both"/>
        <w:rPr>
          <w:b/>
          <w:sz w:val="24"/>
          <w:lang w:val="es-DO"/>
        </w:rPr>
      </w:pPr>
      <w:r>
        <w:rPr>
          <w:b/>
          <w:sz w:val="24"/>
          <w:lang w:val="es-DO"/>
        </w:rPr>
        <w:t>Trabajo del equipo de soporte técnico:</w:t>
      </w:r>
    </w:p>
    <w:p w:rsidR="000C612F" w:rsidRDefault="0078477A" w:rsidP="006C7C7D">
      <w:pPr>
        <w:ind w:left="360"/>
        <w:jc w:val="both"/>
        <w:rPr>
          <w:sz w:val="24"/>
          <w:lang w:val="es-DO"/>
        </w:rPr>
      </w:pPr>
      <w:r>
        <w:rPr>
          <w:sz w:val="24"/>
          <w:lang w:val="es-DO"/>
        </w:rPr>
        <w:t xml:space="preserve">El trabajo del equipo de soporte técnico se dividirá en dos partes; </w:t>
      </w:r>
      <w:r w:rsidR="002779DF">
        <w:rPr>
          <w:sz w:val="24"/>
          <w:lang w:val="es-DO"/>
        </w:rPr>
        <w:t xml:space="preserve">el equipo se soporte a </w:t>
      </w:r>
      <w:proofErr w:type="gramStart"/>
      <w:r w:rsidR="002779DF">
        <w:rPr>
          <w:sz w:val="24"/>
          <w:lang w:val="es-DO"/>
        </w:rPr>
        <w:t>las</w:t>
      </w:r>
      <w:proofErr w:type="gramEnd"/>
      <w:r w:rsidR="002779DF">
        <w:rPr>
          <w:sz w:val="24"/>
          <w:lang w:val="es-DO"/>
        </w:rPr>
        <w:t xml:space="preserve"> </w:t>
      </w:r>
      <w:proofErr w:type="spellStart"/>
      <w:r w:rsidR="002779DF">
        <w:rPr>
          <w:sz w:val="24"/>
          <w:lang w:val="es-DO"/>
        </w:rPr>
        <w:t>apis</w:t>
      </w:r>
      <w:proofErr w:type="spellEnd"/>
      <w:r w:rsidR="002779DF">
        <w:rPr>
          <w:sz w:val="24"/>
          <w:lang w:val="es-DO"/>
        </w:rPr>
        <w:t xml:space="preserve"> que necesita el sistema. </w:t>
      </w:r>
      <w:r w:rsidR="00AA0089">
        <w:rPr>
          <w:sz w:val="24"/>
          <w:lang w:val="es-DO"/>
        </w:rPr>
        <w:t xml:space="preserve">En particular este equipo vigilara que </w:t>
      </w:r>
      <w:proofErr w:type="gramStart"/>
      <w:r w:rsidR="00AA0089">
        <w:rPr>
          <w:sz w:val="24"/>
          <w:lang w:val="es-DO"/>
        </w:rPr>
        <w:t>la</w:t>
      </w:r>
      <w:proofErr w:type="gramEnd"/>
      <w:r w:rsidR="00AA0089">
        <w:rPr>
          <w:sz w:val="24"/>
          <w:lang w:val="es-DO"/>
        </w:rPr>
        <w:t xml:space="preserve"> api de la policía nacional </w:t>
      </w:r>
      <w:r w:rsidR="007054A4">
        <w:rPr>
          <w:sz w:val="24"/>
          <w:lang w:val="es-DO"/>
        </w:rPr>
        <w:t xml:space="preserve">suministre la información de manera correcta y que esta sea capturada y utilizada de la manera que está prevista. </w:t>
      </w:r>
    </w:p>
    <w:p w:rsidR="007054A4" w:rsidRDefault="007054A4" w:rsidP="006C7C7D">
      <w:pPr>
        <w:ind w:left="360"/>
        <w:jc w:val="both"/>
        <w:rPr>
          <w:sz w:val="24"/>
          <w:lang w:val="es-DO"/>
        </w:rPr>
      </w:pPr>
      <w:r>
        <w:rPr>
          <w:sz w:val="24"/>
          <w:lang w:val="es-DO"/>
        </w:rPr>
        <w:t>El otro equipo de soporte debe encargarse de monitorear el sistema de inteligencia artificial</w:t>
      </w:r>
      <w:r w:rsidR="009612DF">
        <w:rPr>
          <w:sz w:val="24"/>
          <w:lang w:val="es-DO"/>
        </w:rPr>
        <w:t xml:space="preserve">. Cuando un sistema de machine </w:t>
      </w:r>
      <w:proofErr w:type="spellStart"/>
      <w:r w:rsidR="009612DF">
        <w:rPr>
          <w:sz w:val="24"/>
          <w:lang w:val="es-DO"/>
        </w:rPr>
        <w:t>learning</w:t>
      </w:r>
      <w:proofErr w:type="spellEnd"/>
      <w:r w:rsidR="009612DF">
        <w:rPr>
          <w:sz w:val="24"/>
          <w:lang w:val="es-DO"/>
        </w:rPr>
        <w:t xml:space="preserve"> es lanzado a producción se debe vigilar con cuidado </w:t>
      </w:r>
      <w:r w:rsidR="00373078">
        <w:rPr>
          <w:sz w:val="24"/>
          <w:lang w:val="es-DO"/>
        </w:rPr>
        <w:t>el desempeño, con respecto a la métrica</w:t>
      </w:r>
      <w:r w:rsidR="0030053E">
        <w:rPr>
          <w:sz w:val="24"/>
          <w:lang w:val="es-DO"/>
        </w:rPr>
        <w:t xml:space="preserve"> elegida para el proyecto, en nuestro caso la precisión</w:t>
      </w:r>
      <w:r w:rsidR="007630D3">
        <w:rPr>
          <w:sz w:val="24"/>
          <w:lang w:val="es-DO"/>
        </w:rPr>
        <w:t xml:space="preserve">, a lo largo del tiempo. </w:t>
      </w:r>
      <w:r w:rsidR="00077F52">
        <w:rPr>
          <w:sz w:val="24"/>
          <w:lang w:val="es-DO"/>
        </w:rPr>
        <w:t>Esta puede descender por varias razones; un cambio</w:t>
      </w:r>
      <w:r w:rsidR="00654465">
        <w:rPr>
          <w:sz w:val="24"/>
          <w:lang w:val="es-DO"/>
        </w:rPr>
        <w:t xml:space="preserve"> gradual</w:t>
      </w:r>
      <w:r w:rsidR="00077F52">
        <w:rPr>
          <w:sz w:val="24"/>
          <w:lang w:val="es-DO"/>
        </w:rPr>
        <w:t xml:space="preserve"> en la distribución de los datos que se le presentan al </w:t>
      </w:r>
      <w:r w:rsidR="006823F7">
        <w:rPr>
          <w:sz w:val="24"/>
          <w:lang w:val="es-DO"/>
        </w:rPr>
        <w:t>sistema</w:t>
      </w:r>
      <w:r w:rsidR="00077F52">
        <w:rPr>
          <w:sz w:val="24"/>
          <w:lang w:val="es-DO"/>
        </w:rPr>
        <w:t xml:space="preserve"> </w:t>
      </w:r>
      <w:r w:rsidR="002245BC">
        <w:rPr>
          <w:sz w:val="24"/>
          <w:lang w:val="es-DO"/>
        </w:rPr>
        <w:t xml:space="preserve">durante producción con respecto a los datos que se le presentaron al </w:t>
      </w:r>
      <w:r w:rsidR="006823F7">
        <w:rPr>
          <w:sz w:val="24"/>
          <w:lang w:val="es-DO"/>
        </w:rPr>
        <w:t>sistema</w:t>
      </w:r>
      <w:r w:rsidR="002245BC">
        <w:rPr>
          <w:sz w:val="24"/>
          <w:lang w:val="es-DO"/>
        </w:rPr>
        <w:t xml:space="preserve"> </w:t>
      </w:r>
      <w:r w:rsidR="006823F7">
        <w:rPr>
          <w:sz w:val="24"/>
          <w:lang w:val="es-DO"/>
        </w:rPr>
        <w:t xml:space="preserve">durante el entrenamiento, aunque esto se puede solucionar con un modelo de aprendizaje incremental (online </w:t>
      </w:r>
      <w:proofErr w:type="spellStart"/>
      <w:r w:rsidR="006823F7">
        <w:rPr>
          <w:sz w:val="24"/>
          <w:lang w:val="es-DO"/>
        </w:rPr>
        <w:t>learning</w:t>
      </w:r>
      <w:proofErr w:type="spellEnd"/>
      <w:r w:rsidR="006823F7">
        <w:rPr>
          <w:sz w:val="24"/>
          <w:lang w:val="es-DO"/>
        </w:rPr>
        <w:t xml:space="preserve">) esto </w:t>
      </w:r>
      <w:r w:rsidR="003C5CC8">
        <w:rPr>
          <w:sz w:val="24"/>
          <w:lang w:val="es-DO"/>
        </w:rPr>
        <w:t xml:space="preserve">suele </w:t>
      </w:r>
      <w:r w:rsidR="006823F7">
        <w:rPr>
          <w:sz w:val="24"/>
          <w:lang w:val="es-DO"/>
        </w:rPr>
        <w:t>trae</w:t>
      </w:r>
      <w:r w:rsidR="003C5CC8">
        <w:rPr>
          <w:sz w:val="24"/>
          <w:lang w:val="es-DO"/>
        </w:rPr>
        <w:t>r</w:t>
      </w:r>
      <w:r w:rsidR="006823F7">
        <w:rPr>
          <w:sz w:val="24"/>
          <w:lang w:val="es-DO"/>
        </w:rPr>
        <w:t xml:space="preserve"> su propio conjunto de problemas y decisiones complicadas,</w:t>
      </w:r>
      <w:r w:rsidR="00EC64F6">
        <w:rPr>
          <w:sz w:val="24"/>
          <w:lang w:val="es-DO"/>
        </w:rPr>
        <w:t xml:space="preserve"> ataques de adversario (</w:t>
      </w:r>
      <w:proofErr w:type="spellStart"/>
      <w:r w:rsidR="00EC64F6">
        <w:rPr>
          <w:sz w:val="24"/>
          <w:lang w:val="es-DO"/>
        </w:rPr>
        <w:t>adversarial</w:t>
      </w:r>
      <w:proofErr w:type="spellEnd"/>
      <w:r w:rsidR="00EC64F6">
        <w:rPr>
          <w:sz w:val="24"/>
          <w:lang w:val="es-DO"/>
        </w:rPr>
        <w:t xml:space="preserve"> </w:t>
      </w:r>
      <w:proofErr w:type="spellStart"/>
      <w:r w:rsidR="00EC64F6">
        <w:rPr>
          <w:sz w:val="24"/>
          <w:lang w:val="es-DO"/>
        </w:rPr>
        <w:t>attacks</w:t>
      </w:r>
      <w:proofErr w:type="spellEnd"/>
      <w:r w:rsidR="00EC64F6">
        <w:rPr>
          <w:sz w:val="24"/>
          <w:lang w:val="es-DO"/>
        </w:rPr>
        <w:t xml:space="preserve">) donde alguien intenta </w:t>
      </w:r>
      <w:r w:rsidR="00B27E88">
        <w:rPr>
          <w:sz w:val="24"/>
          <w:lang w:val="es-DO"/>
        </w:rPr>
        <w:t>deteriorar el desempeño</w:t>
      </w:r>
      <w:r w:rsidR="00EC64F6">
        <w:rPr>
          <w:sz w:val="24"/>
          <w:lang w:val="es-DO"/>
        </w:rPr>
        <w:t xml:space="preserve"> </w:t>
      </w:r>
      <w:r w:rsidR="00B27E88">
        <w:rPr>
          <w:sz w:val="24"/>
          <w:lang w:val="es-DO"/>
        </w:rPr>
        <w:t>d</w:t>
      </w:r>
      <w:r w:rsidR="00EC64F6">
        <w:rPr>
          <w:sz w:val="24"/>
          <w:lang w:val="es-DO"/>
        </w:rPr>
        <w:t xml:space="preserve">el </w:t>
      </w:r>
      <w:r w:rsidR="00B27E88">
        <w:rPr>
          <w:sz w:val="24"/>
          <w:lang w:val="es-DO"/>
        </w:rPr>
        <w:t>sistema</w:t>
      </w:r>
      <w:r w:rsidR="00EC64F6">
        <w:rPr>
          <w:sz w:val="24"/>
          <w:lang w:val="es-DO"/>
        </w:rPr>
        <w:t xml:space="preserve"> al enviarle </w:t>
      </w:r>
      <w:r w:rsidR="00B27E88">
        <w:rPr>
          <w:sz w:val="24"/>
          <w:lang w:val="es-DO"/>
        </w:rPr>
        <w:t xml:space="preserve">datos </w:t>
      </w:r>
      <w:r w:rsidR="00D63AEC">
        <w:rPr>
          <w:sz w:val="24"/>
          <w:lang w:val="es-DO"/>
        </w:rPr>
        <w:t>generados específicamente para confundirlo</w:t>
      </w:r>
      <w:r w:rsidR="00B27E88">
        <w:rPr>
          <w:sz w:val="24"/>
          <w:lang w:val="es-DO"/>
        </w:rPr>
        <w:t xml:space="preserve"> </w:t>
      </w:r>
      <w:r w:rsidR="00DC0BA5">
        <w:rPr>
          <w:sz w:val="24"/>
          <w:lang w:val="es-DO"/>
        </w:rPr>
        <w:t>haciendo</w:t>
      </w:r>
      <w:r w:rsidR="00B27E88">
        <w:rPr>
          <w:sz w:val="24"/>
          <w:lang w:val="es-DO"/>
        </w:rPr>
        <w:t xml:space="preserve"> que este intente aprender d</w:t>
      </w:r>
      <w:r w:rsidR="00875BC0">
        <w:rPr>
          <w:sz w:val="24"/>
          <w:lang w:val="es-DO"/>
        </w:rPr>
        <w:t>e ellos causando que</w:t>
      </w:r>
      <w:r w:rsidR="003B423C">
        <w:rPr>
          <w:sz w:val="24"/>
          <w:lang w:val="es-DO"/>
        </w:rPr>
        <w:t xml:space="preserve"> empeore con el tiempo y varios tipos de problemas y ataques </w:t>
      </w:r>
      <w:r w:rsidR="00970DD2">
        <w:rPr>
          <w:sz w:val="24"/>
          <w:lang w:val="es-DO"/>
        </w:rPr>
        <w:t>más</w:t>
      </w:r>
      <w:r w:rsidR="003B423C">
        <w:rPr>
          <w:sz w:val="24"/>
          <w:lang w:val="es-DO"/>
        </w:rPr>
        <w:t xml:space="preserve">. </w:t>
      </w:r>
    </w:p>
    <w:p w:rsidR="00686AD6" w:rsidRDefault="005356D1" w:rsidP="006C7C7D">
      <w:pPr>
        <w:pStyle w:val="ListParagraph"/>
        <w:numPr>
          <w:ilvl w:val="0"/>
          <w:numId w:val="1"/>
        </w:numPr>
        <w:jc w:val="both"/>
        <w:rPr>
          <w:b/>
          <w:sz w:val="24"/>
          <w:lang w:val="es-DO"/>
        </w:rPr>
      </w:pPr>
      <w:r>
        <w:rPr>
          <w:b/>
          <w:sz w:val="24"/>
          <w:lang w:val="es-DO"/>
        </w:rPr>
        <w:t>Descripción</w:t>
      </w:r>
      <w:r w:rsidR="00686AD6">
        <w:rPr>
          <w:b/>
          <w:sz w:val="24"/>
          <w:lang w:val="es-DO"/>
        </w:rPr>
        <w:t xml:space="preserve"> del flujo de reporte de errores:</w:t>
      </w:r>
    </w:p>
    <w:p w:rsidR="00686AD6" w:rsidRDefault="005668BC" w:rsidP="006C7C7D">
      <w:pPr>
        <w:ind w:left="360"/>
        <w:jc w:val="both"/>
        <w:rPr>
          <w:sz w:val="24"/>
          <w:lang w:val="es-DO"/>
        </w:rPr>
      </w:pPr>
      <w:r>
        <w:rPr>
          <w:sz w:val="24"/>
          <w:lang w:val="es-DO"/>
        </w:rPr>
        <w:t xml:space="preserve">Si un problema es detectado en cualquier elemento del sistema se creara un ticket </w:t>
      </w:r>
      <w:r w:rsidR="006315F4">
        <w:rPr>
          <w:sz w:val="24"/>
          <w:lang w:val="es-DO"/>
        </w:rPr>
        <w:t xml:space="preserve">para tomar </w:t>
      </w:r>
      <w:r w:rsidR="00671D27">
        <w:rPr>
          <w:sz w:val="24"/>
          <w:lang w:val="es-DO"/>
        </w:rPr>
        <w:t xml:space="preserve">este donde se describen el problema </w:t>
      </w:r>
      <w:r w:rsidR="00E06399">
        <w:rPr>
          <w:sz w:val="24"/>
          <w:lang w:val="es-DO"/>
        </w:rPr>
        <w:t xml:space="preserve">y donde se encuentra. El ticket </w:t>
      </w:r>
      <w:r w:rsidR="00EA3807">
        <w:rPr>
          <w:sz w:val="24"/>
          <w:lang w:val="es-DO"/>
        </w:rPr>
        <w:t xml:space="preserve">es asignado </w:t>
      </w:r>
      <w:r w:rsidR="00E06399">
        <w:rPr>
          <w:sz w:val="24"/>
          <w:lang w:val="es-DO"/>
        </w:rPr>
        <w:t>a un miembro del equipo de mantenimiento</w:t>
      </w:r>
      <w:r w:rsidR="00733088">
        <w:rPr>
          <w:sz w:val="24"/>
          <w:lang w:val="es-DO"/>
        </w:rPr>
        <w:t xml:space="preserve"> por parte del jefe de mantenimiento</w:t>
      </w:r>
      <w:r w:rsidR="00E06399">
        <w:rPr>
          <w:sz w:val="24"/>
          <w:lang w:val="es-DO"/>
        </w:rPr>
        <w:t xml:space="preserve"> </w:t>
      </w:r>
      <w:r w:rsidR="0016117B">
        <w:rPr>
          <w:sz w:val="24"/>
          <w:lang w:val="es-DO"/>
        </w:rPr>
        <w:t xml:space="preserve">que se encargara de </w:t>
      </w:r>
      <w:r w:rsidR="002F5403">
        <w:rPr>
          <w:sz w:val="24"/>
          <w:lang w:val="es-DO"/>
        </w:rPr>
        <w:t>dar seguimient</w:t>
      </w:r>
      <w:r w:rsidR="00416023">
        <w:rPr>
          <w:sz w:val="24"/>
          <w:lang w:val="es-DO"/>
        </w:rPr>
        <w:t xml:space="preserve">o al miembro del equipo para que este solucione el problema dentro del tiempo de </w:t>
      </w:r>
      <w:r w:rsidR="008D6916">
        <w:rPr>
          <w:sz w:val="24"/>
          <w:lang w:val="es-DO"/>
        </w:rPr>
        <w:t>determinado</w:t>
      </w:r>
      <w:r w:rsidR="00416023">
        <w:rPr>
          <w:sz w:val="24"/>
          <w:lang w:val="es-DO"/>
        </w:rPr>
        <w:t xml:space="preserve"> durante la asignación </w:t>
      </w:r>
      <w:r w:rsidR="0003450A">
        <w:rPr>
          <w:sz w:val="24"/>
          <w:lang w:val="es-DO"/>
        </w:rPr>
        <w:t>de este.</w:t>
      </w:r>
    </w:p>
    <w:p w:rsidR="00BC26E8" w:rsidRPr="00111269" w:rsidRDefault="00BC26E8" w:rsidP="006C7C7D">
      <w:pPr>
        <w:ind w:left="360"/>
        <w:jc w:val="both"/>
        <w:rPr>
          <w:sz w:val="24"/>
          <w:lang w:val="es-DO"/>
        </w:rPr>
      </w:pPr>
      <w:r>
        <w:rPr>
          <w:sz w:val="24"/>
          <w:lang w:val="es-DO"/>
        </w:rPr>
        <w:t xml:space="preserve">Una vez la solución sea desarrollada esta pasara a ser probada por un miembro del equipo de calidad quien verificara que los errores </w:t>
      </w:r>
      <w:r w:rsidR="00715A43">
        <w:rPr>
          <w:sz w:val="24"/>
          <w:lang w:val="es-DO"/>
        </w:rPr>
        <w:t xml:space="preserve">hayan sido solucionados y que no se hayan creado nuevos. </w:t>
      </w:r>
      <w:r w:rsidR="00256E74">
        <w:rPr>
          <w:sz w:val="24"/>
          <w:lang w:val="es-DO"/>
        </w:rPr>
        <w:t xml:space="preserve">Si tanto las pruebas de unidad como las de despliegue no muestran ningún problema entonces el sistema puede ser desplegado a producción. </w:t>
      </w:r>
      <w:bookmarkEnd w:id="0"/>
    </w:p>
    <w:sectPr w:rsidR="00BC26E8" w:rsidRPr="00111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096A41"/>
    <w:multiLevelType w:val="hybridMultilevel"/>
    <w:tmpl w:val="EE6C2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42E"/>
    <w:rsid w:val="0003450A"/>
    <w:rsid w:val="00077F52"/>
    <w:rsid w:val="000C612F"/>
    <w:rsid w:val="000D4B62"/>
    <w:rsid w:val="00111269"/>
    <w:rsid w:val="0016117B"/>
    <w:rsid w:val="002245BC"/>
    <w:rsid w:val="00244F47"/>
    <w:rsid w:val="00256E74"/>
    <w:rsid w:val="002779DF"/>
    <w:rsid w:val="002F5403"/>
    <w:rsid w:val="0030053E"/>
    <w:rsid w:val="003722BF"/>
    <w:rsid w:val="00373078"/>
    <w:rsid w:val="003B423C"/>
    <w:rsid w:val="003C5CC8"/>
    <w:rsid w:val="00416023"/>
    <w:rsid w:val="00532992"/>
    <w:rsid w:val="005356D1"/>
    <w:rsid w:val="005668BC"/>
    <w:rsid w:val="005D4A69"/>
    <w:rsid w:val="006315F4"/>
    <w:rsid w:val="00654465"/>
    <w:rsid w:val="00671D27"/>
    <w:rsid w:val="006823F7"/>
    <w:rsid w:val="00686AD6"/>
    <w:rsid w:val="006C7C7D"/>
    <w:rsid w:val="006F1E48"/>
    <w:rsid w:val="007054A4"/>
    <w:rsid w:val="00715A43"/>
    <w:rsid w:val="00733088"/>
    <w:rsid w:val="007630D3"/>
    <w:rsid w:val="0078477A"/>
    <w:rsid w:val="007A034F"/>
    <w:rsid w:val="00855E2A"/>
    <w:rsid w:val="00875BC0"/>
    <w:rsid w:val="008816DA"/>
    <w:rsid w:val="00885963"/>
    <w:rsid w:val="008D6916"/>
    <w:rsid w:val="009612DF"/>
    <w:rsid w:val="00970DD2"/>
    <w:rsid w:val="009C775D"/>
    <w:rsid w:val="00A24EF2"/>
    <w:rsid w:val="00A92D42"/>
    <w:rsid w:val="00AA0089"/>
    <w:rsid w:val="00B0542E"/>
    <w:rsid w:val="00B27E88"/>
    <w:rsid w:val="00B45859"/>
    <w:rsid w:val="00BB0389"/>
    <w:rsid w:val="00BC26E8"/>
    <w:rsid w:val="00C536AB"/>
    <w:rsid w:val="00D63AEC"/>
    <w:rsid w:val="00DC0BA5"/>
    <w:rsid w:val="00E06399"/>
    <w:rsid w:val="00EA3807"/>
    <w:rsid w:val="00EC64F6"/>
    <w:rsid w:val="00F5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01E9F-4FF7-443D-88B1-A59A6BA53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382</Words>
  <Characters>2181</Characters>
  <Application>Microsoft Office Word</Application>
  <DocSecurity>0</DocSecurity>
  <Lines>18</Lines>
  <Paragraphs>5</Paragraphs>
  <ScaleCrop>false</ScaleCrop>
  <Company>HP Inc.</Company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de Jesús Rosario Reyes</dc:creator>
  <cp:keywords/>
  <dc:description/>
  <cp:lastModifiedBy>Oliver de Jesús Rosario Reyes</cp:lastModifiedBy>
  <cp:revision>59</cp:revision>
  <dcterms:created xsi:type="dcterms:W3CDTF">2020-04-09T03:19:00Z</dcterms:created>
  <dcterms:modified xsi:type="dcterms:W3CDTF">2020-04-09T03:49:00Z</dcterms:modified>
</cp:coreProperties>
</file>