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A3" w:rsidRDefault="00233AA3" w:rsidP="00233AA3">
      <w:r>
        <w:tab/>
      </w:r>
    </w:p>
    <w:p w:rsidR="00233AA3" w:rsidRDefault="00233AA3" w:rsidP="00233AA3">
      <w:pPr>
        <w:jc w:val="both"/>
      </w:pPr>
      <w:r>
        <w:t xml:space="preserve">ART-TUKAN busca unir la artesanía, con la confección industrial, creando un producto </w:t>
      </w:r>
      <w:proofErr w:type="spellStart"/>
      <w:r>
        <w:t>semi</w:t>
      </w:r>
      <w:proofErr w:type="spellEnd"/>
      <w:r>
        <w:t xml:space="preserve"> industrial, sin dejar su valor de artesanía, innovando en su proceso de fabricación de los bolsos y prendas de vestir, creando diseños exclusivos y personalizados de arte en general y étnicos contemporáneos, diferentes a los convencionales étnicos, con texturas, materiales naturales, con materiales ecológicos, que nos permita llevar nuestra cultura a otro nivel, donde un bolso o prenda de vestir de ART- TUKAN se pueda utilizar en cualquier situación del día.</w:t>
      </w:r>
    </w:p>
    <w:p w:rsidR="00233AA3" w:rsidRDefault="00233AA3" w:rsidP="00233AA3">
      <w:pPr>
        <w:jc w:val="both"/>
      </w:pPr>
      <w:r>
        <w:t>También ofrecemos el servicio de sublimación textil de gran formato 1.60cm y maquila.</w:t>
      </w:r>
    </w:p>
    <w:p w:rsidR="00233AA3" w:rsidRPr="00EF051C" w:rsidRDefault="00233AA3" w:rsidP="00233AA3">
      <w:pPr>
        <w:spacing w:after="200" w:line="276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EF051C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Ubicación.</w:t>
      </w:r>
    </w:p>
    <w:p w:rsidR="00233AA3" w:rsidRPr="00EF051C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EF051C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Escriba las direcciones de sus oficinas, sucursales, bodegas, o puntos de atención, incluya la ciudad o municipio. </w:t>
      </w:r>
    </w:p>
    <w:p w:rsidR="00233AA3" w:rsidRPr="00082264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color w:val="000099"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Principal: </w:t>
      </w:r>
      <w:proofErr w:type="spellStart"/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Cra</w:t>
      </w:r>
      <w:proofErr w:type="spellEnd"/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. 15 No. 30-43 B/rio Colombina Palmira Valle del Cauca</w:t>
      </w:r>
    </w:p>
    <w:p w:rsidR="00233AA3" w:rsidRDefault="00233AA3" w:rsidP="00233AA3">
      <w:pP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      </w:t>
      </w:r>
    </w:p>
    <w:p w:rsidR="00233AA3" w:rsidRDefault="00233AA3" w:rsidP="00233AA3">
      <w:pPr>
        <w:pStyle w:val="Prrafodelista"/>
        <w:numPr>
          <w:ilvl w:val="0"/>
          <w:numId w:val="1"/>
        </w:numP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Contáctenos.</w:t>
      </w:r>
    </w:p>
    <w:p w:rsidR="00233AA3" w:rsidRPr="00082264" w:rsidRDefault="00233AA3" w:rsidP="00233AA3">
      <w:pPr>
        <w:ind w:left="360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>Escriba la información de teléfono (s) y correo (s) electrónico (s),  a través de los cuales lo puedan contactar.</w:t>
      </w:r>
    </w:p>
    <w:p w:rsidR="00233AA3" w:rsidRPr="00082264" w:rsidRDefault="00233AA3" w:rsidP="00233AA3">
      <w:pPr>
        <w:ind w:left="360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Celular:</w:t>
      </w:r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 316-4939724</w:t>
      </w:r>
    </w:p>
    <w:p w:rsidR="00233AA3" w:rsidRDefault="00233AA3" w:rsidP="00233AA3">
      <w:pPr>
        <w:ind w:left="360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Mail:</w:t>
      </w:r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 arttukancolombia@gmail.com</w:t>
      </w:r>
    </w:p>
    <w:p w:rsidR="00233AA3" w:rsidRDefault="00233AA3" w:rsidP="00233AA3">
      <w:pPr>
        <w:numPr>
          <w:ilvl w:val="0"/>
          <w:numId w:val="1"/>
        </w:numPr>
        <w:tabs>
          <w:tab w:val="left" w:pos="0"/>
        </w:tabs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  <w:r w:rsidRPr="00EF051C">
        <w:rPr>
          <w:rFonts w:ascii="Century Gothic" w:eastAsia="Times New Roman" w:hAnsi="Century Gothic" w:cs="Times New Roman"/>
          <w:b/>
          <w:sz w:val="18"/>
        </w:rPr>
        <w:t>Horarios de Atención.</w:t>
      </w:r>
    </w:p>
    <w:p w:rsidR="00233AA3" w:rsidRDefault="00233AA3" w:rsidP="00233AA3">
      <w:pPr>
        <w:tabs>
          <w:tab w:val="left" w:pos="0"/>
        </w:tabs>
        <w:spacing w:after="0" w:line="240" w:lineRule="auto"/>
        <w:ind w:left="360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</w:p>
    <w:p w:rsidR="00233AA3" w:rsidRDefault="00233AA3" w:rsidP="00233AA3">
      <w:pPr>
        <w:tabs>
          <w:tab w:val="left" w:pos="0"/>
        </w:tabs>
        <w:spacing w:after="0" w:line="240" w:lineRule="auto"/>
        <w:ind w:left="360"/>
        <w:contextualSpacing/>
        <w:jc w:val="both"/>
        <w:rPr>
          <w:rFonts w:ascii="Century Gothic" w:eastAsia="Times New Roman" w:hAnsi="Century Gothic" w:cs="Arial"/>
          <w:bCs/>
          <w:sz w:val="18"/>
          <w:szCs w:val="24"/>
          <w:lang w:val="es-ES" w:eastAsia="es-ES"/>
        </w:rPr>
      </w:pPr>
      <w:r w:rsidRPr="00082264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>Escriba los horarios de atención</w:t>
      </w:r>
      <w:r w:rsidRPr="00082264">
        <w:rPr>
          <w:rFonts w:ascii="Century Gothic" w:eastAsia="Times New Roman" w:hAnsi="Century Gothic" w:cs="Arial"/>
          <w:bCs/>
          <w:sz w:val="18"/>
          <w:szCs w:val="24"/>
          <w:lang w:val="es-ES" w:eastAsia="es-ES"/>
        </w:rPr>
        <w:t>, incluya Domingos y Festivos, sí es del caso.</w:t>
      </w:r>
    </w:p>
    <w:p w:rsidR="00233AA3" w:rsidRDefault="00233AA3" w:rsidP="00233AA3">
      <w:pPr>
        <w:tabs>
          <w:tab w:val="left" w:pos="0"/>
        </w:tabs>
        <w:spacing w:after="0" w:line="240" w:lineRule="auto"/>
        <w:ind w:left="360"/>
        <w:contextualSpacing/>
        <w:jc w:val="both"/>
        <w:rPr>
          <w:rFonts w:ascii="Century Gothic" w:eastAsia="Times New Roman" w:hAnsi="Century Gothic" w:cs="Arial"/>
          <w:bCs/>
          <w:sz w:val="18"/>
          <w:szCs w:val="24"/>
          <w:lang w:val="es-ES" w:eastAsia="es-ES"/>
        </w:rPr>
      </w:pPr>
    </w:p>
    <w:p w:rsidR="00233AA3" w:rsidRDefault="00233AA3" w:rsidP="00233AA3">
      <w:pPr>
        <w:tabs>
          <w:tab w:val="left" w:pos="0"/>
        </w:tabs>
        <w:spacing w:after="0" w:line="240" w:lineRule="auto"/>
        <w:ind w:left="360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  <w:r>
        <w:rPr>
          <w:rFonts w:ascii="Century Gothic" w:eastAsia="Times New Roman" w:hAnsi="Century Gothic" w:cs="Times New Roman"/>
          <w:b/>
          <w:sz w:val="18"/>
        </w:rPr>
        <w:t>Lunes a viernes: 8:00am a</w:t>
      </w:r>
      <w:r w:rsidR="009854EA">
        <w:rPr>
          <w:rFonts w:ascii="Century Gothic" w:eastAsia="Times New Roman" w:hAnsi="Century Gothic" w:cs="Times New Roman"/>
          <w:b/>
          <w:sz w:val="18"/>
        </w:rPr>
        <w:t xml:space="preserve">12M/ 2PM A </w:t>
      </w:r>
      <w:r>
        <w:rPr>
          <w:rFonts w:ascii="Century Gothic" w:eastAsia="Times New Roman" w:hAnsi="Century Gothic" w:cs="Times New Roman"/>
          <w:b/>
          <w:sz w:val="18"/>
        </w:rPr>
        <w:t xml:space="preserve"> 5:00pm y </w:t>
      </w:r>
      <w:proofErr w:type="spellStart"/>
      <w:r>
        <w:rPr>
          <w:rFonts w:ascii="Century Gothic" w:eastAsia="Times New Roman" w:hAnsi="Century Gothic" w:cs="Times New Roman"/>
          <w:b/>
          <w:sz w:val="18"/>
        </w:rPr>
        <w:t>sabados</w:t>
      </w:r>
      <w:proofErr w:type="spellEnd"/>
      <w:r>
        <w:rPr>
          <w:rFonts w:ascii="Century Gothic" w:eastAsia="Times New Roman" w:hAnsi="Century Gothic" w:cs="Times New Roman"/>
          <w:b/>
          <w:sz w:val="18"/>
        </w:rPr>
        <w:t>: 8:00am a 12:00pm</w:t>
      </w:r>
    </w:p>
    <w:p w:rsidR="00233AA3" w:rsidRDefault="00233AA3" w:rsidP="00233AA3">
      <w:pPr>
        <w:tabs>
          <w:tab w:val="left" w:pos="0"/>
        </w:tabs>
        <w:spacing w:after="0" w:line="240" w:lineRule="auto"/>
        <w:ind w:left="360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</w:p>
    <w:p w:rsidR="00233AA3" w:rsidRPr="00EF051C" w:rsidRDefault="00233AA3" w:rsidP="00233AA3">
      <w:pPr>
        <w:numPr>
          <w:ilvl w:val="0"/>
          <w:numId w:val="1"/>
        </w:numPr>
        <w:tabs>
          <w:tab w:val="left" w:pos="0"/>
        </w:tabs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  <w:r w:rsidRPr="00EF051C">
        <w:rPr>
          <w:rFonts w:ascii="Century Gothic" w:eastAsia="Times New Roman" w:hAnsi="Century Gothic" w:cs="Times New Roman"/>
          <w:b/>
          <w:sz w:val="18"/>
        </w:rPr>
        <w:t>Slogan.</w:t>
      </w:r>
    </w:p>
    <w:p w:rsidR="00233AA3" w:rsidRPr="00EF051C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EF051C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>Corresponde a la frase corporativa que distingue su Empresa o producto.</w:t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Moda, cultura e identidad </w:t>
      </w:r>
    </w:p>
    <w:p w:rsidR="00233AA3" w:rsidRPr="00EF051C" w:rsidRDefault="00233AA3" w:rsidP="00233AA3">
      <w:pPr>
        <w:tabs>
          <w:tab w:val="left" w:pos="0"/>
        </w:tabs>
        <w:spacing w:after="0" w:line="240" w:lineRule="auto"/>
        <w:ind w:left="720"/>
        <w:contextualSpacing/>
        <w:jc w:val="both"/>
        <w:rPr>
          <w:rFonts w:ascii="Century Gothic" w:eastAsia="Times New Roman" w:hAnsi="Century Gothic" w:cs="Times New Roman"/>
          <w:b/>
          <w:sz w:val="18"/>
        </w:rPr>
      </w:pPr>
      <w:r w:rsidRPr="00EF051C">
        <w:rPr>
          <w:rFonts w:ascii="Century Gothic" w:eastAsia="Times New Roman" w:hAnsi="Century Gothic" w:cs="Times New Roman"/>
          <w:b/>
          <w:sz w:val="18"/>
        </w:rPr>
        <w:t>Logo.</w:t>
      </w:r>
    </w:p>
    <w:p w:rsidR="00233AA3" w:rsidRPr="00EF051C" w:rsidRDefault="00233AA3" w:rsidP="00233AA3">
      <w:pPr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EF051C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>Es la imagen del logo corporativo sin fondo, el tamaño deberá ser de 300 x 300 pixeles o 300 x proporción pixeles, de alta calidad en formato JPG, PNG, SVG. Sí es necesario, adjunte el archivo.</w:t>
      </w:r>
    </w:p>
    <w:p w:rsidR="00233AA3" w:rsidRDefault="00233AA3" w:rsidP="00233AA3">
      <w:pPr>
        <w:spacing w:after="200" w:line="240" w:lineRule="auto"/>
        <w:ind w:left="360"/>
        <w:jc w:val="center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BE5CE10" wp14:editId="7A1F04B7">
            <wp:extent cx="3165316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048" t="33233" r="35284" b="30514"/>
                    <a:stretch/>
                  </pic:blipFill>
                  <pic:spPr bwMode="auto">
                    <a:xfrm>
                      <a:off x="0" y="0"/>
                      <a:ext cx="3169512" cy="242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AA3" w:rsidRDefault="00233AA3" w:rsidP="00233AA3">
      <w:pPr>
        <w:spacing w:after="200" w:line="240" w:lineRule="auto"/>
        <w:ind w:left="360"/>
        <w:jc w:val="center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Pr="00E3185E" w:rsidRDefault="00233AA3" w:rsidP="00233AA3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E3185E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Misión de la empresa:</w:t>
      </w:r>
    </w:p>
    <w:p w:rsidR="00233AA3" w:rsidRDefault="00233AA3" w:rsidP="00233AA3">
      <w:pPr>
        <w:pStyle w:val="Prrafodelista"/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pStyle w:val="Prrafodelista"/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t>ART TUKAN S.A.S es una empresa orgullosamente Colombiana dedicada al diseño, confección y venta de bolsos y prendas de vestir con diseños de arte en general y  étnicos contemporáneos pensando en la mujer y hombre actual. Empleando en nuestros productos los mejores procesos con altos estándares de calidad y buen servicio, mejorando cada día en la satisfacción de nuestro cliente en diseño, medio ambiente, oportunidad de entrega, optimizando el recurso humano, físico y tecnológico, además contribuimos socialmente al desarrollo de la región en la generación de empleos a la comunidad y cabezas de familia generando los resultados económicos que permitan prosperidad a la sociedad, estabilidad a nuestros colaboradores. Actuando dentro de los principios éticos y normas legalmente aceptadas.</w:t>
      </w:r>
    </w:p>
    <w:p w:rsidR="00233AA3" w:rsidRPr="00E3185E" w:rsidRDefault="00233AA3" w:rsidP="00233AA3">
      <w:pPr>
        <w:pStyle w:val="Prrafodelista"/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E3185E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Visión de la empresa:</w:t>
      </w:r>
    </w:p>
    <w:p w:rsidR="00233AA3" w:rsidRDefault="00233AA3" w:rsidP="00233AA3">
      <w:pPr>
        <w:pStyle w:val="Prrafodelista"/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Pr="00E3185E" w:rsidRDefault="00233AA3" w:rsidP="00233AA3">
      <w:pPr>
        <w:pStyle w:val="Prrafodelista"/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t>Posicionarnos en el mercado Valle caucano, en el año 2.021 como una empresas líder en la confección y comercialización prendas de vestir y bolsos existentes en la región, Será una empresa reconocida regionalmente por su cumplimiento, calidad, diseño y servicio al cliente, con una infraestructura organizacional orientada al mercado, ofreciendo innovación permanente a través de la investigación y creación de nuevos productos.</w:t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10.</w:t>
      </w:r>
      <w:r w:rsidRPr="00082264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 </w:t>
      </w: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Nombre de los tres productos</w:t>
      </w:r>
      <w:r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>/Servicios</w:t>
      </w:r>
      <w:r w:rsidRPr="00082264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t xml:space="preserve"> a subir:</w:t>
      </w:r>
    </w:p>
    <w:p w:rsidR="00233AA3" w:rsidRDefault="00233AA3" w:rsidP="00233AA3">
      <w:pPr>
        <w:pStyle w:val="Prrafodelista"/>
        <w:numPr>
          <w:ilvl w:val="0"/>
          <w:numId w:val="4"/>
        </w:numPr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Prendas de vestir </w:t>
      </w:r>
    </w:p>
    <w:p w:rsidR="00233AA3" w:rsidRDefault="00233AA3" w:rsidP="00233AA3">
      <w:pPr>
        <w:pStyle w:val="Prrafodelista"/>
        <w:numPr>
          <w:ilvl w:val="0"/>
          <w:numId w:val="4"/>
        </w:numPr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Camisetas </w:t>
      </w:r>
    </w:p>
    <w:p w:rsidR="00233AA3" w:rsidRDefault="00233AA3" w:rsidP="00233AA3">
      <w:pPr>
        <w:pStyle w:val="Prrafodelista"/>
        <w:numPr>
          <w:ilvl w:val="0"/>
          <w:numId w:val="4"/>
        </w:numPr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>Bolsos</w:t>
      </w:r>
    </w:p>
    <w:p w:rsidR="00233AA3" w:rsidRDefault="00233AA3" w:rsidP="00233AA3">
      <w:pPr>
        <w:pStyle w:val="Prrafodelista"/>
        <w:numPr>
          <w:ilvl w:val="0"/>
          <w:numId w:val="4"/>
        </w:numPr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Servicio de sublimación gran formato 1.60cm  </w:t>
      </w:r>
    </w:p>
    <w:p w:rsidR="00233AA3" w:rsidRPr="00862735" w:rsidRDefault="00233AA3" w:rsidP="00233AA3">
      <w:pPr>
        <w:pStyle w:val="Prrafodelista"/>
        <w:numPr>
          <w:ilvl w:val="0"/>
          <w:numId w:val="4"/>
        </w:numPr>
        <w:spacing w:after="200" w:line="240" w:lineRule="auto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Maquila </w:t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Pr="00082264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Pr="00862735" w:rsidRDefault="00233AA3" w:rsidP="00233AA3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 w:rsidRPr="00862735"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  <w:lastRenderedPageBreak/>
        <w:t>Haga una breve descripción de su Producto/Servicios:</w:t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t>ART_TUKAN nuestro objetivo es la fabricación de bolsos y prendas de vestir novedosas, con diseños exclusivos y personalizados, d arte en general y étnicos contemporáneos propios, con materiales que permitan contribuir al medio ambiente, con diferentes técnicas de estampación, que complementen el vestir y estilo de las mujeres y hombres, colmando las expectativas en cuanto gusto, moda y comodidad, ofreciendo gran versatilidad a nuestros clientes</w:t>
      </w:r>
      <w:r>
        <w:t>.</w:t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/>
          <w:bCs/>
          <w:noProof/>
          <w:sz w:val="18"/>
          <w:szCs w:val="24"/>
          <w:lang w:val="es-MX" w:eastAsia="es-MX"/>
        </w:rPr>
        <w:lastRenderedPageBreak/>
        <w:drawing>
          <wp:inline distT="0" distB="0" distL="0" distR="0" wp14:anchorId="4252CE9C" wp14:editId="7DCD1142">
            <wp:extent cx="2686050" cy="2686050"/>
            <wp:effectExtent l="0" t="0" r="0" b="0"/>
            <wp:docPr id="6" name="Imagen 6" descr="C:\Users\user\Downloads\WhatsApp Image 2019-02-19 at 11.45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WhatsApp Image 2019-02-19 at 11.45.53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64" cy="268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Arial"/>
          <w:b/>
          <w:bCs/>
          <w:noProof/>
          <w:sz w:val="18"/>
          <w:szCs w:val="24"/>
          <w:lang w:val="es-MX" w:eastAsia="es-MX"/>
        </w:rPr>
        <w:drawing>
          <wp:inline distT="0" distB="0" distL="0" distR="0" wp14:anchorId="3F1C01F8" wp14:editId="30845DA3">
            <wp:extent cx="3091458" cy="5495925"/>
            <wp:effectExtent l="0" t="0" r="0" b="0"/>
            <wp:docPr id="7" name="Imagen 7" descr="C:\Users\user\Downloads\WhatsApp Image 2019-02-19 at 11.4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WhatsApp Image 2019-02-19 at 11.46.39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5" cy="549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Pr="00082264" w:rsidRDefault="00233AA3" w:rsidP="00233AA3">
      <w:pPr>
        <w:spacing w:after="200" w:line="240" w:lineRule="auto"/>
        <w:jc w:val="both"/>
        <w:rPr>
          <w:rFonts w:ascii="Century Gothic" w:eastAsia="Times New Roman" w:hAnsi="Century Gothic" w:cs="Arial"/>
          <w:b/>
          <w:bCs/>
          <w:sz w:val="18"/>
          <w:szCs w:val="24"/>
          <w:lang w:val="es-ES_tradnl" w:eastAsia="es-ES"/>
        </w:rPr>
      </w:pPr>
    </w:p>
    <w:p w:rsidR="00233AA3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 </w:t>
      </w:r>
      <w:r>
        <w:rPr>
          <w:rFonts w:ascii="Century Gothic" w:eastAsia="Times New Roman" w:hAnsi="Century Gothic" w:cs="Arial"/>
          <w:bCs/>
          <w:noProof/>
          <w:sz w:val="18"/>
          <w:szCs w:val="24"/>
          <w:lang w:val="es-MX" w:eastAsia="es-MX"/>
        </w:rPr>
        <w:drawing>
          <wp:inline distT="0" distB="0" distL="0" distR="0" wp14:anchorId="59229695" wp14:editId="1EF7B663">
            <wp:extent cx="3407569" cy="3076575"/>
            <wp:effectExtent l="0" t="0" r="2540" b="0"/>
            <wp:docPr id="8" name="Imagen 8" descr="C:\Users\user\Downloads\WhatsApp Image 2019-02-19 at 11.47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19-02-19 at 11.47.0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2" b="23112"/>
                    <a:stretch/>
                  </pic:blipFill>
                  <pic:spPr bwMode="auto">
                    <a:xfrm>
                      <a:off x="0" y="0"/>
                      <a:ext cx="3405421" cy="30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Arial"/>
          <w:bCs/>
          <w:noProof/>
          <w:sz w:val="18"/>
          <w:szCs w:val="24"/>
          <w:lang w:val="es-MX" w:eastAsia="es-MX"/>
        </w:rPr>
        <w:drawing>
          <wp:inline distT="0" distB="0" distL="0" distR="0" wp14:anchorId="201CA8CB" wp14:editId="06842966">
            <wp:extent cx="4848225" cy="2723339"/>
            <wp:effectExtent l="0" t="0" r="0" b="1270"/>
            <wp:docPr id="11" name="Imagen 11" descr="C:\Users\user\Downloads\WhatsApp Image 2019-02-19 at 11.43.1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WhatsApp Image 2019-02-19 at 11.43.16 AM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32" cy="27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A3" w:rsidRPr="00082264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>
        <w:rPr>
          <w:rFonts w:ascii="Century Gothic" w:eastAsia="Times New Roman" w:hAnsi="Century Gothic" w:cs="Arial"/>
          <w:bCs/>
          <w:noProof/>
          <w:sz w:val="18"/>
          <w:szCs w:val="24"/>
          <w:lang w:val="es-MX" w:eastAsia="es-MX"/>
        </w:rPr>
        <w:lastRenderedPageBreak/>
        <w:drawing>
          <wp:inline distT="0" distB="0" distL="0" distR="0" wp14:anchorId="630D6C75" wp14:editId="15069D99">
            <wp:extent cx="2581275" cy="3441700"/>
            <wp:effectExtent l="0" t="0" r="9525" b="6350"/>
            <wp:docPr id="9" name="Imagen 9" descr="C:\Users\user\Downloads\WhatsApp Image 2019-02-19 at 11.49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WhatsApp Image 2019-02-19 at 11.49.01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01" cy="344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Arial"/>
          <w:bCs/>
          <w:noProof/>
          <w:sz w:val="18"/>
          <w:szCs w:val="24"/>
          <w:lang w:val="es-MX" w:eastAsia="es-MX"/>
        </w:rPr>
        <w:drawing>
          <wp:inline distT="0" distB="0" distL="0" distR="0" wp14:anchorId="39D8A8EF" wp14:editId="47D5B510">
            <wp:extent cx="2514600" cy="2494878"/>
            <wp:effectExtent l="0" t="0" r="0" b="1270"/>
            <wp:docPr id="10" name="Imagen 10" descr="C:\Users\user\Downloads\WhatsApp Image 2019-02-19 at 11.49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WhatsApp Image 2019-02-19 at 11.49.3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43"/>
                    <a:stretch/>
                  </pic:blipFill>
                  <pic:spPr bwMode="auto">
                    <a:xfrm>
                      <a:off x="0" y="0"/>
                      <a:ext cx="2514600" cy="249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AA3" w:rsidRPr="00082264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  <w:r w:rsidRPr="00082264"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  <w:t xml:space="preserve">  </w:t>
      </w:r>
    </w:p>
    <w:p w:rsidR="00233AA3" w:rsidRPr="00EF051C" w:rsidRDefault="00233AA3" w:rsidP="00233AA3">
      <w:pPr>
        <w:spacing w:after="200" w:line="240" w:lineRule="auto"/>
        <w:ind w:left="360"/>
        <w:jc w:val="both"/>
        <w:rPr>
          <w:rFonts w:ascii="Century Gothic" w:eastAsia="Times New Roman" w:hAnsi="Century Gothic" w:cs="Arial"/>
          <w:bCs/>
          <w:sz w:val="18"/>
          <w:szCs w:val="24"/>
          <w:lang w:val="es-ES_tradnl" w:eastAsia="es-ES"/>
        </w:rPr>
      </w:pPr>
    </w:p>
    <w:p w:rsidR="00233AA3" w:rsidRDefault="00233AA3" w:rsidP="00233AA3"/>
    <w:p w:rsidR="00233AA3" w:rsidRDefault="00233AA3" w:rsidP="00233AA3"/>
    <w:p w:rsidR="00233AA3" w:rsidRDefault="00233AA3" w:rsidP="00233AA3"/>
    <w:p w:rsidR="00233AA3" w:rsidRDefault="00233AA3" w:rsidP="00233AA3"/>
    <w:p w:rsidR="008C6CCC" w:rsidRDefault="008C6CCC">
      <w:bookmarkStart w:id="0" w:name="_GoBack"/>
      <w:bookmarkEnd w:id="0"/>
    </w:p>
    <w:sectPr w:rsidR="008C6CCC">
      <w:headerReference w:type="default" r:id="rId15"/>
      <w:footerReference w:type="default" r:id="rId16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F93" w:rsidRDefault="00D87F93" w:rsidP="00233AA3">
      <w:pPr>
        <w:spacing w:after="0" w:line="240" w:lineRule="auto"/>
      </w:pPr>
      <w:r>
        <w:separator/>
      </w:r>
    </w:p>
  </w:endnote>
  <w:endnote w:type="continuationSeparator" w:id="0">
    <w:p w:rsidR="00D87F93" w:rsidRDefault="00D87F93" w:rsidP="0023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90E" w:rsidRDefault="00D87F93">
    <w:pPr>
      <w:pBdr>
        <w:top w:val="nil"/>
        <w:left w:val="nil"/>
        <w:bottom w:val="nil"/>
        <w:right w:val="nil"/>
        <w:between w:val="nil"/>
      </w:pBdr>
      <w:tabs>
        <w:tab w:val="left" w:pos="94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F93" w:rsidRDefault="00D87F93" w:rsidP="00233AA3">
      <w:pPr>
        <w:spacing w:after="0" w:line="240" w:lineRule="auto"/>
      </w:pPr>
      <w:r>
        <w:separator/>
      </w:r>
    </w:p>
  </w:footnote>
  <w:footnote w:type="continuationSeparator" w:id="0">
    <w:p w:rsidR="00D87F93" w:rsidRDefault="00D87F93" w:rsidP="0023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90E" w:rsidRDefault="00D87F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6E4"/>
    <w:multiLevelType w:val="hybridMultilevel"/>
    <w:tmpl w:val="9C7E1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E7FA4"/>
    <w:multiLevelType w:val="hybridMultilevel"/>
    <w:tmpl w:val="A6882E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17686"/>
    <w:multiLevelType w:val="hybridMultilevel"/>
    <w:tmpl w:val="03CC27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6B0EFE"/>
    <w:multiLevelType w:val="hybridMultilevel"/>
    <w:tmpl w:val="2B4660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A3"/>
    <w:rsid w:val="00233AA3"/>
    <w:rsid w:val="008C6CCC"/>
    <w:rsid w:val="009854EA"/>
    <w:rsid w:val="00D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A3"/>
    <w:pPr>
      <w:spacing w:after="160" w:line="259" w:lineRule="auto"/>
    </w:pPr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3AA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A3"/>
    <w:rPr>
      <w:rFonts w:ascii="Tahoma" w:eastAsia="Calibri" w:hAnsi="Tahoma" w:cs="Tahoma"/>
      <w:sz w:val="16"/>
      <w:szCs w:val="1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3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A3"/>
    <w:rPr>
      <w:rFonts w:ascii="Calibri" w:eastAsia="Calibri" w:hAnsi="Calibri" w:cs="Calibri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23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A3"/>
    <w:rPr>
      <w:rFonts w:ascii="Calibri" w:eastAsia="Calibri" w:hAnsi="Calibri" w:cs="Calibri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A3"/>
    <w:pPr>
      <w:spacing w:after="160" w:line="259" w:lineRule="auto"/>
    </w:pPr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3AA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A3"/>
    <w:rPr>
      <w:rFonts w:ascii="Tahoma" w:eastAsia="Calibri" w:hAnsi="Tahoma" w:cs="Tahoma"/>
      <w:sz w:val="16"/>
      <w:szCs w:val="1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3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A3"/>
    <w:rPr>
      <w:rFonts w:ascii="Calibri" w:eastAsia="Calibri" w:hAnsi="Calibri" w:cs="Calibri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23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A3"/>
    <w:rPr>
      <w:rFonts w:ascii="Calibri" w:eastAsia="Calibri" w:hAnsi="Calibri" w:cs="Calibri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2019-03-16T00:20:00Z</dcterms:created>
  <dcterms:modified xsi:type="dcterms:W3CDTF">2019-03-16T00:26:00Z</dcterms:modified>
</cp:coreProperties>
</file>