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</w:t>
      </w:r>
    </w:p>
    <w:p>
      <w:pPr>
        <w:pStyle w:val="Normal"/>
        <w:rPr/>
      </w:pPr>
      <w:r>
        <w:rPr/>
        <w:t xml:space="preserve">- Modela un clasificador sencillo </w:t>
      </w:r>
      <w:r>
        <w:rPr/>
        <w:t>en Python o R</w:t>
      </w:r>
      <w:r>
        <w:rPr/>
        <w:t xml:space="preserve"> para  identificar el tipo de defecto que presenta el planchón.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entrada: </w:t>
      </w:r>
    </w:p>
    <w:p>
      <w:pPr>
        <w:pStyle w:val="Normal"/>
        <w:rPr/>
      </w:pPr>
      <w:r>
        <w:rPr/>
        <w:t xml:space="preserve">- Un archivo TRAIN en formato tabla con </w:t>
      </w:r>
      <w:bookmarkStart w:id="0" w:name="__DdeLink__34_562142452"/>
      <w:r>
        <w:rPr/>
        <w:t>27 atributos/variables</w:t>
      </w:r>
      <w:bookmarkEnd w:id="0"/>
      <w:r>
        <w:rPr/>
        <w:t xml:space="preserve"> independientes, 7 clases/ variables dependientes y 1455 observaciones.</w:t>
      </w:r>
    </w:p>
    <w:p>
      <w:pPr>
        <w:pStyle w:val="Normal"/>
        <w:ind w:left="708" w:hanging="0"/>
        <w:rPr/>
      </w:pPr>
      <w:r>
        <w:rPr/>
        <w:t xml:space="preserve">Las clases: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left="1416" w:hanging="360"/>
        <w:rPr/>
      </w:pPr>
      <w:r>
        <w:rPr/>
        <w:t>Pastry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left="1416" w:hanging="360"/>
        <w:rPr/>
      </w:pPr>
      <w:r>
        <w:rPr/>
        <w:t>Z_Scratch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left="1416" w:hanging="360"/>
        <w:rPr/>
      </w:pPr>
      <w:r>
        <w:rPr/>
        <w:t>K_Scatch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left="1416" w:hanging="360"/>
        <w:rPr/>
      </w:pPr>
      <w:r>
        <w:rPr/>
        <w:t>Stains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left="1416" w:hanging="360"/>
        <w:rPr/>
      </w:pPr>
      <w:r>
        <w:rPr/>
        <w:t>Dirtiness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left="1416" w:hanging="360"/>
        <w:rPr/>
      </w:pPr>
      <w:r>
        <w:rPr/>
        <w:t>Bumps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left="1416" w:hanging="360"/>
        <w:rPr/>
      </w:pPr>
      <w:r>
        <w:rPr/>
        <w:t xml:space="preserve">Other_Faults, </w:t>
      </w:r>
    </w:p>
    <w:p>
      <w:pPr>
        <w:pStyle w:val="Normal"/>
        <w:bidi w:val="0"/>
        <w:spacing w:lineRule="auto" w:line="240" w:before="0" w:after="0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 xml:space="preserve">son defectos que se encuentran en los planchones de acero. </w:t>
      </w:r>
    </w:p>
    <w:p>
      <w:pPr>
        <w:pStyle w:val="Normal"/>
        <w:ind w:hanging="0"/>
        <w:rPr/>
      </w:pPr>
      <w:r>
        <w:rPr/>
        <w:t xml:space="preserve">- Un archivo TEST en formato tabla con  27 atributos/variables y 485 observaciones sobre las que se hará la clasificación de las </w:t>
      </w:r>
      <w:r>
        <w:rPr/>
        <w:t>variables</w:t>
      </w:r>
      <w:r>
        <w:rPr/>
        <w:t xml:space="preserve"> faltantes.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Entregable: </w:t>
      </w:r>
    </w:p>
    <w:p>
      <w:pPr>
        <w:pStyle w:val="Normal"/>
        <w:ind w:hanging="0"/>
        <w:rPr/>
      </w:pPr>
      <w:r>
        <w:rPr/>
        <w:t xml:space="preserve">- </w:t>
      </w:r>
      <w:r>
        <w:rPr/>
        <w:t>El</w:t>
      </w:r>
      <w:r>
        <w:rPr/>
        <w:t xml:space="preserve"> archivo en formato tabla, </w:t>
      </w:r>
      <w:r>
        <w:rPr/>
        <w:t>con las clases concatenadas al final del archivo, siguiendo el formato del archivo TRAIN.</w:t>
      </w:r>
    </w:p>
    <w:p>
      <w:pPr>
        <w:pStyle w:val="Normal"/>
        <w:ind w:hanging="0"/>
        <w:rPr/>
      </w:pPr>
      <w:r>
        <w:rPr/>
        <w:t xml:space="preserve">- </w:t>
      </w:r>
      <w:r>
        <w:rPr/>
        <w:t xml:space="preserve">El código en R o Python con el que se obtuvo la clasificación, debidamente comentado. </w:t>
      </w:r>
    </w:p>
    <w:p>
      <w:pPr>
        <w:pStyle w:val="Normal"/>
        <w:spacing w:before="0" w:after="160"/>
        <w:ind w:hanging="0"/>
        <w:rPr/>
      </w:pPr>
      <w:r>
        <w:rPr/>
        <w:t xml:space="preserve">- </w:t>
      </w:r>
      <w:r>
        <w:rPr/>
        <w:t xml:space="preserve">Adicionalmente, se pueden entregar visualizaciones del set de datos y de la solución propuesta, así como su justificación. </w:t>
      </w:r>
    </w:p>
    <w:sectPr>
      <w:headerReference w:type="default" r:id="rId2"/>
      <w:footerReference w:type="default" r:id="rId3"/>
      <w:type w:val="nextPage"/>
      <w:pgSz w:w="12240" w:h="15840"/>
      <w:pgMar w:left="1797" w:right="1797" w:header="709" w:top="851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  <mc:AlternateContent>
        <mc:Choice Requires="wps">
          <w:drawing>
            <wp:anchor behindDoc="1" distT="0" distB="0" distL="114300" distR="114300" simplePos="0" locked="0" layoutInCell="1" allowOverlap="1" relativeHeight="3" wp14:anchorId="5AD1083F">
              <wp:simplePos x="0" y="0"/>
              <wp:positionH relativeFrom="column">
                <wp:posOffset>0</wp:posOffset>
              </wp:positionH>
              <wp:positionV relativeFrom="paragraph">
                <wp:posOffset>-57150</wp:posOffset>
              </wp:positionV>
              <wp:extent cx="5506085" cy="1270"/>
              <wp:effectExtent l="0" t="0" r="19050" b="19050"/>
              <wp:wrapNone/>
              <wp:docPr id="3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54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004a4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4.5pt" to="433.45pt,-4.5pt" ID="Conector recto 3" stroked="t" style="position:absolute" wp14:anchorId="5AD1083F">
              <v:stroke color="#004a4f" weight="12600" joinstyle="miter" endcap="flat"/>
              <v:fill o:detectmouseclick="t" on="false"/>
            </v:line>
          </w:pict>
        </mc:Fallback>
      </mc:AlternateContent>
    </w:r>
    <w:r>
      <w:instrText> TIME \@"dd\/MM\/yyyy" </w:instrText>
    </w:r>
    <w:r>
      <w:fldChar w:fldCharType="separate"/>
    </w:r>
    <w:r>
      <w:t>03/01/2018</w:t>
    </w:r>
    <w:r>
      <w:fldChar w:fldCharType="end"/>
    </w:r>
  </w:p>
  <w:p>
    <w:pPr>
      <w:pStyle w:val="Footer"/>
      <w:jc w:val="right"/>
      <w:rPr/>
    </w:pPr>
    <w:r>
      <w:rPr>
        <w:color w:val="000000" w:themeColor="text1"/>
        <w:lang w:val="es-ES"/>
      </w:rPr>
      <w:t xml:space="preserve">Página </w:t>
    </w:r>
    <w:r>
      <w:rPr>
        <w:b/>
        <w:bCs/>
        <w:color w:val="000000" w:themeColor="text1"/>
        <w:lang w:val="es-ES"/>
      </w:rPr>
      <w:fldChar w:fldCharType="begin"/>
    </w:r>
    <w:r>
      <w:instrText> PAGE \* ARABIC </w:instrText>
    </w:r>
    <w:r>
      <w:fldChar w:fldCharType="separate"/>
    </w:r>
    <w:r>
      <w:t>1</w:t>
    </w:r>
    <w:r>
      <w:fldChar w:fldCharType="end"/>
    </w:r>
    <w:r>
      <w:rPr>
        <w:color w:val="000000" w:themeColor="text1"/>
        <w:lang w:val="es-ES"/>
      </w:rPr>
      <w:t xml:space="preserve"> de </w:t>
    </w:r>
    <w:r>
      <w:rPr>
        <w:b/>
        <w:bCs/>
        <w:color w:val="000000" w:themeColor="text1"/>
        <w:lang w:val="es-ES"/>
      </w:rPr>
      <w:fldChar w:fldCharType="begin"/>
    </w:r>
    <w:r>
      <w:instrText> NUMPAGES \* ARABIC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76"/>
      <w:rPr>
        <w:rFonts w:ascii="Arial" w:hAnsi="Arial" w:cs="Arial"/>
        <w:b/>
        <w:b/>
        <w:color w:val="004A4F"/>
        <w:sz w:val="20"/>
        <w:szCs w:val="20"/>
      </w:rPr>
    </w:pPr>
    <w:r>
      <w:rPr>
        <w:rFonts w:cs="Arial" w:ascii="Arial" w:hAnsi="Arial"/>
        <w:b/>
        <w:color w:val="004A4F"/>
        <w:sz w:val="20"/>
        <w:szCs w:val="20"/>
      </w:rPr>
      <w:drawing>
        <wp:anchor behindDoc="1" distT="0" distB="9525" distL="114300" distR="114300" simplePos="0" locked="0" layoutInCell="1" allowOverlap="1" relativeHeight="4">
          <wp:simplePos x="0" y="0"/>
          <wp:positionH relativeFrom="margin">
            <wp:posOffset>4278630</wp:posOffset>
          </wp:positionH>
          <wp:positionV relativeFrom="paragraph">
            <wp:posOffset>-245110</wp:posOffset>
          </wp:positionV>
          <wp:extent cx="1304925" cy="734060"/>
          <wp:effectExtent l="0" t="0" r="0" b="0"/>
          <wp:wrapNone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34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spacing w:lineRule="auto" w:line="276"/>
      <w:rPr/>
    </w:pPr>
    <w:r>
      <w:rPr>
        <w:rFonts w:cs="Arial" w:ascii="Arial" w:hAnsi="Arial"/>
        <w:b/>
        <w:color w:val="004A4F"/>
        <w:sz w:val="20"/>
        <w:szCs w:val="20"/>
      </w:rPr>
      <w:t>Evaluación técnica de candidatos - Científico de datos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-6985</wp:posOffset>
              </wp:positionH>
              <wp:positionV relativeFrom="paragraph">
                <wp:posOffset>104140</wp:posOffset>
              </wp:positionV>
              <wp:extent cx="5506085" cy="1270"/>
              <wp:effectExtent l="0" t="0" r="19050" b="19050"/>
              <wp:wrapNone/>
              <wp:docPr id="2" name="Conector rec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54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004a4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5pt,8.2pt" to="432.9pt,8.2pt" ID="Conector recto 1" stroked="t" style="position:absolute">
              <v:stroke color="#004a4f" weight="1260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3.55pt;height:113.5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c5fc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c5fc8"/>
    <w:rPr/>
  </w:style>
  <w:style w:type="character" w:styleId="ListLabel1">
    <w:name w:val="ListLabel 1"/>
    <w:qFormat/>
    <w:rPr>
      <w:b/>
      <w:i w:val="false"/>
      <w:color w:val="008080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b/>
      <w:i w:val="false"/>
      <w:color w:val="00000A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fc5fc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fc5fc8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c5fc8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Vietas" w:customStyle="1">
    <w:name w:val="Viñetas"/>
    <w:basedOn w:val="ListBullet"/>
    <w:qFormat/>
    <w:rsid w:val="007a4cb4"/>
    <w:pPr>
      <w:spacing w:lineRule="auto" w:line="240" w:before="240" w:after="0"/>
      <w:ind w:right="91" w:hanging="0"/>
      <w:jc w:val="both"/>
    </w:pPr>
    <w:rPr>
      <w:rFonts w:ascii="Arial" w:hAnsi="Arial" w:eastAsia="Times New Roman" w:cs="Times New Roman"/>
      <w:bCs/>
      <w:sz w:val="20"/>
      <w:szCs w:val="24"/>
      <w:lang w:val="es-ES" w:eastAsia="es-ES"/>
    </w:rPr>
  </w:style>
  <w:style w:type="paragraph" w:styleId="ListBullet">
    <w:name w:val="List Bullet"/>
    <w:basedOn w:val="Normal"/>
    <w:uiPriority w:val="99"/>
    <w:semiHidden/>
    <w:unhideWhenUsed/>
    <w:qFormat/>
    <w:rsid w:val="007a4cb4"/>
    <w:pPr>
      <w:tabs>
        <w:tab w:val="left" w:pos="2847" w:leader="none"/>
      </w:tabs>
      <w:spacing w:before="0" w:after="160"/>
      <w:ind w:left="2847" w:hanging="3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c5f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5A22C-D873-4F7E-8FE5-1A13131A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LibreOffice/5.4.1.2$Linux_X86_64 LibreOffice_project/40m0$Build-2</Application>
  <Pages>1</Pages>
  <Words>160</Words>
  <Characters>835</Characters>
  <CharactersWithSpaces>977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2018-01-02T23:36:00Z</dcterms:created>
  <dc:creator>TecnoAp</dc:creator>
  <dc:description/>
  <dc:language>es-MX</dc:language>
  <cp:lastModifiedBy>Ivonne Ibarra</cp:lastModifiedBy>
  <cp:lastPrinted>2017-06-01T17:59:00Z</cp:lastPrinted>
  <dcterms:modified xsi:type="dcterms:W3CDTF">2018-01-03T16:10:37Z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