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1B83A" w14:textId="77777777" w:rsidR="003E43C6" w:rsidRDefault="008D2E11">
      <w:pPr>
        <w:spacing w:after="80"/>
      </w:pPr>
      <w:r>
        <w:rPr>
          <w:b/>
          <w:bCs/>
          <w:color w:val="1F3864"/>
          <w:sz w:val="44"/>
          <w:szCs w:val="44"/>
        </w:rPr>
        <w:t>Los Pingüinos del Monolito</w:t>
      </w:r>
    </w:p>
    <w:p w14:paraId="406582C1" w14:textId="77777777" w:rsidR="003E43C6" w:rsidRDefault="008D2E11">
      <w:pPr>
        <w:spacing w:after="40"/>
      </w:pPr>
      <w:r>
        <w:rPr>
          <w:color w:val="444444"/>
          <w:sz w:val="28"/>
          <w:szCs w:val="28"/>
        </w:rPr>
        <w:t>Documento de Diseño Técnico — Sistema de Microservicios</w:t>
      </w:r>
    </w:p>
    <w:p w14:paraId="1155FF5B" w14:textId="77777777" w:rsidR="003E43C6" w:rsidRDefault="008D2E11">
      <w:pPr>
        <w:spacing w:after="300"/>
      </w:pPr>
      <w:r>
        <w:rPr>
          <w:i/>
          <w:iCs/>
          <w:color w:val="666666"/>
          <w:sz w:val="22"/>
          <w:szCs w:val="22"/>
        </w:rPr>
        <w:t xml:space="preserve">Tienda de videojuegos — Arquitectura, </w:t>
      </w:r>
      <w:proofErr w:type="spellStart"/>
      <w:r>
        <w:rPr>
          <w:i/>
          <w:iCs/>
          <w:color w:val="666666"/>
          <w:sz w:val="22"/>
          <w:szCs w:val="22"/>
        </w:rPr>
        <w:t>endpoints</w:t>
      </w:r>
      <w:proofErr w:type="spellEnd"/>
      <w:r>
        <w:rPr>
          <w:i/>
          <w:iCs/>
          <w:color w:val="666666"/>
          <w:sz w:val="22"/>
          <w:szCs w:val="22"/>
        </w:rPr>
        <w:t>, seguridad y resiliencia</w:t>
      </w:r>
    </w:p>
    <w:p w14:paraId="2B320659" w14:textId="77777777" w:rsidR="003E43C6" w:rsidRDefault="003E43C6">
      <w:pPr>
        <w:pBdr>
          <w:bottom w:val="single" w:sz="6" w:space="1" w:color="999999"/>
        </w:pBdr>
        <w:spacing w:after="200"/>
      </w:pPr>
    </w:p>
    <w:p w14:paraId="392A5854" w14:textId="77777777" w:rsidR="003E43C6" w:rsidRDefault="008D2E11">
      <w:pPr>
        <w:pStyle w:val="Ttulo1"/>
        <w:spacing w:before="300" w:after="150"/>
      </w:pPr>
      <w:r>
        <w:t>1. Visión general</w:t>
      </w:r>
    </w:p>
    <w:p w14:paraId="288B59BF" w14:textId="77777777" w:rsidR="003E43C6" w:rsidRDefault="008D2E11">
      <w:pPr>
        <w:spacing w:after="120"/>
      </w:pPr>
      <w:r>
        <w:t>El sistema modela una tienda de videojuegos compuesta por 4 microservicios independientes, cada uno con responsabilidad única, base de datos propia y contenedor Docker propio. Los servicios se comunican entre sí vía REST (HTTP), sin API Gateway (decisión consciente por tiempo de entrega; queda como posible mejora futura).</w:t>
      </w:r>
    </w:p>
    <w:p w14:paraId="04FEB5F4" w14:textId="77777777" w:rsidR="003E43C6" w:rsidRDefault="008D2E11">
      <w:pPr>
        <w:spacing w:after="120"/>
      </w:pPr>
      <w:r>
        <w:t xml:space="preserve">Reseñas se evaluó y se descartó conscientemente: requería dependencia adicional con Pedidos (validar que el producto fue comprado) y no aportaba al objetivo central del </w:t>
      </w:r>
      <w:proofErr w:type="spellStart"/>
      <w:r>
        <w:t>challenge</w:t>
      </w:r>
      <w:proofErr w:type="spellEnd"/>
      <w:r>
        <w:t xml:space="preserve"> (arquitectura, JWT, </w:t>
      </w:r>
      <w:proofErr w:type="spellStart"/>
      <w:r>
        <w:t>Circuit</w:t>
      </w:r>
      <w:proofErr w:type="spellEnd"/>
      <w:r>
        <w:t xml:space="preserve"> Breaker, Docker).</w:t>
      </w:r>
    </w:p>
    <w:p w14:paraId="3A9702A5" w14:textId="77777777" w:rsidR="003E43C6" w:rsidRDefault="008D2E11">
      <w:pPr>
        <w:pStyle w:val="Ttulo1"/>
        <w:spacing w:before="300" w:after="150"/>
      </w:pPr>
      <w:r>
        <w:t>2. Microservicios</w:t>
      </w:r>
    </w:p>
    <w:p w14:paraId="4E4D45D6" w14:textId="77777777" w:rsidR="003E43C6" w:rsidRDefault="008D2E11">
      <w:pPr>
        <w:pStyle w:val="Ttulo2"/>
        <w:spacing w:before="250" w:after="120"/>
      </w:pPr>
      <w:r>
        <w:t>2.1 Catálogo</w:t>
      </w:r>
    </w:p>
    <w:p w14:paraId="057D110A" w14:textId="77777777" w:rsidR="003E43C6" w:rsidRDefault="008D2E11">
      <w:pPr>
        <w:spacing w:after="120"/>
      </w:pPr>
      <w:r>
        <w:t>Responsabilidad: información descriptiva de los juegos — nombre, género, precio, descripción. No conoce el stock (eso es de Inventario).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600"/>
        <w:gridCol w:w="4200"/>
        <w:gridCol w:w="1550"/>
      </w:tblGrid>
      <w:tr w:rsidR="003E43C6" w14:paraId="72E2906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036E7F" w14:textId="77777777" w:rsidR="003E43C6" w:rsidRDefault="008D2E11">
            <w:r>
              <w:rPr>
                <w:b/>
                <w:bCs/>
              </w:rPr>
              <w:t>Método</w:t>
            </w:r>
          </w:p>
        </w:tc>
        <w:tc>
          <w:tcPr>
            <w:tcW w:w="26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B2CB03" w14:textId="77777777" w:rsidR="003E43C6" w:rsidRDefault="008D2E11">
            <w:proofErr w:type="spellStart"/>
            <w:r>
              <w:rPr>
                <w:b/>
                <w:bCs/>
              </w:rPr>
              <w:t>Endpoint</w:t>
            </w:r>
            <w:proofErr w:type="spellEnd"/>
          </w:p>
        </w:tc>
        <w:tc>
          <w:tcPr>
            <w:tcW w:w="42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2319DE" w14:textId="77777777" w:rsidR="003E43C6" w:rsidRDefault="008D2E11">
            <w:r>
              <w:rPr>
                <w:b/>
                <w:bCs/>
              </w:rPr>
              <w:t>Descripción</w:t>
            </w:r>
          </w:p>
        </w:tc>
        <w:tc>
          <w:tcPr>
            <w:tcW w:w="155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A42314" w14:textId="77777777" w:rsidR="003E43C6" w:rsidRDefault="008D2E11">
            <w:r>
              <w:rPr>
                <w:b/>
                <w:bCs/>
              </w:rPr>
              <w:t>Acceso</w:t>
            </w:r>
          </w:p>
        </w:tc>
      </w:tr>
      <w:tr w:rsidR="003E43C6" w14:paraId="7EC147E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CAACF6" w14:textId="77777777" w:rsidR="003E43C6" w:rsidRDefault="008D2E11">
            <w:r>
              <w:rPr>
                <w:rFonts w:ascii="Consolas" w:eastAsia="Consolas" w:hAnsi="Consolas" w:cs="Consolas"/>
              </w:rPr>
              <w:t>GET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5A48CA" w14:textId="77777777" w:rsidR="003E43C6" w:rsidRDefault="008D2E11">
            <w:r>
              <w:rPr>
                <w:rFonts w:ascii="Consolas" w:eastAsia="Consolas" w:hAnsi="Consolas" w:cs="Consolas"/>
              </w:rPr>
              <w:t>/juegos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A724C2" w14:textId="77777777" w:rsidR="003E43C6" w:rsidRDefault="008D2E11">
            <w:r>
              <w:t>Lista todos los juegos</w:t>
            </w:r>
          </w:p>
        </w:tc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39E2DF" w14:textId="77777777" w:rsidR="003E43C6" w:rsidRDefault="008D2E11">
            <w:r>
              <w:t xml:space="preserve">Usuario, </w:t>
            </w:r>
            <w:proofErr w:type="spellStart"/>
            <w:r>
              <w:t>Admin</w:t>
            </w:r>
            <w:proofErr w:type="spellEnd"/>
          </w:p>
        </w:tc>
      </w:tr>
      <w:tr w:rsidR="003E43C6" w14:paraId="7FF8E37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F10A71" w14:textId="77777777" w:rsidR="003E43C6" w:rsidRDefault="008D2E11">
            <w:r>
              <w:rPr>
                <w:rFonts w:ascii="Consolas" w:eastAsia="Consolas" w:hAnsi="Consolas" w:cs="Consolas"/>
              </w:rPr>
              <w:t>GET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2A657E" w14:textId="77777777" w:rsidR="003E43C6" w:rsidRDefault="008D2E11">
            <w:r>
              <w:rPr>
                <w:rFonts w:ascii="Consolas" w:eastAsia="Consolas" w:hAnsi="Consolas" w:cs="Consolas"/>
              </w:rPr>
              <w:t>/juegos/{id}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8487CF" w14:textId="77777777" w:rsidR="003E43C6" w:rsidRDefault="008D2E11">
            <w:r>
              <w:t>Detalle de un juego puntual</w:t>
            </w:r>
          </w:p>
        </w:tc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5B05C3" w14:textId="77777777" w:rsidR="003E43C6" w:rsidRDefault="008D2E11">
            <w:r>
              <w:t xml:space="preserve">Usuario, </w:t>
            </w:r>
            <w:proofErr w:type="spellStart"/>
            <w:r>
              <w:t>Admin</w:t>
            </w:r>
            <w:proofErr w:type="spellEnd"/>
          </w:p>
        </w:tc>
      </w:tr>
      <w:tr w:rsidR="003E43C6" w14:paraId="36580C9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3ABC46" w14:textId="77777777" w:rsidR="003E43C6" w:rsidRDefault="008D2E11">
            <w:r>
              <w:rPr>
                <w:rFonts w:ascii="Consolas" w:eastAsia="Consolas" w:hAnsi="Consolas" w:cs="Consolas"/>
              </w:rPr>
              <w:t>POST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5588E6" w14:textId="77777777" w:rsidR="003E43C6" w:rsidRDefault="008D2E11">
            <w:r>
              <w:rPr>
                <w:rFonts w:ascii="Consolas" w:eastAsia="Consolas" w:hAnsi="Consolas" w:cs="Consolas"/>
              </w:rPr>
              <w:t>/juegos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718D44" w14:textId="77777777" w:rsidR="003E43C6" w:rsidRDefault="008D2E11">
            <w:r>
              <w:t>Crea un nuevo juego</w:t>
            </w:r>
          </w:p>
        </w:tc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45158A" w14:textId="77777777" w:rsidR="003E43C6" w:rsidRDefault="008D2E11">
            <w:proofErr w:type="spellStart"/>
            <w:r>
              <w:t>Admin</w:t>
            </w:r>
            <w:proofErr w:type="spellEnd"/>
          </w:p>
        </w:tc>
      </w:tr>
      <w:tr w:rsidR="003E43C6" w14:paraId="2A7685C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E73B24" w14:textId="77777777" w:rsidR="003E43C6" w:rsidRDefault="008D2E11">
            <w:r>
              <w:rPr>
                <w:rFonts w:ascii="Consolas" w:eastAsia="Consolas" w:hAnsi="Consolas" w:cs="Consolas"/>
              </w:rPr>
              <w:t>PUT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D4C8D1" w14:textId="77777777" w:rsidR="003E43C6" w:rsidRDefault="008D2E11">
            <w:r>
              <w:rPr>
                <w:rFonts w:ascii="Consolas" w:eastAsia="Consolas" w:hAnsi="Consolas" w:cs="Consolas"/>
              </w:rPr>
              <w:t>/juegos/{id}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28D3C4" w14:textId="77777777" w:rsidR="003E43C6" w:rsidRDefault="008D2E11">
            <w:r>
              <w:t>Modifica un juego existente</w:t>
            </w:r>
          </w:p>
        </w:tc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50D7E1" w14:textId="77777777" w:rsidR="003E43C6" w:rsidRDefault="008D2E11">
            <w:proofErr w:type="spellStart"/>
            <w:r>
              <w:t>Admin</w:t>
            </w:r>
            <w:proofErr w:type="spellEnd"/>
          </w:p>
        </w:tc>
      </w:tr>
      <w:tr w:rsidR="003E43C6" w14:paraId="35A3087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F67E6E" w14:textId="77777777" w:rsidR="003E43C6" w:rsidRDefault="008D2E11">
            <w:r>
              <w:rPr>
                <w:rFonts w:ascii="Consolas" w:eastAsia="Consolas" w:hAnsi="Consolas" w:cs="Consolas"/>
              </w:rPr>
              <w:t>DELETE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5D0DB7" w14:textId="77777777" w:rsidR="003E43C6" w:rsidRDefault="008D2E11">
            <w:r>
              <w:rPr>
                <w:rFonts w:ascii="Consolas" w:eastAsia="Consolas" w:hAnsi="Consolas" w:cs="Consolas"/>
              </w:rPr>
              <w:t>/juegos/{id}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E3F175" w14:textId="77777777" w:rsidR="003E43C6" w:rsidRDefault="008D2E11">
            <w:r>
              <w:t>Elimina un juego</w:t>
            </w:r>
          </w:p>
        </w:tc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B2F662" w14:textId="77777777" w:rsidR="003E43C6" w:rsidRDefault="008D2E11">
            <w:proofErr w:type="spellStart"/>
            <w:r>
              <w:t>Admin</w:t>
            </w:r>
            <w:proofErr w:type="spellEnd"/>
          </w:p>
        </w:tc>
      </w:tr>
    </w:tbl>
    <w:p w14:paraId="4A8952B1" w14:textId="77777777" w:rsidR="003E43C6" w:rsidRDefault="008D2E11">
      <w:pPr>
        <w:pStyle w:val="Ttulo2"/>
        <w:spacing w:before="250" w:after="120"/>
      </w:pPr>
      <w:r>
        <w:t>2.2 Inventario</w:t>
      </w:r>
    </w:p>
    <w:p w14:paraId="11361B62" w14:textId="77777777" w:rsidR="003E43C6" w:rsidRDefault="008D2E11">
      <w:pPr>
        <w:spacing w:after="120"/>
      </w:pPr>
      <w:r>
        <w:t>Responsabilidad: cantidad de stock disponible por juego, y su ciclo de reserva. Es el único dueño del dato de stock.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600"/>
        <w:gridCol w:w="4200"/>
        <w:gridCol w:w="1550"/>
      </w:tblGrid>
      <w:tr w:rsidR="003E43C6" w14:paraId="2539EBC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C5323A" w14:textId="77777777" w:rsidR="003E43C6" w:rsidRDefault="008D2E11">
            <w:r>
              <w:rPr>
                <w:b/>
                <w:bCs/>
              </w:rPr>
              <w:t>Método</w:t>
            </w:r>
          </w:p>
        </w:tc>
        <w:tc>
          <w:tcPr>
            <w:tcW w:w="26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24BAAE" w14:textId="77777777" w:rsidR="003E43C6" w:rsidRDefault="008D2E11">
            <w:proofErr w:type="spellStart"/>
            <w:r>
              <w:rPr>
                <w:b/>
                <w:bCs/>
              </w:rPr>
              <w:t>Endpoint</w:t>
            </w:r>
            <w:proofErr w:type="spellEnd"/>
          </w:p>
        </w:tc>
        <w:tc>
          <w:tcPr>
            <w:tcW w:w="42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1A765B" w14:textId="77777777" w:rsidR="003E43C6" w:rsidRDefault="008D2E11">
            <w:r>
              <w:rPr>
                <w:b/>
                <w:bCs/>
              </w:rPr>
              <w:t>Descripción</w:t>
            </w:r>
          </w:p>
        </w:tc>
        <w:tc>
          <w:tcPr>
            <w:tcW w:w="155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3B7666" w14:textId="77777777" w:rsidR="003E43C6" w:rsidRDefault="008D2E11">
            <w:r>
              <w:rPr>
                <w:b/>
                <w:bCs/>
              </w:rPr>
              <w:t>Acceso</w:t>
            </w:r>
          </w:p>
        </w:tc>
      </w:tr>
      <w:tr w:rsidR="003E43C6" w14:paraId="6CB7416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168755" w14:textId="77777777" w:rsidR="003E43C6" w:rsidRDefault="008D2E11">
            <w:r>
              <w:rPr>
                <w:rFonts w:ascii="Consolas" w:eastAsia="Consolas" w:hAnsi="Consolas" w:cs="Consolas"/>
              </w:rPr>
              <w:t>GET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52AC83" w14:textId="77777777" w:rsidR="003E43C6" w:rsidRDefault="008D2E11">
            <w:r>
              <w:rPr>
                <w:rFonts w:ascii="Consolas" w:eastAsia="Consolas" w:hAnsi="Consolas" w:cs="Consolas"/>
              </w:rPr>
              <w:t>/stock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B0CEE5" w14:textId="77777777" w:rsidR="003E43C6" w:rsidRDefault="008D2E11">
            <w:r>
              <w:t>Stock de todos los juegos</w:t>
            </w:r>
          </w:p>
        </w:tc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FDEE9A" w14:textId="77777777" w:rsidR="003E43C6" w:rsidRDefault="008D2E11">
            <w:r>
              <w:t xml:space="preserve">Usuario, </w:t>
            </w:r>
            <w:proofErr w:type="spellStart"/>
            <w:r>
              <w:t>Admin</w:t>
            </w:r>
            <w:proofErr w:type="spellEnd"/>
          </w:p>
        </w:tc>
      </w:tr>
      <w:tr w:rsidR="003E43C6" w14:paraId="3FFB4C4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54830D" w14:textId="77777777" w:rsidR="003E43C6" w:rsidRDefault="008D2E11">
            <w:r>
              <w:rPr>
                <w:rFonts w:ascii="Consolas" w:eastAsia="Consolas" w:hAnsi="Consolas" w:cs="Consolas"/>
              </w:rPr>
              <w:t>GET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346EF4" w14:textId="77777777" w:rsidR="003E43C6" w:rsidRDefault="008D2E11">
            <w:r>
              <w:rPr>
                <w:rFonts w:ascii="Consolas" w:eastAsia="Consolas" w:hAnsi="Consolas" w:cs="Consolas"/>
              </w:rPr>
              <w:t>/stock/{id}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914953" w14:textId="77777777" w:rsidR="003E43C6" w:rsidRDefault="008D2E11">
            <w:r>
              <w:t>Stock de un juego puntual</w:t>
            </w:r>
          </w:p>
        </w:tc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B6E851" w14:textId="77777777" w:rsidR="003E43C6" w:rsidRDefault="008D2E11">
            <w:r>
              <w:t xml:space="preserve">Usuario, </w:t>
            </w:r>
            <w:proofErr w:type="spellStart"/>
            <w:r>
              <w:t>Admin</w:t>
            </w:r>
            <w:proofErr w:type="spellEnd"/>
          </w:p>
        </w:tc>
      </w:tr>
      <w:tr w:rsidR="003E43C6" w14:paraId="143E6D8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AB474C" w14:textId="77777777" w:rsidR="003E43C6" w:rsidRDefault="008D2E11">
            <w:r>
              <w:rPr>
                <w:rFonts w:ascii="Consolas" w:eastAsia="Consolas" w:hAnsi="Consolas" w:cs="Consolas"/>
              </w:rPr>
              <w:t>PUT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DAE4DC" w14:textId="77777777" w:rsidR="003E43C6" w:rsidRDefault="008D2E11">
            <w:r>
              <w:rPr>
                <w:rFonts w:ascii="Consolas" w:eastAsia="Consolas" w:hAnsi="Consolas" w:cs="Consolas"/>
              </w:rPr>
              <w:t>/stock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8A92E1" w14:textId="77777777" w:rsidR="003E43C6" w:rsidRDefault="008D2E11">
            <w:r>
              <w:t>Carga de stock nuevo (idempotente)</w:t>
            </w:r>
          </w:p>
        </w:tc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319C1B" w14:textId="77777777" w:rsidR="003E43C6" w:rsidRDefault="008D2E11">
            <w:proofErr w:type="spellStart"/>
            <w:r>
              <w:t>Admin</w:t>
            </w:r>
            <w:proofErr w:type="spellEnd"/>
          </w:p>
        </w:tc>
      </w:tr>
      <w:tr w:rsidR="003E43C6" w14:paraId="6288BAC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FCDD50" w14:textId="77777777" w:rsidR="003E43C6" w:rsidRDefault="008D2E11">
            <w:r>
              <w:rPr>
                <w:rFonts w:ascii="Consolas" w:eastAsia="Consolas" w:hAnsi="Consolas" w:cs="Consolas"/>
              </w:rPr>
              <w:t>PUT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C316E9" w14:textId="77777777" w:rsidR="003E43C6" w:rsidRDefault="008D2E11">
            <w:r>
              <w:rPr>
                <w:rFonts w:ascii="Consolas" w:eastAsia="Consolas" w:hAnsi="Consolas" w:cs="Consolas"/>
              </w:rPr>
              <w:t>/reserva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52C21C" w14:textId="77777777" w:rsidR="003E43C6" w:rsidRDefault="008D2E11">
            <w:r>
              <w:t>Reserva N unidades para un pedido (idempotente por ID de pedido)</w:t>
            </w:r>
          </w:p>
        </w:tc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ED815D" w14:textId="77777777" w:rsidR="003E43C6" w:rsidRDefault="008D2E11">
            <w:r>
              <w:t>Pedidos (interno)</w:t>
            </w:r>
          </w:p>
        </w:tc>
      </w:tr>
      <w:tr w:rsidR="003E43C6" w14:paraId="647004F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725702" w14:textId="77777777" w:rsidR="003E43C6" w:rsidRDefault="008D2E11">
            <w:r>
              <w:rPr>
                <w:rFonts w:ascii="Consolas" w:eastAsia="Consolas" w:hAnsi="Consolas" w:cs="Consolas"/>
              </w:rPr>
              <w:t>PUT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80C516" w14:textId="77777777" w:rsidR="003E43C6" w:rsidRDefault="008D2E11">
            <w:r>
              <w:rPr>
                <w:rFonts w:ascii="Consolas" w:eastAsia="Consolas" w:hAnsi="Consolas" w:cs="Consolas"/>
              </w:rPr>
              <w:t>/reserva/confirmar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15C345" w14:textId="77777777" w:rsidR="003E43C6" w:rsidRDefault="008D2E11">
            <w:r>
              <w:t>Confirma una reserva: descuento definitivo</w:t>
            </w:r>
          </w:p>
        </w:tc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F10596" w14:textId="77777777" w:rsidR="003E43C6" w:rsidRDefault="008D2E11">
            <w:r>
              <w:t>Pedidos (interno)</w:t>
            </w:r>
          </w:p>
        </w:tc>
      </w:tr>
      <w:tr w:rsidR="003E43C6" w14:paraId="7CCE091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7B376C" w14:textId="77777777" w:rsidR="003E43C6" w:rsidRDefault="008D2E11">
            <w:r>
              <w:rPr>
                <w:rFonts w:ascii="Consolas" w:eastAsia="Consolas" w:hAnsi="Consolas" w:cs="Consolas"/>
              </w:rPr>
              <w:t>PUT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09ECD8" w14:textId="77777777" w:rsidR="003E43C6" w:rsidRDefault="008D2E11">
            <w:r>
              <w:rPr>
                <w:rFonts w:ascii="Consolas" w:eastAsia="Consolas" w:hAnsi="Consolas" w:cs="Consolas"/>
              </w:rPr>
              <w:t>/reserva/cancelar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D006AB" w14:textId="77777777" w:rsidR="003E43C6" w:rsidRDefault="008D2E11">
            <w:r>
              <w:t>Libera una reserva: devuelve unidades al stock</w:t>
            </w:r>
          </w:p>
        </w:tc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9C8CAF" w14:textId="77777777" w:rsidR="003E43C6" w:rsidRDefault="008D2E11">
            <w:r>
              <w:t>Pedidos (interno)</w:t>
            </w:r>
          </w:p>
        </w:tc>
      </w:tr>
    </w:tbl>
    <w:p w14:paraId="07407AD3" w14:textId="77777777" w:rsidR="003E43C6" w:rsidRDefault="008D2E11">
      <w:pPr>
        <w:spacing w:after="120"/>
      </w:pPr>
      <w:r>
        <w:rPr>
          <w:i/>
          <w:iCs/>
        </w:rPr>
        <w:t xml:space="preserve">Nota de diseño: reservar/confirmar/cancelar usan PUT porque son idempotentes al incluir una </w:t>
      </w:r>
      <w:proofErr w:type="spellStart"/>
      <w:r>
        <w:rPr>
          <w:i/>
          <w:iCs/>
        </w:rPr>
        <w:t>idempotency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key</w:t>
      </w:r>
      <w:proofErr w:type="spellEnd"/>
      <w:r>
        <w:rPr>
          <w:i/>
          <w:iCs/>
        </w:rPr>
        <w:t xml:space="preserve"> (el ID del pedido). Si la misma llamada se reintenta (ej. por un </w:t>
      </w:r>
      <w:proofErr w:type="spellStart"/>
      <w:r>
        <w:rPr>
          <w:i/>
          <w:iCs/>
        </w:rPr>
        <w:t>retry</w:t>
      </w:r>
      <w:proofErr w:type="spellEnd"/>
      <w:r>
        <w:rPr>
          <w:i/>
          <w:iCs/>
        </w:rPr>
        <w:t xml:space="preserve"> del </w:t>
      </w:r>
      <w:proofErr w:type="spellStart"/>
      <w:r>
        <w:rPr>
          <w:i/>
          <w:iCs/>
        </w:rPr>
        <w:t>Circuit</w:t>
      </w:r>
      <w:proofErr w:type="spellEnd"/>
      <w:r>
        <w:rPr>
          <w:i/>
          <w:iCs/>
        </w:rPr>
        <w:t xml:space="preserve"> Breaker), el sistema reconoce que ya existe una reserva para ese pedido y no descuenta dos veces.</w:t>
      </w:r>
    </w:p>
    <w:p w14:paraId="4FB4A9AC" w14:textId="77777777" w:rsidR="003E43C6" w:rsidRDefault="008D2E11">
      <w:pPr>
        <w:pStyle w:val="Ttulo2"/>
        <w:spacing w:before="250" w:after="120"/>
      </w:pPr>
      <w:r>
        <w:lastRenderedPageBreak/>
        <w:t>2.3 Pedidos / Pagos</w:t>
      </w:r>
    </w:p>
    <w:p w14:paraId="60DE0E17" w14:textId="77777777" w:rsidR="003E43C6" w:rsidRDefault="008D2E11">
      <w:pPr>
        <w:spacing w:after="120"/>
      </w:pPr>
      <w:r>
        <w:t>Responsabilidad: qué compró un cliente, estado del pedido (pendiente, pagado, cancelado) y el registro del pago. Servicios fusionados intencionalmente: el pago ocurre siempre en el contexto de un pedido existente, y separar ambos hubiera duplicado la petición del pedido sin necesidad real.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0"/>
        <w:gridCol w:w="3389"/>
        <w:gridCol w:w="3610"/>
        <w:gridCol w:w="1371"/>
      </w:tblGrid>
      <w:tr w:rsidR="003E43C6" w14:paraId="5EF66AE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CF63B1" w14:textId="77777777" w:rsidR="003E43C6" w:rsidRDefault="008D2E11">
            <w:r>
              <w:rPr>
                <w:b/>
                <w:bCs/>
              </w:rPr>
              <w:t>Método</w:t>
            </w:r>
          </w:p>
        </w:tc>
        <w:tc>
          <w:tcPr>
            <w:tcW w:w="29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306740" w14:textId="77777777" w:rsidR="003E43C6" w:rsidRDefault="008D2E11">
            <w:proofErr w:type="spellStart"/>
            <w:r>
              <w:rPr>
                <w:b/>
                <w:bCs/>
              </w:rPr>
              <w:t>Endpoint</w:t>
            </w:r>
            <w:proofErr w:type="spellEnd"/>
          </w:p>
        </w:tc>
        <w:tc>
          <w:tcPr>
            <w:tcW w:w="40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F5D5F1" w14:textId="77777777" w:rsidR="003E43C6" w:rsidRDefault="008D2E11">
            <w:r>
              <w:rPr>
                <w:b/>
                <w:bCs/>
              </w:rPr>
              <w:t>Descripción</w:t>
            </w:r>
          </w:p>
        </w:tc>
        <w:tc>
          <w:tcPr>
            <w:tcW w:w="145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1D7AA2" w14:textId="77777777" w:rsidR="003E43C6" w:rsidRDefault="008D2E11">
            <w:r>
              <w:rPr>
                <w:b/>
                <w:bCs/>
              </w:rPr>
              <w:t>Acceso</w:t>
            </w:r>
          </w:p>
        </w:tc>
      </w:tr>
      <w:tr w:rsidR="003E43C6" w14:paraId="3F80F09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6FCF6D" w14:textId="77777777" w:rsidR="003E43C6" w:rsidRDefault="008D2E11">
            <w:r>
              <w:rPr>
                <w:rFonts w:ascii="Consolas" w:eastAsia="Consolas" w:hAnsi="Consolas" w:cs="Consolas"/>
              </w:rPr>
              <w:t>GET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754238" w14:textId="77777777" w:rsidR="003E43C6" w:rsidRDefault="008D2E11">
            <w:r>
              <w:rPr>
                <w:rFonts w:ascii="Consolas" w:eastAsia="Consolas" w:hAnsi="Consolas" w:cs="Consolas"/>
              </w:rPr>
              <w:t>/pedidos</w:t>
            </w:r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7A2BF8" w14:textId="77777777" w:rsidR="003E43C6" w:rsidRDefault="008D2E11">
            <w:r>
              <w:t>Lista todos los pedidos</w:t>
            </w:r>
          </w:p>
        </w:tc>
        <w:tc>
          <w:tcPr>
            <w:tcW w:w="14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F5A9D3" w14:textId="77777777" w:rsidR="003E43C6" w:rsidRDefault="008D2E11">
            <w:proofErr w:type="spellStart"/>
            <w:r>
              <w:t>Admin</w:t>
            </w:r>
            <w:proofErr w:type="spellEnd"/>
          </w:p>
        </w:tc>
      </w:tr>
      <w:tr w:rsidR="003E43C6" w14:paraId="71D22FC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9AFB77" w14:textId="77777777" w:rsidR="003E43C6" w:rsidRDefault="008D2E11">
            <w:r>
              <w:rPr>
                <w:rFonts w:ascii="Consolas" w:eastAsia="Consolas" w:hAnsi="Consolas" w:cs="Consolas"/>
              </w:rPr>
              <w:t>GET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ADF4EC" w14:textId="77777777" w:rsidR="003E43C6" w:rsidRDefault="008D2E11">
            <w:r>
              <w:rPr>
                <w:rFonts w:ascii="Consolas" w:eastAsia="Consolas" w:hAnsi="Consolas" w:cs="Consolas"/>
              </w:rPr>
              <w:t>/</w:t>
            </w:r>
            <w:proofErr w:type="spellStart"/>
            <w:r>
              <w:rPr>
                <w:rFonts w:ascii="Consolas" w:eastAsia="Consolas" w:hAnsi="Consolas" w:cs="Consolas"/>
              </w:rPr>
              <w:t>pedidos?estado</w:t>
            </w:r>
            <w:proofErr w:type="spellEnd"/>
            <w:r>
              <w:rPr>
                <w:rFonts w:ascii="Consolas" w:eastAsia="Consolas" w:hAnsi="Consolas" w:cs="Consolas"/>
              </w:rPr>
              <w:t>=...</w:t>
            </w:r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99E2C5" w14:textId="77777777" w:rsidR="003E43C6" w:rsidRDefault="008D2E11">
            <w:r>
              <w:t>Filtra pedidos por estado (pendiente / pagado / cancelado)</w:t>
            </w:r>
          </w:p>
        </w:tc>
        <w:tc>
          <w:tcPr>
            <w:tcW w:w="14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9D5BA9" w14:textId="77777777" w:rsidR="003E43C6" w:rsidRDefault="008D2E11">
            <w:r>
              <w:t xml:space="preserve">Usuario, </w:t>
            </w:r>
            <w:proofErr w:type="spellStart"/>
            <w:r>
              <w:t>Admin</w:t>
            </w:r>
            <w:proofErr w:type="spellEnd"/>
          </w:p>
        </w:tc>
      </w:tr>
      <w:tr w:rsidR="003E43C6" w14:paraId="16C9B15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807C71" w14:textId="77777777" w:rsidR="003E43C6" w:rsidRDefault="008D2E11">
            <w:r>
              <w:rPr>
                <w:rFonts w:ascii="Consolas" w:eastAsia="Consolas" w:hAnsi="Consolas" w:cs="Consolas"/>
              </w:rPr>
              <w:t>GET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32B653" w14:textId="77777777" w:rsidR="003E43C6" w:rsidRDefault="008D2E11">
            <w:r>
              <w:rPr>
                <w:rFonts w:ascii="Consolas" w:eastAsia="Consolas" w:hAnsi="Consolas" w:cs="Consolas"/>
              </w:rPr>
              <w:t>/pedidos/{id}</w:t>
            </w:r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893544" w14:textId="77777777" w:rsidR="003E43C6" w:rsidRDefault="008D2E11">
            <w:r>
              <w:t>Detalle de un pedido puntual</w:t>
            </w:r>
          </w:p>
        </w:tc>
        <w:tc>
          <w:tcPr>
            <w:tcW w:w="14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CD4481" w14:textId="77777777" w:rsidR="003E43C6" w:rsidRDefault="008D2E11">
            <w:r>
              <w:t xml:space="preserve">Usuario, </w:t>
            </w:r>
            <w:proofErr w:type="spellStart"/>
            <w:r>
              <w:t>Admin</w:t>
            </w:r>
            <w:proofErr w:type="spellEnd"/>
          </w:p>
        </w:tc>
      </w:tr>
      <w:tr w:rsidR="003E43C6" w14:paraId="23D8CA4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A49A4A" w14:textId="77777777" w:rsidR="003E43C6" w:rsidRDefault="008D2E11">
            <w:r>
              <w:rPr>
                <w:rFonts w:ascii="Consolas" w:eastAsia="Consolas" w:hAnsi="Consolas" w:cs="Consolas"/>
              </w:rPr>
              <w:t>POST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BFDA42" w14:textId="77777777" w:rsidR="003E43C6" w:rsidRDefault="008D2E11">
            <w:r>
              <w:rPr>
                <w:rFonts w:ascii="Consolas" w:eastAsia="Consolas" w:hAnsi="Consolas" w:cs="Consolas"/>
              </w:rPr>
              <w:t>/pedidos</w:t>
            </w:r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24D37E" w14:textId="77777777" w:rsidR="003E43C6" w:rsidRDefault="008D2E11">
            <w:r>
              <w:t>Crea un nuevo pedido</w:t>
            </w:r>
          </w:p>
        </w:tc>
        <w:tc>
          <w:tcPr>
            <w:tcW w:w="14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D2677B" w14:textId="77777777" w:rsidR="003E43C6" w:rsidRDefault="008D2E11">
            <w:r>
              <w:t>Usuario</w:t>
            </w:r>
          </w:p>
        </w:tc>
      </w:tr>
      <w:tr w:rsidR="003E43C6" w14:paraId="3BF7BAE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D5C61C" w14:textId="77777777" w:rsidR="003E43C6" w:rsidRDefault="008D2E11">
            <w:r>
              <w:rPr>
                <w:rFonts w:ascii="Consolas" w:eastAsia="Consolas" w:hAnsi="Consolas" w:cs="Consolas"/>
              </w:rPr>
              <w:t>PUT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1E0DB7" w14:textId="77777777" w:rsidR="003E43C6" w:rsidRDefault="008D2E11">
            <w:r>
              <w:rPr>
                <w:rFonts w:ascii="Consolas" w:eastAsia="Consolas" w:hAnsi="Consolas" w:cs="Consolas"/>
              </w:rPr>
              <w:t>/pedidos/{id}</w:t>
            </w:r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0114BF" w14:textId="77777777" w:rsidR="003E43C6" w:rsidRDefault="008D2E11">
            <w:r>
              <w:t xml:space="preserve">Cambia el estado del pedido (pagar / cancelar), </w:t>
            </w:r>
            <w:proofErr w:type="spellStart"/>
            <w:r>
              <w:t>body</w:t>
            </w:r>
            <w:proofErr w:type="spellEnd"/>
            <w:r>
              <w:t>: {estado}</w:t>
            </w:r>
          </w:p>
        </w:tc>
        <w:tc>
          <w:tcPr>
            <w:tcW w:w="14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85D98D" w14:textId="77777777" w:rsidR="003E43C6" w:rsidRDefault="008D2E11">
            <w:r>
              <w:t xml:space="preserve">Usuario, </w:t>
            </w:r>
            <w:proofErr w:type="spellStart"/>
            <w:r>
              <w:t>Admin</w:t>
            </w:r>
            <w:proofErr w:type="spellEnd"/>
          </w:p>
        </w:tc>
      </w:tr>
      <w:tr w:rsidR="003E43C6" w14:paraId="18D35FF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CB2BF5" w14:textId="77777777" w:rsidR="003E43C6" w:rsidRDefault="008D2E11">
            <w:r>
              <w:rPr>
                <w:rFonts w:ascii="Consolas" w:eastAsia="Consolas" w:hAnsi="Consolas" w:cs="Consolas"/>
              </w:rPr>
              <w:t>POST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621444" w14:textId="77777777" w:rsidR="003E43C6" w:rsidRDefault="008D2E11">
            <w:r>
              <w:rPr>
                <w:rFonts w:ascii="Consolas" w:eastAsia="Consolas" w:hAnsi="Consolas" w:cs="Consolas"/>
              </w:rPr>
              <w:t>/pedidos/{id}/</w:t>
            </w:r>
            <w:proofErr w:type="spellStart"/>
            <w:r>
              <w:rPr>
                <w:rFonts w:ascii="Consolas" w:eastAsia="Consolas" w:hAnsi="Consolas" w:cs="Consolas"/>
              </w:rPr>
              <w:t>items</w:t>
            </w:r>
            <w:proofErr w:type="spellEnd"/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B072BC" w14:textId="77777777" w:rsidR="003E43C6" w:rsidRDefault="008D2E11">
            <w:r>
              <w:t>Agrega un ítem (juego) al pedido</w:t>
            </w:r>
          </w:p>
        </w:tc>
        <w:tc>
          <w:tcPr>
            <w:tcW w:w="14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2E5DDB" w14:textId="77777777" w:rsidR="003E43C6" w:rsidRDefault="008D2E11">
            <w:r>
              <w:t>Usuario</w:t>
            </w:r>
          </w:p>
        </w:tc>
      </w:tr>
      <w:tr w:rsidR="003E43C6" w14:paraId="72EB6E7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148209" w14:textId="77777777" w:rsidR="003E43C6" w:rsidRDefault="008D2E11">
            <w:r>
              <w:rPr>
                <w:rFonts w:ascii="Consolas" w:eastAsia="Consolas" w:hAnsi="Consolas" w:cs="Consolas"/>
              </w:rPr>
              <w:t>DELETE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CD52CF" w14:textId="77777777" w:rsidR="003E43C6" w:rsidRDefault="008D2E11">
            <w:r>
              <w:rPr>
                <w:rFonts w:ascii="Consolas" w:eastAsia="Consolas" w:hAnsi="Consolas" w:cs="Consolas"/>
              </w:rPr>
              <w:t>/pedidos/{id}/</w:t>
            </w:r>
            <w:proofErr w:type="spellStart"/>
            <w:r>
              <w:rPr>
                <w:rFonts w:ascii="Consolas" w:eastAsia="Consolas" w:hAnsi="Consolas" w:cs="Consolas"/>
              </w:rPr>
              <w:t>items</w:t>
            </w:r>
            <w:proofErr w:type="spellEnd"/>
            <w:r>
              <w:rPr>
                <w:rFonts w:ascii="Consolas" w:eastAsia="Consolas" w:hAnsi="Consolas" w:cs="Consolas"/>
              </w:rPr>
              <w:t>/{</w:t>
            </w:r>
            <w:proofErr w:type="spellStart"/>
            <w:r>
              <w:rPr>
                <w:rFonts w:ascii="Consolas" w:eastAsia="Consolas" w:hAnsi="Consolas" w:cs="Consolas"/>
              </w:rPr>
              <w:t>item_id</w:t>
            </w:r>
            <w:proofErr w:type="spellEnd"/>
            <w:r>
              <w:rPr>
                <w:rFonts w:ascii="Consolas" w:eastAsia="Consolas" w:hAnsi="Consolas" w:cs="Consolas"/>
              </w:rPr>
              <w:t>}</w:t>
            </w:r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EEAA3D" w14:textId="77777777" w:rsidR="003E43C6" w:rsidRDefault="008D2E11">
            <w:r>
              <w:t>Quita un ítem del pedido</w:t>
            </w:r>
          </w:p>
        </w:tc>
        <w:tc>
          <w:tcPr>
            <w:tcW w:w="14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05C1E0" w14:textId="77777777" w:rsidR="003E43C6" w:rsidRDefault="008D2E11">
            <w:r>
              <w:t>Usuario</w:t>
            </w:r>
          </w:p>
        </w:tc>
      </w:tr>
    </w:tbl>
    <w:p w14:paraId="4CF8A424" w14:textId="77777777" w:rsidR="003E43C6" w:rsidRDefault="008D2E11">
      <w:pPr>
        <w:spacing w:after="120"/>
      </w:pPr>
      <w:r>
        <w:rPr>
          <w:i/>
          <w:iCs/>
        </w:rPr>
        <w:t>Nota: cancelar un pedido usa PUT (cambia estado a "cancelado"), no DELETE — se necesita conservar el historial de pedidos cancelados para poder listarlos.</w:t>
      </w:r>
    </w:p>
    <w:p w14:paraId="79BDD0D1" w14:textId="77777777" w:rsidR="003E43C6" w:rsidRDefault="008D2E11">
      <w:pPr>
        <w:pStyle w:val="Ttulo2"/>
        <w:spacing w:before="250" w:after="120"/>
      </w:pPr>
      <w:r>
        <w:t>2.4 Usuarios</w:t>
      </w:r>
    </w:p>
    <w:p w14:paraId="0200D6AB" w14:textId="77777777" w:rsidR="003E43C6" w:rsidRDefault="008D2E11">
      <w:pPr>
        <w:spacing w:after="120"/>
      </w:pPr>
      <w:r>
        <w:t xml:space="preserve">Responsabilidad: identidad, credenciales, datos personales y tarjetas guardadas. Único servicio que emite JWT (vía </w:t>
      </w:r>
      <w:proofErr w:type="spellStart"/>
      <w:r>
        <w:t>login</w:t>
      </w:r>
      <w:proofErr w:type="spellEnd"/>
      <w:r>
        <w:t>).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"/>
        <w:gridCol w:w="4159"/>
        <w:gridCol w:w="2747"/>
        <w:gridCol w:w="1496"/>
      </w:tblGrid>
      <w:tr w:rsidR="003E43C6" w14:paraId="6686B8E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381198" w14:textId="77777777" w:rsidR="003E43C6" w:rsidRDefault="008D2E11">
            <w:r>
              <w:rPr>
                <w:b/>
                <w:bCs/>
              </w:rPr>
              <w:t>Método</w:t>
            </w:r>
          </w:p>
        </w:tc>
        <w:tc>
          <w:tcPr>
            <w:tcW w:w="29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07EC43" w14:textId="77777777" w:rsidR="003E43C6" w:rsidRDefault="008D2E11">
            <w:proofErr w:type="spellStart"/>
            <w:r>
              <w:rPr>
                <w:b/>
                <w:bCs/>
              </w:rPr>
              <w:t>Endpoint</w:t>
            </w:r>
            <w:proofErr w:type="spellEnd"/>
          </w:p>
        </w:tc>
        <w:tc>
          <w:tcPr>
            <w:tcW w:w="36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FF6A14" w14:textId="77777777" w:rsidR="003E43C6" w:rsidRDefault="008D2E11">
            <w:r>
              <w:rPr>
                <w:b/>
                <w:bCs/>
              </w:rPr>
              <w:t>Descripción</w:t>
            </w:r>
          </w:p>
        </w:tc>
        <w:tc>
          <w:tcPr>
            <w:tcW w:w="185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9573C3" w14:textId="77777777" w:rsidR="003E43C6" w:rsidRDefault="008D2E11">
            <w:r>
              <w:rPr>
                <w:b/>
                <w:bCs/>
              </w:rPr>
              <w:t>Acceso</w:t>
            </w:r>
          </w:p>
        </w:tc>
      </w:tr>
      <w:tr w:rsidR="003E43C6" w14:paraId="5BC5ECD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719266" w14:textId="77777777" w:rsidR="003E43C6" w:rsidRDefault="008D2E11">
            <w:r>
              <w:rPr>
                <w:rFonts w:ascii="Consolas" w:eastAsia="Consolas" w:hAnsi="Consolas" w:cs="Consolas"/>
              </w:rPr>
              <w:t>GET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0A2A45" w14:textId="77777777" w:rsidR="003E43C6" w:rsidRDefault="008D2E11">
            <w:r>
              <w:rPr>
                <w:rFonts w:ascii="Consolas" w:eastAsia="Consolas" w:hAnsi="Consolas" w:cs="Consolas"/>
              </w:rPr>
              <w:t>/usuarios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048364" w14:textId="77777777" w:rsidR="003E43C6" w:rsidRDefault="008D2E11">
            <w:r>
              <w:t>Lista todos los usuarios</w:t>
            </w:r>
          </w:p>
        </w:tc>
        <w:tc>
          <w:tcPr>
            <w:tcW w:w="18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316394" w14:textId="77777777" w:rsidR="003E43C6" w:rsidRDefault="008D2E11">
            <w:proofErr w:type="spellStart"/>
            <w:r>
              <w:t>Admin</w:t>
            </w:r>
            <w:proofErr w:type="spellEnd"/>
          </w:p>
        </w:tc>
      </w:tr>
      <w:tr w:rsidR="003E43C6" w14:paraId="1C536D8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1C10A1" w14:textId="77777777" w:rsidR="003E43C6" w:rsidRDefault="008D2E11">
            <w:r>
              <w:rPr>
                <w:rFonts w:ascii="Consolas" w:eastAsia="Consolas" w:hAnsi="Consolas" w:cs="Consolas"/>
              </w:rPr>
              <w:t>GET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B6DB7C" w14:textId="77777777" w:rsidR="003E43C6" w:rsidRDefault="008D2E11">
            <w:r>
              <w:rPr>
                <w:rFonts w:ascii="Consolas" w:eastAsia="Consolas" w:hAnsi="Consolas" w:cs="Consolas"/>
              </w:rPr>
              <w:t>/usuarios/{id}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0F0C92" w14:textId="77777777" w:rsidR="003E43C6" w:rsidRDefault="008D2E11">
            <w:r>
              <w:t>Datos de un usuario puntual</w:t>
            </w:r>
          </w:p>
        </w:tc>
        <w:tc>
          <w:tcPr>
            <w:tcW w:w="18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6225DD" w14:textId="77777777" w:rsidR="003E43C6" w:rsidRDefault="008D2E11">
            <w:r>
              <w:t xml:space="preserve">Usuario (propio), </w:t>
            </w:r>
            <w:proofErr w:type="spellStart"/>
            <w:r>
              <w:t>Admin</w:t>
            </w:r>
            <w:proofErr w:type="spellEnd"/>
          </w:p>
        </w:tc>
      </w:tr>
      <w:tr w:rsidR="003E43C6" w14:paraId="1B19334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9E5AAB" w14:textId="77777777" w:rsidR="003E43C6" w:rsidRDefault="008D2E11">
            <w:r>
              <w:rPr>
                <w:rFonts w:ascii="Consolas" w:eastAsia="Consolas" w:hAnsi="Consolas" w:cs="Consolas"/>
              </w:rPr>
              <w:t>POST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091E8D" w14:textId="77777777" w:rsidR="003E43C6" w:rsidRDefault="008D2E11">
            <w:r>
              <w:rPr>
                <w:rFonts w:ascii="Consolas" w:eastAsia="Consolas" w:hAnsi="Consolas" w:cs="Consolas"/>
              </w:rPr>
              <w:t>/usuarios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E5C52F" w14:textId="77777777" w:rsidR="003E43C6" w:rsidRDefault="008D2E11">
            <w:r>
              <w:t>Registro de usuario nuevo</w:t>
            </w:r>
          </w:p>
        </w:tc>
        <w:tc>
          <w:tcPr>
            <w:tcW w:w="18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CAA499" w14:textId="77777777" w:rsidR="003E43C6" w:rsidRDefault="008D2E11">
            <w:r>
              <w:t>Público</w:t>
            </w:r>
          </w:p>
        </w:tc>
      </w:tr>
      <w:tr w:rsidR="003E43C6" w14:paraId="0C44D22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D0553A" w14:textId="77777777" w:rsidR="003E43C6" w:rsidRDefault="008D2E11">
            <w:r>
              <w:rPr>
                <w:rFonts w:ascii="Consolas" w:eastAsia="Consolas" w:hAnsi="Consolas" w:cs="Consolas"/>
              </w:rPr>
              <w:t>PUT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625B46" w14:textId="77777777" w:rsidR="003E43C6" w:rsidRDefault="008D2E11">
            <w:r>
              <w:rPr>
                <w:rFonts w:ascii="Consolas" w:eastAsia="Consolas" w:hAnsi="Consolas" w:cs="Consolas"/>
              </w:rPr>
              <w:t>/usuarios/{id}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547807" w14:textId="77777777" w:rsidR="003E43C6" w:rsidRDefault="008D2E11">
            <w:r>
              <w:t>Modifica datos del usuario</w:t>
            </w:r>
          </w:p>
        </w:tc>
        <w:tc>
          <w:tcPr>
            <w:tcW w:w="18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8D7816" w14:textId="77777777" w:rsidR="003E43C6" w:rsidRDefault="008D2E11">
            <w:r>
              <w:t xml:space="preserve">Usuario (propio), </w:t>
            </w:r>
            <w:proofErr w:type="spellStart"/>
            <w:r>
              <w:t>Admin</w:t>
            </w:r>
            <w:proofErr w:type="spellEnd"/>
          </w:p>
        </w:tc>
      </w:tr>
      <w:tr w:rsidR="003E43C6" w14:paraId="746EF2D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3E6301" w14:textId="77777777" w:rsidR="003E43C6" w:rsidRDefault="008D2E11">
            <w:r>
              <w:rPr>
                <w:rFonts w:ascii="Consolas" w:eastAsia="Consolas" w:hAnsi="Consolas" w:cs="Consolas"/>
              </w:rPr>
              <w:t>DELETE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68F27B" w14:textId="77777777" w:rsidR="003E43C6" w:rsidRDefault="008D2E11">
            <w:r>
              <w:rPr>
                <w:rFonts w:ascii="Consolas" w:eastAsia="Consolas" w:hAnsi="Consolas" w:cs="Consolas"/>
              </w:rPr>
              <w:t>/usuarios/{id}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2B3FB6" w14:textId="77777777" w:rsidR="003E43C6" w:rsidRDefault="008D2E11">
            <w:r>
              <w:t>Elimina un usuario</w:t>
            </w:r>
          </w:p>
        </w:tc>
        <w:tc>
          <w:tcPr>
            <w:tcW w:w="18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37F996" w14:textId="77777777" w:rsidR="003E43C6" w:rsidRDefault="008D2E11">
            <w:proofErr w:type="spellStart"/>
            <w:r>
              <w:t>Admin</w:t>
            </w:r>
            <w:proofErr w:type="spellEnd"/>
          </w:p>
        </w:tc>
      </w:tr>
      <w:tr w:rsidR="003E43C6" w14:paraId="27C6B67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670BFA" w14:textId="77777777" w:rsidR="003E43C6" w:rsidRDefault="008D2E11">
            <w:r>
              <w:rPr>
                <w:rFonts w:ascii="Consolas" w:eastAsia="Consolas" w:hAnsi="Consolas" w:cs="Consolas"/>
              </w:rPr>
              <w:t>POST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4368FD" w14:textId="77777777" w:rsidR="003E43C6" w:rsidRDefault="008D2E11">
            <w:r>
              <w:rPr>
                <w:rFonts w:ascii="Consolas" w:eastAsia="Consolas" w:hAnsi="Consolas" w:cs="Consolas"/>
              </w:rPr>
              <w:t>/usuarios/{id}/tarjetas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1F6C5B" w14:textId="77777777" w:rsidR="003E43C6" w:rsidRDefault="008D2E11">
            <w:r>
              <w:t>Agrega una tarjeta guardada</w:t>
            </w:r>
          </w:p>
        </w:tc>
        <w:tc>
          <w:tcPr>
            <w:tcW w:w="18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8CAC9C" w14:textId="77777777" w:rsidR="003E43C6" w:rsidRDefault="008D2E11">
            <w:r>
              <w:t>Usuario (propio)</w:t>
            </w:r>
          </w:p>
        </w:tc>
      </w:tr>
      <w:tr w:rsidR="003E43C6" w14:paraId="25FEDD6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51B165" w14:textId="77777777" w:rsidR="003E43C6" w:rsidRDefault="008D2E11">
            <w:r>
              <w:rPr>
                <w:rFonts w:ascii="Consolas" w:eastAsia="Consolas" w:hAnsi="Consolas" w:cs="Consolas"/>
              </w:rPr>
              <w:t>DELETE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0F26D7" w14:textId="77777777" w:rsidR="003E43C6" w:rsidRDefault="008D2E11">
            <w:r>
              <w:rPr>
                <w:rFonts w:ascii="Consolas" w:eastAsia="Consolas" w:hAnsi="Consolas" w:cs="Consolas"/>
              </w:rPr>
              <w:t>/usuarios/{id}/tarjetas/{</w:t>
            </w:r>
            <w:proofErr w:type="spellStart"/>
            <w:r>
              <w:rPr>
                <w:rFonts w:ascii="Consolas" w:eastAsia="Consolas" w:hAnsi="Consolas" w:cs="Consolas"/>
              </w:rPr>
              <w:t>tarjeta_id</w:t>
            </w:r>
            <w:proofErr w:type="spellEnd"/>
            <w:r>
              <w:rPr>
                <w:rFonts w:ascii="Consolas" w:eastAsia="Consolas" w:hAnsi="Consolas" w:cs="Consolas"/>
              </w:rPr>
              <w:t>}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51D3F4" w14:textId="77777777" w:rsidR="003E43C6" w:rsidRDefault="008D2E11">
            <w:r>
              <w:t>Elimina una tarjeta guardada</w:t>
            </w:r>
          </w:p>
        </w:tc>
        <w:tc>
          <w:tcPr>
            <w:tcW w:w="18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3D2D47" w14:textId="77777777" w:rsidR="003E43C6" w:rsidRDefault="008D2E11">
            <w:r>
              <w:t>Usuario (propio)</w:t>
            </w:r>
          </w:p>
        </w:tc>
      </w:tr>
      <w:tr w:rsidR="003E43C6" w14:paraId="27F7269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7F8AE2" w14:textId="77777777" w:rsidR="003E43C6" w:rsidRDefault="008D2E11">
            <w:r>
              <w:rPr>
                <w:rFonts w:ascii="Consolas" w:eastAsia="Consolas" w:hAnsi="Consolas" w:cs="Consolas"/>
              </w:rPr>
              <w:t>POST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FFE63A" w14:textId="77777777" w:rsidR="003E43C6" w:rsidRDefault="008D2E11">
            <w:r>
              <w:rPr>
                <w:rFonts w:ascii="Consolas" w:eastAsia="Consolas" w:hAnsi="Consolas" w:cs="Consolas"/>
              </w:rPr>
              <w:t>/</w:t>
            </w:r>
            <w:proofErr w:type="spellStart"/>
            <w:r>
              <w:rPr>
                <w:rFonts w:ascii="Consolas" w:eastAsia="Consolas" w:hAnsi="Consolas" w:cs="Consolas"/>
              </w:rPr>
              <w:t>login</w:t>
            </w:r>
            <w:proofErr w:type="spellEnd"/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302F03" w14:textId="77777777" w:rsidR="003E43C6" w:rsidRDefault="008D2E11">
            <w:r>
              <w:t>Autenticación — devuelve JWT</w:t>
            </w:r>
          </w:p>
        </w:tc>
        <w:tc>
          <w:tcPr>
            <w:tcW w:w="18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886E2A" w14:textId="77777777" w:rsidR="003E43C6" w:rsidRDefault="008D2E11">
            <w:r>
              <w:t>Público</w:t>
            </w:r>
          </w:p>
        </w:tc>
      </w:tr>
    </w:tbl>
    <w:p w14:paraId="4F8F2BF7" w14:textId="77777777" w:rsidR="003E43C6" w:rsidRDefault="008D2E11">
      <w:pPr>
        <w:pStyle w:val="Ttulo1"/>
        <w:spacing w:before="300" w:after="150"/>
      </w:pPr>
      <w:r>
        <w:t>3. Seguridad — JWT</w:t>
      </w:r>
    </w:p>
    <w:p w14:paraId="429691C6" w14:textId="77777777" w:rsidR="003E43C6" w:rsidRDefault="008D2E11">
      <w:pPr>
        <w:pStyle w:val="Prrafodelista"/>
        <w:numPr>
          <w:ilvl w:val="0"/>
          <w:numId w:val="2"/>
        </w:numPr>
        <w:spacing w:after="60"/>
      </w:pPr>
      <w:r>
        <w:t>El token se emite una sola vez, en POST /</w:t>
      </w:r>
      <w:proofErr w:type="spellStart"/>
      <w:r>
        <w:t>login</w:t>
      </w:r>
      <w:proofErr w:type="spellEnd"/>
      <w:r>
        <w:t>, tras validar usuario y contraseña.</w:t>
      </w:r>
    </w:p>
    <w:p w14:paraId="25633A1D" w14:textId="77777777" w:rsidR="003E43C6" w:rsidRDefault="008D2E11">
      <w:pPr>
        <w:pStyle w:val="Prrafodelista"/>
        <w:numPr>
          <w:ilvl w:val="0"/>
          <w:numId w:val="2"/>
        </w:numPr>
        <w:spacing w:after="60"/>
      </w:pPr>
      <w:r>
        <w:t xml:space="preserve">Cada microservicio valida el token de forma independiente (firma + expiración), sin llamar a Usuarios en cada </w:t>
      </w:r>
      <w:proofErr w:type="spellStart"/>
      <w:r>
        <w:t>request</w:t>
      </w:r>
      <w:proofErr w:type="spellEnd"/>
      <w:r>
        <w:t xml:space="preserve"> — todos comparten la misma clave secreta (variable de entorno).</w:t>
      </w:r>
    </w:p>
    <w:p w14:paraId="6AB93490" w14:textId="77777777" w:rsidR="003E43C6" w:rsidRDefault="008D2E11">
      <w:pPr>
        <w:pStyle w:val="Prrafodelista"/>
        <w:numPr>
          <w:ilvl w:val="0"/>
          <w:numId w:val="2"/>
        </w:numPr>
        <w:spacing w:after="60"/>
      </w:pPr>
      <w:r>
        <w:lastRenderedPageBreak/>
        <w:t>El token tiene expiración (ej. minutos/horas) para limitar el daño si es robado o filtrado.</w:t>
      </w:r>
    </w:p>
    <w:p w14:paraId="5E2263D5" w14:textId="77777777" w:rsidR="003E43C6" w:rsidRDefault="008D2E11">
      <w:pPr>
        <w:pStyle w:val="Prrafodelista"/>
        <w:numPr>
          <w:ilvl w:val="0"/>
          <w:numId w:val="2"/>
        </w:numPr>
        <w:spacing w:after="60"/>
      </w:pPr>
      <w:r>
        <w:t xml:space="preserve">Datos sensibles (tarjetas) nunca se cachean ni se exponen en </w:t>
      </w:r>
      <w:proofErr w:type="spellStart"/>
      <w:r>
        <w:t>URLs</w:t>
      </w:r>
      <w:proofErr w:type="spellEnd"/>
      <w:r>
        <w:t xml:space="preserve">; viajan en el </w:t>
      </w:r>
      <w:proofErr w:type="spellStart"/>
      <w:r>
        <w:t>body</w:t>
      </w:r>
      <w:proofErr w:type="spellEnd"/>
      <w:r>
        <w:t xml:space="preserve"> de la petición.</w:t>
      </w:r>
    </w:p>
    <w:p w14:paraId="685CD551" w14:textId="77777777" w:rsidR="003E43C6" w:rsidRDefault="008D2E11">
      <w:pPr>
        <w:pStyle w:val="Ttulo1"/>
        <w:spacing w:before="300" w:after="150"/>
      </w:pPr>
      <w:r>
        <w:t xml:space="preserve">4. Comunicación entre servicios y </w:t>
      </w:r>
      <w:proofErr w:type="spellStart"/>
      <w:r>
        <w:t>Circuit</w:t>
      </w:r>
      <w:proofErr w:type="spellEnd"/>
      <w:r>
        <w:t xml:space="preserve"> Breaker</w:t>
      </w:r>
    </w:p>
    <w:p w14:paraId="4C7076B1" w14:textId="77777777" w:rsidR="003E43C6" w:rsidRDefault="008D2E11">
      <w:pPr>
        <w:spacing w:after="120"/>
      </w:pPr>
      <w:r>
        <w:t xml:space="preserve">El </w:t>
      </w:r>
      <w:proofErr w:type="spellStart"/>
      <w:r>
        <w:t>Circuit</w:t>
      </w:r>
      <w:proofErr w:type="spellEnd"/>
      <w:r>
        <w:t xml:space="preserve"> Breaker se aplica del lado de quien llama, no de quien responde (protege al que llama de que el otro no responda). Se identificaron 4 llamadas entre servicios, cada una con </w:t>
      </w:r>
      <w:proofErr w:type="spellStart"/>
      <w:r>
        <w:t>retry</w:t>
      </w:r>
      <w:proofErr w:type="spellEnd"/>
      <w:r>
        <w:t xml:space="preserve"> + </w:t>
      </w:r>
      <w:proofErr w:type="spellStart"/>
      <w:r>
        <w:t>Circuit</w:t>
      </w:r>
      <w:proofErr w:type="spellEnd"/>
      <w:r>
        <w:t xml:space="preserve"> Breaker y su propio </w:t>
      </w:r>
      <w:proofErr w:type="spellStart"/>
      <w:r>
        <w:t>fallback</w:t>
      </w:r>
      <w:proofErr w:type="spellEnd"/>
      <w:r>
        <w:t>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200"/>
        <w:gridCol w:w="3550"/>
      </w:tblGrid>
      <w:tr w:rsidR="003E43C6" w14:paraId="7950E28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863E38" w14:textId="77777777" w:rsidR="003E43C6" w:rsidRDefault="008D2E11">
            <w:r>
              <w:rPr>
                <w:b/>
                <w:bCs/>
              </w:rPr>
              <w:t>Llamada</w:t>
            </w:r>
          </w:p>
        </w:tc>
        <w:tc>
          <w:tcPr>
            <w:tcW w:w="0" w:type="auto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0D9C9E" w14:textId="77777777" w:rsidR="003E43C6" w:rsidRDefault="008D2E11">
            <w:r>
              <w:rPr>
                <w:b/>
                <w:bCs/>
              </w:rPr>
              <w:t>Motivo</w:t>
            </w:r>
          </w:p>
        </w:tc>
        <w:tc>
          <w:tcPr>
            <w:tcW w:w="0" w:type="auto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3E5508" w14:textId="77777777" w:rsidR="003E43C6" w:rsidRDefault="008D2E11">
            <w:proofErr w:type="spellStart"/>
            <w:r>
              <w:rPr>
                <w:b/>
                <w:bCs/>
              </w:rPr>
              <w:t>Fallback</w:t>
            </w:r>
            <w:proofErr w:type="spellEnd"/>
            <w:r>
              <w:rPr>
                <w:b/>
                <w:bCs/>
              </w:rPr>
              <w:t xml:space="preserve"> si el circuito está abierto</w:t>
            </w:r>
          </w:p>
        </w:tc>
      </w:tr>
      <w:tr w:rsidR="003E43C6" w14:paraId="58300F4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0E5D75" w14:textId="77777777" w:rsidR="003E43C6" w:rsidRDefault="008D2E11">
            <w:r>
              <w:t>Catálogo → Inventario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242F3D" w14:textId="77777777" w:rsidR="003E43C6" w:rsidRDefault="008D2E11">
            <w:r>
              <w:t>Consultar stock para mostrarlo junto al juego</w:t>
            </w:r>
          </w:p>
        </w:tc>
        <w:tc>
          <w:tcPr>
            <w:tcW w:w="35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3519EA" w14:textId="77777777" w:rsidR="003E43C6" w:rsidRDefault="008D2E11">
            <w:r>
              <w:t>Cache corto del último stock conocido</w:t>
            </w:r>
          </w:p>
        </w:tc>
      </w:tr>
      <w:tr w:rsidR="003E43C6" w14:paraId="0481CBE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C71EDD" w14:textId="77777777" w:rsidR="003E43C6" w:rsidRDefault="008D2E11">
            <w:r>
              <w:t>Pedidos → Inventario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F7D8BA" w14:textId="77777777" w:rsidR="003E43C6" w:rsidRDefault="008D2E11">
            <w:r>
              <w:t>Reservar / confirmar / liberar stock</w:t>
            </w:r>
          </w:p>
        </w:tc>
        <w:tc>
          <w:tcPr>
            <w:tcW w:w="35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424C9C" w14:textId="77777777" w:rsidR="003E43C6" w:rsidRDefault="008D2E11">
            <w:r>
              <w:t xml:space="preserve">Error controlado: "no disponible, </w:t>
            </w:r>
            <w:proofErr w:type="spellStart"/>
            <w:r>
              <w:t>reintentá</w:t>
            </w:r>
            <w:proofErr w:type="spellEnd"/>
            <w:r>
              <w:t>"</w:t>
            </w:r>
          </w:p>
        </w:tc>
      </w:tr>
      <w:tr w:rsidR="003E43C6" w14:paraId="384BC54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7703A1" w14:textId="77777777" w:rsidR="003E43C6" w:rsidRDefault="008D2E11">
            <w:r>
              <w:t>Pedidos → Catálogo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D2F442" w14:textId="77777777" w:rsidR="003E43C6" w:rsidRDefault="008D2E11">
            <w:r>
              <w:t>Obtener el precio del juego al armar el pedido</w:t>
            </w:r>
          </w:p>
        </w:tc>
        <w:tc>
          <w:tcPr>
            <w:tcW w:w="35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F1475D" w14:textId="77777777" w:rsidR="003E43C6" w:rsidRDefault="008D2E11">
            <w:r>
              <w:t>Error controlado (no se inventa el precio)</w:t>
            </w:r>
          </w:p>
        </w:tc>
      </w:tr>
      <w:tr w:rsidR="003E43C6" w14:paraId="309703C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DB1BDD" w14:textId="77777777" w:rsidR="003E43C6" w:rsidRDefault="008D2E11">
            <w:r>
              <w:t>Pedidos → Usuarios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C8D189" w14:textId="77777777" w:rsidR="003E43C6" w:rsidRDefault="008D2E11">
            <w:r>
              <w:t>Obtener datos de la tarjeta guardada para pagar</w:t>
            </w:r>
          </w:p>
        </w:tc>
        <w:tc>
          <w:tcPr>
            <w:tcW w:w="35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1B7652" w14:textId="77777777" w:rsidR="003E43C6" w:rsidRDefault="008D2E11">
            <w:r>
              <w:t xml:space="preserve">Error controlado, sin cache ni </w:t>
            </w:r>
            <w:proofErr w:type="spellStart"/>
            <w:r>
              <w:t>retry</w:t>
            </w:r>
            <w:proofErr w:type="spellEnd"/>
            <w:r>
              <w:t xml:space="preserve"> largo (dato sensible)</w:t>
            </w:r>
          </w:p>
        </w:tc>
      </w:tr>
    </w:tbl>
    <w:p w14:paraId="2C79AB69" w14:textId="77777777" w:rsidR="003E43C6" w:rsidRDefault="008D2E11">
      <w:pPr>
        <w:spacing w:after="120"/>
      </w:pPr>
      <w:r>
        <w:t xml:space="preserve"> </w:t>
      </w:r>
    </w:p>
    <w:p w14:paraId="52B1B01D" w14:textId="77777777" w:rsidR="003E43C6" w:rsidRDefault="008D2E11">
      <w:pPr>
        <w:spacing w:after="120"/>
      </w:pPr>
      <w:proofErr w:type="spellStart"/>
      <w:r>
        <w:rPr>
          <w:i/>
          <w:iCs/>
        </w:rPr>
        <w:t>Retry</w:t>
      </w:r>
      <w:proofErr w:type="spellEnd"/>
      <w:r>
        <w:rPr>
          <w:i/>
          <w:iCs/>
        </w:rPr>
        <w:t>: 2-3 reintentos con una breve espera entre cada uno (</w:t>
      </w:r>
      <w:proofErr w:type="spellStart"/>
      <w:r>
        <w:rPr>
          <w:i/>
          <w:iCs/>
        </w:rPr>
        <w:t>backoff</w:t>
      </w:r>
      <w:proofErr w:type="spellEnd"/>
      <w:r>
        <w:rPr>
          <w:i/>
          <w:iCs/>
        </w:rPr>
        <w:t xml:space="preserve">), antes de considerar el circuito abierto. Estados: cerrado (funciona normal) -&gt; abierto (deja de intentar y responde con el </w:t>
      </w:r>
      <w:proofErr w:type="spellStart"/>
      <w:r>
        <w:rPr>
          <w:i/>
          <w:iCs/>
        </w:rPr>
        <w:t>fallback</w:t>
      </w:r>
      <w:proofErr w:type="spellEnd"/>
      <w:r>
        <w:rPr>
          <w:i/>
          <w:iCs/>
        </w:rPr>
        <w:t xml:space="preserve">) -&gt; </w:t>
      </w:r>
      <w:proofErr w:type="spellStart"/>
      <w:r>
        <w:rPr>
          <w:i/>
          <w:iCs/>
        </w:rPr>
        <w:t>semi-abierto</w:t>
      </w:r>
      <w:proofErr w:type="spellEnd"/>
      <w:r>
        <w:rPr>
          <w:i/>
          <w:iCs/>
        </w:rPr>
        <w:t xml:space="preserve"> (deja pasar algunas peticiones de prueba para decidir si vuelve a cerrarse o se abre de nuevo).</w:t>
      </w:r>
    </w:p>
    <w:p w14:paraId="05BE21A1" w14:textId="77777777" w:rsidR="003E43C6" w:rsidRDefault="008D2E11">
      <w:pPr>
        <w:pStyle w:val="Ttulo1"/>
        <w:spacing w:before="300" w:after="150"/>
      </w:pPr>
      <w:r>
        <w:t>5. Decisiones de diseño — justificación para la defensa</w:t>
      </w:r>
    </w:p>
    <w:p w14:paraId="6A1CCFD6" w14:textId="77777777" w:rsidR="003E43C6" w:rsidRDefault="008D2E11">
      <w:pPr>
        <w:pStyle w:val="Prrafodelista"/>
        <w:numPr>
          <w:ilvl w:val="0"/>
          <w:numId w:val="2"/>
        </w:numPr>
        <w:spacing w:after="60"/>
      </w:pPr>
      <w:r>
        <w:t>Catálogo e Inventario están separados: el precio/nombre y el stock cambian por razones y a velocidades distintas (cada venta cambia el stock; el precio cambia por decisión comercial). Se comunican vía HTTP en tiempo real en vez de duplicar datos.</w:t>
      </w:r>
    </w:p>
    <w:p w14:paraId="6E5E4757" w14:textId="77777777" w:rsidR="003E43C6" w:rsidRDefault="008D2E11">
      <w:pPr>
        <w:pStyle w:val="Prrafodelista"/>
        <w:numPr>
          <w:ilvl w:val="0"/>
          <w:numId w:val="2"/>
        </w:numPr>
        <w:spacing w:after="60"/>
      </w:pPr>
      <w:r>
        <w:t>Pedidos y Pagos están fusionados: el pago ocurre siempre en el contexto de un pedido; separarlos duplicaría la petición del pedido sin necesidad real en el alcance de este proyecto.</w:t>
      </w:r>
    </w:p>
    <w:p w14:paraId="31E3C573" w14:textId="77777777" w:rsidR="003E43C6" w:rsidRDefault="008D2E11">
      <w:pPr>
        <w:pStyle w:val="Prrafodelista"/>
        <w:numPr>
          <w:ilvl w:val="0"/>
          <w:numId w:val="2"/>
        </w:numPr>
        <w:spacing w:after="60"/>
      </w:pPr>
      <w:r>
        <w:t>Reseñas fue descartado conscientemente por la dependencia adicional que introducía (validar compra contra Pedidos) frente al tiempo disponible.</w:t>
      </w:r>
    </w:p>
    <w:p w14:paraId="0A1A9589" w14:textId="77777777" w:rsidR="003E43C6" w:rsidRDefault="008D2E11">
      <w:pPr>
        <w:pStyle w:val="Prrafodelista"/>
        <w:numPr>
          <w:ilvl w:val="0"/>
          <w:numId w:val="2"/>
        </w:numPr>
        <w:spacing w:after="60"/>
      </w:pPr>
      <w:r>
        <w:t xml:space="preserve">No hay API Gateway: decisión de tiempo (3-5 días); cada servicio se expone directo, documentado con Swagger (gratis con </w:t>
      </w:r>
      <w:proofErr w:type="spellStart"/>
      <w:r>
        <w:t>FastAPI</w:t>
      </w:r>
      <w:proofErr w:type="spellEnd"/>
      <w:r>
        <w:t>). Queda como posible mejora/bonus futuro.</w:t>
      </w:r>
    </w:p>
    <w:p w14:paraId="38E76A8F" w14:textId="77777777" w:rsidR="003E43C6" w:rsidRDefault="008D2E11">
      <w:pPr>
        <w:pStyle w:val="Prrafodelista"/>
        <w:numPr>
          <w:ilvl w:val="0"/>
          <w:numId w:val="2"/>
        </w:numPr>
        <w:spacing w:after="60"/>
      </w:pPr>
      <w:r>
        <w:t>JWT emitido una sola vez por Usuarios; validado de forma independiente por cada servicio con una clave secreta compartida — evita acoplar los servicios a una consulta constante contra Usuarios.</w:t>
      </w:r>
    </w:p>
    <w:p w14:paraId="20EFB5DC" w14:textId="77777777" w:rsidR="003E43C6" w:rsidRDefault="008D2E11">
      <w:pPr>
        <w:pStyle w:val="Prrafodelista"/>
        <w:numPr>
          <w:ilvl w:val="0"/>
          <w:numId w:val="2"/>
        </w:numPr>
        <w:spacing w:after="60"/>
      </w:pPr>
      <w:r>
        <w:t>Reservas de stock son idempotentes (</w:t>
      </w:r>
      <w:proofErr w:type="spellStart"/>
      <w:r>
        <w:t>idempotency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= ID de pedido) para que un </w:t>
      </w:r>
      <w:proofErr w:type="spellStart"/>
      <w:r>
        <w:t>retry</w:t>
      </w:r>
      <w:proofErr w:type="spellEnd"/>
      <w:r>
        <w:t xml:space="preserve"> del </w:t>
      </w:r>
      <w:proofErr w:type="spellStart"/>
      <w:r>
        <w:t>Circuit</w:t>
      </w:r>
      <w:proofErr w:type="spellEnd"/>
      <w:r>
        <w:t xml:space="preserve"> Breaker no descuente stock dos veces.</w:t>
      </w:r>
    </w:p>
    <w:sectPr w:rsidR="003E43C6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5D6603"/>
    <w:multiLevelType w:val="hybridMultilevel"/>
    <w:tmpl w:val="1F7C490A"/>
    <w:lvl w:ilvl="0" w:tplc="5B5897B6">
      <w:start w:val="1"/>
      <w:numFmt w:val="bullet"/>
      <w:lvlText w:val="●"/>
      <w:lvlJc w:val="left"/>
      <w:pPr>
        <w:ind w:left="720" w:hanging="360"/>
      </w:pPr>
    </w:lvl>
    <w:lvl w:ilvl="1" w:tplc="92FC5682">
      <w:start w:val="1"/>
      <w:numFmt w:val="bullet"/>
      <w:lvlText w:val="○"/>
      <w:lvlJc w:val="left"/>
      <w:pPr>
        <w:ind w:left="1440" w:hanging="360"/>
      </w:pPr>
    </w:lvl>
    <w:lvl w:ilvl="2" w:tplc="33327900">
      <w:start w:val="1"/>
      <w:numFmt w:val="bullet"/>
      <w:lvlText w:val="■"/>
      <w:lvlJc w:val="left"/>
      <w:pPr>
        <w:ind w:left="2160" w:hanging="360"/>
      </w:pPr>
    </w:lvl>
    <w:lvl w:ilvl="3" w:tplc="8B34CD8C">
      <w:start w:val="1"/>
      <w:numFmt w:val="bullet"/>
      <w:lvlText w:val="●"/>
      <w:lvlJc w:val="left"/>
      <w:pPr>
        <w:ind w:left="2880" w:hanging="360"/>
      </w:pPr>
    </w:lvl>
    <w:lvl w:ilvl="4" w:tplc="EEFCCDF8">
      <w:start w:val="1"/>
      <w:numFmt w:val="bullet"/>
      <w:lvlText w:val="○"/>
      <w:lvlJc w:val="left"/>
      <w:pPr>
        <w:ind w:left="3600" w:hanging="360"/>
      </w:pPr>
    </w:lvl>
    <w:lvl w:ilvl="5" w:tplc="51D25B48">
      <w:start w:val="1"/>
      <w:numFmt w:val="bullet"/>
      <w:lvlText w:val="■"/>
      <w:lvlJc w:val="left"/>
      <w:pPr>
        <w:ind w:left="4320" w:hanging="360"/>
      </w:pPr>
    </w:lvl>
    <w:lvl w:ilvl="6" w:tplc="4D3C5F10">
      <w:start w:val="1"/>
      <w:numFmt w:val="bullet"/>
      <w:lvlText w:val="●"/>
      <w:lvlJc w:val="left"/>
      <w:pPr>
        <w:ind w:left="5040" w:hanging="360"/>
      </w:pPr>
    </w:lvl>
    <w:lvl w:ilvl="7" w:tplc="64FED764">
      <w:start w:val="1"/>
      <w:numFmt w:val="bullet"/>
      <w:lvlText w:val="●"/>
      <w:lvlJc w:val="left"/>
      <w:pPr>
        <w:ind w:left="5760" w:hanging="360"/>
      </w:pPr>
    </w:lvl>
    <w:lvl w:ilvl="8" w:tplc="C54692A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8551665"/>
    <w:multiLevelType w:val="hybridMultilevel"/>
    <w:tmpl w:val="CED0861E"/>
    <w:lvl w:ilvl="0" w:tplc="D01C4BC4">
      <w:start w:val="1"/>
      <w:numFmt w:val="bullet"/>
      <w:lvlText w:val="•"/>
      <w:lvlJc w:val="left"/>
      <w:pPr>
        <w:ind w:left="420" w:hanging="260"/>
      </w:pPr>
    </w:lvl>
    <w:lvl w:ilvl="1" w:tplc="1FCC2458">
      <w:numFmt w:val="decimal"/>
      <w:lvlText w:val=""/>
      <w:lvlJc w:val="left"/>
    </w:lvl>
    <w:lvl w:ilvl="2" w:tplc="C7244452">
      <w:numFmt w:val="decimal"/>
      <w:lvlText w:val=""/>
      <w:lvlJc w:val="left"/>
    </w:lvl>
    <w:lvl w:ilvl="3" w:tplc="5E2E90D2">
      <w:numFmt w:val="decimal"/>
      <w:lvlText w:val=""/>
      <w:lvlJc w:val="left"/>
    </w:lvl>
    <w:lvl w:ilvl="4" w:tplc="37F4FD2E">
      <w:numFmt w:val="decimal"/>
      <w:lvlText w:val=""/>
      <w:lvlJc w:val="left"/>
    </w:lvl>
    <w:lvl w:ilvl="5" w:tplc="81CCCDF8">
      <w:numFmt w:val="decimal"/>
      <w:lvlText w:val=""/>
      <w:lvlJc w:val="left"/>
    </w:lvl>
    <w:lvl w:ilvl="6" w:tplc="4FC6EF60">
      <w:numFmt w:val="decimal"/>
      <w:lvlText w:val=""/>
      <w:lvlJc w:val="left"/>
    </w:lvl>
    <w:lvl w:ilvl="7" w:tplc="F5F2F5B2">
      <w:numFmt w:val="decimal"/>
      <w:lvlText w:val=""/>
      <w:lvlJc w:val="left"/>
    </w:lvl>
    <w:lvl w:ilvl="8" w:tplc="75A0000E">
      <w:numFmt w:val="decimal"/>
      <w:lvlText w:val=""/>
      <w:lvlJc w:val="left"/>
    </w:lvl>
  </w:abstractNum>
  <w:num w:numId="1" w16cid:durableId="119156077">
    <w:abstractNumId w:val="0"/>
    <w:lvlOverride w:ilvl="0">
      <w:startOverride w:val="1"/>
    </w:lvlOverride>
  </w:num>
  <w:num w:numId="2" w16cid:durableId="195902673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oNotDisplayPageBoundaries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43C6"/>
    <w:rsid w:val="003E43C6"/>
    <w:rsid w:val="008D2E11"/>
    <w:rsid w:val="00D36CFC"/>
    <w:rsid w:val="00E06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688A76"/>
  <w15:docId w15:val="{A4B31392-07D2-4421-8096-A2E97CB89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Y" w:eastAsia="es-PY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989</Words>
  <Characters>5443</Characters>
  <Application>Microsoft Office Word</Application>
  <DocSecurity>0</DocSecurity>
  <Lines>45</Lines>
  <Paragraphs>12</Paragraphs>
  <ScaleCrop>false</ScaleCrop>
  <Company/>
  <LinksUpToDate>false</LinksUpToDate>
  <CharactersWithSpaces>6420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Carlos Alarcón</cp:lastModifiedBy>
  <cp:revision>2</cp:revision>
  <dcterms:created xsi:type="dcterms:W3CDTF">2026-07-09T20:25:00Z</dcterms:created>
  <dcterms:modified xsi:type="dcterms:W3CDTF">2026-07-09T20:25:00Z</dcterms:modified>
</cp:coreProperties>
</file>