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E4C" w:rsidRPr="009E5E4C" w:rsidRDefault="009E5E4C" w:rsidP="009E5E4C">
      <w:pPr>
        <w:pStyle w:val="Prrafodelista"/>
        <w:numPr>
          <w:ilvl w:val="0"/>
          <w:numId w:val="1"/>
        </w:numPr>
      </w:pPr>
      <w:r w:rsidRPr="009E5E4C">
        <w:rPr>
          <w:rFonts w:ascii="Calibri" w:hAnsi="Calibri" w:cs="Calibri"/>
          <w:color w:val="000000"/>
        </w:rPr>
        <w:t xml:space="preserve">Los medios de comunicación que intervinieron hace dos siglos era el viaje de en carreta, si bien los jinetes tenían un excelente físico e iban a puro galope, según el testimonio de Juan Bautista Alberdi, un viaje desde San Miguel de Tucumán hasta </w:t>
      </w:r>
    </w:p>
    <w:p w:rsidR="00AE32EA" w:rsidRDefault="009E5E4C" w:rsidP="009E5E4C">
      <w:pPr>
        <w:pStyle w:val="Prrafodelista"/>
        <w:rPr>
          <w:rFonts w:ascii="Calibri" w:hAnsi="Calibri" w:cs="Calibri"/>
          <w:color w:val="000000"/>
        </w:rPr>
      </w:pPr>
      <w:r w:rsidRPr="009E5E4C">
        <w:rPr>
          <w:rFonts w:ascii="Calibri" w:hAnsi="Calibri" w:cs="Calibri"/>
          <w:color w:val="000000"/>
        </w:rPr>
        <w:t>Buenos Aires, podía durar hasta dos meses.</w:t>
      </w:r>
    </w:p>
    <w:p w:rsidR="009E5E4C" w:rsidRDefault="009E5E4C" w:rsidP="009E5E4C">
      <w:pPr>
        <w:pStyle w:val="Prrafodelista"/>
        <w:rPr>
          <w:rFonts w:ascii="Calibri" w:hAnsi="Calibri" w:cs="Calibri"/>
          <w:color w:val="000000"/>
        </w:rPr>
      </w:pPr>
    </w:p>
    <w:p w:rsidR="009E5E4C" w:rsidRDefault="009E5E4C" w:rsidP="009E5E4C">
      <w:pPr>
        <w:pStyle w:val="Prrafodelista"/>
        <w:rPr>
          <w:rFonts w:ascii="Calibri" w:hAnsi="Calibri" w:cs="Calibri"/>
          <w:color w:val="000000"/>
        </w:rPr>
      </w:pPr>
    </w:p>
    <w:p w:rsidR="009E5E4C" w:rsidRPr="00554B7F" w:rsidRDefault="009E5E4C" w:rsidP="009E5E4C">
      <w:pPr>
        <w:pStyle w:val="Prrafodelista"/>
        <w:numPr>
          <w:ilvl w:val="0"/>
          <w:numId w:val="1"/>
        </w:numPr>
      </w:pPr>
      <w:r>
        <w:rPr>
          <w:rFonts w:ascii="Calibri" w:hAnsi="Calibri" w:cs="Calibri"/>
          <w:color w:val="000000"/>
        </w:rPr>
        <w:t>En el camino del SMS intervienen unos cuantos artefactos y elementos que hacen que llegue a su destinatario. Los que intervienen son: El dispositivo donde se emite el mensaje, luego pasa a una radiobase en la cual una operadora lo envía hacia el centro de SMS donde otra operadora lo termina dirigiendo finalmente hacia el destinatario.</w:t>
      </w:r>
    </w:p>
    <w:p w:rsidR="00554B7F" w:rsidRDefault="00554B7F" w:rsidP="00554B7F">
      <w:pPr>
        <w:ind w:left="360"/>
      </w:pPr>
    </w:p>
    <w:p w:rsidR="00554B7F" w:rsidRPr="00E541C3" w:rsidRDefault="004977A6" w:rsidP="00554B7F">
      <w:pPr>
        <w:pStyle w:val="Prrafodelista"/>
        <w:numPr>
          <w:ilvl w:val="0"/>
          <w:numId w:val="1"/>
        </w:numPr>
      </w:pPr>
      <w:r>
        <w:t>Desde 1820 se ha avanzado de manera significativa en cuanto a los medios de comunicación, desde una carreta que podía tardar días en entregar un mensaje a pesar de ser una provincia vecina</w:t>
      </w:r>
      <w:bookmarkStart w:id="0" w:name="_GoBack"/>
      <w:bookmarkEnd w:id="0"/>
      <w:r>
        <w:t xml:space="preserve"> hasta un celular el cual puede enviar mensajes ilimitados en un periodo relativamente corto a todas partes del mundo.</w:t>
      </w:r>
    </w:p>
    <w:p w:rsidR="00E541C3" w:rsidRDefault="00E541C3" w:rsidP="00E541C3"/>
    <w:sectPr w:rsidR="00E541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143F61"/>
    <w:multiLevelType w:val="hybridMultilevel"/>
    <w:tmpl w:val="6C3C9428"/>
    <w:lvl w:ilvl="0" w:tplc="EC9A6C76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E4C"/>
    <w:rsid w:val="004977A6"/>
    <w:rsid w:val="00554B7F"/>
    <w:rsid w:val="009E5E4C"/>
    <w:rsid w:val="00AE32EA"/>
    <w:rsid w:val="00E54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14CEB"/>
  <w15:chartTrackingRefBased/>
  <w15:docId w15:val="{55BD6551-BE36-4977-8A9C-CAED8335A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E5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Argentina School</dc:creator>
  <cp:keywords/>
  <dc:description/>
  <cp:lastModifiedBy>Argentina School</cp:lastModifiedBy>
  <cp:revision>2</cp:revision>
  <dcterms:created xsi:type="dcterms:W3CDTF">2025-03-11T17:13:00Z</dcterms:created>
  <dcterms:modified xsi:type="dcterms:W3CDTF">2025-03-11T17:13:00Z</dcterms:modified>
</cp:coreProperties>
</file>