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D6F7" w14:textId="4FA9499F" w:rsidR="00B22188" w:rsidRDefault="00EF26D7" w:rsidP="00A745D3">
      <w:pPr>
        <w:pStyle w:val="Sinespaciado"/>
        <w:rPr>
          <w:rFonts w:ascii="Times New Roman"/>
          <w:sz w:val="20"/>
        </w:rPr>
      </w:pPr>
      <w:r>
        <w:rPr>
          <w:noProof/>
        </w:rPr>
        <w:pict w14:anchorId="0F126494">
          <v:group id="Group 44" o:spid="_x0000_s2050" style="position:absolute;margin-left:15.35pt;margin-top:.35pt;width:52.1pt;height:763.9pt;z-index:-251658240;mso-position-horizontal-relative:page;mso-position-vertical-relative:page" coordorigin="307,7" coordsize="1042,15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2051" type="#_x0000_t75" style="position:absolute;left:307;top:7;width:921;height:15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">
              <v:imagedata r:id="rId8" o:title=""/>
            </v:shape>
            <v:shape id="Picture 46" o:spid="_x0000_s2052" type="#_x0000_t75" style="position:absolute;left:621;top:1597;width:720;height:13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">
              <v:imagedata r:id="rId9" o:title=""/>
            </v:shape>
            <v:rect id="Rectangle 45" o:spid="_x0000_s2053" style="position:absolute;left:621;top:1597;width:720;height:1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" filled="f" strokecolor="red"/>
            <w10:wrap anchorx="page" anchory="page"/>
          </v:group>
        </w:pict>
      </w:r>
    </w:p>
    <w:p w14:paraId="7245A502" w14:textId="77777777" w:rsidR="00B22188" w:rsidRDefault="00B22188">
      <w:pPr>
        <w:pStyle w:val="Textoindependiente"/>
        <w:rPr>
          <w:rFonts w:ascii="Times New Roman"/>
          <w:sz w:val="20"/>
        </w:rPr>
      </w:pPr>
    </w:p>
    <w:p w14:paraId="74D8316A" w14:textId="77777777" w:rsidR="00B22188" w:rsidRDefault="00B22188">
      <w:pPr>
        <w:pStyle w:val="Textoindependiente"/>
        <w:rPr>
          <w:rFonts w:ascii="Times New Roman"/>
          <w:sz w:val="20"/>
        </w:rPr>
      </w:pPr>
    </w:p>
    <w:p w14:paraId="24EC9ABB" w14:textId="77777777" w:rsidR="00B22188" w:rsidRDefault="00B22188">
      <w:pPr>
        <w:pStyle w:val="Textoindependiente"/>
        <w:rPr>
          <w:rFonts w:ascii="Times New Roman"/>
          <w:sz w:val="20"/>
        </w:rPr>
      </w:pPr>
    </w:p>
    <w:p w14:paraId="23F8CF14" w14:textId="77777777" w:rsidR="00B22188" w:rsidRDefault="00B22188">
      <w:pPr>
        <w:pStyle w:val="Textoindependiente"/>
        <w:rPr>
          <w:rFonts w:ascii="Times New Roman"/>
          <w:sz w:val="20"/>
        </w:rPr>
      </w:pPr>
    </w:p>
    <w:p w14:paraId="1B2CEF43" w14:textId="77777777" w:rsidR="00B22188" w:rsidRDefault="00B22188">
      <w:pPr>
        <w:pStyle w:val="Textoindependiente"/>
        <w:spacing w:before="6"/>
        <w:rPr>
          <w:rFonts w:ascii="Times New Roman"/>
          <w:sz w:val="16"/>
        </w:rPr>
      </w:pPr>
    </w:p>
    <w:p w14:paraId="25E38B46" w14:textId="77777777" w:rsidR="00B22188" w:rsidRPr="00FF0BFA" w:rsidRDefault="00780472" w:rsidP="00FF0BFA">
      <w:pPr>
        <w:jc w:val="center"/>
        <w:rPr>
          <w:rFonts w:ascii="Trebuchet MS"/>
          <w:b/>
          <w:color w:val="FF0000"/>
          <w:sz w:val="36"/>
          <w:lang w:val="en-US"/>
        </w:rPr>
      </w:pPr>
      <w:r w:rsidRPr="00FF0BFA">
        <w:rPr>
          <w:rFonts w:ascii="Trebuchet MS"/>
          <w:b/>
          <w:color w:val="FF0000"/>
          <w:sz w:val="36"/>
          <w:lang w:val="en-US"/>
        </w:rPr>
        <w:t>SECURESOFT CORPORATION</w:t>
      </w:r>
    </w:p>
    <w:p w14:paraId="2562BD2B" w14:textId="77777777" w:rsidR="00B22188" w:rsidRPr="00D01F00" w:rsidRDefault="00780472">
      <w:pPr>
        <w:spacing w:before="209"/>
        <w:ind w:left="2401" w:right="2530"/>
        <w:jc w:val="center"/>
        <w:rPr>
          <w:rFonts w:ascii="Trebuchet MS"/>
          <w:b/>
          <w:sz w:val="36"/>
          <w:lang w:val="en-US"/>
        </w:rPr>
      </w:pPr>
      <w:r w:rsidRPr="00D01F00">
        <w:rPr>
          <w:rFonts w:ascii="Trebuchet MS"/>
          <w:b/>
          <w:color w:val="FF0000"/>
          <w:sz w:val="36"/>
          <w:lang w:val="en-US"/>
        </w:rPr>
        <w:t>e-Secure Consulting Group</w:t>
      </w:r>
    </w:p>
    <w:p w14:paraId="57FFF210" w14:textId="77777777" w:rsidR="00B22188" w:rsidRPr="00D01F00" w:rsidRDefault="00B22188">
      <w:pPr>
        <w:pStyle w:val="Textoindependiente"/>
        <w:rPr>
          <w:rFonts w:ascii="Trebuchet MS"/>
          <w:b/>
          <w:sz w:val="42"/>
          <w:lang w:val="en-US"/>
        </w:rPr>
      </w:pPr>
    </w:p>
    <w:p w14:paraId="10F628AE" w14:textId="77777777" w:rsidR="00B22188" w:rsidRPr="00D01F00" w:rsidRDefault="00B22188">
      <w:pPr>
        <w:pStyle w:val="Textoindependiente"/>
        <w:rPr>
          <w:rFonts w:ascii="Trebuchet MS"/>
          <w:b/>
          <w:sz w:val="42"/>
          <w:lang w:val="en-US"/>
        </w:rPr>
      </w:pPr>
    </w:p>
    <w:p w14:paraId="4E835F05" w14:textId="77777777" w:rsidR="00B22188" w:rsidRPr="00D01F00" w:rsidRDefault="00B22188">
      <w:pPr>
        <w:pStyle w:val="Textoindependiente"/>
        <w:spacing w:before="6"/>
        <w:rPr>
          <w:rFonts w:ascii="Trebuchet MS"/>
          <w:b/>
          <w:sz w:val="54"/>
          <w:lang w:val="en-US"/>
        </w:rPr>
      </w:pPr>
    </w:p>
    <w:p w14:paraId="20E12B6B" w14:textId="77777777" w:rsidR="00B22188" w:rsidRDefault="00780472">
      <w:pPr>
        <w:ind w:left="2395" w:right="2530"/>
        <w:jc w:val="center"/>
        <w:rPr>
          <w:b/>
          <w:sz w:val="36"/>
        </w:rPr>
      </w:pPr>
      <w:r>
        <w:rPr>
          <w:b/>
          <w:sz w:val="36"/>
        </w:rPr>
        <w:t>REPORTE DE SALUD</w:t>
      </w:r>
    </w:p>
    <w:p w14:paraId="794B7139" w14:textId="77777777" w:rsidR="00B22188" w:rsidRDefault="00B22188">
      <w:pPr>
        <w:pStyle w:val="Textoindependiente"/>
        <w:rPr>
          <w:b/>
          <w:sz w:val="36"/>
        </w:rPr>
      </w:pPr>
    </w:p>
    <w:p w14:paraId="5E43913D" w14:textId="77777777" w:rsidR="00B22188" w:rsidRDefault="00B22188">
      <w:pPr>
        <w:pStyle w:val="Textoindependiente"/>
        <w:rPr>
          <w:b/>
          <w:sz w:val="36"/>
        </w:rPr>
      </w:pPr>
    </w:p>
    <w:p w14:paraId="6127C2F9" w14:textId="77777777" w:rsidR="00B22188" w:rsidRDefault="00B22188">
      <w:pPr>
        <w:pStyle w:val="Textoindependiente"/>
        <w:spacing w:before="8"/>
        <w:rPr>
          <w:b/>
          <w:sz w:val="53"/>
        </w:rPr>
      </w:pPr>
    </w:p>
    <w:p w14:paraId="4D6FC749" w14:textId="3543A88B" w:rsidR="00B22188" w:rsidRDefault="00780472" w:rsidP="003041E0">
      <w:pPr>
        <w:jc w:val="center"/>
        <w:rPr>
          <w:rFonts w:ascii="Arial"/>
          <w:b/>
          <w:bCs/>
        </w:rPr>
      </w:pPr>
      <w:r w:rsidRPr="003041E0">
        <w:rPr>
          <w:rFonts w:ascii="Arial"/>
          <w:b/>
          <w:bCs/>
        </w:rPr>
        <w:t>Preparado para:</w:t>
      </w:r>
    </w:p>
    <w:p w14:paraId="7FA5B535" w14:textId="77777777" w:rsidR="003041E0" w:rsidRPr="003041E0" w:rsidRDefault="003041E0" w:rsidP="003041E0">
      <w:pPr>
        <w:jc w:val="center"/>
        <w:rPr>
          <w:rFonts w:ascii="Arial"/>
          <w:b/>
          <w:bCs/>
        </w:rPr>
      </w:pPr>
    </w:p>
    <w:p w14:paraId="543D2CE3" w14:textId="77777777" w:rsidR="00B22188" w:rsidRDefault="00780472" w:rsidP="003041E0">
      <w:pPr>
        <w:pStyle w:val="Textoindependiente"/>
        <w:spacing w:before="5"/>
        <w:jc w:val="center"/>
        <w:rPr>
          <w:rFonts w:ascii="Arial"/>
          <w:b/>
          <w:sz w:val="16"/>
        </w:rPr>
      </w:pPr>
      <w:r>
        <w:rPr>
          <w:noProof/>
          <w:lang w:val="en-US" w:eastAsia="en-US" w:bidi="ar-SA"/>
        </w:rPr>
        <w:drawing>
          <wp:inline distT="0" distB="0" distL="0" distR="0" wp14:anchorId="3BCF5BF4" wp14:editId="587FAE04">
            <wp:extent cx="2388870" cy="945515"/>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pic:nvPicPr>
                  <pic:blipFill>
                    <a:blip r:embed="rId10">
                      <a:extLst>
                        <a:ext uri="{28A0092B-C50C-407E-A947-70E740481C1C}">
                          <a14:useLocalDpi xmlns:a14="http://schemas.microsoft.com/office/drawing/2010/main" val="0"/>
                        </a:ext>
                      </a:extLst>
                    </a:blip>
                    <a:stretch>
                      <a:fillRect/>
                    </a:stretch>
                  </pic:blipFill>
                  <pic:spPr>
                    <a:xfrm>
                      <a:off x="0" y="0"/>
                      <a:ext cx="2388870" cy="945515"/>
                    </a:xfrm>
                    <a:prstGeom prst="rect">
                      <a:avLst/>
                    </a:prstGeom>
                  </pic:spPr>
                </pic:pic>
              </a:graphicData>
            </a:graphic>
          </wp:inline>
        </w:drawing>
      </w:r>
    </w:p>
    <w:p w14:paraId="49EFD37C" w14:textId="77777777" w:rsidR="00B22188" w:rsidRDefault="00B22188">
      <w:pPr>
        <w:pStyle w:val="Textoindependiente"/>
        <w:rPr>
          <w:rFonts w:ascii="Arial"/>
          <w:b/>
          <w:sz w:val="24"/>
        </w:rPr>
      </w:pPr>
    </w:p>
    <w:p w14:paraId="10911FC8" w14:textId="77777777" w:rsidR="00B22188" w:rsidRDefault="00B22188">
      <w:pPr>
        <w:pStyle w:val="Textoindependiente"/>
        <w:rPr>
          <w:rFonts w:ascii="Arial"/>
          <w:b/>
          <w:sz w:val="24"/>
        </w:rPr>
      </w:pPr>
    </w:p>
    <w:p w14:paraId="2A7CE611" w14:textId="77777777" w:rsidR="00B22188" w:rsidRDefault="00B22188">
      <w:pPr>
        <w:pStyle w:val="Textoindependiente"/>
        <w:rPr>
          <w:rFonts w:ascii="Arial"/>
          <w:b/>
          <w:sz w:val="24"/>
        </w:rPr>
      </w:pPr>
    </w:p>
    <w:p w14:paraId="1492ECAD" w14:textId="77777777" w:rsidR="00B22188" w:rsidRDefault="00780472">
      <w:pPr>
        <w:spacing w:before="167" w:line="248" w:lineRule="exact"/>
        <w:ind w:right="3902"/>
        <w:jc w:val="right"/>
        <w:rPr>
          <w:rFonts w:ascii="Arial" w:hAnsi="Arial"/>
          <w:b/>
        </w:rPr>
      </w:pPr>
      <w:r>
        <w:rPr>
          <w:rFonts w:ascii="Arial" w:hAnsi="Arial"/>
          <w:b/>
        </w:rPr>
        <w:t>Fecha de elaboración:</w:t>
      </w:r>
    </w:p>
    <w:p w14:paraId="638E5BCC" w14:textId="301D83E6" w:rsidR="00B22188" w:rsidRPr="00554A21" w:rsidRDefault="00972343" w:rsidP="003041E0">
      <w:pPr>
        <w:spacing w:before="167" w:line="248" w:lineRule="exact"/>
        <w:ind w:right="87"/>
        <w:jc w:val="center"/>
        <w:rPr>
          <w:rFonts w:ascii="Arial" w:hAnsi="Arial"/>
          <w:b/>
        </w:rPr>
      </w:pPr>
      <w:r w:rsidRPr="00972343">
        <w:rPr>
          <w:rFonts w:ascii="Arial" w:hAnsi="Arial"/>
          <w:b/>
        </w:rPr>
        <w:t>${fecha_actual}</w:t>
      </w:r>
    </w:p>
    <w:p w14:paraId="67648EBA" w14:textId="77777777" w:rsidR="00B22188" w:rsidRDefault="00B22188">
      <w:pPr>
        <w:pStyle w:val="Textoindependiente"/>
        <w:rPr>
          <w:rFonts w:ascii="Arial"/>
          <w:b/>
          <w:sz w:val="28"/>
        </w:rPr>
      </w:pPr>
    </w:p>
    <w:p w14:paraId="17C46BCF" w14:textId="77777777" w:rsidR="00B22188" w:rsidRDefault="00B22188">
      <w:pPr>
        <w:pStyle w:val="Textoindependiente"/>
        <w:rPr>
          <w:rFonts w:ascii="Arial"/>
          <w:b/>
          <w:sz w:val="28"/>
        </w:rPr>
      </w:pPr>
    </w:p>
    <w:p w14:paraId="6568AFCD" w14:textId="77777777" w:rsidR="00B22188" w:rsidRDefault="00B22188">
      <w:pPr>
        <w:pStyle w:val="Textoindependiente"/>
        <w:rPr>
          <w:rFonts w:ascii="Arial"/>
          <w:b/>
          <w:sz w:val="28"/>
        </w:rPr>
      </w:pPr>
    </w:p>
    <w:p w14:paraId="7C2D2FE0" w14:textId="77777777" w:rsidR="00B22188" w:rsidRDefault="00B22188">
      <w:pPr>
        <w:pStyle w:val="Textoindependiente"/>
        <w:rPr>
          <w:rFonts w:ascii="Arial"/>
          <w:b/>
          <w:sz w:val="28"/>
        </w:rPr>
      </w:pPr>
    </w:p>
    <w:p w14:paraId="6C928D7F" w14:textId="77777777" w:rsidR="00B22188" w:rsidRDefault="00B22188">
      <w:pPr>
        <w:pStyle w:val="Textoindependiente"/>
        <w:rPr>
          <w:rFonts w:ascii="Arial"/>
          <w:b/>
          <w:sz w:val="28"/>
        </w:rPr>
      </w:pPr>
    </w:p>
    <w:p w14:paraId="4D4B3B58" w14:textId="77777777" w:rsidR="00B22188" w:rsidRDefault="00B22188">
      <w:pPr>
        <w:pStyle w:val="Textoindependiente"/>
        <w:rPr>
          <w:rFonts w:ascii="Arial"/>
          <w:b/>
          <w:sz w:val="28"/>
        </w:rPr>
      </w:pPr>
    </w:p>
    <w:p w14:paraId="5A3082B2" w14:textId="77777777" w:rsidR="00B22188" w:rsidRDefault="00B22188">
      <w:pPr>
        <w:pStyle w:val="Textoindependiente"/>
        <w:rPr>
          <w:rFonts w:ascii="Arial"/>
          <w:b/>
          <w:sz w:val="28"/>
        </w:rPr>
      </w:pPr>
    </w:p>
    <w:p w14:paraId="1212DDCE" w14:textId="77777777" w:rsidR="00B22188" w:rsidRDefault="00B22188">
      <w:pPr>
        <w:pStyle w:val="Textoindependiente"/>
        <w:rPr>
          <w:rFonts w:ascii="Arial"/>
          <w:b/>
          <w:sz w:val="28"/>
        </w:rPr>
      </w:pPr>
    </w:p>
    <w:p w14:paraId="7177AA68" w14:textId="3D9D7F25" w:rsidR="00B22188" w:rsidRDefault="00B22188">
      <w:pPr>
        <w:pStyle w:val="Textoindependiente"/>
        <w:rPr>
          <w:rFonts w:ascii="Arial"/>
          <w:b/>
          <w:sz w:val="28"/>
        </w:rPr>
      </w:pPr>
    </w:p>
    <w:p w14:paraId="5E2380B6" w14:textId="77777777" w:rsidR="004F2806" w:rsidRDefault="004F2806">
      <w:pPr>
        <w:pStyle w:val="Textoindependiente"/>
        <w:rPr>
          <w:rFonts w:ascii="Arial"/>
          <w:b/>
          <w:sz w:val="28"/>
        </w:rPr>
      </w:pPr>
    </w:p>
    <w:p w14:paraId="16D14567" w14:textId="77777777" w:rsidR="00B22188" w:rsidRDefault="00B22188">
      <w:pPr>
        <w:pStyle w:val="Textoindependiente"/>
        <w:rPr>
          <w:rFonts w:ascii="Arial"/>
          <w:b/>
          <w:sz w:val="28"/>
        </w:rPr>
      </w:pPr>
    </w:p>
    <w:p w14:paraId="7560505D" w14:textId="77777777" w:rsidR="00B22188" w:rsidRDefault="00B22188">
      <w:pPr>
        <w:pStyle w:val="Textoindependiente"/>
        <w:rPr>
          <w:rFonts w:ascii="Arial"/>
          <w:b/>
          <w:sz w:val="28"/>
        </w:rPr>
      </w:pPr>
    </w:p>
    <w:p w14:paraId="0AF7F8B9" w14:textId="77777777" w:rsidR="00B22188" w:rsidRDefault="00B22188">
      <w:pPr>
        <w:pStyle w:val="Textoindependiente"/>
        <w:rPr>
          <w:rFonts w:ascii="Arial"/>
          <w:b/>
          <w:sz w:val="28"/>
        </w:rPr>
      </w:pPr>
    </w:p>
    <w:p w14:paraId="660D8B46" w14:textId="77777777" w:rsidR="00B22188" w:rsidRDefault="00780472">
      <w:pPr>
        <w:spacing w:before="168" w:line="360" w:lineRule="auto"/>
        <w:ind w:left="3418" w:right="926"/>
        <w:rPr>
          <w:rFonts w:ascii="Arial" w:hAnsi="Arial"/>
          <w:b/>
          <w:sz w:val="20"/>
        </w:rPr>
      </w:pPr>
      <w:r>
        <w:rPr>
          <w:noProof/>
          <w:lang w:val="en-US" w:eastAsia="en-US" w:bidi="ar-SA"/>
        </w:rPr>
        <w:drawing>
          <wp:anchor distT="0" distB="0" distL="0" distR="0" simplePos="0" relativeHeight="251657216" behindDoc="0" locked="0" layoutInCell="1" allowOverlap="1" wp14:anchorId="42B81643" wp14:editId="701A445F">
            <wp:simplePos x="0" y="0"/>
            <wp:positionH relativeFrom="page">
              <wp:posOffset>1080135</wp:posOffset>
            </wp:positionH>
            <wp:positionV relativeFrom="paragraph">
              <wp:posOffset>-289447</wp:posOffset>
            </wp:positionV>
            <wp:extent cx="1619250" cy="1090295"/>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1" cstate="print"/>
                    <a:stretch>
                      <a:fillRect/>
                    </a:stretch>
                  </pic:blipFill>
                  <pic:spPr>
                    <a:xfrm>
                      <a:off x="0" y="0"/>
                      <a:ext cx="1619250" cy="1090295"/>
                    </a:xfrm>
                    <a:prstGeom prst="rect">
                      <a:avLst/>
                    </a:prstGeom>
                  </pic:spPr>
                </pic:pic>
              </a:graphicData>
            </a:graphic>
          </wp:anchor>
        </w:drawing>
      </w:r>
      <w:r>
        <w:rPr>
          <w:rFonts w:ascii="Arial" w:hAnsi="Arial"/>
          <w:b/>
          <w:sz w:val="20"/>
        </w:rPr>
        <w:t>El presente documento contiene información estrictamente privada y confidencial entre SECURESOFT CORPORATION</w:t>
      </w:r>
    </w:p>
    <w:p w14:paraId="0C5A7191" w14:textId="77777777" w:rsidR="00B22188" w:rsidRDefault="00780472" w:rsidP="004F2806">
      <w:pPr>
        <w:spacing w:before="1"/>
        <w:ind w:left="3418"/>
        <w:rPr>
          <w:rFonts w:ascii="Arial"/>
          <w:b/>
          <w:sz w:val="20"/>
        </w:rPr>
      </w:pPr>
      <w:r>
        <w:rPr>
          <w:rFonts w:ascii="Arial"/>
          <w:b/>
          <w:sz w:val="20"/>
        </w:rPr>
        <w:t>S.A.C. y TRANSPORTES BLINDADOS HERMES S.</w:t>
      </w:r>
    </w:p>
    <w:p w14:paraId="432C53A8" w14:textId="0662F95F" w:rsidR="00FF0BFA" w:rsidRPr="004F2806" w:rsidRDefault="00FF0BFA" w:rsidP="004F2806">
      <w:pPr>
        <w:spacing w:before="1"/>
        <w:ind w:left="3418"/>
        <w:rPr>
          <w:rFonts w:ascii="Arial"/>
          <w:b/>
          <w:sz w:val="20"/>
        </w:rPr>
        <w:sectPr w:rsidR="00FF0BFA" w:rsidRPr="004F2806">
          <w:type w:val="continuous"/>
          <w:pgSz w:w="11910" w:h="16850"/>
          <w:pgMar w:top="0" w:right="880" w:bottom="280" w:left="1020" w:header="720" w:footer="720" w:gutter="0"/>
          <w:cols w:space="720"/>
        </w:sectPr>
      </w:pPr>
    </w:p>
    <w:sdt>
      <w:sdtPr>
        <w:rPr>
          <w:rFonts w:asciiTheme="minorHAnsi" w:eastAsia="Calibri" w:hAnsiTheme="minorHAnsi" w:cstheme="minorHAnsi"/>
          <w:b/>
          <w:bCs/>
          <w:color w:val="auto"/>
          <w:sz w:val="20"/>
          <w:szCs w:val="20"/>
          <w:lang w:val="es-ES" w:eastAsia="es-ES" w:bidi="es-ES"/>
        </w:rPr>
        <w:id w:val="-1835751389"/>
        <w:docPartObj>
          <w:docPartGallery w:val="Table of Contents"/>
          <w:docPartUnique/>
        </w:docPartObj>
      </w:sdtPr>
      <w:sdtEndPr/>
      <w:sdtContent>
        <w:p w14:paraId="02A767EE" w14:textId="09C09BDD" w:rsidR="00FF0BFA" w:rsidRPr="00FF0BFA" w:rsidRDefault="00FF0BFA" w:rsidP="00FF0BFA">
          <w:pPr>
            <w:pStyle w:val="TtuloTDC"/>
            <w:jc w:val="center"/>
            <w:rPr>
              <w:rFonts w:asciiTheme="minorHAnsi" w:hAnsiTheme="minorHAnsi" w:cstheme="minorHAnsi"/>
              <w:b/>
              <w:bCs/>
              <w:color w:val="auto"/>
              <w:sz w:val="20"/>
              <w:szCs w:val="20"/>
            </w:rPr>
          </w:pPr>
          <w:r w:rsidRPr="00FF0BFA">
            <w:rPr>
              <w:rFonts w:asciiTheme="minorHAnsi" w:hAnsiTheme="minorHAnsi" w:cstheme="minorHAnsi"/>
              <w:b/>
              <w:bCs/>
              <w:color w:val="auto"/>
              <w:sz w:val="20"/>
              <w:szCs w:val="20"/>
              <w:lang w:val="es-ES"/>
            </w:rPr>
            <w:t>INDICE</w:t>
          </w:r>
        </w:p>
        <w:p w14:paraId="6CF75B4C" w14:textId="38B2D2D4" w:rsidR="00FF0BFA" w:rsidRPr="00FF0BFA" w:rsidRDefault="00FF0BFA">
          <w:pPr>
            <w:pStyle w:val="TDC1"/>
            <w:tabs>
              <w:tab w:val="left" w:pos="440"/>
              <w:tab w:val="right" w:leader="dot" w:pos="10000"/>
            </w:tabs>
            <w:rPr>
              <w:rFonts w:asciiTheme="minorHAnsi" w:eastAsiaTheme="minorEastAsia" w:hAnsiTheme="minorHAnsi" w:cstheme="minorBidi"/>
              <w:b/>
              <w:bCs/>
              <w:noProof/>
              <w:lang w:val="es-PE" w:eastAsia="es-PE" w:bidi="ar-SA"/>
            </w:rPr>
          </w:pPr>
          <w:r w:rsidRPr="00FF0BFA">
            <w:rPr>
              <w:rFonts w:asciiTheme="minorHAnsi" w:hAnsiTheme="minorHAnsi" w:cstheme="minorHAnsi"/>
              <w:b/>
              <w:bCs/>
              <w:sz w:val="20"/>
              <w:szCs w:val="20"/>
            </w:rPr>
            <w:fldChar w:fldCharType="begin"/>
          </w:r>
          <w:r w:rsidRPr="00FF0BFA">
            <w:rPr>
              <w:rFonts w:asciiTheme="minorHAnsi" w:hAnsiTheme="minorHAnsi" w:cstheme="minorHAnsi"/>
              <w:b/>
              <w:bCs/>
              <w:sz w:val="20"/>
              <w:szCs w:val="20"/>
            </w:rPr>
            <w:instrText xml:space="preserve"> TOC \o "1-3" \h \z \u </w:instrText>
          </w:r>
          <w:r w:rsidRPr="00FF0BFA">
            <w:rPr>
              <w:rFonts w:asciiTheme="minorHAnsi" w:hAnsiTheme="minorHAnsi" w:cstheme="minorHAnsi"/>
              <w:b/>
              <w:bCs/>
              <w:sz w:val="20"/>
              <w:szCs w:val="20"/>
            </w:rPr>
            <w:fldChar w:fldCharType="separate"/>
          </w:r>
          <w:hyperlink w:anchor="_Toc90044526" w:history="1">
            <w:r w:rsidRPr="00FF0BFA">
              <w:rPr>
                <w:rStyle w:val="Hipervnculo"/>
                <w:b/>
                <w:bCs/>
                <w:noProof/>
              </w:rPr>
              <w:t>I.</w:t>
            </w:r>
            <w:r w:rsidRPr="00FF0BFA">
              <w:rPr>
                <w:rFonts w:asciiTheme="minorHAnsi" w:eastAsiaTheme="minorEastAsia" w:hAnsiTheme="minorHAnsi" w:cstheme="minorBidi"/>
                <w:b/>
                <w:bCs/>
                <w:noProof/>
                <w:lang w:val="es-PE" w:eastAsia="es-PE" w:bidi="ar-SA"/>
              </w:rPr>
              <w:tab/>
            </w:r>
            <w:r w:rsidRPr="00FF0BFA">
              <w:rPr>
                <w:rStyle w:val="Hipervnculo"/>
                <w:b/>
                <w:bCs/>
                <w:noProof/>
              </w:rPr>
              <w:t>OBJETIVO</w:t>
            </w:r>
            <w:r w:rsidRPr="00FF0BFA">
              <w:rPr>
                <w:b/>
                <w:bCs/>
                <w:noProof/>
                <w:webHidden/>
              </w:rPr>
              <w:tab/>
            </w:r>
            <w:r w:rsidRPr="00FF0BFA">
              <w:rPr>
                <w:b/>
                <w:bCs/>
                <w:noProof/>
                <w:webHidden/>
              </w:rPr>
              <w:fldChar w:fldCharType="begin"/>
            </w:r>
            <w:r w:rsidRPr="00FF0BFA">
              <w:rPr>
                <w:b/>
                <w:bCs/>
                <w:noProof/>
                <w:webHidden/>
              </w:rPr>
              <w:instrText xml:space="preserve"> PAGEREF _Toc90044526 \h </w:instrText>
            </w:r>
            <w:r w:rsidRPr="00FF0BFA">
              <w:rPr>
                <w:b/>
                <w:bCs/>
                <w:noProof/>
                <w:webHidden/>
              </w:rPr>
            </w:r>
            <w:r w:rsidRPr="00FF0BFA">
              <w:rPr>
                <w:b/>
                <w:bCs/>
                <w:noProof/>
                <w:webHidden/>
              </w:rPr>
              <w:fldChar w:fldCharType="separate"/>
            </w:r>
            <w:r w:rsidR="00FD4E79">
              <w:rPr>
                <w:b/>
                <w:bCs/>
                <w:noProof/>
                <w:webHidden/>
              </w:rPr>
              <w:t>3</w:t>
            </w:r>
            <w:r w:rsidRPr="00FF0BFA">
              <w:rPr>
                <w:b/>
                <w:bCs/>
                <w:noProof/>
                <w:webHidden/>
              </w:rPr>
              <w:fldChar w:fldCharType="end"/>
            </w:r>
          </w:hyperlink>
        </w:p>
        <w:p w14:paraId="68766B9E" w14:textId="4D7C56F1" w:rsidR="00FF0BFA" w:rsidRPr="00FF0BFA" w:rsidRDefault="00EF26D7">
          <w:pPr>
            <w:pStyle w:val="TDC1"/>
            <w:tabs>
              <w:tab w:val="left" w:pos="440"/>
              <w:tab w:val="right" w:leader="dot" w:pos="10000"/>
            </w:tabs>
            <w:rPr>
              <w:rFonts w:asciiTheme="minorHAnsi" w:eastAsiaTheme="minorEastAsia" w:hAnsiTheme="minorHAnsi" w:cstheme="minorBidi"/>
              <w:b/>
              <w:bCs/>
              <w:noProof/>
              <w:lang w:val="es-PE" w:eastAsia="es-PE" w:bidi="ar-SA"/>
            </w:rPr>
          </w:pPr>
          <w:hyperlink w:anchor="_Toc90044527" w:history="1">
            <w:r w:rsidR="00FF0BFA" w:rsidRPr="00FF0BFA">
              <w:rPr>
                <w:rStyle w:val="Hipervnculo"/>
                <w:b/>
                <w:bCs/>
                <w:noProof/>
              </w:rPr>
              <w:t>II.</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ALCANCES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_Toc90044527 \h </w:instrText>
            </w:r>
            <w:r w:rsidR="00FF0BFA" w:rsidRPr="00FF0BFA">
              <w:rPr>
                <w:b/>
                <w:bCs/>
                <w:noProof/>
                <w:webHidden/>
              </w:rPr>
            </w:r>
            <w:r w:rsidR="00FF0BFA" w:rsidRPr="00FF0BFA">
              <w:rPr>
                <w:b/>
                <w:bCs/>
                <w:noProof/>
                <w:webHidden/>
              </w:rPr>
              <w:fldChar w:fldCharType="separate"/>
            </w:r>
            <w:r w:rsidR="00FD4E79">
              <w:rPr>
                <w:b/>
                <w:bCs/>
                <w:noProof/>
                <w:webHidden/>
              </w:rPr>
              <w:t>3</w:t>
            </w:r>
            <w:r w:rsidR="00FF0BFA" w:rsidRPr="00FF0BFA">
              <w:rPr>
                <w:b/>
                <w:bCs/>
                <w:noProof/>
                <w:webHidden/>
              </w:rPr>
              <w:fldChar w:fldCharType="end"/>
            </w:r>
          </w:hyperlink>
        </w:p>
        <w:p w14:paraId="220B73BA" w14:textId="0E61FB59" w:rsidR="00FF0BFA" w:rsidRPr="00FF0BFA" w:rsidRDefault="00EF26D7">
          <w:pPr>
            <w:pStyle w:val="TDC1"/>
            <w:tabs>
              <w:tab w:val="left" w:pos="660"/>
              <w:tab w:val="right" w:leader="dot" w:pos="10000"/>
            </w:tabs>
            <w:rPr>
              <w:rFonts w:asciiTheme="minorHAnsi" w:eastAsiaTheme="minorEastAsia" w:hAnsiTheme="minorHAnsi" w:cstheme="minorBidi"/>
              <w:b/>
              <w:bCs/>
              <w:noProof/>
              <w:lang w:val="es-PE" w:eastAsia="es-PE" w:bidi="ar-SA"/>
            </w:rPr>
          </w:pPr>
          <w:hyperlink w:anchor="_Toc90044528" w:history="1">
            <w:r w:rsidR="00FF0BFA" w:rsidRPr="00FF0BFA">
              <w:rPr>
                <w:rStyle w:val="Hipervnculo"/>
                <w:b/>
                <w:bCs/>
                <w:noProof/>
              </w:rPr>
              <w:t>III.</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ESTADO DE LAS PLATAFORMAS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_Toc90044528 \h </w:instrText>
            </w:r>
            <w:r w:rsidR="00FF0BFA" w:rsidRPr="00FF0BFA">
              <w:rPr>
                <w:b/>
                <w:bCs/>
                <w:noProof/>
                <w:webHidden/>
              </w:rPr>
            </w:r>
            <w:r w:rsidR="00FF0BFA" w:rsidRPr="00FF0BFA">
              <w:rPr>
                <w:b/>
                <w:bCs/>
                <w:noProof/>
                <w:webHidden/>
              </w:rPr>
              <w:fldChar w:fldCharType="separate"/>
            </w:r>
            <w:r w:rsidR="00FD4E79">
              <w:rPr>
                <w:b/>
                <w:bCs/>
                <w:noProof/>
                <w:webHidden/>
              </w:rPr>
              <w:t>3</w:t>
            </w:r>
            <w:r w:rsidR="00FF0BFA" w:rsidRPr="00FF0BFA">
              <w:rPr>
                <w:b/>
                <w:bCs/>
                <w:noProof/>
                <w:webHidden/>
              </w:rPr>
              <w:fldChar w:fldCharType="end"/>
            </w:r>
          </w:hyperlink>
        </w:p>
        <w:p w14:paraId="2C636C8E" w14:textId="35400560" w:rsidR="00FF0BFA" w:rsidRPr="00FF0BFA" w:rsidRDefault="00EF26D7">
          <w:pPr>
            <w:pStyle w:val="TDC2"/>
            <w:tabs>
              <w:tab w:val="left" w:pos="660"/>
              <w:tab w:val="right" w:leader="dot" w:pos="10000"/>
            </w:tabs>
            <w:rPr>
              <w:rFonts w:asciiTheme="minorHAnsi" w:eastAsiaTheme="minorEastAsia" w:hAnsiTheme="minorHAnsi" w:cstheme="minorBidi"/>
              <w:b/>
              <w:bCs/>
              <w:noProof/>
              <w:lang w:val="es-PE" w:eastAsia="es-PE" w:bidi="ar-SA"/>
            </w:rPr>
          </w:pPr>
          <w:hyperlink w:anchor="_Toc90044529" w:history="1">
            <w:r w:rsidR="00FF0BFA" w:rsidRPr="00FF0BFA">
              <w:rPr>
                <w:rStyle w:val="Hipervnculo"/>
                <w:b/>
                <w:bCs/>
                <w:noProof/>
                <w:w w:val="101"/>
              </w:rPr>
              <w:t>1.</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Firewall Palo Alto Activo</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_Toc90044529 \h </w:instrText>
            </w:r>
            <w:r w:rsidR="00FF0BFA" w:rsidRPr="00FF0BFA">
              <w:rPr>
                <w:b/>
                <w:bCs/>
                <w:noProof/>
                <w:webHidden/>
              </w:rPr>
            </w:r>
            <w:r w:rsidR="00FF0BFA" w:rsidRPr="00FF0BFA">
              <w:rPr>
                <w:b/>
                <w:bCs/>
                <w:noProof/>
                <w:webHidden/>
              </w:rPr>
              <w:fldChar w:fldCharType="separate"/>
            </w:r>
            <w:r w:rsidR="00FD4E79">
              <w:rPr>
                <w:b/>
                <w:bCs/>
                <w:noProof/>
                <w:webHidden/>
              </w:rPr>
              <w:t>3</w:t>
            </w:r>
            <w:r w:rsidR="00FF0BFA" w:rsidRPr="00FF0BFA">
              <w:rPr>
                <w:b/>
                <w:bCs/>
                <w:noProof/>
                <w:webHidden/>
              </w:rPr>
              <w:fldChar w:fldCharType="end"/>
            </w:r>
          </w:hyperlink>
        </w:p>
        <w:p w14:paraId="7D485016" w14:textId="4B128C5D"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30" w:history="1">
            <w:r w:rsidR="00FF0BFA" w:rsidRPr="00FF0BFA">
              <w:rPr>
                <w:rStyle w:val="Hipervnculo"/>
                <w:b/>
                <w:bCs/>
                <w:noProof/>
              </w:rPr>
              <w:t>1.1.</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Certificados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_Toc90044530 \h </w:instrText>
            </w:r>
            <w:r w:rsidR="00FF0BFA" w:rsidRPr="00FF0BFA">
              <w:rPr>
                <w:b/>
                <w:bCs/>
                <w:noProof/>
                <w:webHidden/>
              </w:rPr>
            </w:r>
            <w:r w:rsidR="00FF0BFA" w:rsidRPr="00FF0BFA">
              <w:rPr>
                <w:b/>
                <w:bCs/>
                <w:noProof/>
                <w:webHidden/>
              </w:rPr>
              <w:fldChar w:fldCharType="separate"/>
            </w:r>
            <w:r w:rsidR="00FD4E79">
              <w:rPr>
                <w:b/>
                <w:bCs/>
                <w:noProof/>
                <w:webHidden/>
              </w:rPr>
              <w:t>3</w:t>
            </w:r>
            <w:r w:rsidR="00FF0BFA" w:rsidRPr="00FF0BFA">
              <w:rPr>
                <w:b/>
                <w:bCs/>
                <w:noProof/>
                <w:webHidden/>
              </w:rPr>
              <w:fldChar w:fldCharType="end"/>
            </w:r>
          </w:hyperlink>
        </w:p>
        <w:p w14:paraId="5A35474A" w14:textId="0262D6AB"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31" w:history="1">
            <w:r w:rsidR="00FF0BFA" w:rsidRPr="00FF0BFA">
              <w:rPr>
                <w:rStyle w:val="Hipervnculo"/>
                <w:b/>
                <w:bCs/>
                <w:noProof/>
              </w:rPr>
              <w:t>1.2.</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Licencias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_Toc90044531 \h </w:instrText>
            </w:r>
            <w:r w:rsidR="00FF0BFA" w:rsidRPr="00FF0BFA">
              <w:rPr>
                <w:b/>
                <w:bCs/>
                <w:noProof/>
                <w:webHidden/>
              </w:rPr>
            </w:r>
            <w:r w:rsidR="00FF0BFA" w:rsidRPr="00FF0BFA">
              <w:rPr>
                <w:b/>
                <w:bCs/>
                <w:noProof/>
                <w:webHidden/>
              </w:rPr>
              <w:fldChar w:fldCharType="separate"/>
            </w:r>
            <w:r w:rsidR="00FD4E79">
              <w:rPr>
                <w:b/>
                <w:bCs/>
                <w:noProof/>
                <w:webHidden/>
              </w:rPr>
              <w:t>3</w:t>
            </w:r>
            <w:r w:rsidR="00FF0BFA" w:rsidRPr="00FF0BFA">
              <w:rPr>
                <w:b/>
                <w:bCs/>
                <w:noProof/>
                <w:webHidden/>
              </w:rPr>
              <w:fldChar w:fldCharType="end"/>
            </w:r>
          </w:hyperlink>
        </w:p>
        <w:p w14:paraId="48FCBFEB" w14:textId="26F1CF2D"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32" w:history="1">
            <w:r w:rsidR="00FF0BFA" w:rsidRPr="00FF0BFA">
              <w:rPr>
                <w:rStyle w:val="Hipervnculo"/>
                <w:b/>
                <w:bCs/>
                <w:noProof/>
              </w:rPr>
              <w:t>1.3.</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Estado</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_Toc90044532 \h </w:instrText>
            </w:r>
            <w:r w:rsidR="00FF0BFA" w:rsidRPr="00FF0BFA">
              <w:rPr>
                <w:b/>
                <w:bCs/>
                <w:noProof/>
                <w:webHidden/>
              </w:rPr>
            </w:r>
            <w:r w:rsidR="00FF0BFA" w:rsidRPr="00FF0BFA">
              <w:rPr>
                <w:b/>
                <w:bCs/>
                <w:noProof/>
                <w:webHidden/>
              </w:rPr>
              <w:fldChar w:fldCharType="separate"/>
            </w:r>
            <w:r w:rsidR="00FD4E79">
              <w:rPr>
                <w:b/>
                <w:bCs/>
                <w:noProof/>
                <w:webHidden/>
              </w:rPr>
              <w:t>4</w:t>
            </w:r>
            <w:r w:rsidR="00FF0BFA" w:rsidRPr="00FF0BFA">
              <w:rPr>
                <w:b/>
                <w:bCs/>
                <w:noProof/>
                <w:webHidden/>
              </w:rPr>
              <w:fldChar w:fldCharType="end"/>
            </w:r>
          </w:hyperlink>
        </w:p>
        <w:p w14:paraId="235B72A4" w14:textId="6217FD23"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33" w:history="1">
            <w:r w:rsidR="00FF0BFA" w:rsidRPr="00FF0BFA">
              <w:rPr>
                <w:rStyle w:val="Hipervnculo"/>
                <w:b/>
                <w:bCs/>
                <w:noProof/>
              </w:rPr>
              <w:t>1.4.</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Vista del Sistema Palo Alto</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_Toc90044533 \h </w:instrText>
            </w:r>
            <w:r w:rsidR="00FF0BFA" w:rsidRPr="00FF0BFA">
              <w:rPr>
                <w:b/>
                <w:bCs/>
                <w:noProof/>
                <w:webHidden/>
              </w:rPr>
            </w:r>
            <w:r w:rsidR="00FF0BFA" w:rsidRPr="00FF0BFA">
              <w:rPr>
                <w:b/>
                <w:bCs/>
                <w:noProof/>
                <w:webHidden/>
              </w:rPr>
              <w:fldChar w:fldCharType="separate"/>
            </w:r>
            <w:r w:rsidR="00FD4E79">
              <w:rPr>
                <w:b/>
                <w:bCs/>
                <w:noProof/>
                <w:webHidden/>
              </w:rPr>
              <w:t>5</w:t>
            </w:r>
            <w:r w:rsidR="00FF0BFA" w:rsidRPr="00FF0BFA">
              <w:rPr>
                <w:b/>
                <w:bCs/>
                <w:noProof/>
                <w:webHidden/>
              </w:rPr>
              <w:fldChar w:fldCharType="end"/>
            </w:r>
          </w:hyperlink>
        </w:p>
        <w:p w14:paraId="0649B002" w14:textId="206A3929"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34" w:history="1">
            <w:r w:rsidR="00FF0BFA" w:rsidRPr="00FF0BFA">
              <w:rPr>
                <w:rStyle w:val="Hipervnculo"/>
                <w:b/>
                <w:bCs/>
                <w:noProof/>
              </w:rPr>
              <w:t>1.5.</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Recursos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_Toc90044534 \h </w:instrText>
            </w:r>
            <w:r w:rsidR="00FF0BFA" w:rsidRPr="00FF0BFA">
              <w:rPr>
                <w:b/>
                <w:bCs/>
                <w:noProof/>
                <w:webHidden/>
              </w:rPr>
            </w:r>
            <w:r w:rsidR="00FF0BFA" w:rsidRPr="00FF0BFA">
              <w:rPr>
                <w:b/>
                <w:bCs/>
                <w:noProof/>
                <w:webHidden/>
              </w:rPr>
              <w:fldChar w:fldCharType="separate"/>
            </w:r>
            <w:r w:rsidR="00FD4E79">
              <w:rPr>
                <w:b/>
                <w:bCs/>
                <w:noProof/>
                <w:webHidden/>
              </w:rPr>
              <w:t>5</w:t>
            </w:r>
            <w:r w:rsidR="00FF0BFA" w:rsidRPr="00FF0BFA">
              <w:rPr>
                <w:b/>
                <w:bCs/>
                <w:noProof/>
                <w:webHidden/>
              </w:rPr>
              <w:fldChar w:fldCharType="end"/>
            </w:r>
          </w:hyperlink>
        </w:p>
        <w:p w14:paraId="53F1F991" w14:textId="2833B0FF"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35" w:history="1">
            <w:r w:rsidR="00FF0BFA" w:rsidRPr="00FF0BFA">
              <w:rPr>
                <w:rStyle w:val="Hipervnculo"/>
                <w:b/>
                <w:bCs/>
                <w:noProof/>
              </w:rPr>
              <w:t>1.6.</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Visualización de las sesiones bgp del Sistema Palo Alto</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_Toc90044535 \h </w:instrText>
            </w:r>
            <w:r w:rsidR="00FF0BFA" w:rsidRPr="00FF0BFA">
              <w:rPr>
                <w:b/>
                <w:bCs/>
                <w:noProof/>
                <w:webHidden/>
              </w:rPr>
            </w:r>
            <w:r w:rsidR="00FF0BFA" w:rsidRPr="00FF0BFA">
              <w:rPr>
                <w:b/>
                <w:bCs/>
                <w:noProof/>
                <w:webHidden/>
              </w:rPr>
              <w:fldChar w:fldCharType="separate"/>
            </w:r>
            <w:r w:rsidR="00FD4E79">
              <w:rPr>
                <w:b/>
                <w:bCs/>
                <w:noProof/>
                <w:webHidden/>
              </w:rPr>
              <w:t>6</w:t>
            </w:r>
            <w:r w:rsidR="00FF0BFA" w:rsidRPr="00FF0BFA">
              <w:rPr>
                <w:b/>
                <w:bCs/>
                <w:noProof/>
                <w:webHidden/>
              </w:rPr>
              <w:fldChar w:fldCharType="end"/>
            </w:r>
          </w:hyperlink>
        </w:p>
        <w:p w14:paraId="05001C67" w14:textId="1A717B6B" w:rsidR="00FF0BFA" w:rsidRPr="00FF0BFA" w:rsidRDefault="00EF26D7">
          <w:pPr>
            <w:pStyle w:val="TDC2"/>
            <w:tabs>
              <w:tab w:val="left" w:pos="660"/>
              <w:tab w:val="right" w:leader="dot" w:pos="10000"/>
            </w:tabs>
            <w:rPr>
              <w:rFonts w:asciiTheme="minorHAnsi" w:eastAsiaTheme="minorEastAsia" w:hAnsiTheme="minorHAnsi" w:cstheme="minorBidi"/>
              <w:b/>
              <w:bCs/>
              <w:noProof/>
              <w:lang w:val="es-PE" w:eastAsia="es-PE" w:bidi="ar-SA"/>
            </w:rPr>
          </w:pPr>
          <w:hyperlink w:anchor="_Toc90044536" w:history="1">
            <w:r w:rsidR="00FF0BFA" w:rsidRPr="00FF0BFA">
              <w:rPr>
                <w:rStyle w:val="Hipervnculo"/>
                <w:b/>
                <w:bCs/>
                <w:noProof/>
                <w:w w:val="101"/>
              </w:rPr>
              <w:t>2.</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Firewall PaloAlto Pasivo</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_Toc90044536 \h </w:instrText>
            </w:r>
            <w:r w:rsidR="00FF0BFA" w:rsidRPr="00FF0BFA">
              <w:rPr>
                <w:b/>
                <w:bCs/>
                <w:noProof/>
                <w:webHidden/>
              </w:rPr>
            </w:r>
            <w:r w:rsidR="00FF0BFA" w:rsidRPr="00FF0BFA">
              <w:rPr>
                <w:b/>
                <w:bCs/>
                <w:noProof/>
                <w:webHidden/>
              </w:rPr>
              <w:fldChar w:fldCharType="separate"/>
            </w:r>
            <w:r w:rsidR="00FD4E79">
              <w:rPr>
                <w:b/>
                <w:bCs/>
                <w:noProof/>
                <w:webHidden/>
              </w:rPr>
              <w:t>7</w:t>
            </w:r>
            <w:r w:rsidR="00FF0BFA" w:rsidRPr="00FF0BFA">
              <w:rPr>
                <w:b/>
                <w:bCs/>
                <w:noProof/>
                <w:webHidden/>
              </w:rPr>
              <w:fldChar w:fldCharType="end"/>
            </w:r>
          </w:hyperlink>
        </w:p>
        <w:p w14:paraId="704E3E08" w14:textId="09551BC2"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37" w:history="1">
            <w:r w:rsidR="00FF0BFA" w:rsidRPr="00FF0BFA">
              <w:rPr>
                <w:rStyle w:val="Hipervnculo"/>
                <w:b/>
                <w:bCs/>
                <w:noProof/>
              </w:rPr>
              <w:t>2.1.</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Certificados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_Toc90044537 \h </w:instrText>
            </w:r>
            <w:r w:rsidR="00FF0BFA" w:rsidRPr="00FF0BFA">
              <w:rPr>
                <w:b/>
                <w:bCs/>
                <w:noProof/>
                <w:webHidden/>
              </w:rPr>
            </w:r>
            <w:r w:rsidR="00FF0BFA" w:rsidRPr="00FF0BFA">
              <w:rPr>
                <w:b/>
                <w:bCs/>
                <w:noProof/>
                <w:webHidden/>
              </w:rPr>
              <w:fldChar w:fldCharType="separate"/>
            </w:r>
            <w:r w:rsidR="00FD4E79">
              <w:rPr>
                <w:b/>
                <w:bCs/>
                <w:noProof/>
                <w:webHidden/>
              </w:rPr>
              <w:t>7</w:t>
            </w:r>
            <w:r w:rsidR="00FF0BFA" w:rsidRPr="00FF0BFA">
              <w:rPr>
                <w:b/>
                <w:bCs/>
                <w:noProof/>
                <w:webHidden/>
              </w:rPr>
              <w:fldChar w:fldCharType="end"/>
            </w:r>
          </w:hyperlink>
        </w:p>
        <w:p w14:paraId="04AEB5F7" w14:textId="784F1DFA"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38" w:history="1">
            <w:r w:rsidR="00FF0BFA" w:rsidRPr="00FF0BFA">
              <w:rPr>
                <w:rStyle w:val="Hipervnculo"/>
                <w:b/>
                <w:bCs/>
                <w:noProof/>
              </w:rPr>
              <w:t>2.2.</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Licencias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_Toc90044538 \h </w:instrText>
            </w:r>
            <w:r w:rsidR="00FF0BFA" w:rsidRPr="00FF0BFA">
              <w:rPr>
                <w:b/>
                <w:bCs/>
                <w:noProof/>
                <w:webHidden/>
              </w:rPr>
            </w:r>
            <w:r w:rsidR="00FF0BFA" w:rsidRPr="00FF0BFA">
              <w:rPr>
                <w:b/>
                <w:bCs/>
                <w:noProof/>
                <w:webHidden/>
              </w:rPr>
              <w:fldChar w:fldCharType="separate"/>
            </w:r>
            <w:r w:rsidR="00FD4E79">
              <w:rPr>
                <w:b/>
                <w:bCs/>
                <w:noProof/>
                <w:webHidden/>
              </w:rPr>
              <w:t>7</w:t>
            </w:r>
            <w:r w:rsidR="00FF0BFA" w:rsidRPr="00FF0BFA">
              <w:rPr>
                <w:b/>
                <w:bCs/>
                <w:noProof/>
                <w:webHidden/>
              </w:rPr>
              <w:fldChar w:fldCharType="end"/>
            </w:r>
          </w:hyperlink>
        </w:p>
        <w:p w14:paraId="3D877E5A" w14:textId="798B6F68"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39" w:history="1">
            <w:r w:rsidR="00FF0BFA" w:rsidRPr="00FF0BFA">
              <w:rPr>
                <w:rStyle w:val="Hipervnculo"/>
                <w:b/>
                <w:bCs/>
                <w:noProof/>
              </w:rPr>
              <w:t>2.3.</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Firewall PaloAlto 2</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_Toc90044539 \h </w:instrText>
            </w:r>
            <w:r w:rsidR="00FF0BFA" w:rsidRPr="00FF0BFA">
              <w:rPr>
                <w:b/>
                <w:bCs/>
                <w:noProof/>
                <w:webHidden/>
              </w:rPr>
            </w:r>
            <w:r w:rsidR="00FF0BFA" w:rsidRPr="00FF0BFA">
              <w:rPr>
                <w:b/>
                <w:bCs/>
                <w:noProof/>
                <w:webHidden/>
              </w:rPr>
              <w:fldChar w:fldCharType="separate"/>
            </w:r>
            <w:r w:rsidR="00FD4E79">
              <w:rPr>
                <w:b/>
                <w:bCs/>
                <w:noProof/>
                <w:webHidden/>
              </w:rPr>
              <w:t>8</w:t>
            </w:r>
            <w:r w:rsidR="00FF0BFA" w:rsidRPr="00FF0BFA">
              <w:rPr>
                <w:b/>
                <w:bCs/>
                <w:noProof/>
                <w:webHidden/>
              </w:rPr>
              <w:fldChar w:fldCharType="end"/>
            </w:r>
          </w:hyperlink>
        </w:p>
        <w:p w14:paraId="12071053" w14:textId="61F20AF2"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40" w:history="1">
            <w:r w:rsidR="00FF0BFA" w:rsidRPr="00FF0BFA">
              <w:rPr>
                <w:rStyle w:val="Hipervnculo"/>
                <w:b/>
                <w:bCs/>
                <w:noProof/>
              </w:rPr>
              <w:t>2.4.</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Vista del Sistema Palo Alto</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_Toc90044540 \h </w:instrText>
            </w:r>
            <w:r w:rsidR="00FF0BFA" w:rsidRPr="00FF0BFA">
              <w:rPr>
                <w:b/>
                <w:bCs/>
                <w:noProof/>
                <w:webHidden/>
              </w:rPr>
            </w:r>
            <w:r w:rsidR="00FF0BFA" w:rsidRPr="00FF0BFA">
              <w:rPr>
                <w:b/>
                <w:bCs/>
                <w:noProof/>
                <w:webHidden/>
              </w:rPr>
              <w:fldChar w:fldCharType="separate"/>
            </w:r>
            <w:r w:rsidR="00FD4E79">
              <w:rPr>
                <w:b/>
                <w:bCs/>
                <w:noProof/>
                <w:webHidden/>
              </w:rPr>
              <w:t>9</w:t>
            </w:r>
            <w:r w:rsidR="00FF0BFA" w:rsidRPr="00FF0BFA">
              <w:rPr>
                <w:b/>
                <w:bCs/>
                <w:noProof/>
                <w:webHidden/>
              </w:rPr>
              <w:fldChar w:fldCharType="end"/>
            </w:r>
          </w:hyperlink>
        </w:p>
        <w:p w14:paraId="3409FA86" w14:textId="585E76E2"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41" w:history="1">
            <w:r w:rsidR="00FF0BFA" w:rsidRPr="00FF0BFA">
              <w:rPr>
                <w:rStyle w:val="Hipervnculo"/>
                <w:b/>
                <w:bCs/>
                <w:noProof/>
              </w:rPr>
              <w:t>2.5.</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RECURSOS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_Toc90044541 \h </w:instrText>
            </w:r>
            <w:r w:rsidR="00FF0BFA" w:rsidRPr="00FF0BFA">
              <w:rPr>
                <w:b/>
                <w:bCs/>
                <w:noProof/>
                <w:webHidden/>
              </w:rPr>
            </w:r>
            <w:r w:rsidR="00FF0BFA" w:rsidRPr="00FF0BFA">
              <w:rPr>
                <w:b/>
                <w:bCs/>
                <w:noProof/>
                <w:webHidden/>
              </w:rPr>
              <w:fldChar w:fldCharType="separate"/>
            </w:r>
            <w:r w:rsidR="00FD4E79">
              <w:rPr>
                <w:b/>
                <w:bCs/>
                <w:noProof/>
                <w:webHidden/>
              </w:rPr>
              <w:t>9</w:t>
            </w:r>
            <w:r w:rsidR="00FF0BFA" w:rsidRPr="00FF0BFA">
              <w:rPr>
                <w:b/>
                <w:bCs/>
                <w:noProof/>
                <w:webHidden/>
              </w:rPr>
              <w:fldChar w:fldCharType="end"/>
            </w:r>
          </w:hyperlink>
        </w:p>
        <w:p w14:paraId="7DDCAD42" w14:textId="14AA4412" w:rsidR="00FF0BFA" w:rsidRPr="00FF0BFA" w:rsidRDefault="00EF26D7">
          <w:pPr>
            <w:pStyle w:val="TDC3"/>
            <w:tabs>
              <w:tab w:val="left" w:pos="1100"/>
              <w:tab w:val="right" w:leader="dot" w:pos="10000"/>
            </w:tabs>
            <w:rPr>
              <w:rFonts w:asciiTheme="minorHAnsi" w:eastAsiaTheme="minorEastAsia" w:hAnsiTheme="minorHAnsi" w:cstheme="minorBidi"/>
              <w:b/>
              <w:bCs/>
              <w:noProof/>
              <w:lang w:val="es-PE" w:eastAsia="es-PE" w:bidi="ar-SA"/>
            </w:rPr>
          </w:pPr>
          <w:hyperlink w:anchor="_Toc90044542" w:history="1">
            <w:r w:rsidR="00FF0BFA" w:rsidRPr="00FF0BFA">
              <w:rPr>
                <w:rStyle w:val="Hipervnculo"/>
                <w:b/>
                <w:bCs/>
                <w:noProof/>
              </w:rPr>
              <w:t>2.6.</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Visualización de las sesiones bgp del Sistema Palo Alto</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_Toc90044542 \h </w:instrText>
            </w:r>
            <w:r w:rsidR="00FF0BFA" w:rsidRPr="00FF0BFA">
              <w:rPr>
                <w:b/>
                <w:bCs/>
                <w:noProof/>
                <w:webHidden/>
              </w:rPr>
            </w:r>
            <w:r w:rsidR="00FF0BFA" w:rsidRPr="00FF0BFA">
              <w:rPr>
                <w:b/>
                <w:bCs/>
                <w:noProof/>
                <w:webHidden/>
              </w:rPr>
              <w:fldChar w:fldCharType="separate"/>
            </w:r>
            <w:r w:rsidR="00FD4E79">
              <w:rPr>
                <w:b/>
                <w:bCs/>
                <w:noProof/>
                <w:webHidden/>
              </w:rPr>
              <w:t>10</w:t>
            </w:r>
            <w:r w:rsidR="00FF0BFA" w:rsidRPr="00FF0BFA">
              <w:rPr>
                <w:b/>
                <w:bCs/>
                <w:noProof/>
                <w:webHidden/>
              </w:rPr>
              <w:fldChar w:fldCharType="end"/>
            </w:r>
          </w:hyperlink>
        </w:p>
        <w:p w14:paraId="15EFC13A" w14:textId="620BE45E" w:rsidR="00FF0BFA" w:rsidRPr="00FF0BFA" w:rsidRDefault="00EF26D7">
          <w:pPr>
            <w:pStyle w:val="TDC1"/>
            <w:tabs>
              <w:tab w:val="left" w:pos="660"/>
              <w:tab w:val="right" w:leader="dot" w:pos="10000"/>
            </w:tabs>
            <w:rPr>
              <w:rFonts w:asciiTheme="minorHAnsi" w:eastAsiaTheme="minorEastAsia" w:hAnsiTheme="minorHAnsi" w:cstheme="minorBidi"/>
              <w:b/>
              <w:bCs/>
              <w:noProof/>
              <w:lang w:val="es-PE" w:eastAsia="es-PE" w:bidi="ar-SA"/>
            </w:rPr>
          </w:pPr>
          <w:hyperlink w:anchor="_Toc90044543" w:history="1">
            <w:r w:rsidR="00FF0BFA" w:rsidRPr="00FF0BFA">
              <w:rPr>
                <w:rStyle w:val="Hipervnculo"/>
                <w:b/>
                <w:bCs/>
                <w:noProof/>
              </w:rPr>
              <w:t>IV.</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Seguridad PaloAlto</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_Toc90044543 \h </w:instrText>
            </w:r>
            <w:r w:rsidR="00FF0BFA" w:rsidRPr="00FF0BFA">
              <w:rPr>
                <w:b/>
                <w:bCs/>
                <w:noProof/>
                <w:webHidden/>
              </w:rPr>
            </w:r>
            <w:r w:rsidR="00FF0BFA" w:rsidRPr="00FF0BFA">
              <w:rPr>
                <w:b/>
                <w:bCs/>
                <w:noProof/>
                <w:webHidden/>
              </w:rPr>
              <w:fldChar w:fldCharType="separate"/>
            </w:r>
            <w:r w:rsidR="00FD4E79">
              <w:rPr>
                <w:b/>
                <w:bCs/>
                <w:noProof/>
                <w:webHidden/>
              </w:rPr>
              <w:t>11</w:t>
            </w:r>
            <w:r w:rsidR="00FF0BFA" w:rsidRPr="00FF0BFA">
              <w:rPr>
                <w:b/>
                <w:bCs/>
                <w:noProof/>
                <w:webHidden/>
              </w:rPr>
              <w:fldChar w:fldCharType="end"/>
            </w:r>
          </w:hyperlink>
        </w:p>
        <w:p w14:paraId="29D4987A" w14:textId="52255253" w:rsidR="00FF0BFA" w:rsidRPr="00FF0BFA" w:rsidRDefault="00EF26D7">
          <w:pPr>
            <w:pStyle w:val="TDC2"/>
            <w:tabs>
              <w:tab w:val="left" w:pos="660"/>
              <w:tab w:val="right" w:leader="dot" w:pos="10000"/>
            </w:tabs>
            <w:rPr>
              <w:rFonts w:asciiTheme="minorHAnsi" w:eastAsiaTheme="minorEastAsia" w:hAnsiTheme="minorHAnsi" w:cstheme="minorBidi"/>
              <w:b/>
              <w:bCs/>
              <w:noProof/>
              <w:lang w:val="es-PE" w:eastAsia="es-PE" w:bidi="ar-SA"/>
            </w:rPr>
          </w:pPr>
          <w:hyperlink w:anchor="_Toc90044544" w:history="1">
            <w:r w:rsidR="00FF0BFA" w:rsidRPr="00FF0BFA">
              <w:rPr>
                <w:rStyle w:val="Hipervnculo"/>
                <w:b/>
                <w:bCs/>
                <w:noProof/>
              </w:rPr>
              <w:t>1.</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Eventos de Seguridad</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_Toc90044544 \h </w:instrText>
            </w:r>
            <w:r w:rsidR="00FF0BFA" w:rsidRPr="00FF0BFA">
              <w:rPr>
                <w:b/>
                <w:bCs/>
                <w:noProof/>
                <w:webHidden/>
              </w:rPr>
            </w:r>
            <w:r w:rsidR="00FF0BFA" w:rsidRPr="00FF0BFA">
              <w:rPr>
                <w:b/>
                <w:bCs/>
                <w:noProof/>
                <w:webHidden/>
              </w:rPr>
              <w:fldChar w:fldCharType="separate"/>
            </w:r>
            <w:r w:rsidR="00FD4E79">
              <w:rPr>
                <w:b/>
                <w:bCs/>
                <w:noProof/>
                <w:webHidden/>
              </w:rPr>
              <w:t>11</w:t>
            </w:r>
            <w:r w:rsidR="00FF0BFA" w:rsidRPr="00FF0BFA">
              <w:rPr>
                <w:b/>
                <w:bCs/>
                <w:noProof/>
                <w:webHidden/>
              </w:rPr>
              <w:fldChar w:fldCharType="end"/>
            </w:r>
          </w:hyperlink>
        </w:p>
        <w:p w14:paraId="5BEA41F5" w14:textId="6DC257F2" w:rsidR="00FF0BFA" w:rsidRPr="00FF0BFA" w:rsidRDefault="00EF26D7">
          <w:pPr>
            <w:pStyle w:val="TDC2"/>
            <w:tabs>
              <w:tab w:val="left" w:pos="660"/>
              <w:tab w:val="right" w:leader="dot" w:pos="10000"/>
            </w:tabs>
            <w:rPr>
              <w:rFonts w:asciiTheme="minorHAnsi" w:eastAsiaTheme="minorEastAsia" w:hAnsiTheme="minorHAnsi" w:cstheme="minorBidi"/>
              <w:b/>
              <w:bCs/>
              <w:noProof/>
              <w:lang w:val="es-PE" w:eastAsia="es-PE" w:bidi="ar-SA"/>
            </w:rPr>
          </w:pPr>
          <w:hyperlink w:anchor="_Toc90044545" w:history="1">
            <w:r w:rsidR="00FF0BFA" w:rsidRPr="00FF0BFA">
              <w:rPr>
                <w:rStyle w:val="Hipervnculo"/>
                <w:b/>
                <w:bCs/>
                <w:noProof/>
              </w:rPr>
              <w:t>2.</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Aplicaciones Detectadas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_Toc90044545 \h </w:instrText>
            </w:r>
            <w:r w:rsidR="00FF0BFA" w:rsidRPr="00FF0BFA">
              <w:rPr>
                <w:b/>
                <w:bCs/>
                <w:noProof/>
                <w:webHidden/>
              </w:rPr>
            </w:r>
            <w:r w:rsidR="00FF0BFA" w:rsidRPr="00FF0BFA">
              <w:rPr>
                <w:b/>
                <w:bCs/>
                <w:noProof/>
                <w:webHidden/>
              </w:rPr>
              <w:fldChar w:fldCharType="separate"/>
            </w:r>
            <w:r w:rsidR="00FD4E79">
              <w:rPr>
                <w:b/>
                <w:bCs/>
                <w:noProof/>
                <w:webHidden/>
              </w:rPr>
              <w:t>11</w:t>
            </w:r>
            <w:r w:rsidR="00FF0BFA" w:rsidRPr="00FF0BFA">
              <w:rPr>
                <w:b/>
                <w:bCs/>
                <w:noProof/>
                <w:webHidden/>
              </w:rPr>
              <w:fldChar w:fldCharType="end"/>
            </w:r>
          </w:hyperlink>
        </w:p>
        <w:p w14:paraId="44F13257" w14:textId="59BB77DB" w:rsidR="00FF0BFA" w:rsidRPr="00FF0BFA" w:rsidRDefault="00EF26D7">
          <w:pPr>
            <w:pStyle w:val="TDC2"/>
            <w:tabs>
              <w:tab w:val="left" w:pos="660"/>
              <w:tab w:val="right" w:leader="dot" w:pos="10000"/>
            </w:tabs>
            <w:rPr>
              <w:rFonts w:asciiTheme="minorHAnsi" w:eastAsiaTheme="minorEastAsia" w:hAnsiTheme="minorHAnsi" w:cstheme="minorBidi"/>
              <w:b/>
              <w:bCs/>
              <w:noProof/>
              <w:lang w:val="es-PE" w:eastAsia="es-PE" w:bidi="ar-SA"/>
            </w:rPr>
          </w:pPr>
          <w:hyperlink w:anchor="_Toc90044546" w:history="1">
            <w:r w:rsidR="00FF0BFA" w:rsidRPr="00FF0BFA">
              <w:rPr>
                <w:rStyle w:val="Hipervnculo"/>
                <w:b/>
                <w:bCs/>
                <w:noProof/>
              </w:rPr>
              <w:t>3.</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Top 10 de los usuarios que realizan tráfico malicioso en las últimas 24h</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_Toc90044546 \h </w:instrText>
            </w:r>
            <w:r w:rsidR="00FF0BFA" w:rsidRPr="00FF0BFA">
              <w:rPr>
                <w:b/>
                <w:bCs/>
                <w:noProof/>
                <w:webHidden/>
              </w:rPr>
            </w:r>
            <w:r w:rsidR="00FF0BFA" w:rsidRPr="00FF0BFA">
              <w:rPr>
                <w:b/>
                <w:bCs/>
                <w:noProof/>
                <w:webHidden/>
              </w:rPr>
              <w:fldChar w:fldCharType="separate"/>
            </w:r>
            <w:r w:rsidR="00FD4E79">
              <w:rPr>
                <w:b/>
                <w:bCs/>
                <w:noProof/>
                <w:webHidden/>
              </w:rPr>
              <w:t>12</w:t>
            </w:r>
            <w:r w:rsidR="00FF0BFA" w:rsidRPr="00FF0BFA">
              <w:rPr>
                <w:b/>
                <w:bCs/>
                <w:noProof/>
                <w:webHidden/>
              </w:rPr>
              <w:fldChar w:fldCharType="end"/>
            </w:r>
          </w:hyperlink>
        </w:p>
        <w:p w14:paraId="74250161" w14:textId="678DB84D" w:rsidR="00FF0BFA" w:rsidRPr="00FF0BFA" w:rsidRDefault="00EF26D7">
          <w:pPr>
            <w:pStyle w:val="TDC2"/>
            <w:tabs>
              <w:tab w:val="left" w:pos="660"/>
              <w:tab w:val="right" w:leader="dot" w:pos="10000"/>
            </w:tabs>
            <w:rPr>
              <w:rFonts w:asciiTheme="minorHAnsi" w:eastAsiaTheme="minorEastAsia" w:hAnsiTheme="minorHAnsi" w:cstheme="minorBidi"/>
              <w:b/>
              <w:bCs/>
              <w:noProof/>
              <w:lang w:val="es-PE" w:eastAsia="es-PE" w:bidi="ar-SA"/>
            </w:rPr>
          </w:pPr>
          <w:hyperlink w:anchor="_Toc90044547" w:history="1">
            <w:r w:rsidR="00FF0BFA" w:rsidRPr="00FF0BFA">
              <w:rPr>
                <w:rStyle w:val="Hipervnculo"/>
                <w:b/>
                <w:bCs/>
                <w:noProof/>
              </w:rPr>
              <w:t>4.</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Categoría de amenazas durante las últimas 24 horas.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_Toc90044547 \h </w:instrText>
            </w:r>
            <w:r w:rsidR="00FF0BFA" w:rsidRPr="00FF0BFA">
              <w:rPr>
                <w:b/>
                <w:bCs/>
                <w:noProof/>
                <w:webHidden/>
              </w:rPr>
            </w:r>
            <w:r w:rsidR="00FF0BFA" w:rsidRPr="00FF0BFA">
              <w:rPr>
                <w:b/>
                <w:bCs/>
                <w:noProof/>
                <w:webHidden/>
              </w:rPr>
              <w:fldChar w:fldCharType="separate"/>
            </w:r>
            <w:r w:rsidR="00FD4E79">
              <w:rPr>
                <w:b/>
                <w:bCs/>
                <w:noProof/>
                <w:webHidden/>
              </w:rPr>
              <w:t>12</w:t>
            </w:r>
            <w:r w:rsidR="00FF0BFA" w:rsidRPr="00FF0BFA">
              <w:rPr>
                <w:b/>
                <w:bCs/>
                <w:noProof/>
                <w:webHidden/>
              </w:rPr>
              <w:fldChar w:fldCharType="end"/>
            </w:r>
          </w:hyperlink>
        </w:p>
        <w:p w14:paraId="4AB2D4E8" w14:textId="4AD43558" w:rsidR="00FF0BFA" w:rsidRPr="00FF0BFA" w:rsidRDefault="00EF26D7">
          <w:pPr>
            <w:pStyle w:val="TDC1"/>
            <w:tabs>
              <w:tab w:val="left" w:pos="440"/>
              <w:tab w:val="right" w:leader="dot" w:pos="10000"/>
            </w:tabs>
            <w:rPr>
              <w:rFonts w:asciiTheme="minorHAnsi" w:eastAsiaTheme="minorEastAsia" w:hAnsiTheme="minorHAnsi" w:cstheme="minorBidi"/>
              <w:b/>
              <w:bCs/>
              <w:noProof/>
              <w:lang w:val="es-PE" w:eastAsia="es-PE" w:bidi="ar-SA"/>
            </w:rPr>
          </w:pPr>
          <w:hyperlink w:anchor="_Toc90044548" w:history="1">
            <w:r w:rsidR="00FF0BFA" w:rsidRPr="00FF0BFA">
              <w:rPr>
                <w:rStyle w:val="Hipervnculo"/>
                <w:b/>
                <w:bCs/>
                <w:noProof/>
              </w:rPr>
              <w:t>V.</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Estados de Servidores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_Toc90044548 \h </w:instrText>
            </w:r>
            <w:r w:rsidR="00FF0BFA" w:rsidRPr="00FF0BFA">
              <w:rPr>
                <w:b/>
                <w:bCs/>
                <w:noProof/>
                <w:webHidden/>
              </w:rPr>
            </w:r>
            <w:r w:rsidR="00FF0BFA" w:rsidRPr="00FF0BFA">
              <w:rPr>
                <w:b/>
                <w:bCs/>
                <w:noProof/>
                <w:webHidden/>
              </w:rPr>
              <w:fldChar w:fldCharType="separate"/>
            </w:r>
            <w:r w:rsidR="00FD4E79">
              <w:rPr>
                <w:b/>
                <w:bCs/>
                <w:noProof/>
                <w:webHidden/>
              </w:rPr>
              <w:t>13</w:t>
            </w:r>
            <w:r w:rsidR="00FF0BFA" w:rsidRPr="00FF0BFA">
              <w:rPr>
                <w:b/>
                <w:bCs/>
                <w:noProof/>
                <w:webHidden/>
              </w:rPr>
              <w:fldChar w:fldCharType="end"/>
            </w:r>
          </w:hyperlink>
        </w:p>
        <w:p w14:paraId="499EAD0F" w14:textId="47905A8D" w:rsidR="00FF0BFA" w:rsidRPr="00FF0BFA" w:rsidRDefault="00EF26D7">
          <w:pPr>
            <w:pStyle w:val="TDC1"/>
            <w:tabs>
              <w:tab w:val="left" w:pos="660"/>
              <w:tab w:val="right" w:leader="dot" w:pos="10000"/>
            </w:tabs>
            <w:rPr>
              <w:rFonts w:asciiTheme="minorHAnsi" w:eastAsiaTheme="minorEastAsia" w:hAnsiTheme="minorHAnsi" w:cstheme="minorBidi"/>
              <w:b/>
              <w:bCs/>
              <w:noProof/>
              <w:lang w:val="es-PE" w:eastAsia="es-PE" w:bidi="ar-SA"/>
            </w:rPr>
          </w:pPr>
          <w:hyperlink w:anchor="_Toc90044549" w:history="1">
            <w:r w:rsidR="00FF0BFA" w:rsidRPr="00FF0BFA">
              <w:rPr>
                <w:rStyle w:val="Hipervnculo"/>
                <w:b/>
                <w:bCs/>
                <w:noProof/>
              </w:rPr>
              <w:t>VI.</w:t>
            </w:r>
            <w:r w:rsidR="00FF0BFA" w:rsidRPr="00FF0BFA">
              <w:rPr>
                <w:rFonts w:asciiTheme="minorHAnsi" w:eastAsiaTheme="minorEastAsia" w:hAnsiTheme="minorHAnsi" w:cstheme="minorBidi"/>
                <w:b/>
                <w:bCs/>
                <w:noProof/>
                <w:lang w:val="es-PE" w:eastAsia="es-PE" w:bidi="ar-SA"/>
              </w:rPr>
              <w:tab/>
            </w:r>
            <w:r w:rsidR="00FF0BFA" w:rsidRPr="00FF0BFA">
              <w:rPr>
                <w:rStyle w:val="Hipervnculo"/>
                <w:b/>
                <w:bCs/>
                <w:noProof/>
              </w:rPr>
              <w:t>CONCLUSIONES</w:t>
            </w:r>
            <w:r w:rsidR="00FF0BFA" w:rsidRPr="00FF0BFA">
              <w:rPr>
                <w:b/>
                <w:bCs/>
                <w:noProof/>
                <w:webHidden/>
              </w:rPr>
              <w:tab/>
            </w:r>
            <w:r w:rsidR="00FF0BFA" w:rsidRPr="00FF0BFA">
              <w:rPr>
                <w:b/>
                <w:bCs/>
                <w:noProof/>
                <w:webHidden/>
              </w:rPr>
              <w:fldChar w:fldCharType="begin"/>
            </w:r>
            <w:r w:rsidR="00FF0BFA" w:rsidRPr="00FF0BFA">
              <w:rPr>
                <w:b/>
                <w:bCs/>
                <w:noProof/>
                <w:webHidden/>
              </w:rPr>
              <w:instrText xml:space="preserve"> PAGEREF _Toc90044549 \h </w:instrText>
            </w:r>
            <w:r w:rsidR="00FF0BFA" w:rsidRPr="00FF0BFA">
              <w:rPr>
                <w:b/>
                <w:bCs/>
                <w:noProof/>
                <w:webHidden/>
              </w:rPr>
            </w:r>
            <w:r w:rsidR="00FF0BFA" w:rsidRPr="00FF0BFA">
              <w:rPr>
                <w:b/>
                <w:bCs/>
                <w:noProof/>
                <w:webHidden/>
              </w:rPr>
              <w:fldChar w:fldCharType="separate"/>
            </w:r>
            <w:r w:rsidR="00FD4E79">
              <w:rPr>
                <w:b/>
                <w:bCs/>
                <w:noProof/>
                <w:webHidden/>
              </w:rPr>
              <w:t>14</w:t>
            </w:r>
            <w:r w:rsidR="00FF0BFA" w:rsidRPr="00FF0BFA">
              <w:rPr>
                <w:b/>
                <w:bCs/>
                <w:noProof/>
                <w:webHidden/>
              </w:rPr>
              <w:fldChar w:fldCharType="end"/>
            </w:r>
          </w:hyperlink>
        </w:p>
        <w:p w14:paraId="6B4AD599" w14:textId="6761FE0D" w:rsidR="00FF0BFA" w:rsidRDefault="00FF0BFA">
          <w:r w:rsidRPr="00FF0BFA">
            <w:rPr>
              <w:rFonts w:asciiTheme="minorHAnsi" w:hAnsiTheme="minorHAnsi" w:cstheme="minorHAnsi"/>
              <w:b/>
              <w:bCs/>
              <w:sz w:val="20"/>
              <w:szCs w:val="20"/>
            </w:rPr>
            <w:fldChar w:fldCharType="end"/>
          </w:r>
        </w:p>
      </w:sdtContent>
    </w:sdt>
    <w:p w14:paraId="46694EC8" w14:textId="77777777" w:rsidR="00B22188" w:rsidRDefault="00B22188">
      <w:pPr>
        <w:pStyle w:val="Textoindependiente"/>
        <w:spacing w:before="4"/>
        <w:rPr>
          <w:rFonts w:ascii="Arial"/>
          <w:b/>
          <w:sz w:val="20"/>
        </w:rPr>
      </w:pPr>
    </w:p>
    <w:p w14:paraId="51003B14" w14:textId="0343A201" w:rsidR="00B22188" w:rsidRPr="00B847CE" w:rsidRDefault="00780472" w:rsidP="00FF0BFA">
      <w:pPr>
        <w:pStyle w:val="Ttulo1"/>
        <w:pageBreakBefore/>
        <w:numPr>
          <w:ilvl w:val="0"/>
          <w:numId w:val="12"/>
        </w:numPr>
        <w:spacing w:line="360" w:lineRule="auto"/>
        <w:ind w:left="992" w:right="2529"/>
        <w:jc w:val="left"/>
        <w:rPr>
          <w:sz w:val="22"/>
          <w:szCs w:val="22"/>
        </w:rPr>
      </w:pPr>
      <w:bookmarkStart w:id="0" w:name="_Toc90044526"/>
      <w:r w:rsidRPr="00B847CE">
        <w:rPr>
          <w:sz w:val="22"/>
          <w:szCs w:val="22"/>
        </w:rPr>
        <w:lastRenderedPageBreak/>
        <w:t>OBJETIVO</w:t>
      </w:r>
      <w:bookmarkEnd w:id="0"/>
    </w:p>
    <w:p w14:paraId="12D1B07A" w14:textId="77777777" w:rsidR="00B22188" w:rsidRDefault="00780472">
      <w:pPr>
        <w:pStyle w:val="Textoindependiente"/>
        <w:spacing w:line="360" w:lineRule="auto"/>
        <w:ind w:left="1105" w:right="1316"/>
      </w:pPr>
      <w:r>
        <w:t>Este documento dará a conocer el estado de las plataformas de seguridad durante el último día.</w:t>
      </w:r>
    </w:p>
    <w:p w14:paraId="116BF05F" w14:textId="77777777" w:rsidR="00B22188" w:rsidRDefault="00B22188">
      <w:pPr>
        <w:pStyle w:val="Textoindependiente"/>
        <w:spacing w:before="7"/>
        <w:rPr>
          <w:sz w:val="19"/>
        </w:rPr>
      </w:pPr>
    </w:p>
    <w:p w14:paraId="74F11AE4" w14:textId="77777777" w:rsidR="00B22188" w:rsidRPr="00B847CE" w:rsidRDefault="00780472" w:rsidP="00B847CE">
      <w:pPr>
        <w:pStyle w:val="Ttulo1"/>
        <w:numPr>
          <w:ilvl w:val="0"/>
          <w:numId w:val="12"/>
        </w:numPr>
        <w:spacing w:line="360" w:lineRule="auto"/>
        <w:ind w:left="993"/>
        <w:jc w:val="left"/>
        <w:rPr>
          <w:sz w:val="22"/>
          <w:szCs w:val="22"/>
        </w:rPr>
      </w:pPr>
      <w:bookmarkStart w:id="1" w:name="_Toc90044527"/>
      <w:r w:rsidRPr="00B847CE">
        <w:rPr>
          <w:sz w:val="22"/>
          <w:szCs w:val="22"/>
        </w:rPr>
        <w:t>ALCANCES</w:t>
      </w:r>
      <w:bookmarkEnd w:id="1"/>
    </w:p>
    <w:p w14:paraId="2FD3531B" w14:textId="77777777" w:rsidR="00B22188" w:rsidRDefault="00780472">
      <w:pPr>
        <w:pStyle w:val="Textoindependiente"/>
        <w:spacing w:line="360" w:lineRule="auto"/>
        <w:ind w:left="1105" w:right="994"/>
      </w:pPr>
      <w:r>
        <w:t>Este documento servirá como herramienta para verificar el estado de las plataformas de seguridad y su correcto funcionamiento.</w:t>
      </w:r>
    </w:p>
    <w:p w14:paraId="5927F57E" w14:textId="77777777" w:rsidR="00B22188" w:rsidRDefault="00B22188">
      <w:pPr>
        <w:pStyle w:val="Textoindependiente"/>
        <w:spacing w:before="6"/>
        <w:rPr>
          <w:sz w:val="19"/>
        </w:rPr>
      </w:pPr>
    </w:p>
    <w:p w14:paraId="6D01D5F0" w14:textId="77777777" w:rsidR="00B22188" w:rsidRPr="00B847CE" w:rsidRDefault="00780472" w:rsidP="00B847CE">
      <w:pPr>
        <w:pStyle w:val="Ttulo1"/>
        <w:numPr>
          <w:ilvl w:val="0"/>
          <w:numId w:val="12"/>
        </w:numPr>
        <w:spacing w:line="360" w:lineRule="auto"/>
        <w:ind w:left="993"/>
        <w:jc w:val="left"/>
        <w:rPr>
          <w:sz w:val="22"/>
          <w:szCs w:val="22"/>
        </w:rPr>
      </w:pPr>
      <w:bookmarkStart w:id="2" w:name="_Toc90044528"/>
      <w:r w:rsidRPr="00B847CE">
        <w:rPr>
          <w:sz w:val="22"/>
          <w:szCs w:val="22"/>
        </w:rPr>
        <w:t>ESTADO DE LAS PLATAFORMAS</w:t>
      </w:r>
      <w:bookmarkEnd w:id="2"/>
    </w:p>
    <w:p w14:paraId="7A7938FE" w14:textId="570C9442" w:rsidR="00B22188" w:rsidRPr="00B847CE" w:rsidRDefault="00B45E0A" w:rsidP="0062520F">
      <w:pPr>
        <w:pStyle w:val="Prrafodelista"/>
        <w:numPr>
          <w:ilvl w:val="1"/>
          <w:numId w:val="4"/>
        </w:numPr>
        <w:spacing w:line="360" w:lineRule="auto"/>
        <w:outlineLvl w:val="1"/>
        <w:rPr>
          <w:b/>
        </w:rPr>
      </w:pPr>
      <w:bookmarkStart w:id="3" w:name="_Toc90044529"/>
      <w:r w:rsidRPr="00B847CE">
        <w:rPr>
          <w:b/>
        </w:rPr>
        <w:t>Firewall Palo</w:t>
      </w:r>
      <w:r w:rsidR="00B847CE">
        <w:rPr>
          <w:b/>
        </w:rPr>
        <w:t xml:space="preserve"> </w:t>
      </w:r>
      <w:r w:rsidRPr="00B847CE">
        <w:rPr>
          <w:b/>
        </w:rPr>
        <w:t>Alto Activo</w:t>
      </w:r>
      <w:bookmarkEnd w:id="3"/>
    </w:p>
    <w:p w14:paraId="0B882CA4" w14:textId="6D3AE824" w:rsidR="00A34F43" w:rsidRPr="00B847CE" w:rsidRDefault="00780472" w:rsidP="0062520F">
      <w:pPr>
        <w:pStyle w:val="Prrafodelista"/>
        <w:numPr>
          <w:ilvl w:val="1"/>
          <w:numId w:val="14"/>
        </w:numPr>
        <w:spacing w:line="360" w:lineRule="auto"/>
        <w:ind w:left="1560" w:hanging="455"/>
        <w:outlineLvl w:val="2"/>
        <w:rPr>
          <w:b/>
        </w:rPr>
      </w:pPr>
      <w:bookmarkStart w:id="4" w:name="_Toc90044530"/>
      <w:r>
        <w:rPr>
          <w:b/>
        </w:rPr>
        <w:t>Certificados</w:t>
      </w:r>
      <w:bookmarkEnd w:id="4"/>
    </w:p>
    <w:p w14:paraId="0AFAEC92" w14:textId="75130C9F" w:rsidR="00A34F43" w:rsidRPr="00A34F43" w:rsidRDefault="00AD6137" w:rsidP="004F2806">
      <w:pPr>
        <w:tabs>
          <w:tab w:val="left" w:pos="5670"/>
        </w:tabs>
        <w:spacing w:line="276" w:lineRule="auto"/>
        <w:jc w:val="center"/>
      </w:pPr>
      <w:r>
        <w:rPr>
          <w:noProof/>
        </w:rPr>
        <w:drawing>
          <wp:inline distT="0" distB="0" distL="0" distR="0" wp14:anchorId="64E23244" wp14:editId="0671C5B0">
            <wp:extent cx="5001847" cy="2095500"/>
            <wp:effectExtent l="19050" t="1905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extLst>
                        <a:ext uri="{28A0092B-C50C-407E-A947-70E740481C1C}">
                          <a14:useLocalDpi xmlns:a14="http://schemas.microsoft.com/office/drawing/2010/main" val="0"/>
                        </a:ext>
                      </a:extLst>
                    </a:blip>
                    <a:stretch>
                      <a:fillRect/>
                    </a:stretch>
                  </pic:blipFill>
                  <pic:spPr>
                    <a:xfrm>
                      <a:off x="0" y="0"/>
                      <a:ext cx="5023081" cy="2104396"/>
                    </a:xfrm>
                    <a:prstGeom prst="rect">
                      <a:avLst/>
                    </a:prstGeom>
                    <a:ln>
                      <a:solidFill>
                        <a:schemeClr val="accent1"/>
                      </a:solidFill>
                    </a:ln>
                  </pic:spPr>
                </pic:pic>
              </a:graphicData>
            </a:graphic>
          </wp:inline>
        </w:drawing>
      </w:r>
    </w:p>
    <w:p w14:paraId="478153A5" w14:textId="6FB91CA8" w:rsidR="008E1964" w:rsidRDefault="00AD6137" w:rsidP="00DD71B9">
      <w:pPr>
        <w:ind w:left="709" w:right="938"/>
        <w:jc w:val="center"/>
        <w:rPr>
          <w:sz w:val="21"/>
        </w:rPr>
      </w:pPr>
      <w:r>
        <w:rPr>
          <w:sz w:val="20"/>
        </w:rPr>
        <w:t>Se valida que los certificados se encuentran actualizados.</w:t>
      </w:r>
    </w:p>
    <w:p w14:paraId="267748CE" w14:textId="3B2A24C6" w:rsidR="006D04D4" w:rsidRDefault="006D04D4">
      <w:pPr>
        <w:pStyle w:val="Textoindependiente"/>
        <w:spacing w:before="6"/>
        <w:rPr>
          <w:sz w:val="21"/>
        </w:rPr>
      </w:pPr>
    </w:p>
    <w:p w14:paraId="17A930B6" w14:textId="77777777" w:rsidR="00B45E0A" w:rsidRPr="00EE4D73" w:rsidRDefault="00B45E0A" w:rsidP="0062520F">
      <w:pPr>
        <w:pStyle w:val="Prrafodelista"/>
        <w:numPr>
          <w:ilvl w:val="1"/>
          <w:numId w:val="14"/>
        </w:numPr>
        <w:spacing w:line="360" w:lineRule="auto"/>
        <w:ind w:left="1560" w:hanging="455"/>
        <w:outlineLvl w:val="2"/>
        <w:rPr>
          <w:b/>
        </w:rPr>
      </w:pPr>
      <w:bookmarkStart w:id="5" w:name="_Toc90044531"/>
      <w:r>
        <w:rPr>
          <w:b/>
        </w:rPr>
        <w:t>Licencias</w:t>
      </w:r>
      <w:bookmarkEnd w:id="5"/>
    </w:p>
    <w:p w14:paraId="36EDDAF9" w14:textId="7B170EE5" w:rsidR="00B45E0A" w:rsidRDefault="00B45E0A" w:rsidP="004F2806">
      <w:pPr>
        <w:pStyle w:val="Textoindependiente"/>
        <w:spacing w:before="6" w:line="276" w:lineRule="auto"/>
        <w:jc w:val="center"/>
        <w:rPr>
          <w:sz w:val="21"/>
        </w:rPr>
      </w:pPr>
      <w:r>
        <w:rPr>
          <w:noProof/>
        </w:rPr>
        <w:drawing>
          <wp:inline distT="0" distB="0" distL="0" distR="0" wp14:anchorId="4F28A251" wp14:editId="64E7D16B">
            <wp:extent cx="5003800" cy="2437591"/>
            <wp:effectExtent l="19050" t="19050" r="6350" b="1270"/>
            <wp:docPr id="7"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a:blip r:embed="rId13"/>
                    <a:stretch>
                      <a:fillRect/>
                    </a:stretch>
                  </pic:blipFill>
                  <pic:spPr>
                    <a:xfrm>
                      <a:off x="0" y="0"/>
                      <a:ext cx="5014400" cy="2442755"/>
                    </a:xfrm>
                    <a:prstGeom prst="rect">
                      <a:avLst/>
                    </a:prstGeom>
                    <a:ln w="9525">
                      <a:solidFill>
                        <a:schemeClr val="accent1"/>
                      </a:solidFill>
                    </a:ln>
                  </pic:spPr>
                </pic:pic>
              </a:graphicData>
            </a:graphic>
          </wp:inline>
        </w:drawing>
      </w:r>
    </w:p>
    <w:p w14:paraId="184F7698" w14:textId="49FD0BCD" w:rsidR="00E0051A" w:rsidRPr="00A16DBE" w:rsidRDefault="00B45E0A" w:rsidP="00A16DBE">
      <w:pPr>
        <w:pStyle w:val="Textoindependiente"/>
        <w:spacing w:before="6"/>
        <w:jc w:val="center"/>
        <w:rPr>
          <w:sz w:val="20"/>
          <w:szCs w:val="20"/>
        </w:rPr>
      </w:pPr>
      <w:r w:rsidRPr="004F2806">
        <w:rPr>
          <w:sz w:val="20"/>
          <w:szCs w:val="20"/>
        </w:rPr>
        <w:t xml:space="preserve">Se observa licencia </w:t>
      </w:r>
      <w:r w:rsidR="00BA34CE" w:rsidRPr="004F2806">
        <w:rPr>
          <w:sz w:val="20"/>
          <w:szCs w:val="20"/>
        </w:rPr>
        <w:t>caducada</w:t>
      </w:r>
      <w:r w:rsidRPr="004F2806">
        <w:rPr>
          <w:sz w:val="20"/>
          <w:szCs w:val="20"/>
        </w:rPr>
        <w:t xml:space="preserve">. Se viene revisando bajo </w:t>
      </w:r>
      <w:r w:rsidR="00BA34CE" w:rsidRPr="004F2806">
        <w:rPr>
          <w:b/>
          <w:bCs/>
          <w:sz w:val="20"/>
          <w:szCs w:val="20"/>
        </w:rPr>
        <w:t>SOL</w:t>
      </w:r>
      <w:r w:rsidR="00BF33F2">
        <w:rPr>
          <w:b/>
          <w:bCs/>
          <w:sz w:val="20"/>
          <w:szCs w:val="20"/>
        </w:rPr>
        <w:t xml:space="preserve"> </w:t>
      </w:r>
      <w:r w:rsidR="00BA34CE" w:rsidRPr="004F2806">
        <w:rPr>
          <w:b/>
          <w:bCs/>
          <w:sz w:val="20"/>
          <w:szCs w:val="20"/>
        </w:rPr>
        <w:t>247246.</w:t>
      </w:r>
    </w:p>
    <w:p w14:paraId="45A91472" w14:textId="32C7671A" w:rsidR="00B22188" w:rsidRPr="00BA34CE" w:rsidRDefault="0062520F" w:rsidP="0062520F">
      <w:pPr>
        <w:pStyle w:val="Prrafodelista"/>
        <w:numPr>
          <w:ilvl w:val="1"/>
          <w:numId w:val="14"/>
        </w:numPr>
        <w:spacing w:line="360" w:lineRule="auto"/>
        <w:ind w:left="1560" w:hanging="455"/>
        <w:outlineLvl w:val="2"/>
        <w:rPr>
          <w:b/>
        </w:rPr>
      </w:pPr>
      <w:bookmarkStart w:id="6" w:name="_Toc90044532"/>
      <w:r>
        <w:rPr>
          <w:b/>
        </w:rPr>
        <w:lastRenderedPageBreak/>
        <w:t>Estado</w:t>
      </w:r>
      <w:bookmarkEnd w:id="6"/>
    </w:p>
    <w:p w14:paraId="4269A871" w14:textId="77777777" w:rsidR="00D129FB" w:rsidRDefault="00D129FB" w:rsidP="00D129FB">
      <w:pPr>
        <w:pStyle w:val="Prrafodelista"/>
        <w:tabs>
          <w:tab w:val="left" w:pos="2416"/>
          <w:tab w:val="left" w:pos="2417"/>
        </w:tabs>
        <w:ind w:left="2416" w:firstLine="0"/>
        <w:rPr>
          <w:b/>
        </w:rPr>
      </w:pPr>
    </w:p>
    <w:p w14:paraId="3B2A935B" w14:textId="5534C4A6" w:rsidR="00D129FB" w:rsidRDefault="00DC3CC1" w:rsidP="00D129FB">
      <w:pPr>
        <w:tabs>
          <w:tab w:val="left" w:pos="2416"/>
          <w:tab w:val="left" w:pos="2417"/>
        </w:tabs>
        <w:jc w:val="center"/>
        <w:rPr>
          <w:b/>
        </w:rPr>
      </w:pPr>
      <w:r w:rsidRPr="00DC3CC1">
        <w:rPr>
          <w:b/>
          <w:noProof/>
        </w:rPr>
        <w:drawing>
          <wp:inline distT="0" distB="0" distL="0" distR="0" wp14:anchorId="6468FC9A" wp14:editId="72C95264">
            <wp:extent cx="2361433" cy="1893104"/>
            <wp:effectExtent l="19050" t="1905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2361433" cy="1893104"/>
                    </a:xfrm>
                    <a:prstGeom prst="rect">
                      <a:avLst/>
                    </a:prstGeom>
                    <a:ln>
                      <a:solidFill>
                        <a:schemeClr val="accent1"/>
                      </a:solidFill>
                    </a:ln>
                  </pic:spPr>
                </pic:pic>
              </a:graphicData>
            </a:graphic>
          </wp:inline>
        </w:drawing>
      </w:r>
    </w:p>
    <w:p w14:paraId="34CCF916" w14:textId="36E4B063" w:rsidR="000761BB" w:rsidRDefault="000761BB" w:rsidP="00F8124B">
      <w:pPr>
        <w:tabs>
          <w:tab w:val="left" w:pos="2416"/>
          <w:tab w:val="left" w:pos="2417"/>
        </w:tabs>
        <w:rPr>
          <w:b/>
        </w:rPr>
      </w:pPr>
    </w:p>
    <w:p w14:paraId="7E4F9BFB" w14:textId="77777777" w:rsidR="008D4216" w:rsidRDefault="008D4216" w:rsidP="00F8124B">
      <w:pPr>
        <w:tabs>
          <w:tab w:val="left" w:pos="2416"/>
          <w:tab w:val="left" w:pos="2417"/>
        </w:tabs>
        <w:rPr>
          <w:b/>
        </w:rPr>
      </w:pPr>
    </w:p>
    <w:p w14:paraId="3173E28D" w14:textId="5546A8B4" w:rsidR="000761BB" w:rsidRDefault="000761BB" w:rsidP="00D129FB">
      <w:pPr>
        <w:tabs>
          <w:tab w:val="left" w:pos="2416"/>
          <w:tab w:val="left" w:pos="2417"/>
        </w:tabs>
        <w:jc w:val="center"/>
        <w:rPr>
          <w:b/>
        </w:rPr>
      </w:pPr>
      <w:r w:rsidRPr="000761BB">
        <w:rPr>
          <w:noProof/>
        </w:rPr>
        <w:drawing>
          <wp:inline distT="0" distB="0" distL="0" distR="0" wp14:anchorId="42A24875" wp14:editId="60252EC0">
            <wp:extent cx="2411573" cy="4171950"/>
            <wp:effectExtent l="19050" t="1905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2411573" cy="4171950"/>
                    </a:xfrm>
                    <a:prstGeom prst="rect">
                      <a:avLst/>
                    </a:prstGeom>
                    <a:ln>
                      <a:solidFill>
                        <a:schemeClr val="accent1"/>
                      </a:solidFill>
                    </a:ln>
                  </pic:spPr>
                </pic:pic>
              </a:graphicData>
            </a:graphic>
          </wp:inline>
        </w:drawing>
      </w:r>
    </w:p>
    <w:p w14:paraId="1924DE97" w14:textId="0A153460" w:rsidR="00412501" w:rsidRDefault="00412501" w:rsidP="00906F63">
      <w:pPr>
        <w:tabs>
          <w:tab w:val="left" w:pos="2416"/>
          <w:tab w:val="left" w:pos="2417"/>
        </w:tabs>
        <w:rPr>
          <w:b/>
        </w:rPr>
      </w:pPr>
    </w:p>
    <w:p w14:paraId="6A870D75" w14:textId="46E0DD7B" w:rsidR="00906F63" w:rsidRDefault="00906F63" w:rsidP="00906F63">
      <w:pPr>
        <w:tabs>
          <w:tab w:val="left" w:pos="2416"/>
          <w:tab w:val="left" w:pos="2417"/>
        </w:tabs>
        <w:rPr>
          <w:b/>
        </w:rPr>
      </w:pPr>
    </w:p>
    <w:p w14:paraId="3B9D90B3" w14:textId="26C4F4C7" w:rsidR="00BF33F2" w:rsidRDefault="00BF33F2" w:rsidP="00906F63">
      <w:pPr>
        <w:tabs>
          <w:tab w:val="left" w:pos="2416"/>
          <w:tab w:val="left" w:pos="2417"/>
        </w:tabs>
        <w:rPr>
          <w:b/>
        </w:rPr>
      </w:pPr>
    </w:p>
    <w:p w14:paraId="023F3906" w14:textId="575DC5DB" w:rsidR="001A3753" w:rsidRDefault="001A3753" w:rsidP="00906F63">
      <w:pPr>
        <w:tabs>
          <w:tab w:val="left" w:pos="2416"/>
          <w:tab w:val="left" w:pos="2417"/>
        </w:tabs>
        <w:rPr>
          <w:b/>
        </w:rPr>
      </w:pPr>
    </w:p>
    <w:p w14:paraId="437C36A1" w14:textId="0F4890B0" w:rsidR="00695BEE" w:rsidRDefault="00695BEE" w:rsidP="00906F63">
      <w:pPr>
        <w:tabs>
          <w:tab w:val="left" w:pos="2416"/>
          <w:tab w:val="left" w:pos="2417"/>
        </w:tabs>
        <w:rPr>
          <w:b/>
        </w:rPr>
      </w:pPr>
    </w:p>
    <w:p w14:paraId="6DE36D60" w14:textId="404F8782" w:rsidR="00695BEE" w:rsidRDefault="00695BEE" w:rsidP="00906F63">
      <w:pPr>
        <w:tabs>
          <w:tab w:val="left" w:pos="2416"/>
          <w:tab w:val="left" w:pos="2417"/>
        </w:tabs>
        <w:rPr>
          <w:b/>
        </w:rPr>
      </w:pPr>
    </w:p>
    <w:p w14:paraId="460E6C34" w14:textId="77777777" w:rsidR="00695BEE" w:rsidRDefault="00695BEE" w:rsidP="00906F63">
      <w:pPr>
        <w:tabs>
          <w:tab w:val="left" w:pos="2416"/>
          <w:tab w:val="left" w:pos="2417"/>
        </w:tabs>
        <w:rPr>
          <w:b/>
        </w:rPr>
      </w:pPr>
    </w:p>
    <w:p w14:paraId="691A8179" w14:textId="14299606" w:rsidR="00B22188" w:rsidRPr="004F2806" w:rsidRDefault="00062968" w:rsidP="004F2806">
      <w:pPr>
        <w:pStyle w:val="Prrafodelista"/>
        <w:numPr>
          <w:ilvl w:val="1"/>
          <w:numId w:val="14"/>
        </w:numPr>
        <w:spacing w:line="360" w:lineRule="auto"/>
        <w:ind w:left="1560" w:hanging="455"/>
        <w:outlineLvl w:val="2"/>
        <w:rPr>
          <w:b/>
        </w:rPr>
      </w:pPr>
      <w:bookmarkStart w:id="7" w:name="_Toc90044533"/>
      <w:r>
        <w:rPr>
          <w:b/>
        </w:rPr>
        <w:lastRenderedPageBreak/>
        <w:t>Vista del Sistema Palo</w:t>
      </w:r>
      <w:r w:rsidRPr="00BA34CE">
        <w:rPr>
          <w:b/>
        </w:rPr>
        <w:t xml:space="preserve"> </w:t>
      </w:r>
      <w:r>
        <w:rPr>
          <w:b/>
        </w:rPr>
        <w:t>Alto</w:t>
      </w:r>
      <w:bookmarkEnd w:id="7"/>
    </w:p>
    <w:p w14:paraId="49C8C2EB" w14:textId="0BCF5344" w:rsidR="00DC3CC1" w:rsidRPr="00062968" w:rsidRDefault="00DC3CC1" w:rsidP="00986A15">
      <w:pPr>
        <w:tabs>
          <w:tab w:val="left" w:pos="2416"/>
          <w:tab w:val="left" w:pos="2417"/>
        </w:tabs>
        <w:spacing w:before="93" w:line="276" w:lineRule="auto"/>
        <w:jc w:val="center"/>
        <w:rPr>
          <w:b/>
        </w:rPr>
      </w:pPr>
      <w:r w:rsidRPr="00DC3CC1">
        <w:rPr>
          <w:b/>
          <w:noProof/>
        </w:rPr>
        <w:drawing>
          <wp:inline distT="0" distB="0" distL="0" distR="0" wp14:anchorId="2BBA00FD" wp14:editId="26DB19B2">
            <wp:extent cx="4071690" cy="1847850"/>
            <wp:effectExtent l="19050" t="1905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4077865" cy="1850652"/>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77F68A1E" w14:textId="2E39ECA4" w:rsidR="00906F63" w:rsidRPr="004F2806" w:rsidRDefault="00B13B61" w:rsidP="00906F63">
      <w:pPr>
        <w:pStyle w:val="Prrafodelista"/>
        <w:numPr>
          <w:ilvl w:val="0"/>
          <w:numId w:val="8"/>
        </w:numPr>
        <w:ind w:left="426" w:hanging="426"/>
        <w:jc w:val="center"/>
        <w:rPr>
          <w:sz w:val="20"/>
          <w:szCs w:val="20"/>
        </w:rPr>
      </w:pPr>
      <w:r>
        <w:rPr>
          <w:sz w:val="20"/>
          <w:szCs w:val="20"/>
        </w:rPr>
        <w:t>No s</w:t>
      </w:r>
      <w:r w:rsidR="00034DC3" w:rsidRPr="004F2806">
        <w:rPr>
          <w:sz w:val="20"/>
          <w:szCs w:val="20"/>
        </w:rPr>
        <w:t>e</w:t>
      </w:r>
      <w:r w:rsidR="00906F63" w:rsidRPr="004F2806">
        <w:rPr>
          <w:sz w:val="20"/>
          <w:szCs w:val="20"/>
        </w:rPr>
        <w:t xml:space="preserve"> observaron alertas críticas en el equipo</w:t>
      </w:r>
      <w:r w:rsidR="00FD19CC" w:rsidRPr="00615271">
        <w:rPr>
          <w:sz w:val="20"/>
          <w:szCs w:val="20"/>
        </w:rPr>
        <w:t>.</w:t>
      </w:r>
    </w:p>
    <w:p w14:paraId="73DA2221" w14:textId="1C8BF493" w:rsidR="00D01F00" w:rsidRDefault="00D01F00" w:rsidP="008E1964">
      <w:pPr>
        <w:tabs>
          <w:tab w:val="left" w:pos="2416"/>
          <w:tab w:val="left" w:pos="2417"/>
        </w:tabs>
      </w:pPr>
    </w:p>
    <w:p w14:paraId="3FE419ED" w14:textId="312B4BF8" w:rsidR="00062968" w:rsidRPr="00BA34CE" w:rsidRDefault="0062520F" w:rsidP="0062520F">
      <w:pPr>
        <w:pStyle w:val="Prrafodelista"/>
        <w:numPr>
          <w:ilvl w:val="1"/>
          <w:numId w:val="14"/>
        </w:numPr>
        <w:spacing w:line="360" w:lineRule="auto"/>
        <w:ind w:left="1560" w:hanging="455"/>
        <w:outlineLvl w:val="2"/>
        <w:rPr>
          <w:b/>
        </w:rPr>
      </w:pPr>
      <w:bookmarkStart w:id="8" w:name="_Toc90044534"/>
      <w:r>
        <w:rPr>
          <w:b/>
        </w:rPr>
        <w:t>Recursos</w:t>
      </w:r>
      <w:bookmarkEnd w:id="8"/>
    </w:p>
    <w:p w14:paraId="2B0092FB" w14:textId="41D9AB16" w:rsidR="00BA34CE" w:rsidRPr="00BA34CE" w:rsidRDefault="00972343" w:rsidP="00481C6F">
      <w:pPr>
        <w:jc w:val="center"/>
        <w:rPr>
          <w:bCs/>
        </w:rPr>
      </w:pPr>
      <w:r w:rsidRPr="00972343">
        <w:rPr>
          <w:bCs/>
        </w:rPr>
        <w:t>${graph</w:t>
      </w:r>
      <w:r w:rsidR="00F14E47" w:rsidRPr="00F14E47">
        <w:rPr>
          <w:bCs/>
        </w:rPr>
        <w:t>1554</w:t>
      </w:r>
      <w:r w:rsidRPr="00972343">
        <w:rPr>
          <w:bCs/>
        </w:rPr>
        <w:t>}</w:t>
      </w:r>
    </w:p>
    <w:p w14:paraId="492A5774" w14:textId="77777777" w:rsidR="004F2806" w:rsidRDefault="004F2806" w:rsidP="00572A03">
      <w:pPr>
        <w:pStyle w:val="Textoindependiente"/>
        <w:rPr>
          <w:sz w:val="20"/>
        </w:rPr>
      </w:pPr>
    </w:p>
    <w:p w14:paraId="17FB8AD1" w14:textId="4E0F4A6A" w:rsidR="00B22188" w:rsidRDefault="00FF2DB4" w:rsidP="00972343">
      <w:pPr>
        <w:pStyle w:val="Prrafodelista"/>
        <w:pageBreakBefore/>
        <w:numPr>
          <w:ilvl w:val="1"/>
          <w:numId w:val="14"/>
        </w:numPr>
        <w:spacing w:line="360" w:lineRule="auto"/>
        <w:ind w:left="1560" w:hanging="454"/>
        <w:outlineLvl w:val="2"/>
        <w:rPr>
          <w:b/>
        </w:rPr>
      </w:pPr>
      <w:bookmarkStart w:id="9" w:name="_Toc90044535"/>
      <w:r>
        <w:rPr>
          <w:b/>
        </w:rPr>
        <w:lastRenderedPageBreak/>
        <w:t>V</w:t>
      </w:r>
      <w:r w:rsidR="0053286A">
        <w:rPr>
          <w:b/>
        </w:rPr>
        <w:t>isualización de las sesiones bgp del Sistema Palo</w:t>
      </w:r>
      <w:r w:rsidR="0053286A" w:rsidRPr="0062520F">
        <w:rPr>
          <w:b/>
        </w:rPr>
        <w:t xml:space="preserve"> </w:t>
      </w:r>
      <w:r w:rsidR="0053286A">
        <w:rPr>
          <w:b/>
        </w:rPr>
        <w:t>Alt</w:t>
      </w:r>
      <w:r w:rsidR="008E1964">
        <w:rPr>
          <w:b/>
        </w:rPr>
        <w:t>o</w:t>
      </w:r>
      <w:bookmarkEnd w:id="9"/>
    </w:p>
    <w:p w14:paraId="65C4E6C9" w14:textId="2C495C17" w:rsidR="009E020F" w:rsidRDefault="009E020F" w:rsidP="004F2806">
      <w:pPr>
        <w:tabs>
          <w:tab w:val="left" w:pos="2416"/>
          <w:tab w:val="left" w:pos="2417"/>
        </w:tabs>
        <w:spacing w:before="93" w:line="276" w:lineRule="auto"/>
        <w:jc w:val="center"/>
        <w:rPr>
          <w:sz w:val="19"/>
        </w:rPr>
      </w:pPr>
      <w:r>
        <w:rPr>
          <w:noProof/>
        </w:rPr>
        <w:drawing>
          <wp:inline distT="0" distB="0" distL="0" distR="0" wp14:anchorId="2472ED4D" wp14:editId="6E7D3BC7">
            <wp:extent cx="5068811" cy="3646170"/>
            <wp:effectExtent l="19050" t="1905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7">
                      <a:extLst>
                        <a:ext uri="{28A0092B-C50C-407E-A947-70E740481C1C}">
                          <a14:useLocalDpi xmlns:a14="http://schemas.microsoft.com/office/drawing/2010/main" val="0"/>
                        </a:ext>
                      </a:extLst>
                    </a:blip>
                    <a:stretch>
                      <a:fillRect/>
                    </a:stretch>
                  </pic:blipFill>
                  <pic:spPr>
                    <a:xfrm>
                      <a:off x="0" y="0"/>
                      <a:ext cx="5093006" cy="3663574"/>
                    </a:xfrm>
                    <a:prstGeom prst="rect">
                      <a:avLst/>
                    </a:prstGeom>
                    <a:ln>
                      <a:solidFill>
                        <a:schemeClr val="accent1"/>
                      </a:solidFill>
                    </a:ln>
                  </pic:spPr>
                </pic:pic>
              </a:graphicData>
            </a:graphic>
          </wp:inline>
        </w:drawing>
      </w:r>
    </w:p>
    <w:p w14:paraId="572C303C" w14:textId="71FEF186" w:rsidR="0053286A" w:rsidRPr="004F2806" w:rsidRDefault="00B37930" w:rsidP="004F2806">
      <w:pPr>
        <w:pStyle w:val="Prrafodelista"/>
        <w:numPr>
          <w:ilvl w:val="2"/>
          <w:numId w:val="4"/>
        </w:numPr>
        <w:tabs>
          <w:tab w:val="left" w:pos="2416"/>
          <w:tab w:val="left" w:pos="2417"/>
        </w:tabs>
        <w:spacing w:line="276" w:lineRule="auto"/>
        <w:ind w:hanging="361"/>
        <w:rPr>
          <w:sz w:val="20"/>
          <w:szCs w:val="20"/>
        </w:rPr>
      </w:pPr>
      <w:r w:rsidRPr="004F2806">
        <w:rPr>
          <w:sz w:val="20"/>
          <w:szCs w:val="20"/>
        </w:rPr>
        <w:t>No s</w:t>
      </w:r>
      <w:r w:rsidR="0053286A" w:rsidRPr="004F2806">
        <w:rPr>
          <w:sz w:val="20"/>
          <w:szCs w:val="20"/>
        </w:rPr>
        <w:t>e</w:t>
      </w:r>
      <w:r w:rsidR="00107F0A" w:rsidRPr="004F2806">
        <w:rPr>
          <w:sz w:val="20"/>
          <w:szCs w:val="20"/>
        </w:rPr>
        <w:t xml:space="preserve"> </w:t>
      </w:r>
      <w:r w:rsidR="0053286A" w:rsidRPr="004F2806">
        <w:rPr>
          <w:sz w:val="20"/>
          <w:szCs w:val="20"/>
        </w:rPr>
        <w:t>observ</w:t>
      </w:r>
      <w:r w:rsidR="00F3255B" w:rsidRPr="004F2806">
        <w:rPr>
          <w:sz w:val="20"/>
          <w:szCs w:val="20"/>
        </w:rPr>
        <w:t>an</w:t>
      </w:r>
      <w:r w:rsidR="00E6050B" w:rsidRPr="004F2806">
        <w:rPr>
          <w:sz w:val="20"/>
          <w:szCs w:val="20"/>
        </w:rPr>
        <w:t xml:space="preserve"> alerta</w:t>
      </w:r>
      <w:r w:rsidR="00F3255B" w:rsidRPr="004F2806">
        <w:rPr>
          <w:sz w:val="20"/>
          <w:szCs w:val="20"/>
        </w:rPr>
        <w:t>s</w:t>
      </w:r>
      <w:r w:rsidR="0053286A" w:rsidRPr="004F2806">
        <w:rPr>
          <w:sz w:val="20"/>
          <w:szCs w:val="20"/>
        </w:rPr>
        <w:t xml:space="preserve"> </w:t>
      </w:r>
      <w:r w:rsidR="00B912CB" w:rsidRPr="004F2806">
        <w:rPr>
          <w:sz w:val="20"/>
          <w:szCs w:val="20"/>
        </w:rPr>
        <w:t xml:space="preserve">críticas </w:t>
      </w:r>
      <w:r w:rsidR="0053286A" w:rsidRPr="004F2806">
        <w:rPr>
          <w:sz w:val="20"/>
          <w:szCs w:val="20"/>
        </w:rPr>
        <w:t>en el</w:t>
      </w:r>
      <w:r w:rsidR="0053286A" w:rsidRPr="004F2806">
        <w:rPr>
          <w:spacing w:val="-8"/>
          <w:sz w:val="20"/>
          <w:szCs w:val="20"/>
        </w:rPr>
        <w:t xml:space="preserve"> </w:t>
      </w:r>
      <w:r w:rsidR="0053286A" w:rsidRPr="004F2806">
        <w:rPr>
          <w:spacing w:val="-3"/>
          <w:sz w:val="20"/>
          <w:szCs w:val="20"/>
        </w:rPr>
        <w:t>equipo</w:t>
      </w:r>
      <w:r w:rsidR="00E6050B" w:rsidRPr="004F2806">
        <w:rPr>
          <w:spacing w:val="-3"/>
          <w:sz w:val="20"/>
          <w:szCs w:val="20"/>
        </w:rPr>
        <w:t>.</w:t>
      </w:r>
      <w:r w:rsidR="00E90BD4" w:rsidRPr="004F2806">
        <w:rPr>
          <w:spacing w:val="-3"/>
          <w:sz w:val="20"/>
          <w:szCs w:val="20"/>
        </w:rPr>
        <w:t xml:space="preserve"> </w:t>
      </w:r>
    </w:p>
    <w:p w14:paraId="3B398530" w14:textId="28B75097" w:rsidR="002B15C1" w:rsidRDefault="002B15C1" w:rsidP="0053286A">
      <w:pPr>
        <w:rPr>
          <w:sz w:val="17"/>
        </w:rPr>
      </w:pPr>
    </w:p>
    <w:p w14:paraId="1B9B75A4" w14:textId="0C2968D1" w:rsidR="002B15C1" w:rsidRDefault="002B15C1" w:rsidP="0053286A">
      <w:pPr>
        <w:rPr>
          <w:sz w:val="17"/>
        </w:rPr>
      </w:pPr>
    </w:p>
    <w:p w14:paraId="2BA6D100" w14:textId="77777777" w:rsidR="00702FEB" w:rsidRDefault="00702FEB" w:rsidP="0053286A">
      <w:pPr>
        <w:rPr>
          <w:sz w:val="17"/>
        </w:rPr>
      </w:pPr>
    </w:p>
    <w:p w14:paraId="41DDA15B" w14:textId="6435225E" w:rsidR="002B15C1" w:rsidRDefault="009E020F" w:rsidP="009E020F">
      <w:pPr>
        <w:jc w:val="center"/>
        <w:rPr>
          <w:sz w:val="17"/>
        </w:rPr>
      </w:pPr>
      <w:r>
        <w:rPr>
          <w:noProof/>
        </w:rPr>
        <w:drawing>
          <wp:inline distT="0" distB="0" distL="0" distR="0" wp14:anchorId="4E877F3A" wp14:editId="310D003B">
            <wp:extent cx="3757614" cy="1002030"/>
            <wp:effectExtent l="19050" t="1905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8">
                      <a:extLst>
                        <a:ext uri="{28A0092B-C50C-407E-A947-70E740481C1C}">
                          <a14:useLocalDpi xmlns:a14="http://schemas.microsoft.com/office/drawing/2010/main" val="0"/>
                        </a:ext>
                      </a:extLst>
                    </a:blip>
                    <a:stretch>
                      <a:fillRect/>
                    </a:stretch>
                  </pic:blipFill>
                  <pic:spPr>
                    <a:xfrm>
                      <a:off x="0" y="0"/>
                      <a:ext cx="3762931" cy="1003448"/>
                    </a:xfrm>
                    <a:prstGeom prst="rect">
                      <a:avLst/>
                    </a:prstGeom>
                    <a:ln>
                      <a:solidFill>
                        <a:schemeClr val="accent1"/>
                      </a:solidFill>
                    </a:ln>
                  </pic:spPr>
                </pic:pic>
              </a:graphicData>
            </a:graphic>
          </wp:inline>
        </w:drawing>
      </w:r>
    </w:p>
    <w:p w14:paraId="57D1C154" w14:textId="0184F199" w:rsidR="002B15C1" w:rsidRDefault="002B15C1" w:rsidP="00AF0A14">
      <w:pPr>
        <w:jc w:val="center"/>
        <w:rPr>
          <w:sz w:val="17"/>
        </w:rPr>
      </w:pPr>
    </w:p>
    <w:p w14:paraId="16659197" w14:textId="10C5F49B" w:rsidR="002B15C1" w:rsidRDefault="002B15C1" w:rsidP="0053286A">
      <w:pPr>
        <w:rPr>
          <w:sz w:val="17"/>
        </w:rPr>
      </w:pPr>
    </w:p>
    <w:p w14:paraId="154596E2" w14:textId="29BA14E6" w:rsidR="00BD3754" w:rsidRDefault="00BD3754" w:rsidP="0053286A">
      <w:pPr>
        <w:rPr>
          <w:sz w:val="17"/>
        </w:rPr>
      </w:pPr>
    </w:p>
    <w:p w14:paraId="62C08941" w14:textId="77777777" w:rsidR="00BD3754" w:rsidRDefault="00BD3754" w:rsidP="0053286A">
      <w:pPr>
        <w:rPr>
          <w:sz w:val="17"/>
        </w:rPr>
      </w:pPr>
    </w:p>
    <w:p w14:paraId="7535F6EE" w14:textId="324EF33C" w:rsidR="002B15C1" w:rsidRDefault="002B15C1" w:rsidP="0053286A">
      <w:pPr>
        <w:rPr>
          <w:sz w:val="17"/>
        </w:rPr>
      </w:pPr>
    </w:p>
    <w:p w14:paraId="19D6187F" w14:textId="45766F7E" w:rsidR="002B15C1" w:rsidRDefault="002B15C1" w:rsidP="0053286A">
      <w:pPr>
        <w:rPr>
          <w:sz w:val="17"/>
        </w:rPr>
      </w:pPr>
    </w:p>
    <w:p w14:paraId="6BA006D1" w14:textId="75327C27" w:rsidR="002B15C1" w:rsidRDefault="002B15C1" w:rsidP="0053286A">
      <w:pPr>
        <w:rPr>
          <w:sz w:val="17"/>
        </w:rPr>
      </w:pPr>
    </w:p>
    <w:p w14:paraId="2CD1EAAA" w14:textId="36307922" w:rsidR="002B15C1" w:rsidRDefault="002B15C1" w:rsidP="0053286A">
      <w:pPr>
        <w:rPr>
          <w:sz w:val="17"/>
        </w:rPr>
      </w:pPr>
    </w:p>
    <w:p w14:paraId="7CA3D175" w14:textId="77777777" w:rsidR="006C4D66" w:rsidRDefault="006C4D66" w:rsidP="0053286A">
      <w:pPr>
        <w:rPr>
          <w:sz w:val="17"/>
        </w:rPr>
      </w:pPr>
    </w:p>
    <w:p w14:paraId="69399D26" w14:textId="272D4057" w:rsidR="002B15C1" w:rsidRDefault="002B15C1" w:rsidP="0053286A">
      <w:pPr>
        <w:rPr>
          <w:sz w:val="17"/>
        </w:rPr>
      </w:pPr>
    </w:p>
    <w:p w14:paraId="0E0A1CC7" w14:textId="34FEC999" w:rsidR="00A02FD0" w:rsidRDefault="00A02FD0" w:rsidP="0053286A">
      <w:pPr>
        <w:rPr>
          <w:sz w:val="17"/>
        </w:rPr>
      </w:pPr>
    </w:p>
    <w:p w14:paraId="2D88BB1D" w14:textId="717F1AC7" w:rsidR="00A02FD0" w:rsidRDefault="00A02FD0" w:rsidP="0053286A">
      <w:pPr>
        <w:rPr>
          <w:sz w:val="17"/>
        </w:rPr>
      </w:pPr>
    </w:p>
    <w:p w14:paraId="34333CEE" w14:textId="2CB53B06" w:rsidR="00A02FD0" w:rsidRDefault="00A02FD0" w:rsidP="0053286A">
      <w:pPr>
        <w:rPr>
          <w:sz w:val="17"/>
        </w:rPr>
      </w:pPr>
    </w:p>
    <w:p w14:paraId="3FA61060" w14:textId="60CEF961" w:rsidR="00A02FD0" w:rsidRDefault="00A02FD0" w:rsidP="0053286A">
      <w:pPr>
        <w:rPr>
          <w:sz w:val="17"/>
        </w:rPr>
      </w:pPr>
    </w:p>
    <w:p w14:paraId="7F41FB84" w14:textId="77777777" w:rsidR="00A02FD0" w:rsidRDefault="00A02FD0" w:rsidP="0053286A">
      <w:pPr>
        <w:rPr>
          <w:sz w:val="17"/>
        </w:rPr>
      </w:pPr>
    </w:p>
    <w:p w14:paraId="3C6D2B83" w14:textId="15D5646D" w:rsidR="003527E7" w:rsidRDefault="003527E7" w:rsidP="0053286A">
      <w:pPr>
        <w:rPr>
          <w:sz w:val="17"/>
        </w:rPr>
      </w:pPr>
    </w:p>
    <w:p w14:paraId="367A6BE9" w14:textId="77777777" w:rsidR="00253328" w:rsidRDefault="00253328" w:rsidP="0053286A">
      <w:pPr>
        <w:rPr>
          <w:sz w:val="17"/>
        </w:rPr>
      </w:pPr>
    </w:p>
    <w:p w14:paraId="67CFBD90" w14:textId="5FB31799" w:rsidR="003527E7" w:rsidRDefault="003527E7" w:rsidP="0053286A">
      <w:pPr>
        <w:rPr>
          <w:sz w:val="17"/>
        </w:rPr>
      </w:pPr>
    </w:p>
    <w:p w14:paraId="39B574B5" w14:textId="6635F11B" w:rsidR="00B45E0A" w:rsidRPr="004F2806" w:rsidRDefault="00B45E0A" w:rsidP="0053286A">
      <w:pPr>
        <w:pStyle w:val="Prrafodelista"/>
        <w:numPr>
          <w:ilvl w:val="1"/>
          <w:numId w:val="4"/>
        </w:numPr>
        <w:spacing w:line="360" w:lineRule="auto"/>
        <w:outlineLvl w:val="1"/>
        <w:rPr>
          <w:b/>
        </w:rPr>
      </w:pPr>
      <w:bookmarkStart w:id="10" w:name="_Toc90044536"/>
      <w:r>
        <w:rPr>
          <w:b/>
        </w:rPr>
        <w:lastRenderedPageBreak/>
        <w:t>Firewall PaloAlto Pasivo</w:t>
      </w:r>
      <w:bookmarkEnd w:id="10"/>
    </w:p>
    <w:p w14:paraId="23CE0FCC" w14:textId="1515716C" w:rsidR="0053286A" w:rsidRPr="0062520F" w:rsidRDefault="0053286A" w:rsidP="0062520F">
      <w:pPr>
        <w:pStyle w:val="Prrafodelista"/>
        <w:numPr>
          <w:ilvl w:val="1"/>
          <w:numId w:val="15"/>
        </w:numPr>
        <w:spacing w:line="360" w:lineRule="auto"/>
        <w:ind w:left="1560" w:hanging="455"/>
        <w:outlineLvl w:val="2"/>
        <w:rPr>
          <w:b/>
        </w:rPr>
      </w:pPr>
      <w:bookmarkStart w:id="11" w:name="_Toc90044537"/>
      <w:r w:rsidRPr="0062520F">
        <w:rPr>
          <w:b/>
        </w:rPr>
        <w:t>Certifica</w:t>
      </w:r>
      <w:r w:rsidR="00246CAE" w:rsidRPr="0062520F">
        <w:rPr>
          <w:b/>
        </w:rPr>
        <w:t>d</w:t>
      </w:r>
      <w:r w:rsidRPr="0062520F">
        <w:rPr>
          <w:b/>
        </w:rPr>
        <w:t>os</w:t>
      </w:r>
      <w:bookmarkEnd w:id="11"/>
    </w:p>
    <w:p w14:paraId="3340BF54" w14:textId="32844F8F" w:rsidR="0053286A" w:rsidRDefault="00F25796" w:rsidP="00A16DBE">
      <w:pPr>
        <w:pStyle w:val="Textoindependiente"/>
        <w:spacing w:before="1" w:line="276" w:lineRule="auto"/>
        <w:jc w:val="center"/>
        <w:rPr>
          <w:b/>
          <w:sz w:val="20"/>
        </w:rPr>
      </w:pPr>
      <w:r>
        <w:rPr>
          <w:noProof/>
        </w:rPr>
        <w:drawing>
          <wp:inline distT="0" distB="0" distL="0" distR="0" wp14:anchorId="18ECEE34" wp14:editId="35E19823">
            <wp:extent cx="5221691" cy="2204259"/>
            <wp:effectExtent l="19050" t="1905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9">
                      <a:extLst>
                        <a:ext uri="{28A0092B-C50C-407E-A947-70E740481C1C}">
                          <a14:useLocalDpi xmlns:a14="http://schemas.microsoft.com/office/drawing/2010/main" val="0"/>
                        </a:ext>
                      </a:extLst>
                    </a:blip>
                    <a:stretch>
                      <a:fillRect/>
                    </a:stretch>
                  </pic:blipFill>
                  <pic:spPr>
                    <a:xfrm>
                      <a:off x="0" y="0"/>
                      <a:ext cx="5249118" cy="2215837"/>
                    </a:xfrm>
                    <a:prstGeom prst="rect">
                      <a:avLst/>
                    </a:prstGeom>
                    <a:ln>
                      <a:solidFill>
                        <a:schemeClr val="accent1"/>
                      </a:solidFill>
                    </a:ln>
                  </pic:spPr>
                </pic:pic>
              </a:graphicData>
            </a:graphic>
          </wp:inline>
        </w:drawing>
      </w:r>
    </w:p>
    <w:p w14:paraId="7EAF68E2" w14:textId="4D987080" w:rsidR="003424AF" w:rsidRDefault="001A6F6A" w:rsidP="004F2806">
      <w:pPr>
        <w:spacing w:line="276" w:lineRule="auto"/>
        <w:ind w:left="709" w:right="938"/>
        <w:jc w:val="center"/>
        <w:rPr>
          <w:sz w:val="20"/>
        </w:rPr>
      </w:pPr>
      <w:r>
        <w:rPr>
          <w:sz w:val="20"/>
        </w:rPr>
        <w:t>S</w:t>
      </w:r>
      <w:r w:rsidR="003424AF">
        <w:rPr>
          <w:sz w:val="20"/>
        </w:rPr>
        <w:t>e valida que los certificados se encuentran actualizad</w:t>
      </w:r>
      <w:r w:rsidR="00E03D9B">
        <w:rPr>
          <w:sz w:val="20"/>
        </w:rPr>
        <w:t>o</w:t>
      </w:r>
      <w:r w:rsidR="003424AF">
        <w:rPr>
          <w:sz w:val="20"/>
        </w:rPr>
        <w:t>s.</w:t>
      </w:r>
    </w:p>
    <w:p w14:paraId="1B7EA25B" w14:textId="642747C3" w:rsidR="00412501" w:rsidRDefault="00412501" w:rsidP="0053286A">
      <w:pPr>
        <w:pStyle w:val="Textoindependiente"/>
        <w:rPr>
          <w:sz w:val="20"/>
        </w:rPr>
      </w:pPr>
    </w:p>
    <w:p w14:paraId="5F9899B3" w14:textId="77777777" w:rsidR="00B45E0A" w:rsidRPr="00564E5A" w:rsidRDefault="00B45E0A" w:rsidP="0062520F">
      <w:pPr>
        <w:pStyle w:val="Prrafodelista"/>
        <w:numPr>
          <w:ilvl w:val="1"/>
          <w:numId w:val="15"/>
        </w:numPr>
        <w:spacing w:line="360" w:lineRule="auto"/>
        <w:ind w:left="1560" w:hanging="455"/>
        <w:outlineLvl w:val="2"/>
        <w:rPr>
          <w:b/>
        </w:rPr>
      </w:pPr>
      <w:bookmarkStart w:id="12" w:name="_Toc90044538"/>
      <w:r w:rsidRPr="00564E5A">
        <w:rPr>
          <w:b/>
        </w:rPr>
        <w:t>Licencias</w:t>
      </w:r>
      <w:bookmarkEnd w:id="12"/>
    </w:p>
    <w:p w14:paraId="3DAD933F" w14:textId="68A26B08" w:rsidR="00B45E0A" w:rsidRDefault="00B45E0A" w:rsidP="004F2806">
      <w:pPr>
        <w:pStyle w:val="Textoindependiente"/>
        <w:spacing w:line="360" w:lineRule="auto"/>
        <w:jc w:val="center"/>
        <w:rPr>
          <w:sz w:val="20"/>
        </w:rPr>
      </w:pPr>
      <w:r>
        <w:rPr>
          <w:noProof/>
        </w:rPr>
        <w:drawing>
          <wp:inline distT="0" distB="0" distL="0" distR="0" wp14:anchorId="031266F8" wp14:editId="7404DE3B">
            <wp:extent cx="5226930" cy="2597150"/>
            <wp:effectExtent l="19050" t="19050" r="0" b="0"/>
            <wp:docPr id="18" name="Imagen 1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20"/>
                    <a:stretch>
                      <a:fillRect/>
                    </a:stretch>
                  </pic:blipFill>
                  <pic:spPr>
                    <a:xfrm>
                      <a:off x="0" y="0"/>
                      <a:ext cx="5239647" cy="2603469"/>
                    </a:xfrm>
                    <a:prstGeom prst="rect">
                      <a:avLst/>
                    </a:prstGeom>
                    <a:ln>
                      <a:solidFill>
                        <a:schemeClr val="accent1"/>
                      </a:solidFill>
                    </a:ln>
                  </pic:spPr>
                </pic:pic>
              </a:graphicData>
            </a:graphic>
          </wp:inline>
        </w:drawing>
      </w:r>
    </w:p>
    <w:p w14:paraId="46F6BF36" w14:textId="2322FCE2" w:rsidR="00B45E0A" w:rsidRDefault="00B45E0A" w:rsidP="004F2806">
      <w:pPr>
        <w:pStyle w:val="Textoindependiente"/>
        <w:spacing w:line="276" w:lineRule="auto"/>
        <w:jc w:val="center"/>
        <w:rPr>
          <w:sz w:val="20"/>
        </w:rPr>
      </w:pPr>
      <w:r>
        <w:rPr>
          <w:sz w:val="20"/>
        </w:rPr>
        <w:t>Se observan licencias vencidas. Se viene revisando bajo</w:t>
      </w:r>
      <w:r w:rsidR="00A475A8">
        <w:rPr>
          <w:sz w:val="20"/>
        </w:rPr>
        <w:t xml:space="preserve"> </w:t>
      </w:r>
      <w:r w:rsidR="00A475A8" w:rsidRPr="00A475A8">
        <w:rPr>
          <w:b/>
          <w:bCs/>
          <w:sz w:val="20"/>
        </w:rPr>
        <w:t>SOL247246</w:t>
      </w:r>
      <w:r w:rsidR="00A475A8">
        <w:rPr>
          <w:b/>
          <w:bCs/>
          <w:sz w:val="20"/>
        </w:rPr>
        <w:t>.</w:t>
      </w:r>
    </w:p>
    <w:p w14:paraId="51F8E159" w14:textId="53EA078B" w:rsidR="00412501" w:rsidRDefault="00412501" w:rsidP="0053286A">
      <w:pPr>
        <w:pStyle w:val="Textoindependiente"/>
        <w:rPr>
          <w:sz w:val="20"/>
        </w:rPr>
      </w:pPr>
    </w:p>
    <w:p w14:paraId="54305522" w14:textId="5D3ED9EF" w:rsidR="00412501" w:rsidRDefault="00412501" w:rsidP="0053286A">
      <w:pPr>
        <w:pStyle w:val="Textoindependiente"/>
        <w:rPr>
          <w:sz w:val="20"/>
        </w:rPr>
      </w:pPr>
    </w:p>
    <w:p w14:paraId="4F3B84D5" w14:textId="3963C582" w:rsidR="00412501" w:rsidRDefault="00412501" w:rsidP="0053286A">
      <w:pPr>
        <w:pStyle w:val="Textoindependiente"/>
        <w:rPr>
          <w:sz w:val="20"/>
        </w:rPr>
      </w:pPr>
    </w:p>
    <w:p w14:paraId="439CD5CE" w14:textId="72C327E9" w:rsidR="00412501" w:rsidRDefault="00412501" w:rsidP="0053286A">
      <w:pPr>
        <w:pStyle w:val="Textoindependiente"/>
        <w:rPr>
          <w:sz w:val="20"/>
        </w:rPr>
      </w:pPr>
    </w:p>
    <w:p w14:paraId="43DEFAF3" w14:textId="5C4E05EE" w:rsidR="00412501" w:rsidRDefault="00412501" w:rsidP="0053286A">
      <w:pPr>
        <w:pStyle w:val="Textoindependiente"/>
        <w:rPr>
          <w:sz w:val="20"/>
        </w:rPr>
      </w:pPr>
    </w:p>
    <w:p w14:paraId="38466A81" w14:textId="77777777" w:rsidR="00412501" w:rsidRDefault="00412501" w:rsidP="0053286A">
      <w:pPr>
        <w:pStyle w:val="Textoindependiente"/>
        <w:rPr>
          <w:sz w:val="20"/>
        </w:rPr>
      </w:pPr>
    </w:p>
    <w:p w14:paraId="6FE09606" w14:textId="41C461EE" w:rsidR="000C1953" w:rsidRDefault="000C1953" w:rsidP="0053286A">
      <w:pPr>
        <w:pStyle w:val="Textoindependiente"/>
        <w:rPr>
          <w:sz w:val="20"/>
        </w:rPr>
      </w:pPr>
    </w:p>
    <w:p w14:paraId="25EDC68C" w14:textId="2DE6AF98" w:rsidR="00564E5A" w:rsidRDefault="00564E5A" w:rsidP="0053286A">
      <w:pPr>
        <w:pStyle w:val="Textoindependiente"/>
        <w:rPr>
          <w:sz w:val="20"/>
        </w:rPr>
      </w:pPr>
    </w:p>
    <w:p w14:paraId="7C4FF989" w14:textId="56D04A6E" w:rsidR="00D72AA9" w:rsidRDefault="00D72AA9" w:rsidP="0053286A">
      <w:pPr>
        <w:pStyle w:val="Textoindependiente"/>
        <w:rPr>
          <w:sz w:val="20"/>
        </w:rPr>
      </w:pPr>
    </w:p>
    <w:p w14:paraId="0FC4401F" w14:textId="78A8411C" w:rsidR="00DF588E" w:rsidRDefault="00DF588E" w:rsidP="0053286A">
      <w:pPr>
        <w:pStyle w:val="Textoindependiente"/>
        <w:rPr>
          <w:sz w:val="20"/>
        </w:rPr>
      </w:pPr>
    </w:p>
    <w:p w14:paraId="69D6BA04" w14:textId="77777777" w:rsidR="00DF588E" w:rsidRDefault="00DF588E" w:rsidP="0053286A">
      <w:pPr>
        <w:pStyle w:val="Textoindependiente"/>
        <w:rPr>
          <w:sz w:val="20"/>
        </w:rPr>
      </w:pPr>
    </w:p>
    <w:p w14:paraId="21729570" w14:textId="5221A70B" w:rsidR="0053286A" w:rsidRPr="0062520F" w:rsidRDefault="0053286A" w:rsidP="0062520F">
      <w:pPr>
        <w:pStyle w:val="Prrafodelista"/>
        <w:numPr>
          <w:ilvl w:val="1"/>
          <w:numId w:val="15"/>
        </w:numPr>
        <w:spacing w:line="360" w:lineRule="auto"/>
        <w:ind w:left="1560" w:hanging="455"/>
        <w:outlineLvl w:val="2"/>
        <w:rPr>
          <w:b/>
        </w:rPr>
      </w:pPr>
      <w:bookmarkStart w:id="13" w:name="_Toc90044539"/>
      <w:r w:rsidRPr="0062520F">
        <w:rPr>
          <w:b/>
        </w:rPr>
        <w:lastRenderedPageBreak/>
        <w:t>Firewall PaloAlto 2</w:t>
      </w:r>
      <w:bookmarkEnd w:id="13"/>
    </w:p>
    <w:p w14:paraId="44EF5E34" w14:textId="2DFDD2C0" w:rsidR="00170CFC" w:rsidRDefault="00170CFC" w:rsidP="00124FDF">
      <w:pPr>
        <w:pStyle w:val="Textoindependiente"/>
        <w:jc w:val="center"/>
        <w:rPr>
          <w:b/>
          <w:sz w:val="20"/>
        </w:rPr>
      </w:pPr>
    </w:p>
    <w:p w14:paraId="3991B9F5" w14:textId="5A9192DC" w:rsidR="0053286A" w:rsidRDefault="00DC3CC1" w:rsidP="00124FDF">
      <w:pPr>
        <w:pStyle w:val="Textoindependiente"/>
        <w:jc w:val="center"/>
        <w:rPr>
          <w:b/>
          <w:sz w:val="20"/>
        </w:rPr>
      </w:pPr>
      <w:r w:rsidRPr="00DC3CC1">
        <w:rPr>
          <w:b/>
          <w:noProof/>
          <w:sz w:val="20"/>
        </w:rPr>
        <w:drawing>
          <wp:inline distT="0" distB="0" distL="0" distR="0" wp14:anchorId="41DACED3" wp14:editId="50D4E82C">
            <wp:extent cx="2690715" cy="2195870"/>
            <wp:effectExtent l="19050" t="1905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1">
                      <a:extLst>
                        <a:ext uri="{28A0092B-C50C-407E-A947-70E740481C1C}">
                          <a14:useLocalDpi xmlns:a14="http://schemas.microsoft.com/office/drawing/2010/main" val="0"/>
                        </a:ext>
                      </a:extLst>
                    </a:blip>
                    <a:stretch>
                      <a:fillRect/>
                    </a:stretch>
                  </pic:blipFill>
                  <pic:spPr>
                    <a:xfrm>
                      <a:off x="0" y="0"/>
                      <a:ext cx="2690715" cy="2195870"/>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15DBDB4" w14:textId="13FF0345" w:rsidR="00246CAE" w:rsidRDefault="00246CAE" w:rsidP="00124FDF">
      <w:pPr>
        <w:pStyle w:val="Textoindependiente"/>
        <w:jc w:val="center"/>
        <w:rPr>
          <w:b/>
          <w:sz w:val="20"/>
        </w:rPr>
      </w:pPr>
    </w:p>
    <w:p w14:paraId="392D3027" w14:textId="77777777" w:rsidR="008D4216" w:rsidRDefault="008D4216" w:rsidP="00124FDF">
      <w:pPr>
        <w:pStyle w:val="Textoindependiente"/>
        <w:jc w:val="center"/>
        <w:rPr>
          <w:b/>
          <w:sz w:val="20"/>
        </w:rPr>
      </w:pPr>
    </w:p>
    <w:p w14:paraId="611FA361" w14:textId="4A5BC25C" w:rsidR="000761BB" w:rsidRDefault="004D56B3" w:rsidP="00124FDF">
      <w:pPr>
        <w:pStyle w:val="Textoindependiente"/>
        <w:jc w:val="center"/>
        <w:rPr>
          <w:b/>
          <w:sz w:val="20"/>
        </w:rPr>
      </w:pPr>
      <w:r>
        <w:rPr>
          <w:noProof/>
        </w:rPr>
        <w:drawing>
          <wp:inline distT="0" distB="0" distL="0" distR="0" wp14:anchorId="3D3C15FE" wp14:editId="7699741F">
            <wp:extent cx="2754630" cy="4186745"/>
            <wp:effectExtent l="19050" t="1905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2">
                      <a:extLst>
                        <a:ext uri="{28A0092B-C50C-407E-A947-70E740481C1C}">
                          <a14:useLocalDpi xmlns:a14="http://schemas.microsoft.com/office/drawing/2010/main" val="0"/>
                        </a:ext>
                      </a:extLst>
                    </a:blip>
                    <a:stretch>
                      <a:fillRect/>
                    </a:stretch>
                  </pic:blipFill>
                  <pic:spPr>
                    <a:xfrm>
                      <a:off x="0" y="0"/>
                      <a:ext cx="2755937" cy="4188731"/>
                    </a:xfrm>
                    <a:prstGeom prst="rect">
                      <a:avLst/>
                    </a:prstGeom>
                    <a:ln>
                      <a:solidFill>
                        <a:schemeClr val="accent1"/>
                      </a:solidFill>
                    </a:ln>
                  </pic:spPr>
                </pic:pic>
              </a:graphicData>
            </a:graphic>
          </wp:inline>
        </w:drawing>
      </w:r>
    </w:p>
    <w:p w14:paraId="592DD392" w14:textId="335172A1" w:rsidR="00A475A8" w:rsidRDefault="00A475A8" w:rsidP="008E1964">
      <w:pPr>
        <w:tabs>
          <w:tab w:val="left" w:pos="2416"/>
          <w:tab w:val="left" w:pos="2417"/>
        </w:tabs>
        <w:spacing w:before="93"/>
        <w:rPr>
          <w:b/>
        </w:rPr>
      </w:pPr>
    </w:p>
    <w:p w14:paraId="23E20617" w14:textId="7C76EE36" w:rsidR="00B13B61" w:rsidRDefault="00B13B61" w:rsidP="008E1964">
      <w:pPr>
        <w:tabs>
          <w:tab w:val="left" w:pos="2416"/>
          <w:tab w:val="left" w:pos="2417"/>
        </w:tabs>
        <w:spacing w:before="93"/>
        <w:rPr>
          <w:b/>
        </w:rPr>
      </w:pPr>
    </w:p>
    <w:p w14:paraId="799D86FF" w14:textId="77777777" w:rsidR="001A3753" w:rsidRDefault="001A3753" w:rsidP="008E1964">
      <w:pPr>
        <w:tabs>
          <w:tab w:val="left" w:pos="2416"/>
          <w:tab w:val="left" w:pos="2417"/>
        </w:tabs>
        <w:spacing w:before="93"/>
        <w:rPr>
          <w:b/>
        </w:rPr>
      </w:pPr>
    </w:p>
    <w:p w14:paraId="47AF2A8D" w14:textId="77777777" w:rsidR="00363C2C" w:rsidRDefault="00363C2C" w:rsidP="008E1964">
      <w:pPr>
        <w:tabs>
          <w:tab w:val="left" w:pos="2416"/>
          <w:tab w:val="left" w:pos="2417"/>
        </w:tabs>
        <w:spacing w:before="93"/>
        <w:rPr>
          <w:b/>
        </w:rPr>
      </w:pPr>
    </w:p>
    <w:p w14:paraId="1FD7306A" w14:textId="0A14E649" w:rsidR="00124FDF" w:rsidRPr="00AB2B4D" w:rsidRDefault="00124FDF" w:rsidP="0062520F">
      <w:pPr>
        <w:pStyle w:val="Prrafodelista"/>
        <w:numPr>
          <w:ilvl w:val="1"/>
          <w:numId w:val="15"/>
        </w:numPr>
        <w:spacing w:line="360" w:lineRule="auto"/>
        <w:ind w:left="1560" w:hanging="455"/>
        <w:outlineLvl w:val="2"/>
        <w:rPr>
          <w:b/>
        </w:rPr>
      </w:pPr>
      <w:bookmarkStart w:id="14" w:name="_Toc90044540"/>
      <w:r w:rsidRPr="008E1964">
        <w:rPr>
          <w:b/>
        </w:rPr>
        <w:lastRenderedPageBreak/>
        <w:t>Vista del Sistema Palo Alto</w:t>
      </w:r>
      <w:bookmarkEnd w:id="14"/>
    </w:p>
    <w:p w14:paraId="7CBE583D" w14:textId="60C868C6" w:rsidR="00DC3CC1" w:rsidRPr="00124FDF" w:rsidRDefault="00DC3CC1" w:rsidP="00AB2B4D">
      <w:pPr>
        <w:pStyle w:val="Prrafodelista"/>
        <w:spacing w:before="11" w:line="360" w:lineRule="auto"/>
        <w:ind w:left="-142" w:firstLine="0"/>
        <w:jc w:val="center"/>
        <w:rPr>
          <w:b/>
          <w:sz w:val="19"/>
        </w:rPr>
      </w:pPr>
      <w:r w:rsidRPr="00DC3CC1">
        <w:rPr>
          <w:b/>
          <w:noProof/>
          <w:sz w:val="19"/>
        </w:rPr>
        <w:drawing>
          <wp:inline distT="0" distB="0" distL="0" distR="0" wp14:anchorId="03685BDC" wp14:editId="2DE7DB59">
            <wp:extent cx="6421064" cy="2933700"/>
            <wp:effectExtent l="19050" t="1905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3">
                      <a:extLst>
                        <a:ext uri="{28A0092B-C50C-407E-A947-70E740481C1C}">
                          <a14:useLocalDpi xmlns:a14="http://schemas.microsoft.com/office/drawing/2010/main" val="0"/>
                        </a:ext>
                      </a:extLst>
                    </a:blip>
                    <a:stretch>
                      <a:fillRect/>
                    </a:stretch>
                  </pic:blipFill>
                  <pic:spPr>
                    <a:xfrm>
                      <a:off x="0" y="0"/>
                      <a:ext cx="6425919" cy="2935918"/>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6E9338D4" w14:textId="5D5B813C" w:rsidR="00986A15" w:rsidRPr="00A475A8" w:rsidRDefault="000E23AC" w:rsidP="00986A15">
      <w:pPr>
        <w:pStyle w:val="Prrafodelista"/>
        <w:numPr>
          <w:ilvl w:val="0"/>
          <w:numId w:val="8"/>
        </w:numPr>
        <w:ind w:left="426" w:hanging="426"/>
        <w:jc w:val="center"/>
        <w:rPr>
          <w:sz w:val="20"/>
          <w:szCs w:val="20"/>
        </w:rPr>
      </w:pPr>
      <w:r>
        <w:rPr>
          <w:sz w:val="20"/>
          <w:szCs w:val="20"/>
        </w:rPr>
        <w:t>No se</w:t>
      </w:r>
      <w:r w:rsidR="00986A15" w:rsidRPr="00A475A8">
        <w:rPr>
          <w:sz w:val="20"/>
          <w:szCs w:val="20"/>
        </w:rPr>
        <w:t xml:space="preserve"> observaron alertas críticas en el equipo</w:t>
      </w:r>
      <w:r w:rsidR="00EC3EF6" w:rsidRPr="00A475A8">
        <w:rPr>
          <w:sz w:val="20"/>
          <w:szCs w:val="20"/>
        </w:rPr>
        <w:t>.</w:t>
      </w:r>
    </w:p>
    <w:p w14:paraId="4E91662E" w14:textId="5619D29E" w:rsidR="00C64830" w:rsidRDefault="00C64830" w:rsidP="00C64830">
      <w:pPr>
        <w:pStyle w:val="Prrafodelista"/>
        <w:ind w:left="426" w:firstLine="0"/>
      </w:pPr>
    </w:p>
    <w:p w14:paraId="37B1D80F" w14:textId="77777777" w:rsidR="00DF588E" w:rsidRDefault="00DF588E" w:rsidP="00C64830">
      <w:pPr>
        <w:pStyle w:val="Prrafodelista"/>
        <w:ind w:left="426" w:firstLine="0"/>
      </w:pPr>
    </w:p>
    <w:p w14:paraId="24A9D5FB" w14:textId="77777777" w:rsidR="00C64830" w:rsidRPr="00D01F00" w:rsidRDefault="00C64830" w:rsidP="00C64830">
      <w:pPr>
        <w:pStyle w:val="Prrafodelista"/>
        <w:ind w:left="426" w:firstLine="0"/>
      </w:pPr>
    </w:p>
    <w:p w14:paraId="5E55F865" w14:textId="77777777" w:rsidR="00C64830" w:rsidRPr="0062520F" w:rsidRDefault="00C64830" w:rsidP="0062520F">
      <w:pPr>
        <w:pStyle w:val="Prrafodelista"/>
        <w:numPr>
          <w:ilvl w:val="1"/>
          <w:numId w:val="15"/>
        </w:numPr>
        <w:spacing w:line="360" w:lineRule="auto"/>
        <w:ind w:left="1560" w:hanging="455"/>
        <w:outlineLvl w:val="2"/>
        <w:rPr>
          <w:b/>
        </w:rPr>
      </w:pPr>
      <w:bookmarkStart w:id="15" w:name="_Toc90044541"/>
      <w:r w:rsidRPr="0062520F">
        <w:rPr>
          <w:b/>
        </w:rPr>
        <w:t>RECURSOS</w:t>
      </w:r>
      <w:bookmarkEnd w:id="15"/>
    </w:p>
    <w:p w14:paraId="0AAFF54A" w14:textId="17F133D8" w:rsidR="003F4383" w:rsidRPr="00972343" w:rsidRDefault="00972343" w:rsidP="00481C6F">
      <w:pPr>
        <w:pStyle w:val="Textoindependiente"/>
        <w:jc w:val="center"/>
        <w:rPr>
          <w:sz w:val="20"/>
        </w:rPr>
      </w:pPr>
      <w:r w:rsidRPr="00972343">
        <w:rPr>
          <w:sz w:val="20"/>
        </w:rPr>
        <w:t>${graph</w:t>
      </w:r>
      <w:r w:rsidR="00F14E47" w:rsidRPr="00F14E47">
        <w:rPr>
          <w:sz w:val="20"/>
        </w:rPr>
        <w:t>1556</w:t>
      </w:r>
      <w:r w:rsidRPr="00972343">
        <w:rPr>
          <w:sz w:val="20"/>
        </w:rPr>
        <w:t>}</w:t>
      </w:r>
    </w:p>
    <w:p w14:paraId="1434B4CC" w14:textId="77777777" w:rsidR="00AB6C8E" w:rsidRDefault="00AB6C8E" w:rsidP="0062520F">
      <w:pPr>
        <w:pStyle w:val="Textoindependiente"/>
        <w:rPr>
          <w:b/>
          <w:sz w:val="20"/>
        </w:rPr>
      </w:pPr>
    </w:p>
    <w:p w14:paraId="3E0AE77D" w14:textId="15F9ABEC" w:rsidR="000761BB" w:rsidRDefault="00BD11BF" w:rsidP="00972343">
      <w:pPr>
        <w:pStyle w:val="Prrafodelista"/>
        <w:pageBreakBefore/>
        <w:numPr>
          <w:ilvl w:val="1"/>
          <w:numId w:val="15"/>
        </w:numPr>
        <w:spacing w:line="360" w:lineRule="auto"/>
        <w:ind w:left="1560" w:hanging="454"/>
        <w:outlineLvl w:val="2"/>
        <w:rPr>
          <w:b/>
        </w:rPr>
      </w:pPr>
      <w:bookmarkStart w:id="16" w:name="_Toc90044542"/>
      <w:r>
        <w:rPr>
          <w:b/>
        </w:rPr>
        <w:lastRenderedPageBreak/>
        <w:t>Visualización de las sesiones bgp del Sistema Palo</w:t>
      </w:r>
      <w:r w:rsidRPr="0062520F">
        <w:rPr>
          <w:b/>
        </w:rPr>
        <w:t xml:space="preserve"> </w:t>
      </w:r>
      <w:r>
        <w:rPr>
          <w:b/>
        </w:rPr>
        <w:t>Alto</w:t>
      </w:r>
      <w:bookmarkEnd w:id="16"/>
      <w:r>
        <w:rPr>
          <w:b/>
        </w:rPr>
        <w:t xml:space="preserve"> </w:t>
      </w:r>
    </w:p>
    <w:p w14:paraId="59E62942" w14:textId="791CF14D" w:rsidR="00BD11BF" w:rsidRDefault="00C355FD" w:rsidP="004C0262">
      <w:pPr>
        <w:pStyle w:val="Textoindependiente"/>
        <w:spacing w:before="3"/>
        <w:jc w:val="center"/>
        <w:rPr>
          <w:sz w:val="19"/>
        </w:rPr>
      </w:pPr>
      <w:r>
        <w:rPr>
          <w:noProof/>
        </w:rPr>
        <w:drawing>
          <wp:inline distT="0" distB="0" distL="0" distR="0" wp14:anchorId="66621F6A" wp14:editId="60AE28D7">
            <wp:extent cx="5060720" cy="4149090"/>
            <wp:effectExtent l="19050" t="19050" r="698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4">
                      <a:extLst>
                        <a:ext uri="{28A0092B-C50C-407E-A947-70E740481C1C}">
                          <a14:useLocalDpi xmlns:a14="http://schemas.microsoft.com/office/drawing/2010/main" val="0"/>
                        </a:ext>
                      </a:extLst>
                    </a:blip>
                    <a:stretch>
                      <a:fillRect/>
                    </a:stretch>
                  </pic:blipFill>
                  <pic:spPr>
                    <a:xfrm>
                      <a:off x="0" y="0"/>
                      <a:ext cx="5064424" cy="4152127"/>
                    </a:xfrm>
                    <a:prstGeom prst="rect">
                      <a:avLst/>
                    </a:prstGeom>
                    <a:ln>
                      <a:solidFill>
                        <a:schemeClr val="accent1"/>
                      </a:solidFill>
                    </a:ln>
                  </pic:spPr>
                </pic:pic>
              </a:graphicData>
            </a:graphic>
          </wp:inline>
        </w:drawing>
      </w:r>
    </w:p>
    <w:p w14:paraId="701D3D6C" w14:textId="2F40132B" w:rsidR="00591C94" w:rsidRDefault="00591C94" w:rsidP="004C0262">
      <w:pPr>
        <w:pStyle w:val="Textoindependiente"/>
        <w:spacing w:before="3"/>
        <w:jc w:val="center"/>
        <w:rPr>
          <w:sz w:val="19"/>
        </w:rPr>
      </w:pPr>
    </w:p>
    <w:p w14:paraId="1EDCDE40" w14:textId="1A4709AE" w:rsidR="0062520F" w:rsidRDefault="0062520F" w:rsidP="004C0262">
      <w:pPr>
        <w:pStyle w:val="Textoindependiente"/>
        <w:spacing w:before="3"/>
        <w:jc w:val="center"/>
        <w:rPr>
          <w:sz w:val="19"/>
        </w:rPr>
      </w:pPr>
    </w:p>
    <w:p w14:paraId="324B162E" w14:textId="77777777" w:rsidR="0062520F" w:rsidRDefault="0062520F" w:rsidP="004C0262">
      <w:pPr>
        <w:pStyle w:val="Textoindependiente"/>
        <w:spacing w:before="3"/>
        <w:jc w:val="center"/>
        <w:rPr>
          <w:sz w:val="19"/>
        </w:rPr>
      </w:pPr>
    </w:p>
    <w:p w14:paraId="67A109E8" w14:textId="38045AD4" w:rsidR="0062520F" w:rsidRDefault="0062520F" w:rsidP="004C0262">
      <w:pPr>
        <w:pStyle w:val="Textoindependiente"/>
        <w:spacing w:before="3"/>
        <w:jc w:val="center"/>
        <w:rPr>
          <w:sz w:val="19"/>
        </w:rPr>
        <w:sectPr w:rsidR="0062520F" w:rsidSect="004F2806">
          <w:headerReference w:type="default" r:id="rId25"/>
          <w:footerReference w:type="default" r:id="rId26"/>
          <w:pgSz w:w="11910" w:h="16850"/>
          <w:pgMar w:top="2694" w:right="880" w:bottom="1418" w:left="1020" w:header="998" w:footer="939" w:gutter="0"/>
          <w:cols w:space="720"/>
        </w:sectPr>
      </w:pPr>
      <w:r>
        <w:rPr>
          <w:noProof/>
          <w:lang w:val="en-US" w:eastAsia="en-US" w:bidi="ar-SA"/>
        </w:rPr>
        <w:drawing>
          <wp:inline distT="0" distB="0" distL="0" distR="0" wp14:anchorId="1A1D3775" wp14:editId="62763199">
            <wp:extent cx="3470910" cy="923849"/>
            <wp:effectExtent l="19050" t="1905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27">
                      <a:extLst>
                        <a:ext uri="{28A0092B-C50C-407E-A947-70E740481C1C}">
                          <a14:useLocalDpi xmlns:a14="http://schemas.microsoft.com/office/drawing/2010/main" val="0"/>
                        </a:ext>
                      </a:extLst>
                    </a:blip>
                    <a:stretch>
                      <a:fillRect/>
                    </a:stretch>
                  </pic:blipFill>
                  <pic:spPr>
                    <a:xfrm>
                      <a:off x="0" y="0"/>
                      <a:ext cx="3478914" cy="925979"/>
                    </a:xfrm>
                    <a:prstGeom prst="rect">
                      <a:avLst/>
                    </a:prstGeom>
                    <a:ln>
                      <a:solidFill>
                        <a:schemeClr val="accent1"/>
                      </a:solidFill>
                    </a:ln>
                  </pic:spPr>
                </pic:pic>
              </a:graphicData>
            </a:graphic>
          </wp:inline>
        </w:drawing>
      </w:r>
    </w:p>
    <w:p w14:paraId="12661141" w14:textId="5B950882" w:rsidR="00B22188" w:rsidRPr="0062520F" w:rsidRDefault="00780472" w:rsidP="0062520F">
      <w:pPr>
        <w:pStyle w:val="Ttulo1"/>
        <w:numPr>
          <w:ilvl w:val="0"/>
          <w:numId w:val="12"/>
        </w:numPr>
        <w:spacing w:line="360" w:lineRule="auto"/>
        <w:ind w:left="993"/>
        <w:jc w:val="left"/>
        <w:rPr>
          <w:sz w:val="22"/>
          <w:szCs w:val="22"/>
        </w:rPr>
      </w:pPr>
      <w:bookmarkStart w:id="17" w:name="_Toc90044543"/>
      <w:r w:rsidRPr="00B847CE">
        <w:rPr>
          <w:sz w:val="22"/>
          <w:szCs w:val="22"/>
        </w:rPr>
        <w:lastRenderedPageBreak/>
        <w:t>Seguridad</w:t>
      </w:r>
      <w:r w:rsidR="00A475A8">
        <w:rPr>
          <w:sz w:val="22"/>
          <w:szCs w:val="22"/>
        </w:rPr>
        <w:t xml:space="preserve"> </w:t>
      </w:r>
      <w:r w:rsidRPr="00B847CE">
        <w:rPr>
          <w:sz w:val="22"/>
          <w:szCs w:val="22"/>
        </w:rPr>
        <w:t>PaloAlto</w:t>
      </w:r>
      <w:bookmarkEnd w:id="17"/>
    </w:p>
    <w:p w14:paraId="70B0A2F5" w14:textId="5BF2B6E6" w:rsidR="00B22188" w:rsidRPr="0062520F" w:rsidRDefault="00780472" w:rsidP="0062520F">
      <w:pPr>
        <w:pStyle w:val="Prrafodelista"/>
        <w:numPr>
          <w:ilvl w:val="0"/>
          <w:numId w:val="16"/>
        </w:numPr>
        <w:spacing w:line="360" w:lineRule="auto"/>
        <w:outlineLvl w:val="1"/>
        <w:rPr>
          <w:b/>
        </w:rPr>
      </w:pPr>
      <w:bookmarkStart w:id="18" w:name="_Toc90044544"/>
      <w:r w:rsidRPr="0062520F">
        <w:rPr>
          <w:b/>
        </w:rPr>
        <w:t>Eventos de Seguridad</w:t>
      </w:r>
      <w:bookmarkEnd w:id="18"/>
    </w:p>
    <w:p w14:paraId="2037139F" w14:textId="10CC31A0" w:rsidR="00CB3641" w:rsidRDefault="00CB3641" w:rsidP="00A440CE">
      <w:pPr>
        <w:pStyle w:val="Prrafodelista"/>
        <w:tabs>
          <w:tab w:val="left" w:pos="2055"/>
        </w:tabs>
        <w:spacing w:line="360" w:lineRule="auto"/>
        <w:ind w:left="0" w:firstLine="0"/>
        <w:jc w:val="center"/>
        <w:rPr>
          <w:b/>
        </w:rPr>
      </w:pPr>
      <w:r>
        <w:rPr>
          <w:b/>
          <w:noProof/>
        </w:rPr>
        <w:drawing>
          <wp:inline distT="0" distB="0" distL="0" distR="0" wp14:anchorId="7BBD1EF7" wp14:editId="49C09585">
            <wp:extent cx="6290751" cy="2647950"/>
            <wp:effectExtent l="19050" t="1905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6292997" cy="2648895"/>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p>
    <w:p w14:paraId="123245E1" w14:textId="1D46CD2C" w:rsidR="00DA78DC" w:rsidRPr="00A475A8" w:rsidRDefault="00B954C5" w:rsidP="007A7639">
      <w:pPr>
        <w:pStyle w:val="Textoindependiente"/>
        <w:jc w:val="center"/>
        <w:rPr>
          <w:sz w:val="20"/>
          <w:szCs w:val="20"/>
        </w:rPr>
      </w:pPr>
      <w:r w:rsidRPr="00A475A8">
        <w:rPr>
          <w:sz w:val="20"/>
          <w:szCs w:val="20"/>
        </w:rPr>
        <w:t>Se observaron eventos de seguridad, se viene revisando bajo</w:t>
      </w:r>
      <w:r w:rsidR="000835D5" w:rsidRPr="00A475A8">
        <w:rPr>
          <w:sz w:val="20"/>
          <w:szCs w:val="20"/>
        </w:rPr>
        <w:t xml:space="preserve"> el ticket</w:t>
      </w:r>
      <w:r w:rsidRPr="00A475A8">
        <w:rPr>
          <w:sz w:val="20"/>
          <w:szCs w:val="20"/>
        </w:rPr>
        <w:t xml:space="preserve"> </w:t>
      </w:r>
      <w:r w:rsidR="00194FFF" w:rsidRPr="00A475A8">
        <w:rPr>
          <w:b/>
          <w:bCs/>
          <w:sz w:val="20"/>
          <w:szCs w:val="20"/>
        </w:rPr>
        <w:t>SOL</w:t>
      </w:r>
      <w:r w:rsidR="00CF4B39">
        <w:rPr>
          <w:b/>
          <w:bCs/>
          <w:sz w:val="20"/>
          <w:szCs w:val="20"/>
        </w:rPr>
        <w:t xml:space="preserve"> </w:t>
      </w:r>
      <w:r w:rsidR="00972343">
        <w:rPr>
          <w:b/>
          <w:bCs/>
          <w:color w:val="201F1E"/>
          <w:shd w:val="clear" w:color="auto" w:fill="FFFFFF"/>
        </w:rPr>
        <w:t>XXXX</w:t>
      </w:r>
      <w:r w:rsidR="002C2F18" w:rsidRPr="00B64A21">
        <w:rPr>
          <w:b/>
          <w:bCs/>
          <w:sz w:val="20"/>
          <w:szCs w:val="20"/>
        </w:rPr>
        <w:t>.</w:t>
      </w:r>
    </w:p>
    <w:p w14:paraId="02895A94" w14:textId="31BA6352" w:rsidR="007A7639" w:rsidRDefault="00EC3EF6" w:rsidP="00EC3EF6">
      <w:pPr>
        <w:pStyle w:val="Textoindependiente"/>
        <w:tabs>
          <w:tab w:val="left" w:pos="8310"/>
        </w:tabs>
        <w:rPr>
          <w:b/>
          <w:sz w:val="26"/>
        </w:rPr>
      </w:pPr>
      <w:r>
        <w:rPr>
          <w:b/>
          <w:sz w:val="26"/>
        </w:rPr>
        <w:tab/>
      </w:r>
    </w:p>
    <w:p w14:paraId="14DC816C" w14:textId="30F0395D" w:rsidR="00B22188" w:rsidRPr="00AB2B4D" w:rsidRDefault="00780472" w:rsidP="004F2806">
      <w:pPr>
        <w:pStyle w:val="Prrafodelista"/>
        <w:numPr>
          <w:ilvl w:val="0"/>
          <w:numId w:val="16"/>
        </w:numPr>
        <w:spacing w:line="360" w:lineRule="auto"/>
        <w:outlineLvl w:val="1"/>
        <w:rPr>
          <w:b/>
        </w:rPr>
      </w:pPr>
      <w:bookmarkStart w:id="19" w:name="_Toc90044545"/>
      <w:r>
        <w:rPr>
          <w:b/>
        </w:rPr>
        <w:t>Aplicaciones</w:t>
      </w:r>
      <w:r w:rsidRPr="004F2806">
        <w:rPr>
          <w:b/>
        </w:rPr>
        <w:t xml:space="preserve"> </w:t>
      </w:r>
      <w:r>
        <w:rPr>
          <w:b/>
        </w:rPr>
        <w:t>Detectadas</w:t>
      </w:r>
      <w:bookmarkEnd w:id="19"/>
      <w:r w:rsidR="00407176" w:rsidRPr="004F2806">
        <w:rPr>
          <w:b/>
        </w:rPr>
        <w:t xml:space="preserve">               </w:t>
      </w:r>
    </w:p>
    <w:p w14:paraId="4831B3CB" w14:textId="05A2F97B" w:rsidR="00B22188" w:rsidRDefault="0055637C" w:rsidP="00192F51">
      <w:pPr>
        <w:jc w:val="center"/>
        <w:rPr>
          <w:sz w:val="19"/>
        </w:rPr>
      </w:pPr>
      <w:r>
        <w:rPr>
          <w:noProof/>
        </w:rPr>
        <w:drawing>
          <wp:inline distT="0" distB="0" distL="0" distR="0" wp14:anchorId="58498FF7" wp14:editId="12AB2EAF">
            <wp:extent cx="6292879" cy="2848623"/>
            <wp:effectExtent l="19050" t="1905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9" cstate="print">
                      <a:extLst>
                        <a:ext uri="{28A0092B-C50C-407E-A947-70E740481C1C}">
                          <a14:useLocalDpi xmlns:a14="http://schemas.microsoft.com/office/drawing/2010/main" val="0"/>
                        </a:ext>
                      </a:extLst>
                    </a:blip>
                    <a:srcRect l="4148" r="4148"/>
                    <a:stretch>
                      <a:fillRect/>
                    </a:stretch>
                  </pic:blipFill>
                  <pic:spPr bwMode="auto">
                    <a:xfrm>
                      <a:off x="0" y="0"/>
                      <a:ext cx="6292879" cy="2848623"/>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7D3B5BD" w14:textId="5B7CCF17" w:rsidR="00497324" w:rsidRDefault="00497324">
      <w:pPr>
        <w:rPr>
          <w:sz w:val="19"/>
        </w:rPr>
      </w:pPr>
    </w:p>
    <w:p w14:paraId="5E217933" w14:textId="2A1482BD" w:rsidR="00931E03" w:rsidRDefault="00931E03">
      <w:pPr>
        <w:rPr>
          <w:sz w:val="19"/>
        </w:rPr>
      </w:pPr>
    </w:p>
    <w:p w14:paraId="48E42167" w14:textId="72E2523E" w:rsidR="00576D94" w:rsidRDefault="00576D94">
      <w:pPr>
        <w:rPr>
          <w:sz w:val="19"/>
        </w:rPr>
      </w:pPr>
    </w:p>
    <w:p w14:paraId="6F7A0EF4" w14:textId="18B1BEA1" w:rsidR="00576D94" w:rsidRDefault="00576D94">
      <w:pPr>
        <w:rPr>
          <w:sz w:val="19"/>
        </w:rPr>
      </w:pPr>
    </w:p>
    <w:p w14:paraId="75EAD59D" w14:textId="77777777" w:rsidR="00622C4A" w:rsidRDefault="00622C4A">
      <w:pPr>
        <w:rPr>
          <w:sz w:val="19"/>
        </w:rPr>
      </w:pPr>
    </w:p>
    <w:p w14:paraId="79E5BAD3" w14:textId="4C276CE5" w:rsidR="003A652D" w:rsidRDefault="003A652D">
      <w:pPr>
        <w:rPr>
          <w:sz w:val="19"/>
        </w:rPr>
      </w:pPr>
    </w:p>
    <w:p w14:paraId="1F89721F" w14:textId="77777777" w:rsidR="001A3753" w:rsidRDefault="001A3753">
      <w:pPr>
        <w:rPr>
          <w:sz w:val="19"/>
        </w:rPr>
      </w:pPr>
    </w:p>
    <w:p w14:paraId="1F15E01A" w14:textId="6F3DB1E3" w:rsidR="00497324" w:rsidRDefault="00497324">
      <w:pPr>
        <w:rPr>
          <w:sz w:val="19"/>
        </w:rPr>
      </w:pPr>
    </w:p>
    <w:p w14:paraId="2CDE477A" w14:textId="1FEF0219" w:rsidR="001014C9" w:rsidRDefault="001014C9">
      <w:pPr>
        <w:rPr>
          <w:sz w:val="19"/>
        </w:rPr>
      </w:pPr>
    </w:p>
    <w:p w14:paraId="18D0AFFD" w14:textId="6B4E0191" w:rsidR="00A475A8" w:rsidRDefault="00A475A8">
      <w:pPr>
        <w:rPr>
          <w:sz w:val="19"/>
        </w:rPr>
      </w:pPr>
    </w:p>
    <w:p w14:paraId="2A9EFD48" w14:textId="77777777" w:rsidR="00AA65C7" w:rsidRDefault="00AA65C7">
      <w:pPr>
        <w:rPr>
          <w:sz w:val="19"/>
        </w:rPr>
      </w:pPr>
    </w:p>
    <w:p w14:paraId="124DBD70" w14:textId="6E6B4E03" w:rsidR="00117885" w:rsidRPr="00117885" w:rsidRDefault="005C38A5" w:rsidP="004F2806">
      <w:pPr>
        <w:pStyle w:val="Prrafodelista"/>
        <w:numPr>
          <w:ilvl w:val="0"/>
          <w:numId w:val="16"/>
        </w:numPr>
        <w:spacing w:line="360" w:lineRule="auto"/>
        <w:outlineLvl w:val="1"/>
        <w:rPr>
          <w:b/>
        </w:rPr>
      </w:pPr>
      <w:bookmarkStart w:id="20" w:name="_Toc90044546"/>
      <w:r w:rsidRPr="005C38A5">
        <w:rPr>
          <w:b/>
        </w:rPr>
        <w:t>Top 10 de los usuarios que realizan tráfico malicioso en las últimas 24h</w:t>
      </w:r>
      <w:bookmarkEnd w:id="20"/>
      <w:r w:rsidRPr="005C38A5">
        <w:rPr>
          <w:b/>
        </w:rPr>
        <w:t xml:space="preserve"> </w:t>
      </w:r>
    </w:p>
    <w:p w14:paraId="31AC37FE" w14:textId="5EA6D7D0" w:rsidR="009A3DB8" w:rsidRDefault="00680791" w:rsidP="00A475A8">
      <w:pPr>
        <w:tabs>
          <w:tab w:val="left" w:pos="2416"/>
          <w:tab w:val="left" w:pos="2417"/>
        </w:tabs>
        <w:spacing w:before="172" w:line="276" w:lineRule="auto"/>
        <w:jc w:val="center"/>
        <w:rPr>
          <w:b/>
        </w:rPr>
      </w:pPr>
      <w:r>
        <w:rPr>
          <w:noProof/>
        </w:rPr>
        <w:drawing>
          <wp:inline distT="0" distB="0" distL="0" distR="0" wp14:anchorId="41B23382" wp14:editId="766BF312">
            <wp:extent cx="6398250" cy="2647950"/>
            <wp:effectExtent l="19050" t="1905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401104" cy="2649131"/>
                    </a:xfrm>
                    <a:prstGeom prst="rect">
                      <a:avLst/>
                    </a:prstGeom>
                    <a:ln>
                      <a:solidFill>
                        <a:schemeClr val="accent1"/>
                      </a:solidFill>
                    </a:ln>
                  </pic:spPr>
                </pic:pic>
              </a:graphicData>
            </a:graphic>
          </wp:inline>
        </w:drawing>
      </w:r>
    </w:p>
    <w:p w14:paraId="6AC0DA86" w14:textId="16E56850" w:rsidR="001A50F2" w:rsidRPr="00A475A8" w:rsidRDefault="00CF30F7" w:rsidP="00A475A8">
      <w:pPr>
        <w:tabs>
          <w:tab w:val="left" w:pos="2416"/>
          <w:tab w:val="left" w:pos="2417"/>
        </w:tabs>
        <w:spacing w:line="276" w:lineRule="auto"/>
        <w:jc w:val="center"/>
        <w:rPr>
          <w:sz w:val="20"/>
          <w:szCs w:val="20"/>
        </w:rPr>
      </w:pPr>
      <w:r>
        <w:rPr>
          <w:sz w:val="20"/>
          <w:szCs w:val="20"/>
        </w:rPr>
        <w:t>Se</w:t>
      </w:r>
      <w:r w:rsidR="00BE072D" w:rsidRPr="00A475A8">
        <w:rPr>
          <w:sz w:val="20"/>
          <w:szCs w:val="20"/>
        </w:rPr>
        <w:t xml:space="preserve"> </w:t>
      </w:r>
      <w:r w:rsidR="006D2FEE" w:rsidRPr="00A475A8">
        <w:rPr>
          <w:sz w:val="20"/>
          <w:szCs w:val="20"/>
        </w:rPr>
        <w:t xml:space="preserve">presentaron usuarios que realizaron tráfico malicioso en las </w:t>
      </w:r>
      <w:r w:rsidR="004C484B" w:rsidRPr="00A475A8">
        <w:rPr>
          <w:sz w:val="20"/>
          <w:szCs w:val="20"/>
        </w:rPr>
        <w:t>últimas</w:t>
      </w:r>
      <w:r w:rsidR="006D2FEE" w:rsidRPr="00A475A8">
        <w:rPr>
          <w:sz w:val="20"/>
          <w:szCs w:val="20"/>
        </w:rPr>
        <w:t xml:space="preserve"> 24 horas</w:t>
      </w:r>
    </w:p>
    <w:p w14:paraId="5710ABE5" w14:textId="1F1742AA" w:rsidR="009A3DB8" w:rsidRDefault="009A3DB8" w:rsidP="0055637C">
      <w:pPr>
        <w:tabs>
          <w:tab w:val="left" w:pos="2416"/>
          <w:tab w:val="left" w:pos="2417"/>
        </w:tabs>
        <w:spacing w:before="172"/>
        <w:jc w:val="center"/>
      </w:pPr>
    </w:p>
    <w:p w14:paraId="133E62CA" w14:textId="4B4FED2E" w:rsidR="00C77C9E" w:rsidRPr="005C38A5" w:rsidRDefault="00C77C9E" w:rsidP="004F2806">
      <w:pPr>
        <w:pStyle w:val="Prrafodelista"/>
        <w:numPr>
          <w:ilvl w:val="0"/>
          <w:numId w:val="16"/>
        </w:numPr>
        <w:spacing w:line="360" w:lineRule="auto"/>
        <w:outlineLvl w:val="1"/>
        <w:rPr>
          <w:b/>
        </w:rPr>
      </w:pPr>
      <w:bookmarkStart w:id="21" w:name="_Toc90044547"/>
      <w:r>
        <w:rPr>
          <w:b/>
        </w:rPr>
        <w:t>Categoría de amenazas durante las últimas 24 horas.</w:t>
      </w:r>
      <w:bookmarkEnd w:id="21"/>
    </w:p>
    <w:p w14:paraId="6C4F2A1D" w14:textId="77777777" w:rsidR="00C14948" w:rsidRDefault="00C14948" w:rsidP="004C484B">
      <w:pPr>
        <w:pStyle w:val="Prrafodelista"/>
        <w:ind w:left="0" w:firstLine="0"/>
        <w:rPr>
          <w:noProof/>
        </w:rPr>
      </w:pPr>
    </w:p>
    <w:p w14:paraId="5320B3E4" w14:textId="15EB2013" w:rsidR="00322DBA" w:rsidRDefault="00680791" w:rsidP="008F00C8">
      <w:pPr>
        <w:pStyle w:val="Prrafodelista"/>
        <w:ind w:left="0" w:firstLine="0"/>
        <w:jc w:val="center"/>
        <w:rPr>
          <w:sz w:val="19"/>
        </w:rPr>
      </w:pPr>
      <w:r>
        <w:rPr>
          <w:noProof/>
        </w:rPr>
        <w:drawing>
          <wp:inline distT="0" distB="0" distL="0" distR="0" wp14:anchorId="783A39CA" wp14:editId="143ECC04">
            <wp:extent cx="6290310" cy="2600146"/>
            <wp:effectExtent l="19050" t="1905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295336" cy="2602223"/>
                    </a:xfrm>
                    <a:prstGeom prst="rect">
                      <a:avLst/>
                    </a:prstGeom>
                    <a:ln>
                      <a:solidFill>
                        <a:schemeClr val="accent1"/>
                      </a:solidFill>
                    </a:ln>
                  </pic:spPr>
                </pic:pic>
              </a:graphicData>
            </a:graphic>
          </wp:inline>
        </w:drawing>
      </w:r>
    </w:p>
    <w:p w14:paraId="07F19841" w14:textId="0B2B6E19" w:rsidR="00894F86" w:rsidRDefault="00894F86" w:rsidP="008F00C8">
      <w:pPr>
        <w:pStyle w:val="Prrafodelista"/>
        <w:ind w:left="0" w:firstLine="0"/>
        <w:jc w:val="center"/>
        <w:rPr>
          <w:sz w:val="19"/>
        </w:rPr>
      </w:pPr>
    </w:p>
    <w:p w14:paraId="1C2B596D" w14:textId="461261BF" w:rsidR="00085535" w:rsidRDefault="00085535" w:rsidP="008F00C8">
      <w:pPr>
        <w:pStyle w:val="Prrafodelista"/>
        <w:ind w:left="0" w:firstLine="0"/>
        <w:jc w:val="center"/>
        <w:rPr>
          <w:sz w:val="19"/>
        </w:rPr>
      </w:pPr>
    </w:p>
    <w:p w14:paraId="4A3CAA3D" w14:textId="145BB570" w:rsidR="00085535" w:rsidRDefault="00085535" w:rsidP="008F00C8">
      <w:pPr>
        <w:pStyle w:val="Prrafodelista"/>
        <w:ind w:left="0" w:firstLine="0"/>
        <w:jc w:val="center"/>
        <w:rPr>
          <w:sz w:val="19"/>
        </w:rPr>
      </w:pPr>
    </w:p>
    <w:p w14:paraId="1D4C43E9" w14:textId="11D5FA4B" w:rsidR="00085535" w:rsidRDefault="00085535" w:rsidP="008F00C8">
      <w:pPr>
        <w:pStyle w:val="Prrafodelista"/>
        <w:ind w:left="0" w:firstLine="0"/>
        <w:jc w:val="center"/>
        <w:rPr>
          <w:sz w:val="19"/>
        </w:rPr>
      </w:pPr>
    </w:p>
    <w:p w14:paraId="58EFCF02" w14:textId="22F61E7F" w:rsidR="00085535" w:rsidRDefault="00085535" w:rsidP="008F00C8">
      <w:pPr>
        <w:pStyle w:val="Prrafodelista"/>
        <w:ind w:left="0" w:firstLine="0"/>
        <w:jc w:val="center"/>
        <w:rPr>
          <w:sz w:val="19"/>
        </w:rPr>
      </w:pPr>
    </w:p>
    <w:p w14:paraId="56FCAD86" w14:textId="01638551" w:rsidR="00E77622" w:rsidRDefault="00E77622" w:rsidP="008F00C8">
      <w:pPr>
        <w:pStyle w:val="Prrafodelista"/>
        <w:ind w:left="0" w:firstLine="0"/>
        <w:jc w:val="center"/>
        <w:rPr>
          <w:sz w:val="19"/>
        </w:rPr>
      </w:pPr>
    </w:p>
    <w:p w14:paraId="61FE1970" w14:textId="0582E8D7" w:rsidR="00153C13" w:rsidRDefault="00153C13" w:rsidP="008F00C8">
      <w:pPr>
        <w:pStyle w:val="Prrafodelista"/>
        <w:ind w:left="0" w:firstLine="0"/>
        <w:jc w:val="center"/>
        <w:rPr>
          <w:sz w:val="19"/>
        </w:rPr>
      </w:pPr>
    </w:p>
    <w:p w14:paraId="0A2B3529" w14:textId="36A30A16" w:rsidR="006C48B8" w:rsidRDefault="006C48B8" w:rsidP="008F00C8">
      <w:pPr>
        <w:pStyle w:val="Prrafodelista"/>
        <w:ind w:left="0" w:firstLine="0"/>
        <w:jc w:val="center"/>
        <w:rPr>
          <w:sz w:val="19"/>
        </w:rPr>
      </w:pPr>
    </w:p>
    <w:p w14:paraId="27C6BD91" w14:textId="77777777" w:rsidR="006C48B8" w:rsidRDefault="006C48B8" w:rsidP="008F00C8">
      <w:pPr>
        <w:pStyle w:val="Prrafodelista"/>
        <w:ind w:left="0" w:firstLine="0"/>
        <w:jc w:val="center"/>
        <w:rPr>
          <w:sz w:val="19"/>
        </w:rPr>
      </w:pPr>
    </w:p>
    <w:p w14:paraId="0F1AA2D0" w14:textId="0BE4D045" w:rsidR="00153C13" w:rsidRDefault="00153C13" w:rsidP="008F00C8">
      <w:pPr>
        <w:pStyle w:val="Prrafodelista"/>
        <w:ind w:left="0" w:firstLine="0"/>
        <w:jc w:val="center"/>
        <w:rPr>
          <w:sz w:val="19"/>
        </w:rPr>
      </w:pPr>
    </w:p>
    <w:p w14:paraId="64169E36" w14:textId="77777777" w:rsidR="00153C13" w:rsidRDefault="00153C13" w:rsidP="008F00C8">
      <w:pPr>
        <w:pStyle w:val="Prrafodelista"/>
        <w:ind w:left="0" w:firstLine="0"/>
        <w:jc w:val="center"/>
        <w:rPr>
          <w:sz w:val="19"/>
        </w:rPr>
      </w:pPr>
    </w:p>
    <w:p w14:paraId="485F1EC2" w14:textId="7E05ACF1" w:rsidR="00E77622" w:rsidRDefault="00E77622" w:rsidP="008F00C8">
      <w:pPr>
        <w:pStyle w:val="Prrafodelista"/>
        <w:ind w:left="0" w:firstLine="0"/>
        <w:jc w:val="center"/>
        <w:rPr>
          <w:sz w:val="19"/>
        </w:rPr>
      </w:pPr>
    </w:p>
    <w:p w14:paraId="3AC8A3A5" w14:textId="3E3AC1CA" w:rsidR="008C127B" w:rsidRDefault="008C127B" w:rsidP="008F00C8">
      <w:pPr>
        <w:pStyle w:val="Prrafodelista"/>
        <w:ind w:left="0" w:firstLine="0"/>
        <w:jc w:val="center"/>
        <w:rPr>
          <w:sz w:val="19"/>
        </w:rPr>
      </w:pPr>
    </w:p>
    <w:p w14:paraId="6F293BD8" w14:textId="77777777" w:rsidR="008C127B" w:rsidRDefault="008C127B" w:rsidP="008F00C8">
      <w:pPr>
        <w:pStyle w:val="Prrafodelista"/>
        <w:ind w:left="0" w:firstLine="0"/>
        <w:jc w:val="center"/>
        <w:rPr>
          <w:sz w:val="19"/>
        </w:rPr>
      </w:pPr>
    </w:p>
    <w:p w14:paraId="65894BBD" w14:textId="137AB809" w:rsidR="00085535" w:rsidRPr="0062520F" w:rsidRDefault="00FF0BFA" w:rsidP="00085535">
      <w:pPr>
        <w:pStyle w:val="Ttulo1"/>
        <w:numPr>
          <w:ilvl w:val="0"/>
          <w:numId w:val="12"/>
        </w:numPr>
        <w:spacing w:line="360" w:lineRule="auto"/>
        <w:ind w:left="993"/>
        <w:jc w:val="left"/>
        <w:rPr>
          <w:sz w:val="22"/>
          <w:szCs w:val="22"/>
        </w:rPr>
      </w:pPr>
      <w:bookmarkStart w:id="22" w:name="_Toc90044548"/>
      <w:r>
        <w:rPr>
          <w:sz w:val="22"/>
          <w:szCs w:val="22"/>
        </w:rPr>
        <w:t>Estados de Servidores</w:t>
      </w:r>
      <w:bookmarkEnd w:id="22"/>
    </w:p>
    <w:p w14:paraId="74104F44" w14:textId="30BDDB84" w:rsidR="00FD60CE" w:rsidRDefault="00FD60CE">
      <w:pPr>
        <w:pStyle w:val="Textoindependiente"/>
        <w:spacing w:before="2"/>
        <w:rPr>
          <w:b/>
          <w:sz w:val="19"/>
        </w:rPr>
      </w:pPr>
    </w:p>
    <w:p w14:paraId="54E26CB8" w14:textId="7CBFE062" w:rsidR="00B847CE" w:rsidRDefault="00141212" w:rsidP="00B679E8">
      <w:pPr>
        <w:pStyle w:val="Textoindependiente"/>
        <w:spacing w:before="2" w:line="360" w:lineRule="auto"/>
        <w:jc w:val="center"/>
        <w:rPr>
          <w:b/>
          <w:sz w:val="19"/>
        </w:rPr>
      </w:pPr>
      <w:r>
        <w:rPr>
          <w:b/>
          <w:noProof/>
          <w:sz w:val="19"/>
        </w:rPr>
        <w:drawing>
          <wp:inline distT="0" distB="0" distL="0" distR="0" wp14:anchorId="58347C4E" wp14:editId="0FA7107E">
            <wp:extent cx="5151750" cy="272426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noChangeArrowheads="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151750" cy="2724264"/>
                    </a:xfrm>
                    <a:prstGeom prst="rect">
                      <a:avLst/>
                    </a:prstGeom>
                  </pic:spPr>
                </pic:pic>
              </a:graphicData>
            </a:graphic>
          </wp:inline>
        </w:drawing>
      </w:r>
    </w:p>
    <w:p w14:paraId="58384BD1" w14:textId="64C3B130" w:rsidR="004F2806" w:rsidRDefault="00FF0BFA" w:rsidP="00FF0BFA">
      <w:pPr>
        <w:pStyle w:val="Textoindependiente"/>
        <w:spacing w:before="2"/>
        <w:jc w:val="center"/>
        <w:rPr>
          <w:bCs/>
          <w:sz w:val="20"/>
          <w:szCs w:val="20"/>
        </w:rPr>
      </w:pPr>
      <w:r w:rsidRPr="00FF0BFA">
        <w:rPr>
          <w:bCs/>
          <w:sz w:val="20"/>
          <w:szCs w:val="20"/>
        </w:rPr>
        <w:t xml:space="preserve">Se visualizan </w:t>
      </w:r>
      <w:r w:rsidR="00141212">
        <w:rPr>
          <w:bCs/>
          <w:sz w:val="20"/>
          <w:szCs w:val="20"/>
        </w:rPr>
        <w:t>1</w:t>
      </w:r>
      <w:r w:rsidR="004C000C">
        <w:rPr>
          <w:bCs/>
          <w:sz w:val="20"/>
          <w:szCs w:val="20"/>
        </w:rPr>
        <w:t>3</w:t>
      </w:r>
      <w:r w:rsidR="00A005C6">
        <w:rPr>
          <w:bCs/>
          <w:sz w:val="20"/>
          <w:szCs w:val="20"/>
        </w:rPr>
        <w:t>4</w:t>
      </w:r>
      <w:r w:rsidRPr="00FF0BFA">
        <w:rPr>
          <w:bCs/>
          <w:sz w:val="20"/>
          <w:szCs w:val="20"/>
        </w:rPr>
        <w:t xml:space="preserve"> servidores, de los cuales </w:t>
      </w:r>
      <w:r w:rsidR="00D83E29">
        <w:rPr>
          <w:bCs/>
          <w:sz w:val="20"/>
          <w:szCs w:val="20"/>
        </w:rPr>
        <w:t>1</w:t>
      </w:r>
      <w:r w:rsidR="004C000C">
        <w:rPr>
          <w:bCs/>
          <w:sz w:val="20"/>
          <w:szCs w:val="20"/>
        </w:rPr>
        <w:t>3</w:t>
      </w:r>
      <w:r w:rsidR="00A005C6">
        <w:rPr>
          <w:bCs/>
          <w:sz w:val="20"/>
          <w:szCs w:val="20"/>
        </w:rPr>
        <w:t>0</w:t>
      </w:r>
      <w:r w:rsidRPr="00FF0BFA">
        <w:rPr>
          <w:bCs/>
          <w:sz w:val="20"/>
          <w:szCs w:val="20"/>
        </w:rPr>
        <w:t xml:space="preserve"> están conectados y </w:t>
      </w:r>
      <w:r w:rsidR="00A005C6">
        <w:rPr>
          <w:bCs/>
          <w:sz w:val="20"/>
          <w:szCs w:val="20"/>
        </w:rPr>
        <w:t>4</w:t>
      </w:r>
      <w:r w:rsidRPr="00FF0BFA">
        <w:rPr>
          <w:bCs/>
          <w:sz w:val="20"/>
          <w:szCs w:val="20"/>
        </w:rPr>
        <w:t xml:space="preserve"> desconectado</w:t>
      </w:r>
      <w:r w:rsidR="006C6D6C">
        <w:rPr>
          <w:bCs/>
          <w:sz w:val="20"/>
          <w:szCs w:val="20"/>
        </w:rPr>
        <w:t>s</w:t>
      </w:r>
      <w:r w:rsidRPr="00FF0BFA">
        <w:rPr>
          <w:bCs/>
          <w:sz w:val="20"/>
          <w:szCs w:val="20"/>
        </w:rPr>
        <w:t xml:space="preserve">. </w:t>
      </w:r>
    </w:p>
    <w:p w14:paraId="1F3D7EB7" w14:textId="77777777" w:rsidR="00EB40A0" w:rsidRDefault="00EB40A0" w:rsidP="00FF0BFA">
      <w:pPr>
        <w:pStyle w:val="Textoindependiente"/>
        <w:spacing w:before="2"/>
        <w:jc w:val="center"/>
        <w:rPr>
          <w:bCs/>
          <w:sz w:val="20"/>
          <w:szCs w:val="20"/>
        </w:rPr>
      </w:pPr>
    </w:p>
    <w:p w14:paraId="6623C93D" w14:textId="11F6EE10" w:rsidR="00EB40A0" w:rsidRDefault="00EB40A0" w:rsidP="00EB40A0">
      <w:pPr>
        <w:pStyle w:val="Textoindependiente"/>
        <w:numPr>
          <w:ilvl w:val="0"/>
          <w:numId w:val="19"/>
        </w:numPr>
        <w:spacing w:before="2"/>
        <w:rPr>
          <w:bCs/>
          <w:sz w:val="20"/>
          <w:szCs w:val="20"/>
        </w:rPr>
      </w:pPr>
      <w:r>
        <w:rPr>
          <w:bCs/>
          <w:sz w:val="20"/>
          <w:szCs w:val="20"/>
        </w:rPr>
        <w:t>Detalle de Servidores desconectados</w:t>
      </w:r>
    </w:p>
    <w:p w14:paraId="491791B0" w14:textId="77777777" w:rsidR="004357E1" w:rsidRDefault="004357E1" w:rsidP="004357E1">
      <w:pPr>
        <w:pStyle w:val="Textoindependiente"/>
        <w:spacing w:before="2"/>
        <w:ind w:left="720"/>
        <w:rPr>
          <w:bCs/>
          <w:sz w:val="20"/>
          <w:szCs w:val="20"/>
        </w:rPr>
      </w:pPr>
    </w:p>
    <w:tbl>
      <w:tblPr>
        <w:tblW w:w="10700" w:type="dxa"/>
        <w:tblInd w:w="113" w:type="dxa"/>
        <w:tblLook w:val="04A0" w:firstRow="1" w:lastRow="0" w:firstColumn="1" w:lastColumn="0" w:noHBand="0" w:noVBand="1"/>
      </w:tblPr>
      <w:tblGrid>
        <w:gridCol w:w="2700"/>
        <w:gridCol w:w="1980"/>
        <w:gridCol w:w="2100"/>
        <w:gridCol w:w="2320"/>
        <w:gridCol w:w="1600"/>
      </w:tblGrid>
      <w:tr w:rsidR="002532B4" w:rsidRPr="002532B4" w14:paraId="5C1D5304" w14:textId="77777777" w:rsidTr="002532B4">
        <w:trPr>
          <w:trHeight w:val="288"/>
        </w:trPr>
        <w:tc>
          <w:tcPr>
            <w:tcW w:w="270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729BABEE" w14:textId="77777777" w:rsidR="002532B4" w:rsidRPr="002532B4" w:rsidRDefault="002532B4" w:rsidP="002532B4">
            <w:pPr>
              <w:widowControl/>
              <w:autoSpaceDE/>
              <w:autoSpaceDN/>
              <w:jc w:val="center"/>
              <w:rPr>
                <w:rFonts w:eastAsia="Times New Roman"/>
                <w:b/>
                <w:bCs/>
                <w:color w:val="FFFFFF"/>
                <w:lang w:val="en-US" w:eastAsia="en-US" w:bidi="ar-SA"/>
              </w:rPr>
            </w:pPr>
            <w:r w:rsidRPr="002532B4">
              <w:rPr>
                <w:rFonts w:eastAsia="Times New Roman"/>
                <w:b/>
                <w:bCs/>
                <w:color w:val="FFFFFF"/>
                <w:lang w:val="en-US" w:eastAsia="en-US" w:bidi="ar-SA"/>
              </w:rPr>
              <w:t>Endpoint Name</w:t>
            </w:r>
          </w:p>
        </w:tc>
        <w:tc>
          <w:tcPr>
            <w:tcW w:w="198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591FAEC3" w14:textId="77777777" w:rsidR="002532B4" w:rsidRPr="002532B4" w:rsidRDefault="002532B4" w:rsidP="002532B4">
            <w:pPr>
              <w:widowControl/>
              <w:autoSpaceDE/>
              <w:autoSpaceDN/>
              <w:jc w:val="center"/>
              <w:rPr>
                <w:rFonts w:eastAsia="Times New Roman"/>
                <w:b/>
                <w:bCs/>
                <w:color w:val="FFFFFF"/>
                <w:lang w:val="en-US" w:eastAsia="en-US" w:bidi="ar-SA"/>
              </w:rPr>
            </w:pPr>
            <w:r w:rsidRPr="002532B4">
              <w:rPr>
                <w:rFonts w:eastAsia="Times New Roman"/>
                <w:b/>
                <w:bCs/>
                <w:color w:val="FFFFFF"/>
                <w:lang w:val="en-US" w:eastAsia="en-US" w:bidi="ar-SA"/>
              </w:rPr>
              <w:t>Endpoint Type</w:t>
            </w:r>
          </w:p>
        </w:tc>
        <w:tc>
          <w:tcPr>
            <w:tcW w:w="210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2F805EDC" w14:textId="77777777" w:rsidR="002532B4" w:rsidRPr="002532B4" w:rsidRDefault="002532B4" w:rsidP="002532B4">
            <w:pPr>
              <w:widowControl/>
              <w:autoSpaceDE/>
              <w:autoSpaceDN/>
              <w:jc w:val="center"/>
              <w:rPr>
                <w:rFonts w:eastAsia="Times New Roman"/>
                <w:b/>
                <w:bCs/>
                <w:color w:val="FFFFFF"/>
                <w:lang w:val="en-US" w:eastAsia="en-US" w:bidi="ar-SA"/>
              </w:rPr>
            </w:pPr>
            <w:r w:rsidRPr="002532B4">
              <w:rPr>
                <w:rFonts w:eastAsia="Times New Roman"/>
                <w:b/>
                <w:bCs/>
                <w:color w:val="FFFFFF"/>
                <w:lang w:val="en-US" w:eastAsia="en-US" w:bidi="ar-SA"/>
              </w:rPr>
              <w:t>Endpoint Status</w:t>
            </w:r>
          </w:p>
        </w:tc>
        <w:tc>
          <w:tcPr>
            <w:tcW w:w="232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6AC3E69A" w14:textId="77777777" w:rsidR="002532B4" w:rsidRPr="002532B4" w:rsidRDefault="002532B4" w:rsidP="002532B4">
            <w:pPr>
              <w:widowControl/>
              <w:autoSpaceDE/>
              <w:autoSpaceDN/>
              <w:jc w:val="center"/>
              <w:rPr>
                <w:rFonts w:eastAsia="Times New Roman"/>
                <w:b/>
                <w:bCs/>
                <w:color w:val="FFFFFF"/>
                <w:lang w:val="en-US" w:eastAsia="en-US" w:bidi="ar-SA"/>
              </w:rPr>
            </w:pPr>
            <w:r w:rsidRPr="002532B4">
              <w:rPr>
                <w:rFonts w:eastAsia="Times New Roman"/>
                <w:b/>
                <w:bCs/>
                <w:color w:val="FFFFFF"/>
                <w:lang w:val="en-US" w:eastAsia="en-US" w:bidi="ar-SA"/>
              </w:rPr>
              <w:t>Operating System</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78728320" w14:textId="77777777" w:rsidR="002532B4" w:rsidRPr="002532B4" w:rsidRDefault="002532B4" w:rsidP="002532B4">
            <w:pPr>
              <w:widowControl/>
              <w:autoSpaceDE/>
              <w:autoSpaceDN/>
              <w:jc w:val="center"/>
              <w:rPr>
                <w:rFonts w:eastAsia="Times New Roman"/>
                <w:b/>
                <w:bCs/>
                <w:color w:val="FFFFFF"/>
                <w:lang w:val="en-US" w:eastAsia="en-US" w:bidi="ar-SA"/>
              </w:rPr>
            </w:pPr>
            <w:r w:rsidRPr="002532B4">
              <w:rPr>
                <w:rFonts w:eastAsia="Times New Roman"/>
                <w:b/>
                <w:bCs/>
                <w:color w:val="FFFFFF"/>
                <w:lang w:val="en-US" w:eastAsia="en-US" w:bidi="ar-SA"/>
              </w:rPr>
              <w:t>IP Address</w:t>
            </w:r>
          </w:p>
        </w:tc>
      </w:tr>
      <w:tr w:rsidR="002532B4" w:rsidRPr="002532B4" w14:paraId="67A02EC3" w14:textId="77777777" w:rsidTr="002532B4">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6ABF9"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LPT-JBABARC</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06265"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Workstation</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BAF1B"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Disconnected</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986A9"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Windows 10</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FD1CA"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10.72.3.235</w:t>
            </w:r>
          </w:p>
        </w:tc>
      </w:tr>
      <w:tr w:rsidR="002532B4" w:rsidRPr="002532B4" w14:paraId="3E5D9104" w14:textId="77777777" w:rsidTr="002532B4">
        <w:trPr>
          <w:trHeight w:val="288"/>
        </w:trPr>
        <w:tc>
          <w:tcPr>
            <w:tcW w:w="2700" w:type="dxa"/>
            <w:tcBorders>
              <w:top w:val="single" w:sz="4" w:space="0" w:color="auto"/>
              <w:left w:val="single" w:sz="4" w:space="0" w:color="70AD47"/>
              <w:bottom w:val="nil"/>
              <w:right w:val="single" w:sz="4" w:space="0" w:color="auto"/>
            </w:tcBorders>
            <w:shd w:val="clear" w:color="auto" w:fill="auto"/>
            <w:noWrap/>
            <w:vAlign w:val="center"/>
            <w:hideMark/>
          </w:tcPr>
          <w:p w14:paraId="072EDCC3"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SRVSOPHOS</w:t>
            </w:r>
          </w:p>
        </w:tc>
        <w:tc>
          <w:tcPr>
            <w:tcW w:w="1980" w:type="dxa"/>
            <w:tcBorders>
              <w:top w:val="single" w:sz="4" w:space="0" w:color="auto"/>
              <w:left w:val="single" w:sz="4" w:space="0" w:color="auto"/>
              <w:bottom w:val="nil"/>
              <w:right w:val="single" w:sz="4" w:space="0" w:color="auto"/>
            </w:tcBorders>
            <w:shd w:val="clear" w:color="auto" w:fill="auto"/>
            <w:noWrap/>
            <w:vAlign w:val="center"/>
            <w:hideMark/>
          </w:tcPr>
          <w:p w14:paraId="2BD7EA3A"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Server</w:t>
            </w:r>
          </w:p>
        </w:tc>
        <w:tc>
          <w:tcPr>
            <w:tcW w:w="2100" w:type="dxa"/>
            <w:tcBorders>
              <w:top w:val="single" w:sz="4" w:space="0" w:color="auto"/>
              <w:left w:val="single" w:sz="4" w:space="0" w:color="auto"/>
              <w:bottom w:val="nil"/>
              <w:right w:val="single" w:sz="4" w:space="0" w:color="auto"/>
            </w:tcBorders>
            <w:shd w:val="clear" w:color="auto" w:fill="auto"/>
            <w:noWrap/>
            <w:vAlign w:val="center"/>
            <w:hideMark/>
          </w:tcPr>
          <w:p w14:paraId="15416E31"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Disconnected</w:t>
            </w:r>
          </w:p>
        </w:tc>
        <w:tc>
          <w:tcPr>
            <w:tcW w:w="2320" w:type="dxa"/>
            <w:tcBorders>
              <w:top w:val="single" w:sz="4" w:space="0" w:color="auto"/>
              <w:left w:val="single" w:sz="4" w:space="0" w:color="auto"/>
              <w:bottom w:val="nil"/>
              <w:right w:val="single" w:sz="4" w:space="0" w:color="auto"/>
            </w:tcBorders>
            <w:shd w:val="clear" w:color="auto" w:fill="auto"/>
            <w:noWrap/>
            <w:vAlign w:val="center"/>
            <w:hideMark/>
          </w:tcPr>
          <w:p w14:paraId="0A2D0D58"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Windows Server 2016</w:t>
            </w:r>
          </w:p>
        </w:tc>
        <w:tc>
          <w:tcPr>
            <w:tcW w:w="1600" w:type="dxa"/>
            <w:tcBorders>
              <w:top w:val="single" w:sz="4" w:space="0" w:color="auto"/>
              <w:left w:val="single" w:sz="4" w:space="0" w:color="auto"/>
              <w:bottom w:val="nil"/>
              <w:right w:val="single" w:sz="4" w:space="0" w:color="70AD47"/>
            </w:tcBorders>
            <w:shd w:val="clear" w:color="auto" w:fill="auto"/>
            <w:noWrap/>
            <w:vAlign w:val="center"/>
            <w:hideMark/>
          </w:tcPr>
          <w:p w14:paraId="7D659DA4"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10.72.11.71</w:t>
            </w:r>
          </w:p>
        </w:tc>
      </w:tr>
      <w:tr w:rsidR="002532B4" w:rsidRPr="002532B4" w14:paraId="3B548557" w14:textId="77777777" w:rsidTr="002532B4">
        <w:trPr>
          <w:trHeight w:val="288"/>
        </w:trPr>
        <w:tc>
          <w:tcPr>
            <w:tcW w:w="2700" w:type="dxa"/>
            <w:tcBorders>
              <w:top w:val="single" w:sz="4" w:space="0" w:color="auto"/>
              <w:left w:val="single" w:sz="4" w:space="0" w:color="auto"/>
              <w:bottom w:val="nil"/>
              <w:right w:val="single" w:sz="4" w:space="0" w:color="auto"/>
            </w:tcBorders>
            <w:shd w:val="clear" w:color="auto" w:fill="auto"/>
            <w:noWrap/>
            <w:vAlign w:val="center"/>
            <w:hideMark/>
          </w:tcPr>
          <w:p w14:paraId="26912AC9"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srvtableau.hermes.com.pe</w:t>
            </w:r>
          </w:p>
        </w:tc>
        <w:tc>
          <w:tcPr>
            <w:tcW w:w="1980" w:type="dxa"/>
            <w:tcBorders>
              <w:top w:val="single" w:sz="4" w:space="0" w:color="auto"/>
              <w:left w:val="single" w:sz="4" w:space="0" w:color="auto"/>
              <w:bottom w:val="nil"/>
              <w:right w:val="single" w:sz="4" w:space="0" w:color="auto"/>
            </w:tcBorders>
            <w:shd w:val="clear" w:color="auto" w:fill="auto"/>
            <w:noWrap/>
            <w:vAlign w:val="center"/>
            <w:hideMark/>
          </w:tcPr>
          <w:p w14:paraId="2A231CD0"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Server</w:t>
            </w:r>
          </w:p>
        </w:tc>
        <w:tc>
          <w:tcPr>
            <w:tcW w:w="2100" w:type="dxa"/>
            <w:tcBorders>
              <w:top w:val="single" w:sz="4" w:space="0" w:color="auto"/>
              <w:left w:val="single" w:sz="4" w:space="0" w:color="auto"/>
              <w:bottom w:val="nil"/>
              <w:right w:val="single" w:sz="4" w:space="0" w:color="auto"/>
            </w:tcBorders>
            <w:shd w:val="clear" w:color="auto" w:fill="auto"/>
            <w:noWrap/>
            <w:vAlign w:val="center"/>
            <w:hideMark/>
          </w:tcPr>
          <w:p w14:paraId="20152F75"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Disconnected</w:t>
            </w:r>
          </w:p>
        </w:tc>
        <w:tc>
          <w:tcPr>
            <w:tcW w:w="2320" w:type="dxa"/>
            <w:tcBorders>
              <w:top w:val="single" w:sz="4" w:space="0" w:color="auto"/>
              <w:left w:val="single" w:sz="4" w:space="0" w:color="auto"/>
              <w:bottom w:val="nil"/>
              <w:right w:val="single" w:sz="4" w:space="0" w:color="auto"/>
            </w:tcBorders>
            <w:shd w:val="clear" w:color="auto" w:fill="auto"/>
            <w:noWrap/>
            <w:vAlign w:val="center"/>
            <w:hideMark/>
          </w:tcPr>
          <w:p w14:paraId="67CA5173"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RHEL 7.9</w:t>
            </w:r>
          </w:p>
        </w:tc>
        <w:tc>
          <w:tcPr>
            <w:tcW w:w="1600" w:type="dxa"/>
            <w:tcBorders>
              <w:top w:val="single" w:sz="4" w:space="0" w:color="auto"/>
              <w:left w:val="single" w:sz="4" w:space="0" w:color="auto"/>
              <w:bottom w:val="nil"/>
              <w:right w:val="single" w:sz="4" w:space="0" w:color="auto"/>
            </w:tcBorders>
            <w:shd w:val="clear" w:color="auto" w:fill="auto"/>
            <w:noWrap/>
            <w:vAlign w:val="center"/>
            <w:hideMark/>
          </w:tcPr>
          <w:p w14:paraId="57A3A096"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10.72.21.100</w:t>
            </w:r>
          </w:p>
        </w:tc>
      </w:tr>
      <w:tr w:rsidR="002532B4" w:rsidRPr="002532B4" w14:paraId="68994FE7" w14:textId="77777777" w:rsidTr="002532B4">
        <w:trPr>
          <w:trHeight w:val="288"/>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C3532"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RECLAMO07</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189CC"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Workstation</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0074A"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Disconnected</w:t>
            </w:r>
          </w:p>
        </w:tc>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473DC"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Windows 10</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D7E76" w14:textId="77777777" w:rsidR="002532B4" w:rsidRPr="002532B4" w:rsidRDefault="002532B4" w:rsidP="002532B4">
            <w:pPr>
              <w:widowControl/>
              <w:autoSpaceDE/>
              <w:autoSpaceDN/>
              <w:jc w:val="center"/>
              <w:rPr>
                <w:rFonts w:eastAsia="Times New Roman"/>
                <w:color w:val="000000"/>
                <w:lang w:val="en-US" w:eastAsia="en-US" w:bidi="ar-SA"/>
              </w:rPr>
            </w:pPr>
            <w:r w:rsidRPr="002532B4">
              <w:rPr>
                <w:rFonts w:eastAsia="Times New Roman"/>
                <w:color w:val="000000"/>
                <w:lang w:val="en-US" w:eastAsia="en-US" w:bidi="ar-SA"/>
              </w:rPr>
              <w:t>10.72.6.53</w:t>
            </w:r>
          </w:p>
        </w:tc>
      </w:tr>
    </w:tbl>
    <w:p w14:paraId="39BD580A" w14:textId="35AE919B" w:rsidR="004132A1" w:rsidRDefault="004132A1" w:rsidP="00FF0BFA">
      <w:pPr>
        <w:pStyle w:val="Textoindependiente"/>
        <w:spacing w:before="2"/>
        <w:jc w:val="center"/>
        <w:rPr>
          <w:bCs/>
          <w:sz w:val="20"/>
          <w:szCs w:val="20"/>
        </w:rPr>
      </w:pPr>
    </w:p>
    <w:p w14:paraId="4B327BE2" w14:textId="3EEA7256" w:rsidR="00074DC8" w:rsidRDefault="00074DC8" w:rsidP="00074DC8">
      <w:pPr>
        <w:pStyle w:val="Textoindependiente"/>
        <w:numPr>
          <w:ilvl w:val="0"/>
          <w:numId w:val="1"/>
        </w:numPr>
        <w:spacing w:before="2" w:line="276" w:lineRule="auto"/>
        <w:ind w:left="1134"/>
        <w:rPr>
          <w:bCs/>
          <w:sz w:val="20"/>
          <w:szCs w:val="20"/>
        </w:rPr>
      </w:pPr>
      <w:bookmarkStart w:id="23" w:name="_Hlk95407191"/>
      <w:r w:rsidRPr="00080B2D">
        <w:rPr>
          <w:bCs/>
          <w:sz w:val="20"/>
          <w:szCs w:val="20"/>
        </w:rPr>
        <w:t>La PC</w:t>
      </w:r>
      <w:r>
        <w:rPr>
          <w:b/>
          <w:sz w:val="20"/>
          <w:szCs w:val="20"/>
        </w:rPr>
        <w:t xml:space="preserve"> </w:t>
      </w:r>
      <w:r w:rsidRPr="00080B2D">
        <w:rPr>
          <w:b/>
          <w:sz w:val="20"/>
          <w:szCs w:val="20"/>
        </w:rPr>
        <w:t>LPT-JBABARC</w:t>
      </w:r>
      <w:r>
        <w:rPr>
          <w:b/>
          <w:sz w:val="20"/>
          <w:szCs w:val="20"/>
        </w:rPr>
        <w:t xml:space="preserve"> </w:t>
      </w:r>
      <w:r w:rsidRPr="00080B2D">
        <w:rPr>
          <w:bCs/>
          <w:sz w:val="20"/>
          <w:szCs w:val="20"/>
        </w:rPr>
        <w:t xml:space="preserve">se viene revisando bajo el </w:t>
      </w:r>
      <w:r w:rsidRPr="00516A36">
        <w:rPr>
          <w:b/>
          <w:sz w:val="20"/>
          <w:szCs w:val="20"/>
        </w:rPr>
        <w:t>INC 281865.</w:t>
      </w:r>
      <w:r>
        <w:rPr>
          <w:b/>
          <w:sz w:val="20"/>
          <w:szCs w:val="20"/>
        </w:rPr>
        <w:t xml:space="preserve"> </w:t>
      </w:r>
      <w:r>
        <w:rPr>
          <w:bCs/>
          <w:sz w:val="20"/>
          <w:szCs w:val="20"/>
        </w:rPr>
        <w:t xml:space="preserve">Donde comentan que </w:t>
      </w:r>
      <w:r w:rsidRPr="00074DC8">
        <w:rPr>
          <w:bCs/>
          <w:sz w:val="20"/>
          <w:szCs w:val="20"/>
        </w:rPr>
        <w:t>se encuentre apagado, se estará validando el lunes 24/01/2022.</w:t>
      </w:r>
    </w:p>
    <w:p w14:paraId="43311EC4" w14:textId="4C41A7B4" w:rsidR="00C813FA" w:rsidRDefault="00A02FD0" w:rsidP="005656F2">
      <w:pPr>
        <w:pStyle w:val="Textoindependiente"/>
        <w:numPr>
          <w:ilvl w:val="0"/>
          <w:numId w:val="1"/>
        </w:numPr>
        <w:spacing w:before="2" w:line="276" w:lineRule="auto"/>
        <w:ind w:left="1134"/>
        <w:rPr>
          <w:bCs/>
          <w:sz w:val="20"/>
          <w:szCs w:val="20"/>
        </w:rPr>
      </w:pPr>
      <w:r>
        <w:rPr>
          <w:bCs/>
          <w:sz w:val="20"/>
          <w:szCs w:val="20"/>
        </w:rPr>
        <w:t xml:space="preserve">El servidor </w:t>
      </w:r>
      <w:r w:rsidR="00AA5226" w:rsidRPr="00AA5226">
        <w:rPr>
          <w:b/>
          <w:sz w:val="20"/>
          <w:szCs w:val="20"/>
        </w:rPr>
        <w:t xml:space="preserve">SRVSOPHOS </w:t>
      </w:r>
      <w:r w:rsidR="00C813FA" w:rsidRPr="00C813FA">
        <w:rPr>
          <w:bCs/>
          <w:sz w:val="20"/>
          <w:szCs w:val="20"/>
        </w:rPr>
        <w:t xml:space="preserve">se viene revisando bajo el </w:t>
      </w:r>
      <w:r w:rsidR="00C813FA" w:rsidRPr="00C813FA">
        <w:rPr>
          <w:b/>
          <w:sz w:val="20"/>
          <w:szCs w:val="20"/>
        </w:rPr>
        <w:t xml:space="preserve">INC </w:t>
      </w:r>
      <w:r w:rsidR="00237D90" w:rsidRPr="00237D90">
        <w:rPr>
          <w:b/>
          <w:sz w:val="20"/>
          <w:szCs w:val="20"/>
        </w:rPr>
        <w:t>291647</w:t>
      </w:r>
      <w:r w:rsidR="00C813FA" w:rsidRPr="00C813FA">
        <w:rPr>
          <w:b/>
          <w:sz w:val="20"/>
          <w:szCs w:val="20"/>
        </w:rPr>
        <w:t>.</w:t>
      </w:r>
      <w:r w:rsidR="00D06ECF">
        <w:rPr>
          <w:b/>
          <w:sz w:val="20"/>
          <w:szCs w:val="20"/>
        </w:rPr>
        <w:t xml:space="preserve"> </w:t>
      </w:r>
      <w:bookmarkStart w:id="24" w:name="_Hlk95319942"/>
      <w:r w:rsidR="00D06ECF">
        <w:rPr>
          <w:bCs/>
          <w:sz w:val="20"/>
          <w:szCs w:val="20"/>
        </w:rPr>
        <w:t>Do</w:t>
      </w:r>
      <w:r w:rsidR="00D06ECF" w:rsidRPr="00D06ECF">
        <w:rPr>
          <w:bCs/>
          <w:sz w:val="20"/>
          <w:szCs w:val="20"/>
        </w:rPr>
        <w:t xml:space="preserve">nde en el ticket </w:t>
      </w:r>
      <w:r w:rsidR="00D06ECF" w:rsidRPr="00D06ECF">
        <w:rPr>
          <w:b/>
          <w:sz w:val="20"/>
          <w:szCs w:val="20"/>
        </w:rPr>
        <w:t>INC 289793</w:t>
      </w:r>
      <w:r w:rsidR="00D06ECF" w:rsidRPr="00D06ECF">
        <w:rPr>
          <w:bCs/>
          <w:sz w:val="20"/>
          <w:szCs w:val="20"/>
        </w:rPr>
        <w:t xml:space="preserve"> mencionan que se gestionará para dar de baja al servidor.</w:t>
      </w:r>
    </w:p>
    <w:p w14:paraId="44385A54" w14:textId="77777777" w:rsidR="002532B4" w:rsidRPr="00080B2D" w:rsidRDefault="002532B4" w:rsidP="002532B4">
      <w:pPr>
        <w:pStyle w:val="Textoindependiente"/>
        <w:numPr>
          <w:ilvl w:val="0"/>
          <w:numId w:val="1"/>
        </w:numPr>
        <w:spacing w:before="2" w:line="276" w:lineRule="auto"/>
        <w:ind w:left="1134"/>
        <w:rPr>
          <w:bCs/>
          <w:sz w:val="20"/>
          <w:szCs w:val="20"/>
        </w:rPr>
      </w:pPr>
      <w:r w:rsidRPr="000E4FE5">
        <w:rPr>
          <w:bCs/>
          <w:sz w:val="20"/>
          <w:szCs w:val="20"/>
        </w:rPr>
        <w:t xml:space="preserve">Los servidores </w:t>
      </w:r>
      <w:r w:rsidRPr="000E4FE5">
        <w:rPr>
          <w:b/>
          <w:sz w:val="20"/>
          <w:szCs w:val="20"/>
        </w:rPr>
        <w:t xml:space="preserve">srvtableau.hermes.com.pe </w:t>
      </w:r>
      <w:r w:rsidRPr="00074DC8">
        <w:rPr>
          <w:bCs/>
          <w:sz w:val="20"/>
          <w:szCs w:val="20"/>
        </w:rPr>
        <w:t>se está trabajando con el cliente y fabricante bajo el ticket SOL</w:t>
      </w:r>
      <w:r>
        <w:rPr>
          <w:bCs/>
          <w:sz w:val="20"/>
          <w:szCs w:val="20"/>
        </w:rPr>
        <w:t xml:space="preserve"> </w:t>
      </w:r>
      <w:r w:rsidRPr="00074DC8">
        <w:rPr>
          <w:bCs/>
          <w:sz w:val="20"/>
          <w:szCs w:val="20"/>
        </w:rPr>
        <w:t>262508.</w:t>
      </w:r>
    </w:p>
    <w:p w14:paraId="0DCB7F0F" w14:textId="147231DF" w:rsidR="002532B4" w:rsidRPr="002532B4" w:rsidRDefault="002532B4" w:rsidP="002532B4">
      <w:pPr>
        <w:pStyle w:val="Textoindependiente"/>
        <w:numPr>
          <w:ilvl w:val="0"/>
          <w:numId w:val="26"/>
        </w:numPr>
        <w:spacing w:before="2" w:line="276" w:lineRule="auto"/>
        <w:ind w:left="1134"/>
        <w:rPr>
          <w:bCs/>
          <w:sz w:val="20"/>
          <w:szCs w:val="20"/>
        </w:rPr>
      </w:pPr>
      <w:r>
        <w:rPr>
          <w:bCs/>
          <w:sz w:val="20"/>
          <w:szCs w:val="20"/>
        </w:rPr>
        <w:t>La PC</w:t>
      </w:r>
      <w:r>
        <w:rPr>
          <w:b/>
          <w:sz w:val="20"/>
          <w:szCs w:val="20"/>
        </w:rPr>
        <w:t xml:space="preserve"> RECLAMO07 </w:t>
      </w:r>
      <w:r>
        <w:rPr>
          <w:bCs/>
          <w:sz w:val="20"/>
          <w:szCs w:val="20"/>
        </w:rPr>
        <w:t xml:space="preserve">se viene revisando bajo el </w:t>
      </w:r>
      <w:r>
        <w:rPr>
          <w:b/>
          <w:sz w:val="20"/>
          <w:szCs w:val="20"/>
        </w:rPr>
        <w:t xml:space="preserve">INC 290086. </w:t>
      </w:r>
    </w:p>
    <w:bookmarkEnd w:id="23"/>
    <w:bookmarkEnd w:id="24"/>
    <w:p w14:paraId="7DFCFB3C" w14:textId="280655F3" w:rsidR="004357E1" w:rsidRPr="004357E1" w:rsidRDefault="004357E1" w:rsidP="004357E1">
      <w:pPr>
        <w:pStyle w:val="Textoindependiente"/>
        <w:spacing w:before="2" w:line="276" w:lineRule="auto"/>
        <w:rPr>
          <w:bCs/>
          <w:sz w:val="20"/>
          <w:szCs w:val="20"/>
        </w:rPr>
      </w:pPr>
    </w:p>
    <w:p w14:paraId="224FF824" w14:textId="25FAF907" w:rsidR="00E0051A" w:rsidRDefault="00E0051A">
      <w:pPr>
        <w:pStyle w:val="Textoindependiente"/>
        <w:spacing w:before="2"/>
        <w:rPr>
          <w:b/>
          <w:sz w:val="19"/>
        </w:rPr>
      </w:pPr>
    </w:p>
    <w:p w14:paraId="2830571D" w14:textId="144BB8F6" w:rsidR="00E0051A" w:rsidRDefault="00E0051A">
      <w:pPr>
        <w:pStyle w:val="Textoindependiente"/>
        <w:spacing w:before="2"/>
        <w:rPr>
          <w:b/>
          <w:sz w:val="19"/>
        </w:rPr>
      </w:pPr>
    </w:p>
    <w:p w14:paraId="380363AC" w14:textId="28E6B7FB" w:rsidR="00E0051A" w:rsidRDefault="00E0051A">
      <w:pPr>
        <w:pStyle w:val="Textoindependiente"/>
        <w:spacing w:before="2"/>
        <w:rPr>
          <w:b/>
          <w:sz w:val="19"/>
        </w:rPr>
      </w:pPr>
    </w:p>
    <w:p w14:paraId="362CF086" w14:textId="7514246F" w:rsidR="0086120B" w:rsidRDefault="0086120B">
      <w:pPr>
        <w:pStyle w:val="Textoindependiente"/>
        <w:spacing w:before="2"/>
        <w:rPr>
          <w:b/>
          <w:sz w:val="19"/>
        </w:rPr>
      </w:pPr>
    </w:p>
    <w:p w14:paraId="20C6BBC6" w14:textId="769DA591" w:rsidR="0086120B" w:rsidRDefault="0086120B">
      <w:pPr>
        <w:pStyle w:val="Textoindependiente"/>
        <w:spacing w:before="2"/>
        <w:rPr>
          <w:b/>
          <w:sz w:val="19"/>
        </w:rPr>
      </w:pPr>
    </w:p>
    <w:p w14:paraId="18E5A882" w14:textId="29A3EC93" w:rsidR="006D33EE" w:rsidRDefault="006D33EE">
      <w:pPr>
        <w:pStyle w:val="Textoindependiente"/>
        <w:spacing w:before="2"/>
        <w:rPr>
          <w:b/>
          <w:sz w:val="19"/>
        </w:rPr>
      </w:pPr>
    </w:p>
    <w:p w14:paraId="10B79DB2" w14:textId="46DF43B3" w:rsidR="00080B2D" w:rsidRDefault="00080B2D">
      <w:pPr>
        <w:pStyle w:val="Textoindependiente"/>
        <w:spacing w:before="2"/>
        <w:rPr>
          <w:b/>
          <w:sz w:val="19"/>
        </w:rPr>
      </w:pPr>
    </w:p>
    <w:p w14:paraId="7E350B22" w14:textId="77777777" w:rsidR="002A7617" w:rsidRDefault="002A7617">
      <w:pPr>
        <w:pStyle w:val="Textoindependiente"/>
        <w:spacing w:before="2"/>
        <w:rPr>
          <w:b/>
          <w:sz w:val="19"/>
        </w:rPr>
      </w:pPr>
    </w:p>
    <w:p w14:paraId="21FE43E6" w14:textId="35DDDCBD" w:rsidR="00080B2D" w:rsidRDefault="00080B2D">
      <w:pPr>
        <w:pStyle w:val="Textoindependiente"/>
        <w:spacing w:before="2"/>
        <w:rPr>
          <w:b/>
          <w:sz w:val="19"/>
        </w:rPr>
      </w:pPr>
    </w:p>
    <w:p w14:paraId="7C82946D" w14:textId="38851A66" w:rsidR="00080B2D" w:rsidRDefault="00080B2D">
      <w:pPr>
        <w:pStyle w:val="Textoindependiente"/>
        <w:spacing w:before="2"/>
        <w:rPr>
          <w:b/>
          <w:sz w:val="19"/>
        </w:rPr>
      </w:pPr>
    </w:p>
    <w:p w14:paraId="7354C5BA" w14:textId="48EC34EC" w:rsidR="00B22188" w:rsidRPr="00B847CE" w:rsidRDefault="00780472" w:rsidP="00FF0BFA">
      <w:pPr>
        <w:pStyle w:val="Ttulo1"/>
        <w:numPr>
          <w:ilvl w:val="0"/>
          <w:numId w:val="12"/>
        </w:numPr>
        <w:spacing w:line="360" w:lineRule="auto"/>
        <w:ind w:left="993"/>
        <w:jc w:val="left"/>
        <w:rPr>
          <w:sz w:val="22"/>
          <w:szCs w:val="22"/>
        </w:rPr>
      </w:pPr>
      <w:bookmarkStart w:id="25" w:name="_Toc90044549"/>
      <w:r w:rsidRPr="00B847CE">
        <w:rPr>
          <w:sz w:val="22"/>
          <w:szCs w:val="22"/>
        </w:rPr>
        <w:lastRenderedPageBreak/>
        <w:t>CONCLUSIONES</w:t>
      </w:r>
      <w:bookmarkEnd w:id="25"/>
    </w:p>
    <w:p w14:paraId="3F5595E5" w14:textId="2ED6A41E" w:rsidR="00B22188" w:rsidRPr="00FF0BFA" w:rsidRDefault="00780472" w:rsidP="00FF0BFA">
      <w:pPr>
        <w:pStyle w:val="Prrafodelista"/>
        <w:numPr>
          <w:ilvl w:val="0"/>
          <w:numId w:val="1"/>
        </w:numPr>
        <w:spacing w:before="240"/>
        <w:ind w:left="1276" w:hanging="282"/>
      </w:pPr>
      <w:r>
        <w:t xml:space="preserve">Los recursos de los </w:t>
      </w:r>
      <w:r>
        <w:rPr>
          <w:spacing w:val="-3"/>
        </w:rPr>
        <w:t xml:space="preserve">equipos </w:t>
      </w:r>
      <w:r>
        <w:t>se encuentran</w:t>
      </w:r>
      <w:r>
        <w:rPr>
          <w:spacing w:val="-9"/>
        </w:rPr>
        <w:t xml:space="preserve"> </w:t>
      </w:r>
      <w:r>
        <w:t>estables.</w:t>
      </w:r>
    </w:p>
    <w:p w14:paraId="11AE4A99" w14:textId="473AFD4D" w:rsidR="00B22188" w:rsidRDefault="00780472" w:rsidP="00FF0BFA">
      <w:pPr>
        <w:pStyle w:val="Prrafodelista"/>
        <w:numPr>
          <w:ilvl w:val="0"/>
          <w:numId w:val="1"/>
        </w:numPr>
        <w:spacing w:before="240"/>
        <w:ind w:left="1276" w:hanging="282"/>
      </w:pPr>
      <w:r>
        <w:t xml:space="preserve">Las </w:t>
      </w:r>
      <w:r>
        <w:rPr>
          <w:spacing w:val="-3"/>
        </w:rPr>
        <w:t xml:space="preserve">conexiones </w:t>
      </w:r>
      <w:r>
        <w:t xml:space="preserve">de los </w:t>
      </w:r>
      <w:r>
        <w:rPr>
          <w:spacing w:val="-3"/>
        </w:rPr>
        <w:t xml:space="preserve">equipos </w:t>
      </w:r>
      <w:r>
        <w:t>se encuentran</w:t>
      </w:r>
      <w:r>
        <w:rPr>
          <w:spacing w:val="-4"/>
        </w:rPr>
        <w:t xml:space="preserve"> </w:t>
      </w:r>
      <w:r>
        <w:t>estables.</w:t>
      </w:r>
    </w:p>
    <w:p w14:paraId="4D8A4B7C" w14:textId="6156A5C1" w:rsidR="002738A4" w:rsidRDefault="00D06294" w:rsidP="00FF0BFA">
      <w:pPr>
        <w:pStyle w:val="Prrafodelista"/>
        <w:numPr>
          <w:ilvl w:val="0"/>
          <w:numId w:val="1"/>
        </w:numPr>
        <w:spacing w:before="240"/>
        <w:ind w:left="1276" w:hanging="282"/>
      </w:pPr>
      <w:r>
        <w:t>Se</w:t>
      </w:r>
      <w:r w:rsidR="0023413E">
        <w:t xml:space="preserve"> verifica que los certificados fueron actualizados correctamente</w:t>
      </w:r>
      <w:r w:rsidR="00FF0BFA">
        <w:t>.</w:t>
      </w:r>
    </w:p>
    <w:p w14:paraId="3FBDFF1B" w14:textId="77777777" w:rsidR="00E0051A" w:rsidRDefault="006771D1" w:rsidP="00E0051A">
      <w:pPr>
        <w:pStyle w:val="Prrafodelista"/>
        <w:numPr>
          <w:ilvl w:val="0"/>
          <w:numId w:val="1"/>
        </w:numPr>
        <w:spacing w:before="240"/>
        <w:ind w:left="1276" w:hanging="282"/>
      </w:pPr>
      <w:r>
        <w:t>No s</w:t>
      </w:r>
      <w:r w:rsidR="00CC3B0A">
        <w:t>e observan alertas críticas en el sistema del equipo</w:t>
      </w:r>
      <w:r w:rsidR="000F13B2">
        <w:rPr>
          <w:b/>
          <w:bCs/>
          <w:sz w:val="20"/>
        </w:rPr>
        <w:t xml:space="preserve"> </w:t>
      </w:r>
      <w:r w:rsidR="000F13B2" w:rsidRPr="000F13B2">
        <w:t>actualmente</w:t>
      </w:r>
      <w:r w:rsidR="000F13B2">
        <w:t>.</w:t>
      </w:r>
    </w:p>
    <w:p w14:paraId="4A8300FC" w14:textId="38A21B0F" w:rsidR="00FC4955" w:rsidRDefault="00E0051A" w:rsidP="00FC4955">
      <w:pPr>
        <w:pStyle w:val="Prrafodelista"/>
        <w:numPr>
          <w:ilvl w:val="0"/>
          <w:numId w:val="1"/>
        </w:numPr>
        <w:spacing w:before="240"/>
        <w:ind w:left="1276" w:hanging="282"/>
      </w:pPr>
      <w:r w:rsidRPr="00E0051A">
        <w:t xml:space="preserve">Se observa licencia caducada. Se viene revisando bajo </w:t>
      </w:r>
      <w:r w:rsidRPr="00E0051A">
        <w:rPr>
          <w:b/>
          <w:bCs/>
        </w:rPr>
        <w:t>SOL247246</w:t>
      </w:r>
      <w:r w:rsidRPr="00E0051A">
        <w:t>.</w:t>
      </w:r>
      <w:r>
        <w:t xml:space="preserve"> Donde se indica que la licencia vencida no afecta la operatividad de los servicios</w:t>
      </w:r>
      <w:r w:rsidR="000E23AC">
        <w:t>. Se valida que es</w:t>
      </w:r>
      <w:r w:rsidR="000E23AC" w:rsidRPr="000E23AC">
        <w:t xml:space="preserve"> un servicio adicional en la nube de palo alto la cual no se ha utilizado esto se activó durante las licencias temporales que se activaron en algún momento durante un proceso de renovación de licenciamiento, he revisado las licencias adquiridas en las renovaciones anteriores y no está el servicio adicional Logging Service.</w:t>
      </w:r>
    </w:p>
    <w:p w14:paraId="7A448618" w14:textId="080DD140" w:rsidR="009A1445" w:rsidRDefault="00540E6A" w:rsidP="009A1445">
      <w:pPr>
        <w:pStyle w:val="Prrafodelista"/>
        <w:numPr>
          <w:ilvl w:val="0"/>
          <w:numId w:val="1"/>
        </w:numPr>
        <w:spacing w:before="240"/>
        <w:ind w:left="1276" w:hanging="282"/>
      </w:pPr>
      <w:bookmarkStart w:id="26" w:name="_Hlk91600854"/>
      <w:r>
        <w:t>Se observa servidor</w:t>
      </w:r>
      <w:r w:rsidR="00F77BC5">
        <w:t>es</w:t>
      </w:r>
      <w:r>
        <w:t xml:space="preserve"> desconectado</w:t>
      </w:r>
      <w:r w:rsidR="00F77BC5">
        <w:t>s</w:t>
      </w:r>
      <w:r>
        <w:t xml:space="preserve">. </w:t>
      </w:r>
      <w:bookmarkStart w:id="27" w:name="_Hlk91600864"/>
    </w:p>
    <w:bookmarkEnd w:id="26"/>
    <w:bookmarkEnd w:id="27"/>
    <w:p w14:paraId="45606912" w14:textId="77777777" w:rsidR="009A1445" w:rsidRPr="009A1445" w:rsidRDefault="009A1445" w:rsidP="009A1445">
      <w:pPr>
        <w:pStyle w:val="Prrafodelista"/>
        <w:numPr>
          <w:ilvl w:val="0"/>
          <w:numId w:val="1"/>
        </w:numPr>
        <w:jc w:val="both"/>
        <w:rPr>
          <w:bCs/>
          <w:sz w:val="20"/>
          <w:szCs w:val="20"/>
        </w:rPr>
      </w:pPr>
      <w:r w:rsidRPr="009A1445">
        <w:rPr>
          <w:bCs/>
          <w:sz w:val="20"/>
          <w:szCs w:val="20"/>
        </w:rPr>
        <w:t>La PC</w:t>
      </w:r>
      <w:r w:rsidRPr="009A1445">
        <w:rPr>
          <w:b/>
          <w:bCs/>
          <w:sz w:val="20"/>
          <w:szCs w:val="20"/>
        </w:rPr>
        <w:t xml:space="preserve"> LPT-JBABARC </w:t>
      </w:r>
      <w:r w:rsidRPr="009A1445">
        <w:rPr>
          <w:bCs/>
          <w:sz w:val="20"/>
          <w:szCs w:val="20"/>
        </w:rPr>
        <w:t xml:space="preserve">se viene revisando bajo el </w:t>
      </w:r>
      <w:r w:rsidRPr="009A1445">
        <w:rPr>
          <w:b/>
          <w:bCs/>
          <w:sz w:val="20"/>
          <w:szCs w:val="20"/>
        </w:rPr>
        <w:t xml:space="preserve">INC 281865. </w:t>
      </w:r>
      <w:r w:rsidRPr="009A1445">
        <w:rPr>
          <w:bCs/>
          <w:sz w:val="20"/>
          <w:szCs w:val="20"/>
        </w:rPr>
        <w:t>Donde comentan que se encuentre apagado, se estará validando el lunes 24/01/2022.</w:t>
      </w:r>
    </w:p>
    <w:p w14:paraId="1EABA5EB" w14:textId="77777777" w:rsidR="009A1445" w:rsidRPr="009A1445" w:rsidRDefault="009A1445" w:rsidP="009A1445">
      <w:pPr>
        <w:pStyle w:val="Prrafodelista"/>
        <w:numPr>
          <w:ilvl w:val="0"/>
          <w:numId w:val="1"/>
        </w:numPr>
        <w:jc w:val="both"/>
        <w:rPr>
          <w:bCs/>
          <w:sz w:val="20"/>
          <w:szCs w:val="20"/>
        </w:rPr>
      </w:pPr>
      <w:r w:rsidRPr="009A1445">
        <w:rPr>
          <w:bCs/>
          <w:sz w:val="20"/>
          <w:szCs w:val="20"/>
        </w:rPr>
        <w:t xml:space="preserve">El servidor </w:t>
      </w:r>
      <w:r w:rsidRPr="009A1445">
        <w:rPr>
          <w:b/>
          <w:bCs/>
          <w:sz w:val="20"/>
          <w:szCs w:val="20"/>
        </w:rPr>
        <w:t xml:space="preserve">SRVSOPHOS </w:t>
      </w:r>
      <w:r w:rsidRPr="009A1445">
        <w:rPr>
          <w:bCs/>
          <w:sz w:val="20"/>
          <w:szCs w:val="20"/>
        </w:rPr>
        <w:t xml:space="preserve">se viene revisando bajo el </w:t>
      </w:r>
      <w:r w:rsidRPr="009A1445">
        <w:rPr>
          <w:b/>
          <w:bCs/>
          <w:sz w:val="20"/>
          <w:szCs w:val="20"/>
        </w:rPr>
        <w:t xml:space="preserve">INC 291647. </w:t>
      </w:r>
      <w:bookmarkStart w:id="28" w:name="_Hlk95411394"/>
      <w:r w:rsidRPr="009A1445">
        <w:rPr>
          <w:bCs/>
          <w:sz w:val="20"/>
          <w:szCs w:val="20"/>
        </w:rPr>
        <w:t xml:space="preserve">Donde en el ticket </w:t>
      </w:r>
      <w:r w:rsidRPr="009A1445">
        <w:rPr>
          <w:b/>
          <w:bCs/>
          <w:sz w:val="20"/>
          <w:szCs w:val="20"/>
        </w:rPr>
        <w:t>INC 289793</w:t>
      </w:r>
      <w:r w:rsidRPr="009A1445">
        <w:rPr>
          <w:bCs/>
          <w:sz w:val="20"/>
          <w:szCs w:val="20"/>
        </w:rPr>
        <w:t xml:space="preserve"> mencionan que se gestionará para dar de baja al servidor.</w:t>
      </w:r>
      <w:bookmarkEnd w:id="28"/>
    </w:p>
    <w:p w14:paraId="3A08DBB3" w14:textId="77777777" w:rsidR="009A1445" w:rsidRPr="009A1445" w:rsidRDefault="009A1445" w:rsidP="009A1445">
      <w:pPr>
        <w:pStyle w:val="Prrafodelista"/>
        <w:numPr>
          <w:ilvl w:val="0"/>
          <w:numId w:val="1"/>
        </w:numPr>
        <w:jc w:val="both"/>
        <w:rPr>
          <w:bCs/>
          <w:sz w:val="20"/>
          <w:szCs w:val="20"/>
        </w:rPr>
      </w:pPr>
      <w:r w:rsidRPr="009A1445">
        <w:rPr>
          <w:bCs/>
          <w:sz w:val="20"/>
          <w:szCs w:val="20"/>
        </w:rPr>
        <w:t xml:space="preserve">Los servidores </w:t>
      </w:r>
      <w:r w:rsidRPr="009A1445">
        <w:rPr>
          <w:b/>
          <w:bCs/>
          <w:sz w:val="20"/>
          <w:szCs w:val="20"/>
        </w:rPr>
        <w:t xml:space="preserve">srvtableau.hermes.com.pe </w:t>
      </w:r>
      <w:r w:rsidRPr="009A1445">
        <w:rPr>
          <w:bCs/>
          <w:sz w:val="20"/>
          <w:szCs w:val="20"/>
        </w:rPr>
        <w:t>se está trabajando con el cliente y fabricante bajo el ticket SOL 262508.</w:t>
      </w:r>
    </w:p>
    <w:p w14:paraId="00E125C4" w14:textId="77777777" w:rsidR="009A1445" w:rsidRPr="009A1445" w:rsidRDefault="009A1445" w:rsidP="009A1445">
      <w:pPr>
        <w:pStyle w:val="Prrafodelista"/>
        <w:numPr>
          <w:ilvl w:val="0"/>
          <w:numId w:val="1"/>
        </w:numPr>
        <w:jc w:val="both"/>
        <w:rPr>
          <w:bCs/>
          <w:sz w:val="20"/>
          <w:szCs w:val="20"/>
        </w:rPr>
      </w:pPr>
      <w:r w:rsidRPr="009A1445">
        <w:rPr>
          <w:bCs/>
          <w:sz w:val="20"/>
          <w:szCs w:val="20"/>
        </w:rPr>
        <w:t>La PC</w:t>
      </w:r>
      <w:r w:rsidRPr="009A1445">
        <w:rPr>
          <w:b/>
          <w:bCs/>
          <w:sz w:val="20"/>
          <w:szCs w:val="20"/>
        </w:rPr>
        <w:t xml:space="preserve"> RECLAMO07 </w:t>
      </w:r>
      <w:r w:rsidRPr="009A1445">
        <w:rPr>
          <w:bCs/>
          <w:sz w:val="20"/>
          <w:szCs w:val="20"/>
        </w:rPr>
        <w:t xml:space="preserve">se viene revisando bajo el </w:t>
      </w:r>
      <w:r w:rsidRPr="009A1445">
        <w:rPr>
          <w:b/>
          <w:bCs/>
          <w:sz w:val="20"/>
          <w:szCs w:val="20"/>
        </w:rPr>
        <w:t xml:space="preserve">INC 290086. </w:t>
      </w:r>
    </w:p>
    <w:p w14:paraId="3D57359E" w14:textId="56486889" w:rsidR="001A3753" w:rsidRDefault="005B7733" w:rsidP="00DF38D3">
      <w:pPr>
        <w:pStyle w:val="Prrafodelista"/>
        <w:numPr>
          <w:ilvl w:val="0"/>
          <w:numId w:val="1"/>
        </w:numPr>
        <w:spacing w:before="240"/>
        <w:ind w:left="1276"/>
        <w:jc w:val="both"/>
        <w:rPr>
          <w:color w:val="201F1E"/>
          <w:shd w:val="clear" w:color="auto" w:fill="FFFFFF"/>
        </w:rPr>
      </w:pPr>
      <w:r w:rsidRPr="001A3753">
        <w:rPr>
          <w:color w:val="201F1E"/>
          <w:shd w:val="clear" w:color="auto" w:fill="FFFFFF"/>
        </w:rPr>
        <w:t xml:space="preserve">Se observaron eventos de seguridad el día </w:t>
      </w:r>
      <w:r w:rsidR="00AA6526" w:rsidRPr="00AA6526">
        <w:rPr>
          <w:color w:val="201F1E"/>
          <w:shd w:val="clear" w:color="auto" w:fill="FFFFFF"/>
        </w:rPr>
        <w:t>${fecha_antes_salsh}</w:t>
      </w:r>
      <w:r w:rsidRPr="001A3753">
        <w:rPr>
          <w:color w:val="201F1E"/>
          <w:shd w:val="clear" w:color="auto" w:fill="FFFFFF"/>
        </w:rPr>
        <w:t xml:space="preserve">, se revisó bajo el ticket </w:t>
      </w:r>
      <w:r w:rsidRPr="001A3753">
        <w:rPr>
          <w:b/>
          <w:bCs/>
          <w:color w:val="201F1E"/>
          <w:shd w:val="clear" w:color="auto" w:fill="FFFFFF"/>
        </w:rPr>
        <w:t xml:space="preserve">SOL </w:t>
      </w:r>
      <w:r w:rsidR="00F14E47">
        <w:rPr>
          <w:b/>
          <w:bCs/>
          <w:color w:val="201F1E"/>
          <w:shd w:val="clear" w:color="auto" w:fill="FFFFFF"/>
        </w:rPr>
        <w:t>XXXX</w:t>
      </w:r>
      <w:r w:rsidR="00596FC6" w:rsidRPr="001A3753">
        <w:rPr>
          <w:color w:val="201F1E"/>
          <w:shd w:val="clear" w:color="auto" w:fill="FFFFFF"/>
        </w:rPr>
        <w:t xml:space="preserve">. </w:t>
      </w:r>
      <w:r w:rsidR="00547B81" w:rsidRPr="00547B81">
        <w:rPr>
          <w:color w:val="201F1E"/>
          <w:shd w:val="clear" w:color="auto" w:fill="FFFFFF"/>
        </w:rPr>
        <w:t>Se valida que las firmas fueron bloqueadas, así mismo no se presentaron alertas en las últimas 24 horas.</w:t>
      </w:r>
    </w:p>
    <w:p w14:paraId="04F13861" w14:textId="32DF38AC" w:rsidR="00CE4F23" w:rsidRPr="001A3753" w:rsidRDefault="000F7258" w:rsidP="00DF38D3">
      <w:pPr>
        <w:pStyle w:val="Prrafodelista"/>
        <w:numPr>
          <w:ilvl w:val="0"/>
          <w:numId w:val="1"/>
        </w:numPr>
        <w:spacing w:before="240"/>
        <w:ind w:left="1276"/>
        <w:jc w:val="both"/>
        <w:rPr>
          <w:color w:val="201F1E"/>
          <w:shd w:val="clear" w:color="auto" w:fill="FFFFFF"/>
        </w:rPr>
      </w:pPr>
      <w:r w:rsidRPr="001A3753">
        <w:rPr>
          <w:color w:val="201F1E"/>
          <w:shd w:val="clear" w:color="auto" w:fill="FFFFFF"/>
        </w:rPr>
        <w:t xml:space="preserve">Se observaron eventos de seguridad el día </w:t>
      </w:r>
      <w:r w:rsidR="00304A6F" w:rsidRPr="00304A6F">
        <w:rPr>
          <w:color w:val="201F1E"/>
          <w:shd w:val="clear" w:color="auto" w:fill="FFFFFF"/>
        </w:rPr>
        <w:t>${fecha_hoy}</w:t>
      </w:r>
      <w:r w:rsidRPr="001A3753">
        <w:rPr>
          <w:color w:val="201F1E"/>
          <w:shd w:val="clear" w:color="auto" w:fill="FFFFFF"/>
        </w:rPr>
        <w:t xml:space="preserve">, se </w:t>
      </w:r>
      <w:r w:rsidR="00A67F7F" w:rsidRPr="001A3753">
        <w:rPr>
          <w:color w:val="201F1E"/>
          <w:shd w:val="clear" w:color="auto" w:fill="FFFFFF"/>
        </w:rPr>
        <w:t>está revisando</w:t>
      </w:r>
      <w:r w:rsidRPr="001A3753">
        <w:rPr>
          <w:color w:val="201F1E"/>
          <w:shd w:val="clear" w:color="auto" w:fill="FFFFFF"/>
        </w:rPr>
        <w:t xml:space="preserve"> bajo el ticket </w:t>
      </w:r>
      <w:r w:rsidRPr="001A3753">
        <w:rPr>
          <w:b/>
          <w:bCs/>
          <w:color w:val="201F1E"/>
          <w:shd w:val="clear" w:color="auto" w:fill="FFFFFF"/>
        </w:rPr>
        <w:t>SOL</w:t>
      </w:r>
      <w:r w:rsidR="00CF4B39" w:rsidRPr="001A3753">
        <w:rPr>
          <w:b/>
          <w:bCs/>
          <w:color w:val="201F1E"/>
          <w:shd w:val="clear" w:color="auto" w:fill="FFFFFF"/>
        </w:rPr>
        <w:t xml:space="preserve"> </w:t>
      </w:r>
      <w:r w:rsidR="00F14E47">
        <w:rPr>
          <w:b/>
          <w:bCs/>
          <w:color w:val="201F1E"/>
          <w:shd w:val="clear" w:color="auto" w:fill="FFFFFF"/>
        </w:rPr>
        <w:t>XXXX</w:t>
      </w:r>
      <w:r w:rsidR="00D95F89">
        <w:rPr>
          <w:b/>
          <w:bCs/>
          <w:color w:val="201F1E"/>
          <w:shd w:val="clear" w:color="auto" w:fill="FFFFFF"/>
        </w:rPr>
        <w:t>.</w:t>
      </w:r>
    </w:p>
    <w:p w14:paraId="556FA032" w14:textId="77777777" w:rsidR="00096341" w:rsidRPr="00096341" w:rsidRDefault="00096341" w:rsidP="00096341">
      <w:pPr>
        <w:pStyle w:val="Prrafodelista"/>
        <w:rPr>
          <w:color w:val="201F1E"/>
          <w:shd w:val="clear" w:color="auto" w:fill="FFFFFF"/>
        </w:rPr>
      </w:pPr>
    </w:p>
    <w:p w14:paraId="6CF45870" w14:textId="77777777" w:rsidR="00E00886" w:rsidRPr="00E00886" w:rsidRDefault="00E00886" w:rsidP="00E00886">
      <w:pPr>
        <w:rPr>
          <w:color w:val="201F1E"/>
          <w:shd w:val="clear" w:color="auto" w:fill="FFFFFF"/>
        </w:rPr>
      </w:pPr>
    </w:p>
    <w:p w14:paraId="3AB9A745" w14:textId="77777777" w:rsidR="00B35333" w:rsidRPr="008C32D7" w:rsidRDefault="00B35333" w:rsidP="008C32D7">
      <w:pPr>
        <w:tabs>
          <w:tab w:val="left" w:pos="1531"/>
        </w:tabs>
        <w:jc w:val="both"/>
        <w:rPr>
          <w:color w:val="201F1E"/>
          <w:shd w:val="clear" w:color="auto" w:fill="FFFFFF"/>
        </w:rPr>
      </w:pPr>
    </w:p>
    <w:p w14:paraId="3B38AA98" w14:textId="77777777" w:rsidR="00702FD5" w:rsidRPr="00702FD5" w:rsidRDefault="00702FD5" w:rsidP="00702FD5">
      <w:pPr>
        <w:tabs>
          <w:tab w:val="left" w:pos="1531"/>
        </w:tabs>
        <w:jc w:val="both"/>
        <w:rPr>
          <w:color w:val="201F1E"/>
          <w:shd w:val="clear" w:color="auto" w:fill="FFFFFF"/>
        </w:rPr>
      </w:pPr>
    </w:p>
    <w:p w14:paraId="5CF30CDB" w14:textId="77777777" w:rsidR="00B22773" w:rsidRPr="00B22773" w:rsidRDefault="00B22773" w:rsidP="00B22773">
      <w:pPr>
        <w:tabs>
          <w:tab w:val="left" w:pos="1531"/>
        </w:tabs>
        <w:jc w:val="both"/>
        <w:rPr>
          <w:rFonts w:eastAsiaTheme="minorHAnsi"/>
          <w:lang w:val="es-PE" w:eastAsia="en-US" w:bidi="ar-SA"/>
        </w:rPr>
      </w:pPr>
    </w:p>
    <w:tbl>
      <w:tblPr>
        <w:tblStyle w:val="TableNormal1"/>
        <w:tblpPr w:leftFromText="141" w:rightFromText="141" w:vertAnchor="text" w:horzAnchor="margin" w:tblpXSpec="center" w:tblpY="8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6"/>
        <w:gridCol w:w="1841"/>
        <w:gridCol w:w="2410"/>
        <w:gridCol w:w="1428"/>
        <w:gridCol w:w="1832"/>
      </w:tblGrid>
      <w:tr w:rsidR="00207C32" w14:paraId="22DDD278" w14:textId="77777777" w:rsidTr="00304A6F">
        <w:trPr>
          <w:trHeight w:val="273"/>
        </w:trPr>
        <w:tc>
          <w:tcPr>
            <w:tcW w:w="9067" w:type="dxa"/>
            <w:gridSpan w:val="5"/>
            <w:shd w:val="clear" w:color="auto" w:fill="808080"/>
            <w:vAlign w:val="center"/>
          </w:tcPr>
          <w:p w14:paraId="7F600CF3" w14:textId="77777777" w:rsidR="00207C32" w:rsidRDefault="00207C32" w:rsidP="00304A6F">
            <w:pPr>
              <w:pStyle w:val="TableParagraph"/>
              <w:spacing w:line="247" w:lineRule="exact"/>
              <w:ind w:left="3390" w:right="3382"/>
              <w:rPr>
                <w:b/>
              </w:rPr>
            </w:pPr>
            <w:r>
              <w:rPr>
                <w:b/>
                <w:color w:val="FFFFFF"/>
              </w:rPr>
              <w:t>CONTROL DE CAMBIOS</w:t>
            </w:r>
          </w:p>
        </w:tc>
      </w:tr>
      <w:tr w:rsidR="00207C32" w14:paraId="1C04B5E1" w14:textId="77777777" w:rsidTr="00304A6F">
        <w:trPr>
          <w:trHeight w:val="280"/>
        </w:trPr>
        <w:tc>
          <w:tcPr>
            <w:tcW w:w="1556" w:type="dxa"/>
            <w:shd w:val="clear" w:color="auto" w:fill="D9D9D9"/>
            <w:vAlign w:val="center"/>
          </w:tcPr>
          <w:p w14:paraId="32E019BD" w14:textId="77777777" w:rsidR="00207C32" w:rsidRDefault="00207C32" w:rsidP="00304A6F">
            <w:pPr>
              <w:pStyle w:val="TableParagraph"/>
              <w:spacing w:line="254" w:lineRule="exact"/>
              <w:ind w:left="388"/>
              <w:rPr>
                <w:b/>
              </w:rPr>
            </w:pPr>
            <w:r>
              <w:rPr>
                <w:b/>
              </w:rPr>
              <w:t>Revisión</w:t>
            </w:r>
          </w:p>
        </w:tc>
        <w:tc>
          <w:tcPr>
            <w:tcW w:w="1841" w:type="dxa"/>
            <w:shd w:val="clear" w:color="auto" w:fill="D9D9D9"/>
            <w:vAlign w:val="center"/>
          </w:tcPr>
          <w:p w14:paraId="5A4840D3" w14:textId="77777777" w:rsidR="00207C32" w:rsidRDefault="00207C32" w:rsidP="00304A6F">
            <w:pPr>
              <w:pStyle w:val="TableParagraph"/>
              <w:spacing w:line="254" w:lineRule="exact"/>
              <w:ind w:left="148" w:right="135"/>
              <w:rPr>
                <w:b/>
              </w:rPr>
            </w:pPr>
            <w:r>
              <w:rPr>
                <w:b/>
              </w:rPr>
              <w:t>Hecha por</w:t>
            </w:r>
          </w:p>
        </w:tc>
        <w:tc>
          <w:tcPr>
            <w:tcW w:w="2410" w:type="dxa"/>
            <w:shd w:val="clear" w:color="auto" w:fill="D9D9D9"/>
            <w:vAlign w:val="center"/>
          </w:tcPr>
          <w:p w14:paraId="20EBBE57" w14:textId="77777777" w:rsidR="00207C32" w:rsidRDefault="00207C32" w:rsidP="00304A6F">
            <w:pPr>
              <w:pStyle w:val="TableParagraph"/>
              <w:spacing w:line="254" w:lineRule="exact"/>
              <w:ind w:left="225" w:right="201"/>
              <w:rPr>
                <w:b/>
              </w:rPr>
            </w:pPr>
            <w:r>
              <w:rPr>
                <w:b/>
              </w:rPr>
              <w:t>Aprobada por</w:t>
            </w:r>
          </w:p>
        </w:tc>
        <w:tc>
          <w:tcPr>
            <w:tcW w:w="1428" w:type="dxa"/>
            <w:shd w:val="clear" w:color="auto" w:fill="D9D9D9"/>
            <w:vAlign w:val="center"/>
          </w:tcPr>
          <w:p w14:paraId="0EF1C15C" w14:textId="77777777" w:rsidR="00207C32" w:rsidRDefault="00207C32" w:rsidP="00304A6F">
            <w:pPr>
              <w:pStyle w:val="TableParagraph"/>
              <w:spacing w:line="254" w:lineRule="exact"/>
              <w:ind w:left="162" w:right="134"/>
              <w:rPr>
                <w:b/>
              </w:rPr>
            </w:pPr>
            <w:r>
              <w:rPr>
                <w:b/>
              </w:rPr>
              <w:t>Fecha</w:t>
            </w:r>
          </w:p>
        </w:tc>
        <w:tc>
          <w:tcPr>
            <w:tcW w:w="1832" w:type="dxa"/>
            <w:shd w:val="clear" w:color="auto" w:fill="D9D9D9"/>
            <w:vAlign w:val="center"/>
          </w:tcPr>
          <w:p w14:paraId="6B93B146" w14:textId="77777777" w:rsidR="00207C32" w:rsidRDefault="00207C32" w:rsidP="00304A6F">
            <w:pPr>
              <w:pStyle w:val="TableParagraph"/>
              <w:spacing w:line="254" w:lineRule="exact"/>
              <w:ind w:left="276" w:right="260"/>
              <w:rPr>
                <w:b/>
              </w:rPr>
            </w:pPr>
            <w:r>
              <w:rPr>
                <w:b/>
              </w:rPr>
              <w:t>Motivo</w:t>
            </w:r>
          </w:p>
        </w:tc>
      </w:tr>
      <w:tr w:rsidR="00207C32" w14:paraId="1509AD81" w14:textId="77777777" w:rsidTr="00304A6F">
        <w:trPr>
          <w:trHeight w:val="411"/>
        </w:trPr>
        <w:tc>
          <w:tcPr>
            <w:tcW w:w="1556" w:type="dxa"/>
            <w:vAlign w:val="center"/>
          </w:tcPr>
          <w:p w14:paraId="7BC23E7E" w14:textId="77777777" w:rsidR="00207C32" w:rsidRDefault="00207C32" w:rsidP="00304A6F">
            <w:pPr>
              <w:pStyle w:val="TableParagraph"/>
              <w:spacing w:before="35"/>
            </w:pPr>
            <w:r>
              <w:t>00</w:t>
            </w:r>
          </w:p>
        </w:tc>
        <w:tc>
          <w:tcPr>
            <w:tcW w:w="1841" w:type="dxa"/>
            <w:vAlign w:val="center"/>
          </w:tcPr>
          <w:p w14:paraId="65E46C18" w14:textId="70A5251E" w:rsidR="00207C32" w:rsidRDefault="00AA6526" w:rsidP="00304A6F">
            <w:pPr>
              <w:pStyle w:val="TableParagraph"/>
              <w:spacing w:before="35"/>
              <w:ind w:left="10" w:right="-12"/>
            </w:pPr>
            <w:r w:rsidRPr="00AA6526">
              <w:t>${autor}</w:t>
            </w:r>
          </w:p>
        </w:tc>
        <w:tc>
          <w:tcPr>
            <w:tcW w:w="2410" w:type="dxa"/>
            <w:vAlign w:val="center"/>
          </w:tcPr>
          <w:p w14:paraId="0713CC88" w14:textId="77777777" w:rsidR="00207C32" w:rsidRDefault="00207C32" w:rsidP="00304A6F">
            <w:pPr>
              <w:pStyle w:val="TableParagraph"/>
              <w:spacing w:before="35"/>
              <w:ind w:left="12"/>
            </w:pPr>
            <w:r>
              <w:t>Supervisor CyberSOC</w:t>
            </w:r>
          </w:p>
        </w:tc>
        <w:tc>
          <w:tcPr>
            <w:tcW w:w="1428" w:type="dxa"/>
            <w:vAlign w:val="center"/>
          </w:tcPr>
          <w:p w14:paraId="1D9A41E5" w14:textId="66B7AF4F" w:rsidR="00207C32" w:rsidRDefault="00304A6F" w:rsidP="00304A6F">
            <w:pPr>
              <w:pStyle w:val="TableParagraph"/>
              <w:spacing w:before="35"/>
            </w:pPr>
            <w:r w:rsidRPr="00304A6F">
              <w:t>${fecha_hoy}</w:t>
            </w:r>
          </w:p>
        </w:tc>
        <w:tc>
          <w:tcPr>
            <w:tcW w:w="1832" w:type="dxa"/>
            <w:vAlign w:val="center"/>
          </w:tcPr>
          <w:p w14:paraId="41DEA26B" w14:textId="77777777" w:rsidR="00207C32" w:rsidRDefault="00207C32" w:rsidP="00304A6F">
            <w:pPr>
              <w:pStyle w:val="TableParagraph"/>
              <w:spacing w:before="35"/>
            </w:pPr>
            <w:r>
              <w:t>Versión Inicial</w:t>
            </w:r>
          </w:p>
        </w:tc>
      </w:tr>
    </w:tbl>
    <w:p w14:paraId="0A4FB49B" w14:textId="49F77880" w:rsidR="005A635C" w:rsidRDefault="00356C27" w:rsidP="00B71CC0">
      <w:r>
        <w:t xml:space="preserve"> </w:t>
      </w:r>
    </w:p>
    <w:sectPr w:rsidR="005A635C" w:rsidSect="00A475A8">
      <w:pgSz w:w="11910" w:h="16850"/>
      <w:pgMar w:top="2552" w:right="880" w:bottom="1120" w:left="1020" w:header="998"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7C470" w14:textId="77777777" w:rsidR="00EF26D7" w:rsidRDefault="00EF26D7">
      <w:r>
        <w:separator/>
      </w:r>
    </w:p>
  </w:endnote>
  <w:endnote w:type="continuationSeparator" w:id="0">
    <w:p w14:paraId="707825ED" w14:textId="77777777" w:rsidR="00EF26D7" w:rsidRDefault="00EF2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D785" w14:textId="082FEF03" w:rsidR="00B22188" w:rsidRDefault="00EF26D7">
    <w:pPr>
      <w:pStyle w:val="Textoindependiente"/>
      <w:spacing w:line="14" w:lineRule="auto"/>
      <w:rPr>
        <w:sz w:val="20"/>
      </w:rPr>
    </w:pPr>
    <w:r>
      <w:rPr>
        <w:noProof/>
      </w:rPr>
      <w:pict w14:anchorId="3DB29CA3">
        <v:line id="Line 2" o:spid="_x0000_s1026" style="position:absolute;z-index:-2520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45pt,782.1pt" to="507.5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" strokeweight=".71mm">
          <w10:wrap anchorx="page" anchory="page"/>
        </v:line>
      </w:pict>
    </w:r>
    <w:r>
      <w:rPr>
        <w:noProof/>
      </w:rPr>
      <w:pict w14:anchorId="439EFE17">
        <v:shapetype id="_x0000_t202" coordsize="21600,21600" o:spt="202" path="m,l,21600r21600,l21600,xe">
          <v:stroke joinstyle="miter"/>
          <v:path gradientshapeok="t" o:connecttype="rect"/>
        </v:shapetype>
        <v:shape id="Text Box 1" o:spid="_x0000_s1025" type="#_x0000_t202" style="position:absolute;margin-left:217.65pt;margin-top:795.35pt;width:174.35pt;height:27.15pt;z-index:-2520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" filled="f" stroked="f">
          <v:textbox style="mso-next-textbox:#Text Box 1" inset="0,0,0,0">
            <w:txbxContent>
              <w:p w14:paraId="1190ACE7" w14:textId="77777777" w:rsidR="00B22188" w:rsidRPr="00D01F00" w:rsidRDefault="00780472">
                <w:pPr>
                  <w:spacing w:before="19"/>
                  <w:jc w:val="center"/>
                  <w:rPr>
                    <w:rFonts w:ascii="Arial"/>
                    <w:b/>
                    <w:sz w:val="23"/>
                    <w:lang w:val="en-US"/>
                  </w:rPr>
                </w:pPr>
                <w:r w:rsidRPr="00D01F00">
                  <w:rPr>
                    <w:rFonts w:ascii="Arial"/>
                    <w:b/>
                    <w:w w:val="105"/>
                    <w:sz w:val="23"/>
                    <w:lang w:val="en-US"/>
                  </w:rPr>
                  <w:t>Securesoft Corporation S.A.C.</w:t>
                </w:r>
              </w:p>
              <w:p w14:paraId="7645D6FB" w14:textId="77777777" w:rsidR="00B22188" w:rsidRDefault="00780472">
                <w:pPr>
                  <w:spacing w:before="9"/>
                  <w:ind w:left="18"/>
                  <w:jc w:val="center"/>
                  <w:rPr>
                    <w:rFonts w:ascii="Arial"/>
                    <w:b/>
                    <w:sz w:val="20"/>
                  </w:rPr>
                </w:pPr>
                <w:r>
                  <w:rPr>
                    <w:rFonts w:ascii="Arial"/>
                    <w:b/>
                    <w:color w:val="FF0000"/>
                    <w:sz w:val="20"/>
                  </w:rPr>
                  <w:t>CONFIDENCIAL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C661" w14:textId="77777777" w:rsidR="00EF26D7" w:rsidRDefault="00EF26D7">
      <w:r>
        <w:separator/>
      </w:r>
    </w:p>
  </w:footnote>
  <w:footnote w:type="continuationSeparator" w:id="0">
    <w:p w14:paraId="4F081BBD" w14:textId="77777777" w:rsidR="00EF26D7" w:rsidRDefault="00EF2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A360" w14:textId="6F9530D6" w:rsidR="00B22188" w:rsidRDefault="00EF26D7">
    <w:pPr>
      <w:pStyle w:val="Textoindependiente"/>
      <w:spacing w:line="14" w:lineRule="auto"/>
      <w:rPr>
        <w:sz w:val="20"/>
      </w:rPr>
    </w:pPr>
    <w:r>
      <w:rPr>
        <w:noProof/>
      </w:rPr>
      <w:pict w14:anchorId="178BF726">
        <v:shapetype id="_x0000_t202" coordsize="21600,21600" o:spt="202" path="m,l,21600r21600,l21600,xe">
          <v:stroke joinstyle="miter"/>
          <v:path gradientshapeok="t" o:connecttype="rect"/>
        </v:shapetype>
        <v:shape id="Text Box 3" o:spid="_x0000_s1027" type="#_x0000_t202" style="position:absolute;margin-left:90.75pt;margin-top:49.7pt;width:455.2pt;height: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" filled="f" stroked="f">
          <v:textbox style="mso-next-textbox:#Text Box 3"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4"/>
                  <w:gridCol w:w="4035"/>
                  <w:gridCol w:w="1456"/>
                  <w:gridCol w:w="1139"/>
                </w:tblGrid>
                <w:tr w:rsidR="00B22188" w14:paraId="0383CF25" w14:textId="77777777">
                  <w:trPr>
                    <w:trHeight w:val="378"/>
                  </w:trPr>
                  <w:tc>
                    <w:tcPr>
                      <w:tcW w:w="2464" w:type="dxa"/>
                      <w:vMerge w:val="restart"/>
                    </w:tcPr>
                    <w:p w14:paraId="2B4C1186" w14:textId="77777777" w:rsidR="00B22188" w:rsidRDefault="00B22188">
                      <w:pPr>
                        <w:pStyle w:val="TableParagraph"/>
                        <w:spacing w:before="0"/>
                        <w:jc w:val="left"/>
                        <w:rPr>
                          <w:rFonts w:ascii="Times New Roman"/>
                          <w:sz w:val="20"/>
                        </w:rPr>
                      </w:pPr>
                    </w:p>
                  </w:tc>
                  <w:tc>
                    <w:tcPr>
                      <w:tcW w:w="4035" w:type="dxa"/>
                      <w:vMerge w:val="restart"/>
                    </w:tcPr>
                    <w:p w14:paraId="20491706" w14:textId="77777777" w:rsidR="00B22188" w:rsidRDefault="00B22188">
                      <w:pPr>
                        <w:pStyle w:val="TableParagraph"/>
                        <w:spacing w:before="4"/>
                        <w:jc w:val="left"/>
                        <w:rPr>
                          <w:rFonts w:ascii="Arial"/>
                          <w:b/>
                          <w:sz w:val="33"/>
                        </w:rPr>
                      </w:pPr>
                    </w:p>
                    <w:p w14:paraId="2F0516C0" w14:textId="77777777" w:rsidR="00B22188" w:rsidRDefault="00780472">
                      <w:pPr>
                        <w:pStyle w:val="TableParagraph"/>
                        <w:spacing w:before="1"/>
                        <w:ind w:left="1403" w:right="1415"/>
                        <w:rPr>
                          <w:sz w:val="23"/>
                        </w:rPr>
                      </w:pPr>
                      <w:r>
                        <w:rPr>
                          <w:w w:val="105"/>
                          <w:sz w:val="23"/>
                        </w:rPr>
                        <w:t>F o r m a t o</w:t>
                      </w:r>
                    </w:p>
                  </w:tc>
                  <w:tc>
                    <w:tcPr>
                      <w:tcW w:w="2595" w:type="dxa"/>
                      <w:gridSpan w:val="2"/>
                    </w:tcPr>
                    <w:p w14:paraId="714687DB" w14:textId="77777777" w:rsidR="00B22188" w:rsidRDefault="00B22188">
                      <w:pPr>
                        <w:pStyle w:val="TableParagraph"/>
                        <w:spacing w:before="4"/>
                        <w:jc w:val="left"/>
                        <w:rPr>
                          <w:rFonts w:ascii="Arial"/>
                          <w:b/>
                          <w:sz w:val="15"/>
                        </w:rPr>
                      </w:pPr>
                    </w:p>
                    <w:p w14:paraId="39D6E108" w14:textId="77777777" w:rsidR="00B22188" w:rsidRDefault="00780472">
                      <w:pPr>
                        <w:pStyle w:val="TableParagraph"/>
                        <w:spacing w:before="1" w:line="181" w:lineRule="exact"/>
                        <w:ind w:left="498"/>
                        <w:jc w:val="left"/>
                        <w:rPr>
                          <w:sz w:val="13"/>
                        </w:rPr>
                      </w:pPr>
                      <w:r>
                        <w:rPr>
                          <w:sz w:val="16"/>
                        </w:rPr>
                        <w:t xml:space="preserve">Documento Nº: </w:t>
                      </w:r>
                      <w:r>
                        <w:rPr>
                          <w:sz w:val="13"/>
                        </w:rPr>
                        <w:t>SOC-FOR-05</w:t>
                      </w:r>
                    </w:p>
                  </w:tc>
                </w:tr>
                <w:tr w:rsidR="00B22188" w14:paraId="688B24E7" w14:textId="77777777">
                  <w:trPr>
                    <w:trHeight w:val="588"/>
                  </w:trPr>
                  <w:tc>
                    <w:tcPr>
                      <w:tcW w:w="2464" w:type="dxa"/>
                      <w:vMerge/>
                      <w:tcBorders>
                        <w:top w:val="nil"/>
                      </w:tcBorders>
                    </w:tcPr>
                    <w:p w14:paraId="72AE6CBF" w14:textId="77777777" w:rsidR="00B22188" w:rsidRDefault="00B22188">
                      <w:pPr>
                        <w:rPr>
                          <w:sz w:val="2"/>
                          <w:szCs w:val="2"/>
                        </w:rPr>
                      </w:pPr>
                    </w:p>
                  </w:tc>
                  <w:tc>
                    <w:tcPr>
                      <w:tcW w:w="4035" w:type="dxa"/>
                      <w:vMerge/>
                      <w:tcBorders>
                        <w:top w:val="nil"/>
                      </w:tcBorders>
                    </w:tcPr>
                    <w:p w14:paraId="288EBEF8" w14:textId="77777777" w:rsidR="00B22188" w:rsidRDefault="00B22188">
                      <w:pPr>
                        <w:rPr>
                          <w:sz w:val="2"/>
                          <w:szCs w:val="2"/>
                        </w:rPr>
                      </w:pPr>
                    </w:p>
                  </w:tc>
                  <w:tc>
                    <w:tcPr>
                      <w:tcW w:w="1456" w:type="dxa"/>
                    </w:tcPr>
                    <w:p w14:paraId="0740F302" w14:textId="77777777" w:rsidR="00B22188" w:rsidRDefault="00B22188">
                      <w:pPr>
                        <w:pStyle w:val="TableParagraph"/>
                        <w:spacing w:before="11"/>
                        <w:jc w:val="left"/>
                        <w:rPr>
                          <w:rFonts w:ascii="Arial"/>
                          <w:b/>
                        </w:rPr>
                      </w:pPr>
                    </w:p>
                    <w:p w14:paraId="61B74F11" w14:textId="77777777" w:rsidR="00B22188" w:rsidRDefault="00780472">
                      <w:pPr>
                        <w:pStyle w:val="TableParagraph"/>
                        <w:spacing w:before="0"/>
                        <w:ind w:left="73"/>
                        <w:jc w:val="left"/>
                        <w:rPr>
                          <w:sz w:val="16"/>
                        </w:rPr>
                      </w:pPr>
                      <w:r>
                        <w:rPr>
                          <w:sz w:val="16"/>
                        </w:rPr>
                        <w:t>Versión: 00</w:t>
                      </w:r>
                    </w:p>
                  </w:tc>
                  <w:tc>
                    <w:tcPr>
                      <w:tcW w:w="1139" w:type="dxa"/>
                    </w:tcPr>
                    <w:p w14:paraId="506139FC" w14:textId="77777777" w:rsidR="00B22188" w:rsidRDefault="00B22188">
                      <w:pPr>
                        <w:pStyle w:val="TableParagraph"/>
                        <w:spacing w:before="11"/>
                        <w:jc w:val="left"/>
                        <w:rPr>
                          <w:rFonts w:ascii="Arial"/>
                          <w:b/>
                        </w:rPr>
                      </w:pPr>
                    </w:p>
                    <w:p w14:paraId="3CFA4739" w14:textId="0FC509A3" w:rsidR="00B22188" w:rsidRDefault="00780472">
                      <w:pPr>
                        <w:pStyle w:val="TableParagraph"/>
                        <w:spacing w:before="0"/>
                        <w:ind w:left="476"/>
                        <w:jc w:val="left"/>
                        <w:rPr>
                          <w:sz w:val="16"/>
                        </w:rPr>
                      </w:pPr>
                      <w:r>
                        <w:fldChar w:fldCharType="begin"/>
                      </w:r>
                      <w:r>
                        <w:rPr>
                          <w:sz w:val="16"/>
                        </w:rPr>
                        <w:instrText xml:space="preserve"> PAGE </w:instrText>
                      </w:r>
                      <w:r>
                        <w:fldChar w:fldCharType="separate"/>
                      </w:r>
                      <w:r w:rsidR="008F7860">
                        <w:rPr>
                          <w:noProof/>
                          <w:sz w:val="16"/>
                        </w:rPr>
                        <w:t>10</w:t>
                      </w:r>
                      <w:r>
                        <w:fldChar w:fldCharType="end"/>
                      </w:r>
                      <w:r>
                        <w:rPr>
                          <w:sz w:val="16"/>
                        </w:rPr>
                        <w:t xml:space="preserve"> de </w:t>
                      </w:r>
                      <w:r w:rsidR="000E23AC">
                        <w:rPr>
                          <w:sz w:val="16"/>
                        </w:rPr>
                        <w:t>14</w:t>
                      </w:r>
                    </w:p>
                  </w:tc>
                </w:tr>
                <w:tr w:rsidR="00B22188" w14:paraId="379C8153" w14:textId="77777777">
                  <w:trPr>
                    <w:trHeight w:val="400"/>
                  </w:trPr>
                  <w:tc>
                    <w:tcPr>
                      <w:tcW w:w="9094" w:type="dxa"/>
                      <w:gridSpan w:val="4"/>
                    </w:tcPr>
                    <w:p w14:paraId="3D13B1E5" w14:textId="77777777" w:rsidR="00B22188" w:rsidRDefault="00780472">
                      <w:pPr>
                        <w:pStyle w:val="TableParagraph"/>
                        <w:spacing w:before="127" w:line="253" w:lineRule="exact"/>
                        <w:ind w:left="2797"/>
                        <w:jc w:val="left"/>
                        <w:rPr>
                          <w:b/>
                        </w:rPr>
                      </w:pPr>
                      <w:r>
                        <w:rPr>
                          <w:b/>
                        </w:rPr>
                        <w:t>REPORTE DIARIO – INICIO DE DÍA</w:t>
                      </w:r>
                    </w:p>
                  </w:tc>
                </w:tr>
              </w:tbl>
              <w:p w14:paraId="0A1A0C8C" w14:textId="77777777" w:rsidR="00B22188" w:rsidRDefault="00B22188">
                <w:pPr>
                  <w:pStyle w:val="Textoindependiente"/>
                </w:pPr>
              </w:p>
            </w:txbxContent>
          </v:textbox>
          <w10:wrap anchorx="page" anchory="page"/>
        </v:shape>
      </w:pict>
    </w:r>
    <w:r w:rsidR="00780472">
      <w:rPr>
        <w:noProof/>
        <w:lang w:val="en-US" w:eastAsia="en-US" w:bidi="ar-SA"/>
      </w:rPr>
      <w:drawing>
        <wp:anchor distT="0" distB="0" distL="0" distR="0" simplePos="0" relativeHeight="251657216" behindDoc="1" locked="0" layoutInCell="1" allowOverlap="1" wp14:anchorId="14495CB6" wp14:editId="5D766F2F">
          <wp:simplePos x="0" y="0"/>
          <wp:positionH relativeFrom="page">
            <wp:posOffset>1459196</wp:posOffset>
          </wp:positionH>
          <wp:positionV relativeFrom="page">
            <wp:posOffset>665203</wp:posOffset>
          </wp:positionV>
          <wp:extent cx="886537" cy="548306"/>
          <wp:effectExtent l="0" t="0" r="0" b="0"/>
          <wp:wrapNone/>
          <wp:docPr id="1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 cstate="print"/>
                  <a:stretch>
                    <a:fillRect/>
                  </a:stretch>
                </pic:blipFill>
                <pic:spPr>
                  <a:xfrm>
                    <a:off x="0" y="0"/>
                    <a:ext cx="886537" cy="54830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4CBF"/>
    <w:multiLevelType w:val="hybridMultilevel"/>
    <w:tmpl w:val="E9EA63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766EEE"/>
    <w:multiLevelType w:val="hybridMultilevel"/>
    <w:tmpl w:val="CCC6737A"/>
    <w:lvl w:ilvl="0" w:tplc="280A0001">
      <w:start w:val="1"/>
      <w:numFmt w:val="bullet"/>
      <w:lvlText w:val=""/>
      <w:lvlJc w:val="left"/>
      <w:pPr>
        <w:ind w:left="1969" w:hanging="360"/>
      </w:pPr>
      <w:rPr>
        <w:rFonts w:ascii="Symbol" w:hAnsi="Symbol" w:hint="default"/>
      </w:rPr>
    </w:lvl>
    <w:lvl w:ilvl="1" w:tplc="280A0003" w:tentative="1">
      <w:start w:val="1"/>
      <w:numFmt w:val="bullet"/>
      <w:lvlText w:val="o"/>
      <w:lvlJc w:val="left"/>
      <w:pPr>
        <w:ind w:left="2689" w:hanging="360"/>
      </w:pPr>
      <w:rPr>
        <w:rFonts w:ascii="Courier New" w:hAnsi="Courier New" w:cs="Courier New" w:hint="default"/>
      </w:rPr>
    </w:lvl>
    <w:lvl w:ilvl="2" w:tplc="280A0005" w:tentative="1">
      <w:start w:val="1"/>
      <w:numFmt w:val="bullet"/>
      <w:lvlText w:val=""/>
      <w:lvlJc w:val="left"/>
      <w:pPr>
        <w:ind w:left="3409" w:hanging="360"/>
      </w:pPr>
      <w:rPr>
        <w:rFonts w:ascii="Wingdings" w:hAnsi="Wingdings" w:hint="default"/>
      </w:rPr>
    </w:lvl>
    <w:lvl w:ilvl="3" w:tplc="280A0001" w:tentative="1">
      <w:start w:val="1"/>
      <w:numFmt w:val="bullet"/>
      <w:lvlText w:val=""/>
      <w:lvlJc w:val="left"/>
      <w:pPr>
        <w:ind w:left="4129" w:hanging="360"/>
      </w:pPr>
      <w:rPr>
        <w:rFonts w:ascii="Symbol" w:hAnsi="Symbol" w:hint="default"/>
      </w:rPr>
    </w:lvl>
    <w:lvl w:ilvl="4" w:tplc="280A0003" w:tentative="1">
      <w:start w:val="1"/>
      <w:numFmt w:val="bullet"/>
      <w:lvlText w:val="o"/>
      <w:lvlJc w:val="left"/>
      <w:pPr>
        <w:ind w:left="4849" w:hanging="360"/>
      </w:pPr>
      <w:rPr>
        <w:rFonts w:ascii="Courier New" w:hAnsi="Courier New" w:cs="Courier New" w:hint="default"/>
      </w:rPr>
    </w:lvl>
    <w:lvl w:ilvl="5" w:tplc="280A0005" w:tentative="1">
      <w:start w:val="1"/>
      <w:numFmt w:val="bullet"/>
      <w:lvlText w:val=""/>
      <w:lvlJc w:val="left"/>
      <w:pPr>
        <w:ind w:left="5569" w:hanging="360"/>
      </w:pPr>
      <w:rPr>
        <w:rFonts w:ascii="Wingdings" w:hAnsi="Wingdings" w:hint="default"/>
      </w:rPr>
    </w:lvl>
    <w:lvl w:ilvl="6" w:tplc="280A0001" w:tentative="1">
      <w:start w:val="1"/>
      <w:numFmt w:val="bullet"/>
      <w:lvlText w:val=""/>
      <w:lvlJc w:val="left"/>
      <w:pPr>
        <w:ind w:left="6289" w:hanging="360"/>
      </w:pPr>
      <w:rPr>
        <w:rFonts w:ascii="Symbol" w:hAnsi="Symbol" w:hint="default"/>
      </w:rPr>
    </w:lvl>
    <w:lvl w:ilvl="7" w:tplc="280A0003" w:tentative="1">
      <w:start w:val="1"/>
      <w:numFmt w:val="bullet"/>
      <w:lvlText w:val="o"/>
      <w:lvlJc w:val="left"/>
      <w:pPr>
        <w:ind w:left="7009" w:hanging="360"/>
      </w:pPr>
      <w:rPr>
        <w:rFonts w:ascii="Courier New" w:hAnsi="Courier New" w:cs="Courier New" w:hint="default"/>
      </w:rPr>
    </w:lvl>
    <w:lvl w:ilvl="8" w:tplc="280A0005" w:tentative="1">
      <w:start w:val="1"/>
      <w:numFmt w:val="bullet"/>
      <w:lvlText w:val=""/>
      <w:lvlJc w:val="left"/>
      <w:pPr>
        <w:ind w:left="7729" w:hanging="360"/>
      </w:pPr>
      <w:rPr>
        <w:rFonts w:ascii="Wingdings" w:hAnsi="Wingdings" w:hint="default"/>
      </w:rPr>
    </w:lvl>
  </w:abstractNum>
  <w:abstractNum w:abstractNumId="2" w15:restartNumberingAfterBreak="0">
    <w:nsid w:val="08BE1533"/>
    <w:multiLevelType w:val="hybridMultilevel"/>
    <w:tmpl w:val="422E74B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095F2F01"/>
    <w:multiLevelType w:val="hybridMultilevel"/>
    <w:tmpl w:val="F9885E62"/>
    <w:lvl w:ilvl="0" w:tplc="9C6434F4">
      <w:start w:val="1"/>
      <w:numFmt w:val="decimal"/>
      <w:lvlText w:val="%1."/>
      <w:lvlJc w:val="left"/>
      <w:pPr>
        <w:ind w:left="1465" w:hanging="360"/>
      </w:pPr>
      <w:rPr>
        <w:rFonts w:hint="default"/>
      </w:rPr>
    </w:lvl>
    <w:lvl w:ilvl="1" w:tplc="280A0019" w:tentative="1">
      <w:start w:val="1"/>
      <w:numFmt w:val="lowerLetter"/>
      <w:lvlText w:val="%2."/>
      <w:lvlJc w:val="left"/>
      <w:pPr>
        <w:ind w:left="2185" w:hanging="360"/>
      </w:pPr>
    </w:lvl>
    <w:lvl w:ilvl="2" w:tplc="280A001B" w:tentative="1">
      <w:start w:val="1"/>
      <w:numFmt w:val="lowerRoman"/>
      <w:lvlText w:val="%3."/>
      <w:lvlJc w:val="right"/>
      <w:pPr>
        <w:ind w:left="2905" w:hanging="180"/>
      </w:pPr>
    </w:lvl>
    <w:lvl w:ilvl="3" w:tplc="280A000F" w:tentative="1">
      <w:start w:val="1"/>
      <w:numFmt w:val="decimal"/>
      <w:lvlText w:val="%4."/>
      <w:lvlJc w:val="left"/>
      <w:pPr>
        <w:ind w:left="3625" w:hanging="360"/>
      </w:pPr>
    </w:lvl>
    <w:lvl w:ilvl="4" w:tplc="280A0019" w:tentative="1">
      <w:start w:val="1"/>
      <w:numFmt w:val="lowerLetter"/>
      <w:lvlText w:val="%5."/>
      <w:lvlJc w:val="left"/>
      <w:pPr>
        <w:ind w:left="4345" w:hanging="360"/>
      </w:pPr>
    </w:lvl>
    <w:lvl w:ilvl="5" w:tplc="280A001B" w:tentative="1">
      <w:start w:val="1"/>
      <w:numFmt w:val="lowerRoman"/>
      <w:lvlText w:val="%6."/>
      <w:lvlJc w:val="right"/>
      <w:pPr>
        <w:ind w:left="5065" w:hanging="180"/>
      </w:pPr>
    </w:lvl>
    <w:lvl w:ilvl="6" w:tplc="280A000F" w:tentative="1">
      <w:start w:val="1"/>
      <w:numFmt w:val="decimal"/>
      <w:lvlText w:val="%7."/>
      <w:lvlJc w:val="left"/>
      <w:pPr>
        <w:ind w:left="5785" w:hanging="360"/>
      </w:pPr>
    </w:lvl>
    <w:lvl w:ilvl="7" w:tplc="280A0019" w:tentative="1">
      <w:start w:val="1"/>
      <w:numFmt w:val="lowerLetter"/>
      <w:lvlText w:val="%8."/>
      <w:lvlJc w:val="left"/>
      <w:pPr>
        <w:ind w:left="6505" w:hanging="360"/>
      </w:pPr>
    </w:lvl>
    <w:lvl w:ilvl="8" w:tplc="280A001B" w:tentative="1">
      <w:start w:val="1"/>
      <w:numFmt w:val="lowerRoman"/>
      <w:lvlText w:val="%9."/>
      <w:lvlJc w:val="right"/>
      <w:pPr>
        <w:ind w:left="7225" w:hanging="180"/>
      </w:pPr>
    </w:lvl>
  </w:abstractNum>
  <w:abstractNum w:abstractNumId="4" w15:restartNumberingAfterBreak="0">
    <w:nsid w:val="0AAD2EB5"/>
    <w:multiLevelType w:val="hybridMultilevel"/>
    <w:tmpl w:val="1E46D6BC"/>
    <w:lvl w:ilvl="0" w:tplc="0F30F258">
      <w:start w:val="1"/>
      <w:numFmt w:val="decimal"/>
      <w:lvlText w:val="%1."/>
      <w:lvlJc w:val="left"/>
      <w:pPr>
        <w:ind w:left="1105" w:hanging="361"/>
      </w:pPr>
      <w:rPr>
        <w:rFonts w:ascii="Calibri" w:eastAsia="Calibri" w:hAnsi="Calibri" w:cs="Calibri" w:hint="default"/>
        <w:b/>
        <w:bCs/>
        <w:spacing w:val="0"/>
        <w:w w:val="101"/>
        <w:sz w:val="22"/>
        <w:szCs w:val="22"/>
        <w:lang w:val="es-ES" w:eastAsia="es-ES" w:bidi="es-E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B660A6A"/>
    <w:multiLevelType w:val="multilevel"/>
    <w:tmpl w:val="513E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8254F"/>
    <w:multiLevelType w:val="hybridMultilevel"/>
    <w:tmpl w:val="AE1E41F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AC7219"/>
    <w:multiLevelType w:val="hybridMultilevel"/>
    <w:tmpl w:val="883AB7C4"/>
    <w:lvl w:ilvl="0" w:tplc="13843656">
      <w:numFmt w:val="bullet"/>
      <w:lvlText w:val=""/>
      <w:lvlJc w:val="left"/>
      <w:pPr>
        <w:ind w:left="1530" w:hanging="281"/>
      </w:pPr>
      <w:rPr>
        <w:rFonts w:ascii="Wingdings" w:eastAsia="Wingdings" w:hAnsi="Wingdings" w:cs="Wingdings" w:hint="default"/>
        <w:w w:val="101"/>
        <w:sz w:val="22"/>
        <w:szCs w:val="22"/>
        <w:lang w:val="es-ES" w:eastAsia="es-ES" w:bidi="es-ES"/>
      </w:rPr>
    </w:lvl>
    <w:lvl w:ilvl="1" w:tplc="F252CC24">
      <w:numFmt w:val="bullet"/>
      <w:lvlText w:val="•"/>
      <w:lvlJc w:val="left"/>
      <w:pPr>
        <w:ind w:left="2386" w:hanging="281"/>
      </w:pPr>
      <w:rPr>
        <w:rFonts w:hint="default"/>
        <w:lang w:val="es-ES" w:eastAsia="es-ES" w:bidi="es-ES"/>
      </w:rPr>
    </w:lvl>
    <w:lvl w:ilvl="2" w:tplc="3C96A290">
      <w:numFmt w:val="bullet"/>
      <w:lvlText w:val="•"/>
      <w:lvlJc w:val="left"/>
      <w:pPr>
        <w:ind w:left="3233" w:hanging="281"/>
      </w:pPr>
      <w:rPr>
        <w:rFonts w:hint="default"/>
        <w:lang w:val="es-ES" w:eastAsia="es-ES" w:bidi="es-ES"/>
      </w:rPr>
    </w:lvl>
    <w:lvl w:ilvl="3" w:tplc="FD9A9E00">
      <w:numFmt w:val="bullet"/>
      <w:lvlText w:val="•"/>
      <w:lvlJc w:val="left"/>
      <w:pPr>
        <w:ind w:left="4080" w:hanging="281"/>
      </w:pPr>
      <w:rPr>
        <w:rFonts w:hint="default"/>
        <w:lang w:val="es-ES" w:eastAsia="es-ES" w:bidi="es-ES"/>
      </w:rPr>
    </w:lvl>
    <w:lvl w:ilvl="4" w:tplc="0EBCC7A8">
      <w:numFmt w:val="bullet"/>
      <w:lvlText w:val="•"/>
      <w:lvlJc w:val="left"/>
      <w:pPr>
        <w:ind w:left="4927" w:hanging="281"/>
      </w:pPr>
      <w:rPr>
        <w:rFonts w:hint="default"/>
        <w:lang w:val="es-ES" w:eastAsia="es-ES" w:bidi="es-ES"/>
      </w:rPr>
    </w:lvl>
    <w:lvl w:ilvl="5" w:tplc="11E86284">
      <w:numFmt w:val="bullet"/>
      <w:lvlText w:val="•"/>
      <w:lvlJc w:val="left"/>
      <w:pPr>
        <w:ind w:left="5774" w:hanging="281"/>
      </w:pPr>
      <w:rPr>
        <w:rFonts w:hint="default"/>
        <w:lang w:val="es-ES" w:eastAsia="es-ES" w:bidi="es-ES"/>
      </w:rPr>
    </w:lvl>
    <w:lvl w:ilvl="6" w:tplc="FF56378A">
      <w:numFmt w:val="bullet"/>
      <w:lvlText w:val="•"/>
      <w:lvlJc w:val="left"/>
      <w:pPr>
        <w:ind w:left="6621" w:hanging="281"/>
      </w:pPr>
      <w:rPr>
        <w:rFonts w:hint="default"/>
        <w:lang w:val="es-ES" w:eastAsia="es-ES" w:bidi="es-ES"/>
      </w:rPr>
    </w:lvl>
    <w:lvl w:ilvl="7" w:tplc="13AAB0DA">
      <w:numFmt w:val="bullet"/>
      <w:lvlText w:val="•"/>
      <w:lvlJc w:val="left"/>
      <w:pPr>
        <w:ind w:left="7468" w:hanging="281"/>
      </w:pPr>
      <w:rPr>
        <w:rFonts w:hint="default"/>
        <w:lang w:val="es-ES" w:eastAsia="es-ES" w:bidi="es-ES"/>
      </w:rPr>
    </w:lvl>
    <w:lvl w:ilvl="8" w:tplc="1450918A">
      <w:numFmt w:val="bullet"/>
      <w:lvlText w:val="•"/>
      <w:lvlJc w:val="left"/>
      <w:pPr>
        <w:ind w:left="8315" w:hanging="281"/>
      </w:pPr>
      <w:rPr>
        <w:rFonts w:hint="default"/>
        <w:lang w:val="es-ES" w:eastAsia="es-ES" w:bidi="es-ES"/>
      </w:rPr>
    </w:lvl>
  </w:abstractNum>
  <w:abstractNum w:abstractNumId="8" w15:restartNumberingAfterBreak="0">
    <w:nsid w:val="181815B9"/>
    <w:multiLevelType w:val="hybridMultilevel"/>
    <w:tmpl w:val="3CA28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D8C4874"/>
    <w:multiLevelType w:val="hybridMultilevel"/>
    <w:tmpl w:val="A0FEA5FE"/>
    <w:lvl w:ilvl="0" w:tplc="87BEFF2A">
      <w:numFmt w:val="bullet"/>
      <w:lvlText w:val="-"/>
      <w:lvlJc w:val="left"/>
      <w:pPr>
        <w:ind w:left="1811" w:hanging="563"/>
      </w:pPr>
      <w:rPr>
        <w:rFonts w:ascii="Arial" w:eastAsia="Arial" w:hAnsi="Arial" w:cs="Arial" w:hint="default"/>
        <w:color w:val="1F477B"/>
        <w:w w:val="101"/>
        <w:sz w:val="22"/>
        <w:szCs w:val="22"/>
        <w:lang w:val="es-ES" w:eastAsia="es-ES" w:bidi="es-ES"/>
      </w:rPr>
    </w:lvl>
    <w:lvl w:ilvl="1" w:tplc="AA4A8A10">
      <w:numFmt w:val="bullet"/>
      <w:lvlText w:val="-"/>
      <w:lvlJc w:val="left"/>
      <w:pPr>
        <w:ind w:left="1811" w:hanging="426"/>
      </w:pPr>
      <w:rPr>
        <w:rFonts w:ascii="Arial" w:eastAsia="Arial" w:hAnsi="Arial" w:cs="Arial" w:hint="default"/>
        <w:color w:val="1F477B"/>
        <w:w w:val="101"/>
        <w:sz w:val="22"/>
        <w:szCs w:val="22"/>
        <w:lang w:val="es-ES" w:eastAsia="es-ES" w:bidi="es-ES"/>
      </w:rPr>
    </w:lvl>
    <w:lvl w:ilvl="2" w:tplc="FFA270D4">
      <w:numFmt w:val="bullet"/>
      <w:lvlText w:val="•"/>
      <w:lvlJc w:val="left"/>
      <w:pPr>
        <w:ind w:left="3457" w:hanging="426"/>
      </w:pPr>
      <w:rPr>
        <w:rFonts w:hint="default"/>
        <w:lang w:val="es-ES" w:eastAsia="es-ES" w:bidi="es-ES"/>
      </w:rPr>
    </w:lvl>
    <w:lvl w:ilvl="3" w:tplc="D8D4C610">
      <w:numFmt w:val="bullet"/>
      <w:lvlText w:val="•"/>
      <w:lvlJc w:val="left"/>
      <w:pPr>
        <w:ind w:left="4276" w:hanging="426"/>
      </w:pPr>
      <w:rPr>
        <w:rFonts w:hint="default"/>
        <w:lang w:val="es-ES" w:eastAsia="es-ES" w:bidi="es-ES"/>
      </w:rPr>
    </w:lvl>
    <w:lvl w:ilvl="4" w:tplc="F904ABE0">
      <w:numFmt w:val="bullet"/>
      <w:lvlText w:val="•"/>
      <w:lvlJc w:val="left"/>
      <w:pPr>
        <w:ind w:left="5095" w:hanging="426"/>
      </w:pPr>
      <w:rPr>
        <w:rFonts w:hint="default"/>
        <w:lang w:val="es-ES" w:eastAsia="es-ES" w:bidi="es-ES"/>
      </w:rPr>
    </w:lvl>
    <w:lvl w:ilvl="5" w:tplc="2C3A006C">
      <w:numFmt w:val="bullet"/>
      <w:lvlText w:val="•"/>
      <w:lvlJc w:val="left"/>
      <w:pPr>
        <w:ind w:left="5914" w:hanging="426"/>
      </w:pPr>
      <w:rPr>
        <w:rFonts w:hint="default"/>
        <w:lang w:val="es-ES" w:eastAsia="es-ES" w:bidi="es-ES"/>
      </w:rPr>
    </w:lvl>
    <w:lvl w:ilvl="6" w:tplc="A04C1C4A">
      <w:numFmt w:val="bullet"/>
      <w:lvlText w:val="•"/>
      <w:lvlJc w:val="left"/>
      <w:pPr>
        <w:ind w:left="6733" w:hanging="426"/>
      </w:pPr>
      <w:rPr>
        <w:rFonts w:hint="default"/>
        <w:lang w:val="es-ES" w:eastAsia="es-ES" w:bidi="es-ES"/>
      </w:rPr>
    </w:lvl>
    <w:lvl w:ilvl="7" w:tplc="A3D6C958">
      <w:numFmt w:val="bullet"/>
      <w:lvlText w:val="•"/>
      <w:lvlJc w:val="left"/>
      <w:pPr>
        <w:ind w:left="7552" w:hanging="426"/>
      </w:pPr>
      <w:rPr>
        <w:rFonts w:hint="default"/>
        <w:lang w:val="es-ES" w:eastAsia="es-ES" w:bidi="es-ES"/>
      </w:rPr>
    </w:lvl>
    <w:lvl w:ilvl="8" w:tplc="AC7A2E36">
      <w:numFmt w:val="bullet"/>
      <w:lvlText w:val="•"/>
      <w:lvlJc w:val="left"/>
      <w:pPr>
        <w:ind w:left="8371" w:hanging="426"/>
      </w:pPr>
      <w:rPr>
        <w:rFonts w:hint="default"/>
        <w:lang w:val="es-ES" w:eastAsia="es-ES" w:bidi="es-ES"/>
      </w:rPr>
    </w:lvl>
  </w:abstractNum>
  <w:abstractNum w:abstractNumId="10" w15:restartNumberingAfterBreak="0">
    <w:nsid w:val="201922D0"/>
    <w:multiLevelType w:val="hybridMultilevel"/>
    <w:tmpl w:val="A1E411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B74A64"/>
    <w:multiLevelType w:val="hybridMultilevel"/>
    <w:tmpl w:val="60807642"/>
    <w:lvl w:ilvl="0" w:tplc="280A0001">
      <w:start w:val="1"/>
      <w:numFmt w:val="bullet"/>
      <w:lvlText w:val=""/>
      <w:lvlJc w:val="left"/>
      <w:pPr>
        <w:ind w:left="1969" w:hanging="360"/>
      </w:pPr>
      <w:rPr>
        <w:rFonts w:ascii="Symbol" w:hAnsi="Symbol" w:hint="default"/>
      </w:rPr>
    </w:lvl>
    <w:lvl w:ilvl="1" w:tplc="280A0003" w:tentative="1">
      <w:start w:val="1"/>
      <w:numFmt w:val="bullet"/>
      <w:lvlText w:val="o"/>
      <w:lvlJc w:val="left"/>
      <w:pPr>
        <w:ind w:left="2689" w:hanging="360"/>
      </w:pPr>
      <w:rPr>
        <w:rFonts w:ascii="Courier New" w:hAnsi="Courier New" w:cs="Courier New" w:hint="default"/>
      </w:rPr>
    </w:lvl>
    <w:lvl w:ilvl="2" w:tplc="280A0005" w:tentative="1">
      <w:start w:val="1"/>
      <w:numFmt w:val="bullet"/>
      <w:lvlText w:val=""/>
      <w:lvlJc w:val="left"/>
      <w:pPr>
        <w:ind w:left="3409" w:hanging="360"/>
      </w:pPr>
      <w:rPr>
        <w:rFonts w:ascii="Wingdings" w:hAnsi="Wingdings" w:hint="default"/>
      </w:rPr>
    </w:lvl>
    <w:lvl w:ilvl="3" w:tplc="280A0001" w:tentative="1">
      <w:start w:val="1"/>
      <w:numFmt w:val="bullet"/>
      <w:lvlText w:val=""/>
      <w:lvlJc w:val="left"/>
      <w:pPr>
        <w:ind w:left="4129" w:hanging="360"/>
      </w:pPr>
      <w:rPr>
        <w:rFonts w:ascii="Symbol" w:hAnsi="Symbol" w:hint="default"/>
      </w:rPr>
    </w:lvl>
    <w:lvl w:ilvl="4" w:tplc="280A0003" w:tentative="1">
      <w:start w:val="1"/>
      <w:numFmt w:val="bullet"/>
      <w:lvlText w:val="o"/>
      <w:lvlJc w:val="left"/>
      <w:pPr>
        <w:ind w:left="4849" w:hanging="360"/>
      </w:pPr>
      <w:rPr>
        <w:rFonts w:ascii="Courier New" w:hAnsi="Courier New" w:cs="Courier New" w:hint="default"/>
      </w:rPr>
    </w:lvl>
    <w:lvl w:ilvl="5" w:tplc="280A0005" w:tentative="1">
      <w:start w:val="1"/>
      <w:numFmt w:val="bullet"/>
      <w:lvlText w:val=""/>
      <w:lvlJc w:val="left"/>
      <w:pPr>
        <w:ind w:left="5569" w:hanging="360"/>
      </w:pPr>
      <w:rPr>
        <w:rFonts w:ascii="Wingdings" w:hAnsi="Wingdings" w:hint="default"/>
      </w:rPr>
    </w:lvl>
    <w:lvl w:ilvl="6" w:tplc="280A0001" w:tentative="1">
      <w:start w:val="1"/>
      <w:numFmt w:val="bullet"/>
      <w:lvlText w:val=""/>
      <w:lvlJc w:val="left"/>
      <w:pPr>
        <w:ind w:left="6289" w:hanging="360"/>
      </w:pPr>
      <w:rPr>
        <w:rFonts w:ascii="Symbol" w:hAnsi="Symbol" w:hint="default"/>
      </w:rPr>
    </w:lvl>
    <w:lvl w:ilvl="7" w:tplc="280A0003" w:tentative="1">
      <w:start w:val="1"/>
      <w:numFmt w:val="bullet"/>
      <w:lvlText w:val="o"/>
      <w:lvlJc w:val="left"/>
      <w:pPr>
        <w:ind w:left="7009" w:hanging="360"/>
      </w:pPr>
      <w:rPr>
        <w:rFonts w:ascii="Courier New" w:hAnsi="Courier New" w:cs="Courier New" w:hint="default"/>
      </w:rPr>
    </w:lvl>
    <w:lvl w:ilvl="8" w:tplc="280A0005" w:tentative="1">
      <w:start w:val="1"/>
      <w:numFmt w:val="bullet"/>
      <w:lvlText w:val=""/>
      <w:lvlJc w:val="left"/>
      <w:pPr>
        <w:ind w:left="7729" w:hanging="360"/>
      </w:pPr>
      <w:rPr>
        <w:rFonts w:ascii="Wingdings" w:hAnsi="Wingdings" w:hint="default"/>
      </w:rPr>
    </w:lvl>
  </w:abstractNum>
  <w:abstractNum w:abstractNumId="12" w15:restartNumberingAfterBreak="0">
    <w:nsid w:val="23E12124"/>
    <w:multiLevelType w:val="multilevel"/>
    <w:tmpl w:val="211A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F44C4B"/>
    <w:multiLevelType w:val="hybridMultilevel"/>
    <w:tmpl w:val="2744A2FE"/>
    <w:lvl w:ilvl="0" w:tplc="881051FC">
      <w:numFmt w:val="bullet"/>
      <w:lvlText w:val="-"/>
      <w:lvlJc w:val="left"/>
      <w:pPr>
        <w:ind w:left="720" w:hanging="360"/>
      </w:pPr>
      <w:rPr>
        <w:rFonts w:ascii="Arial" w:eastAsia="Arial" w:hAnsi="Arial" w:cs="Arial" w:hint="default"/>
        <w:color w:val="1F477B"/>
        <w:w w:val="101"/>
        <w:sz w:val="22"/>
        <w:szCs w:val="22"/>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E8B5980"/>
    <w:multiLevelType w:val="hybridMultilevel"/>
    <w:tmpl w:val="92A2D97E"/>
    <w:lvl w:ilvl="0" w:tplc="77AC958E">
      <w:start w:val="1"/>
      <w:numFmt w:val="upperRoman"/>
      <w:lvlText w:val="%1."/>
      <w:lvlJc w:val="left"/>
      <w:pPr>
        <w:ind w:left="1105" w:hanging="476"/>
        <w:jc w:val="right"/>
      </w:pPr>
      <w:rPr>
        <w:rFonts w:ascii="Calibri" w:eastAsia="Calibri" w:hAnsi="Calibri" w:cs="Calibri" w:hint="default"/>
        <w:b/>
        <w:bCs/>
        <w:spacing w:val="-2"/>
        <w:w w:val="101"/>
        <w:sz w:val="22"/>
        <w:szCs w:val="22"/>
        <w:lang w:val="es-ES" w:eastAsia="es-ES" w:bidi="es-ES"/>
      </w:rPr>
    </w:lvl>
    <w:lvl w:ilvl="1" w:tplc="0F30F258">
      <w:start w:val="1"/>
      <w:numFmt w:val="decimal"/>
      <w:lvlText w:val="%2."/>
      <w:lvlJc w:val="left"/>
      <w:pPr>
        <w:ind w:left="1105" w:hanging="361"/>
      </w:pPr>
      <w:rPr>
        <w:rFonts w:ascii="Calibri" w:eastAsia="Calibri" w:hAnsi="Calibri" w:cs="Calibri" w:hint="default"/>
        <w:b/>
        <w:bCs/>
        <w:spacing w:val="0"/>
        <w:w w:val="101"/>
        <w:sz w:val="22"/>
        <w:szCs w:val="22"/>
        <w:lang w:val="es-ES" w:eastAsia="es-ES" w:bidi="es-ES"/>
      </w:rPr>
    </w:lvl>
    <w:lvl w:ilvl="2" w:tplc="DF80DCDC">
      <w:numFmt w:val="bullet"/>
      <w:lvlText w:val="-"/>
      <w:lvlJc w:val="left"/>
      <w:pPr>
        <w:ind w:left="2416" w:hanging="360"/>
      </w:pPr>
      <w:rPr>
        <w:rFonts w:ascii="Arial" w:eastAsia="Arial" w:hAnsi="Arial" w:cs="Arial" w:hint="default"/>
        <w:color w:val="1F477B"/>
        <w:w w:val="101"/>
        <w:sz w:val="22"/>
        <w:szCs w:val="22"/>
        <w:lang w:val="es-ES" w:eastAsia="es-ES" w:bidi="es-ES"/>
      </w:rPr>
    </w:lvl>
    <w:lvl w:ilvl="3" w:tplc="7DE8A89E">
      <w:numFmt w:val="bullet"/>
      <w:lvlText w:val="•"/>
      <w:lvlJc w:val="left"/>
      <w:pPr>
        <w:ind w:left="4106" w:hanging="360"/>
      </w:pPr>
      <w:rPr>
        <w:rFonts w:hint="default"/>
        <w:lang w:val="es-ES" w:eastAsia="es-ES" w:bidi="es-ES"/>
      </w:rPr>
    </w:lvl>
    <w:lvl w:ilvl="4" w:tplc="21A05D28">
      <w:numFmt w:val="bullet"/>
      <w:lvlText w:val="•"/>
      <w:lvlJc w:val="left"/>
      <w:pPr>
        <w:ind w:left="4949" w:hanging="360"/>
      </w:pPr>
      <w:rPr>
        <w:rFonts w:hint="default"/>
        <w:lang w:val="es-ES" w:eastAsia="es-ES" w:bidi="es-ES"/>
      </w:rPr>
    </w:lvl>
    <w:lvl w:ilvl="5" w:tplc="213C5D72">
      <w:numFmt w:val="bullet"/>
      <w:lvlText w:val="•"/>
      <w:lvlJc w:val="left"/>
      <w:pPr>
        <w:ind w:left="5792" w:hanging="360"/>
      </w:pPr>
      <w:rPr>
        <w:rFonts w:hint="default"/>
        <w:lang w:val="es-ES" w:eastAsia="es-ES" w:bidi="es-ES"/>
      </w:rPr>
    </w:lvl>
    <w:lvl w:ilvl="6" w:tplc="4478050E">
      <w:numFmt w:val="bullet"/>
      <w:lvlText w:val="•"/>
      <w:lvlJc w:val="left"/>
      <w:pPr>
        <w:ind w:left="6636" w:hanging="360"/>
      </w:pPr>
      <w:rPr>
        <w:rFonts w:hint="default"/>
        <w:lang w:val="es-ES" w:eastAsia="es-ES" w:bidi="es-ES"/>
      </w:rPr>
    </w:lvl>
    <w:lvl w:ilvl="7" w:tplc="632AD540">
      <w:numFmt w:val="bullet"/>
      <w:lvlText w:val="•"/>
      <w:lvlJc w:val="left"/>
      <w:pPr>
        <w:ind w:left="7479" w:hanging="360"/>
      </w:pPr>
      <w:rPr>
        <w:rFonts w:hint="default"/>
        <w:lang w:val="es-ES" w:eastAsia="es-ES" w:bidi="es-ES"/>
      </w:rPr>
    </w:lvl>
    <w:lvl w:ilvl="8" w:tplc="9CD89778">
      <w:numFmt w:val="bullet"/>
      <w:lvlText w:val="•"/>
      <w:lvlJc w:val="left"/>
      <w:pPr>
        <w:ind w:left="8322" w:hanging="360"/>
      </w:pPr>
      <w:rPr>
        <w:rFonts w:hint="default"/>
        <w:lang w:val="es-ES" w:eastAsia="es-ES" w:bidi="es-ES"/>
      </w:rPr>
    </w:lvl>
  </w:abstractNum>
  <w:abstractNum w:abstractNumId="15" w15:restartNumberingAfterBreak="0">
    <w:nsid w:val="30183E47"/>
    <w:multiLevelType w:val="hybridMultilevel"/>
    <w:tmpl w:val="EBC817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7EB7EA8"/>
    <w:multiLevelType w:val="hybridMultilevel"/>
    <w:tmpl w:val="AED80D2E"/>
    <w:lvl w:ilvl="0" w:tplc="0F30F258">
      <w:start w:val="1"/>
      <w:numFmt w:val="decimal"/>
      <w:lvlText w:val="%1."/>
      <w:lvlJc w:val="left"/>
      <w:pPr>
        <w:ind w:left="1105" w:hanging="361"/>
      </w:pPr>
      <w:rPr>
        <w:rFonts w:ascii="Calibri" w:eastAsia="Calibri" w:hAnsi="Calibri" w:cs="Calibri" w:hint="default"/>
        <w:b/>
        <w:bCs/>
        <w:spacing w:val="0"/>
        <w:w w:val="101"/>
        <w:sz w:val="22"/>
        <w:szCs w:val="22"/>
        <w:lang w:val="es-ES" w:eastAsia="es-ES" w:bidi="es-E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D260C9F"/>
    <w:multiLevelType w:val="hybridMultilevel"/>
    <w:tmpl w:val="AD6A62EA"/>
    <w:lvl w:ilvl="0" w:tplc="881051FC">
      <w:numFmt w:val="bullet"/>
      <w:lvlText w:val="-"/>
      <w:lvlJc w:val="left"/>
      <w:pPr>
        <w:ind w:left="862" w:hanging="360"/>
      </w:pPr>
      <w:rPr>
        <w:rFonts w:ascii="Arial" w:eastAsia="Arial" w:hAnsi="Arial" w:cs="Arial" w:hint="default"/>
        <w:color w:val="1F477B"/>
        <w:w w:val="101"/>
        <w:sz w:val="22"/>
        <w:szCs w:val="22"/>
        <w:lang w:val="es-ES" w:eastAsia="es-ES" w:bidi="es-ES"/>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8" w15:restartNumberingAfterBreak="0">
    <w:nsid w:val="40151C17"/>
    <w:multiLevelType w:val="multilevel"/>
    <w:tmpl w:val="C50AB644"/>
    <w:lvl w:ilvl="0">
      <w:start w:val="1"/>
      <w:numFmt w:val="decimal"/>
      <w:lvlText w:val="%1."/>
      <w:lvlJc w:val="left"/>
      <w:pPr>
        <w:ind w:left="360" w:hanging="360"/>
      </w:pPr>
      <w:rPr>
        <w:rFonts w:hint="default"/>
      </w:rPr>
    </w:lvl>
    <w:lvl w:ilvl="1">
      <w:start w:val="1"/>
      <w:numFmt w:val="decimal"/>
      <w:lvlText w:val="%1.%2."/>
      <w:lvlJc w:val="left"/>
      <w:pPr>
        <w:ind w:left="1465" w:hanging="360"/>
      </w:pPr>
      <w:rPr>
        <w:rFonts w:hint="default"/>
      </w:rPr>
    </w:lvl>
    <w:lvl w:ilvl="2">
      <w:start w:val="1"/>
      <w:numFmt w:val="upperLetter"/>
      <w:lvlText w:val="%1.%2.%3."/>
      <w:lvlJc w:val="left"/>
      <w:pPr>
        <w:ind w:left="2930" w:hanging="720"/>
      </w:pPr>
      <w:rPr>
        <w:rFonts w:hint="default"/>
      </w:rPr>
    </w:lvl>
    <w:lvl w:ilvl="3">
      <w:start w:val="1"/>
      <w:numFmt w:val="decimal"/>
      <w:lvlText w:val="%1.%2.%3.%4."/>
      <w:lvlJc w:val="left"/>
      <w:pPr>
        <w:ind w:left="4035" w:hanging="72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605" w:hanging="1080"/>
      </w:pPr>
      <w:rPr>
        <w:rFonts w:hint="default"/>
      </w:rPr>
    </w:lvl>
    <w:lvl w:ilvl="6">
      <w:start w:val="1"/>
      <w:numFmt w:val="decimal"/>
      <w:lvlText w:val="%1.%2.%3.%4.%5.%6.%7."/>
      <w:lvlJc w:val="left"/>
      <w:pPr>
        <w:ind w:left="8070" w:hanging="1440"/>
      </w:pPr>
      <w:rPr>
        <w:rFonts w:hint="default"/>
      </w:rPr>
    </w:lvl>
    <w:lvl w:ilvl="7">
      <w:start w:val="1"/>
      <w:numFmt w:val="decimal"/>
      <w:lvlText w:val="%1.%2.%3.%4.%5.%6.%7.%8."/>
      <w:lvlJc w:val="left"/>
      <w:pPr>
        <w:ind w:left="9175" w:hanging="1440"/>
      </w:pPr>
      <w:rPr>
        <w:rFonts w:hint="default"/>
      </w:rPr>
    </w:lvl>
    <w:lvl w:ilvl="8">
      <w:start w:val="1"/>
      <w:numFmt w:val="decimal"/>
      <w:lvlText w:val="%1.%2.%3.%4.%5.%6.%7.%8.%9."/>
      <w:lvlJc w:val="left"/>
      <w:pPr>
        <w:ind w:left="10640" w:hanging="1800"/>
      </w:pPr>
      <w:rPr>
        <w:rFonts w:hint="default"/>
      </w:rPr>
    </w:lvl>
  </w:abstractNum>
  <w:abstractNum w:abstractNumId="19" w15:restartNumberingAfterBreak="0">
    <w:nsid w:val="4A42146A"/>
    <w:multiLevelType w:val="hybridMultilevel"/>
    <w:tmpl w:val="92AC69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AA3528"/>
    <w:multiLevelType w:val="hybridMultilevel"/>
    <w:tmpl w:val="E2A69A7E"/>
    <w:lvl w:ilvl="0" w:tplc="EECA7A14">
      <w:start w:val="1"/>
      <w:numFmt w:val="upperRoman"/>
      <w:lvlText w:val="%1."/>
      <w:lvlJc w:val="left"/>
      <w:pPr>
        <w:ind w:left="3115" w:hanging="720"/>
      </w:pPr>
      <w:rPr>
        <w:rFonts w:hint="default"/>
      </w:rPr>
    </w:lvl>
    <w:lvl w:ilvl="1" w:tplc="280A0019" w:tentative="1">
      <w:start w:val="1"/>
      <w:numFmt w:val="lowerLetter"/>
      <w:lvlText w:val="%2."/>
      <w:lvlJc w:val="left"/>
      <w:pPr>
        <w:ind w:left="3475" w:hanging="360"/>
      </w:pPr>
    </w:lvl>
    <w:lvl w:ilvl="2" w:tplc="280A001B" w:tentative="1">
      <w:start w:val="1"/>
      <w:numFmt w:val="lowerRoman"/>
      <w:lvlText w:val="%3."/>
      <w:lvlJc w:val="right"/>
      <w:pPr>
        <w:ind w:left="4195" w:hanging="180"/>
      </w:pPr>
    </w:lvl>
    <w:lvl w:ilvl="3" w:tplc="280A000F" w:tentative="1">
      <w:start w:val="1"/>
      <w:numFmt w:val="decimal"/>
      <w:lvlText w:val="%4."/>
      <w:lvlJc w:val="left"/>
      <w:pPr>
        <w:ind w:left="4915" w:hanging="360"/>
      </w:pPr>
    </w:lvl>
    <w:lvl w:ilvl="4" w:tplc="280A0019" w:tentative="1">
      <w:start w:val="1"/>
      <w:numFmt w:val="lowerLetter"/>
      <w:lvlText w:val="%5."/>
      <w:lvlJc w:val="left"/>
      <w:pPr>
        <w:ind w:left="5635" w:hanging="360"/>
      </w:pPr>
    </w:lvl>
    <w:lvl w:ilvl="5" w:tplc="280A001B" w:tentative="1">
      <w:start w:val="1"/>
      <w:numFmt w:val="lowerRoman"/>
      <w:lvlText w:val="%6."/>
      <w:lvlJc w:val="right"/>
      <w:pPr>
        <w:ind w:left="6355" w:hanging="180"/>
      </w:pPr>
    </w:lvl>
    <w:lvl w:ilvl="6" w:tplc="280A000F" w:tentative="1">
      <w:start w:val="1"/>
      <w:numFmt w:val="decimal"/>
      <w:lvlText w:val="%7."/>
      <w:lvlJc w:val="left"/>
      <w:pPr>
        <w:ind w:left="7075" w:hanging="360"/>
      </w:pPr>
    </w:lvl>
    <w:lvl w:ilvl="7" w:tplc="280A0019" w:tentative="1">
      <w:start w:val="1"/>
      <w:numFmt w:val="lowerLetter"/>
      <w:lvlText w:val="%8."/>
      <w:lvlJc w:val="left"/>
      <w:pPr>
        <w:ind w:left="7795" w:hanging="360"/>
      </w:pPr>
    </w:lvl>
    <w:lvl w:ilvl="8" w:tplc="280A001B" w:tentative="1">
      <w:start w:val="1"/>
      <w:numFmt w:val="lowerRoman"/>
      <w:lvlText w:val="%9."/>
      <w:lvlJc w:val="right"/>
      <w:pPr>
        <w:ind w:left="8515" w:hanging="180"/>
      </w:pPr>
    </w:lvl>
  </w:abstractNum>
  <w:abstractNum w:abstractNumId="21" w15:restartNumberingAfterBreak="0">
    <w:nsid w:val="5F2A224B"/>
    <w:multiLevelType w:val="hybridMultilevel"/>
    <w:tmpl w:val="E2A69A7E"/>
    <w:lvl w:ilvl="0" w:tplc="FFFFFFFF">
      <w:start w:val="1"/>
      <w:numFmt w:val="upperRoman"/>
      <w:lvlText w:val="%1."/>
      <w:lvlJc w:val="left"/>
      <w:pPr>
        <w:ind w:left="3115" w:hanging="720"/>
      </w:pPr>
      <w:rPr>
        <w:rFonts w:hint="default"/>
      </w:rPr>
    </w:lvl>
    <w:lvl w:ilvl="1" w:tplc="FFFFFFFF" w:tentative="1">
      <w:start w:val="1"/>
      <w:numFmt w:val="lowerLetter"/>
      <w:lvlText w:val="%2."/>
      <w:lvlJc w:val="left"/>
      <w:pPr>
        <w:ind w:left="3475" w:hanging="360"/>
      </w:pPr>
    </w:lvl>
    <w:lvl w:ilvl="2" w:tplc="FFFFFFFF" w:tentative="1">
      <w:start w:val="1"/>
      <w:numFmt w:val="lowerRoman"/>
      <w:lvlText w:val="%3."/>
      <w:lvlJc w:val="right"/>
      <w:pPr>
        <w:ind w:left="4195" w:hanging="180"/>
      </w:pPr>
    </w:lvl>
    <w:lvl w:ilvl="3" w:tplc="FFFFFFFF" w:tentative="1">
      <w:start w:val="1"/>
      <w:numFmt w:val="decimal"/>
      <w:lvlText w:val="%4."/>
      <w:lvlJc w:val="left"/>
      <w:pPr>
        <w:ind w:left="4915" w:hanging="360"/>
      </w:pPr>
    </w:lvl>
    <w:lvl w:ilvl="4" w:tplc="FFFFFFFF" w:tentative="1">
      <w:start w:val="1"/>
      <w:numFmt w:val="lowerLetter"/>
      <w:lvlText w:val="%5."/>
      <w:lvlJc w:val="left"/>
      <w:pPr>
        <w:ind w:left="5635" w:hanging="360"/>
      </w:pPr>
    </w:lvl>
    <w:lvl w:ilvl="5" w:tplc="FFFFFFFF" w:tentative="1">
      <w:start w:val="1"/>
      <w:numFmt w:val="lowerRoman"/>
      <w:lvlText w:val="%6."/>
      <w:lvlJc w:val="right"/>
      <w:pPr>
        <w:ind w:left="6355" w:hanging="180"/>
      </w:pPr>
    </w:lvl>
    <w:lvl w:ilvl="6" w:tplc="FFFFFFFF" w:tentative="1">
      <w:start w:val="1"/>
      <w:numFmt w:val="decimal"/>
      <w:lvlText w:val="%7."/>
      <w:lvlJc w:val="left"/>
      <w:pPr>
        <w:ind w:left="7075" w:hanging="360"/>
      </w:pPr>
    </w:lvl>
    <w:lvl w:ilvl="7" w:tplc="FFFFFFFF" w:tentative="1">
      <w:start w:val="1"/>
      <w:numFmt w:val="lowerLetter"/>
      <w:lvlText w:val="%8."/>
      <w:lvlJc w:val="left"/>
      <w:pPr>
        <w:ind w:left="7795" w:hanging="360"/>
      </w:pPr>
    </w:lvl>
    <w:lvl w:ilvl="8" w:tplc="FFFFFFFF" w:tentative="1">
      <w:start w:val="1"/>
      <w:numFmt w:val="lowerRoman"/>
      <w:lvlText w:val="%9."/>
      <w:lvlJc w:val="right"/>
      <w:pPr>
        <w:ind w:left="8515" w:hanging="180"/>
      </w:pPr>
    </w:lvl>
  </w:abstractNum>
  <w:abstractNum w:abstractNumId="22" w15:restartNumberingAfterBreak="0">
    <w:nsid w:val="72AC7142"/>
    <w:multiLevelType w:val="multilevel"/>
    <w:tmpl w:val="9F9EEC24"/>
    <w:lvl w:ilvl="0">
      <w:start w:val="2"/>
      <w:numFmt w:val="decimal"/>
      <w:lvlText w:val="%1."/>
      <w:lvlJc w:val="left"/>
      <w:pPr>
        <w:ind w:left="360" w:hanging="360"/>
      </w:pPr>
      <w:rPr>
        <w:rFonts w:hint="default"/>
      </w:rPr>
    </w:lvl>
    <w:lvl w:ilvl="1">
      <w:start w:val="1"/>
      <w:numFmt w:val="decimal"/>
      <w:lvlText w:val="%1.%2."/>
      <w:lvlJc w:val="left"/>
      <w:pPr>
        <w:ind w:left="1465" w:hanging="360"/>
      </w:pPr>
      <w:rPr>
        <w:rFonts w:hint="default"/>
      </w:rPr>
    </w:lvl>
    <w:lvl w:ilvl="2">
      <w:start w:val="1"/>
      <w:numFmt w:val="upperLetter"/>
      <w:lvlText w:val="%1.%2.%3."/>
      <w:lvlJc w:val="left"/>
      <w:pPr>
        <w:ind w:left="2930" w:hanging="720"/>
      </w:pPr>
      <w:rPr>
        <w:rFonts w:hint="default"/>
      </w:rPr>
    </w:lvl>
    <w:lvl w:ilvl="3">
      <w:start w:val="1"/>
      <w:numFmt w:val="decimal"/>
      <w:lvlText w:val="%1.%2.%3.%4."/>
      <w:lvlJc w:val="left"/>
      <w:pPr>
        <w:ind w:left="4035" w:hanging="72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605" w:hanging="1080"/>
      </w:pPr>
      <w:rPr>
        <w:rFonts w:hint="default"/>
      </w:rPr>
    </w:lvl>
    <w:lvl w:ilvl="6">
      <w:start w:val="1"/>
      <w:numFmt w:val="decimal"/>
      <w:lvlText w:val="%1.%2.%3.%4.%5.%6.%7."/>
      <w:lvlJc w:val="left"/>
      <w:pPr>
        <w:ind w:left="8070" w:hanging="1440"/>
      </w:pPr>
      <w:rPr>
        <w:rFonts w:hint="default"/>
      </w:rPr>
    </w:lvl>
    <w:lvl w:ilvl="7">
      <w:start w:val="1"/>
      <w:numFmt w:val="decimal"/>
      <w:lvlText w:val="%1.%2.%3.%4.%5.%6.%7.%8."/>
      <w:lvlJc w:val="left"/>
      <w:pPr>
        <w:ind w:left="9175" w:hanging="1440"/>
      </w:pPr>
      <w:rPr>
        <w:rFonts w:hint="default"/>
      </w:rPr>
    </w:lvl>
    <w:lvl w:ilvl="8">
      <w:start w:val="1"/>
      <w:numFmt w:val="decimal"/>
      <w:lvlText w:val="%1.%2.%3.%4.%5.%6.%7.%8.%9."/>
      <w:lvlJc w:val="left"/>
      <w:pPr>
        <w:ind w:left="10640" w:hanging="1800"/>
      </w:pPr>
      <w:rPr>
        <w:rFonts w:hint="default"/>
      </w:rPr>
    </w:lvl>
  </w:abstractNum>
  <w:abstractNum w:abstractNumId="23" w15:restartNumberingAfterBreak="0">
    <w:nsid w:val="75F15F83"/>
    <w:multiLevelType w:val="hybridMultilevel"/>
    <w:tmpl w:val="00700282"/>
    <w:lvl w:ilvl="0" w:tplc="881051FC">
      <w:numFmt w:val="bullet"/>
      <w:lvlText w:val="-"/>
      <w:lvlJc w:val="left"/>
      <w:pPr>
        <w:ind w:left="2416" w:hanging="360"/>
      </w:pPr>
      <w:rPr>
        <w:rFonts w:ascii="Arial" w:eastAsia="Arial" w:hAnsi="Arial" w:cs="Arial" w:hint="default"/>
        <w:color w:val="1F477B"/>
        <w:w w:val="101"/>
        <w:sz w:val="22"/>
        <w:szCs w:val="22"/>
        <w:lang w:val="es-ES" w:eastAsia="es-ES" w:bidi="es-ES"/>
      </w:rPr>
    </w:lvl>
    <w:lvl w:ilvl="1" w:tplc="89528586">
      <w:numFmt w:val="bullet"/>
      <w:lvlText w:val="•"/>
      <w:lvlJc w:val="left"/>
      <w:pPr>
        <w:ind w:left="3178" w:hanging="360"/>
      </w:pPr>
      <w:rPr>
        <w:rFonts w:hint="default"/>
        <w:lang w:val="es-ES" w:eastAsia="es-ES" w:bidi="es-ES"/>
      </w:rPr>
    </w:lvl>
    <w:lvl w:ilvl="2" w:tplc="D0D64218">
      <w:numFmt w:val="bullet"/>
      <w:lvlText w:val="•"/>
      <w:lvlJc w:val="left"/>
      <w:pPr>
        <w:ind w:left="3937" w:hanging="360"/>
      </w:pPr>
      <w:rPr>
        <w:rFonts w:hint="default"/>
        <w:lang w:val="es-ES" w:eastAsia="es-ES" w:bidi="es-ES"/>
      </w:rPr>
    </w:lvl>
    <w:lvl w:ilvl="3" w:tplc="27D46494">
      <w:numFmt w:val="bullet"/>
      <w:lvlText w:val="•"/>
      <w:lvlJc w:val="left"/>
      <w:pPr>
        <w:ind w:left="4696" w:hanging="360"/>
      </w:pPr>
      <w:rPr>
        <w:rFonts w:hint="default"/>
        <w:lang w:val="es-ES" w:eastAsia="es-ES" w:bidi="es-ES"/>
      </w:rPr>
    </w:lvl>
    <w:lvl w:ilvl="4" w:tplc="21A2A24E">
      <w:numFmt w:val="bullet"/>
      <w:lvlText w:val="•"/>
      <w:lvlJc w:val="left"/>
      <w:pPr>
        <w:ind w:left="5455" w:hanging="360"/>
      </w:pPr>
      <w:rPr>
        <w:rFonts w:hint="default"/>
        <w:lang w:val="es-ES" w:eastAsia="es-ES" w:bidi="es-ES"/>
      </w:rPr>
    </w:lvl>
    <w:lvl w:ilvl="5" w:tplc="07D268AA">
      <w:numFmt w:val="bullet"/>
      <w:lvlText w:val="•"/>
      <w:lvlJc w:val="left"/>
      <w:pPr>
        <w:ind w:left="6214" w:hanging="360"/>
      </w:pPr>
      <w:rPr>
        <w:rFonts w:hint="default"/>
        <w:lang w:val="es-ES" w:eastAsia="es-ES" w:bidi="es-ES"/>
      </w:rPr>
    </w:lvl>
    <w:lvl w:ilvl="6" w:tplc="A8323B10">
      <w:numFmt w:val="bullet"/>
      <w:lvlText w:val="•"/>
      <w:lvlJc w:val="left"/>
      <w:pPr>
        <w:ind w:left="6973" w:hanging="360"/>
      </w:pPr>
      <w:rPr>
        <w:rFonts w:hint="default"/>
        <w:lang w:val="es-ES" w:eastAsia="es-ES" w:bidi="es-ES"/>
      </w:rPr>
    </w:lvl>
    <w:lvl w:ilvl="7" w:tplc="2032A90A">
      <w:numFmt w:val="bullet"/>
      <w:lvlText w:val="•"/>
      <w:lvlJc w:val="left"/>
      <w:pPr>
        <w:ind w:left="7732" w:hanging="360"/>
      </w:pPr>
      <w:rPr>
        <w:rFonts w:hint="default"/>
        <w:lang w:val="es-ES" w:eastAsia="es-ES" w:bidi="es-ES"/>
      </w:rPr>
    </w:lvl>
    <w:lvl w:ilvl="8" w:tplc="6EB45182">
      <w:numFmt w:val="bullet"/>
      <w:lvlText w:val="•"/>
      <w:lvlJc w:val="left"/>
      <w:pPr>
        <w:ind w:left="8491" w:hanging="360"/>
      </w:pPr>
      <w:rPr>
        <w:rFonts w:hint="default"/>
        <w:lang w:val="es-ES" w:eastAsia="es-ES" w:bidi="es-ES"/>
      </w:rPr>
    </w:lvl>
  </w:abstractNum>
  <w:abstractNum w:abstractNumId="24" w15:restartNumberingAfterBreak="0">
    <w:nsid w:val="7D3C3F1D"/>
    <w:multiLevelType w:val="hybridMultilevel"/>
    <w:tmpl w:val="1E422152"/>
    <w:lvl w:ilvl="0" w:tplc="0F30F258">
      <w:start w:val="1"/>
      <w:numFmt w:val="decimal"/>
      <w:lvlText w:val="%1."/>
      <w:lvlJc w:val="left"/>
      <w:pPr>
        <w:ind w:left="1105" w:hanging="361"/>
      </w:pPr>
      <w:rPr>
        <w:rFonts w:ascii="Calibri" w:eastAsia="Calibri" w:hAnsi="Calibri" w:cs="Calibri" w:hint="default"/>
        <w:b/>
        <w:bCs/>
        <w:spacing w:val="0"/>
        <w:w w:val="101"/>
        <w:sz w:val="22"/>
        <w:szCs w:val="22"/>
        <w:lang w:val="es-ES" w:eastAsia="es-ES" w:bidi="es-E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23"/>
  </w:num>
  <w:num w:numId="3">
    <w:abstractNumId w:val="9"/>
  </w:num>
  <w:num w:numId="4">
    <w:abstractNumId w:val="14"/>
  </w:num>
  <w:num w:numId="5">
    <w:abstractNumId w:val="10"/>
  </w:num>
  <w:num w:numId="6">
    <w:abstractNumId w:val="7"/>
  </w:num>
  <w:num w:numId="7">
    <w:abstractNumId w:val="13"/>
  </w:num>
  <w:num w:numId="8">
    <w:abstractNumId w:val="17"/>
  </w:num>
  <w:num w:numId="9">
    <w:abstractNumId w:val="24"/>
  </w:num>
  <w:num w:numId="10">
    <w:abstractNumId w:val="16"/>
  </w:num>
  <w:num w:numId="11">
    <w:abstractNumId w:val="4"/>
  </w:num>
  <w:num w:numId="12">
    <w:abstractNumId w:val="20"/>
  </w:num>
  <w:num w:numId="13">
    <w:abstractNumId w:val="12"/>
  </w:num>
  <w:num w:numId="14">
    <w:abstractNumId w:val="18"/>
  </w:num>
  <w:num w:numId="15">
    <w:abstractNumId w:val="22"/>
  </w:num>
  <w:num w:numId="16">
    <w:abstractNumId w:val="3"/>
  </w:num>
  <w:num w:numId="17">
    <w:abstractNumId w:val="21"/>
  </w:num>
  <w:num w:numId="18">
    <w:abstractNumId w:val="8"/>
  </w:num>
  <w:num w:numId="19">
    <w:abstractNumId w:val="0"/>
  </w:num>
  <w:num w:numId="20">
    <w:abstractNumId w:val="5"/>
  </w:num>
  <w:num w:numId="21">
    <w:abstractNumId w:val="2"/>
  </w:num>
  <w:num w:numId="22">
    <w:abstractNumId w:val="1"/>
  </w:num>
  <w:num w:numId="23">
    <w:abstractNumId w:val="11"/>
  </w:num>
  <w:num w:numId="24">
    <w:abstractNumId w:val="19"/>
  </w:num>
  <w:num w:numId="25">
    <w:abstractNumId w:val="15"/>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22188"/>
    <w:rsid w:val="00001CF8"/>
    <w:rsid w:val="00002244"/>
    <w:rsid w:val="0000409A"/>
    <w:rsid w:val="000044DB"/>
    <w:rsid w:val="0000643A"/>
    <w:rsid w:val="00010960"/>
    <w:rsid w:val="00012645"/>
    <w:rsid w:val="00013564"/>
    <w:rsid w:val="00014E86"/>
    <w:rsid w:val="000175F8"/>
    <w:rsid w:val="0002001C"/>
    <w:rsid w:val="00020086"/>
    <w:rsid w:val="000232CF"/>
    <w:rsid w:val="00023418"/>
    <w:rsid w:val="00023543"/>
    <w:rsid w:val="00024243"/>
    <w:rsid w:val="00024852"/>
    <w:rsid w:val="00026ECA"/>
    <w:rsid w:val="00026FD5"/>
    <w:rsid w:val="0003023E"/>
    <w:rsid w:val="00032D97"/>
    <w:rsid w:val="00034DC3"/>
    <w:rsid w:val="0003793C"/>
    <w:rsid w:val="00041C91"/>
    <w:rsid w:val="00041FAF"/>
    <w:rsid w:val="00043036"/>
    <w:rsid w:val="000434AD"/>
    <w:rsid w:val="000437E5"/>
    <w:rsid w:val="00043CDA"/>
    <w:rsid w:val="00044D70"/>
    <w:rsid w:val="000452B1"/>
    <w:rsid w:val="00046C62"/>
    <w:rsid w:val="00047B0F"/>
    <w:rsid w:val="00050951"/>
    <w:rsid w:val="0005176A"/>
    <w:rsid w:val="000542F1"/>
    <w:rsid w:val="00056D7E"/>
    <w:rsid w:val="0005771D"/>
    <w:rsid w:val="0006078F"/>
    <w:rsid w:val="00062968"/>
    <w:rsid w:val="000637CA"/>
    <w:rsid w:val="00066073"/>
    <w:rsid w:val="00066A39"/>
    <w:rsid w:val="00067F3E"/>
    <w:rsid w:val="00070287"/>
    <w:rsid w:val="00070D41"/>
    <w:rsid w:val="00072FAF"/>
    <w:rsid w:val="00074DC8"/>
    <w:rsid w:val="00074DFF"/>
    <w:rsid w:val="000761BB"/>
    <w:rsid w:val="000768BE"/>
    <w:rsid w:val="00077783"/>
    <w:rsid w:val="00080B2D"/>
    <w:rsid w:val="00081542"/>
    <w:rsid w:val="00082047"/>
    <w:rsid w:val="000835D5"/>
    <w:rsid w:val="00085535"/>
    <w:rsid w:val="000863C5"/>
    <w:rsid w:val="00090A9D"/>
    <w:rsid w:val="000919B0"/>
    <w:rsid w:val="00095795"/>
    <w:rsid w:val="00096341"/>
    <w:rsid w:val="000A1C09"/>
    <w:rsid w:val="000A2107"/>
    <w:rsid w:val="000A24C1"/>
    <w:rsid w:val="000A3CAE"/>
    <w:rsid w:val="000A5661"/>
    <w:rsid w:val="000A6824"/>
    <w:rsid w:val="000A7986"/>
    <w:rsid w:val="000B0A73"/>
    <w:rsid w:val="000B4CE1"/>
    <w:rsid w:val="000B561F"/>
    <w:rsid w:val="000B63A5"/>
    <w:rsid w:val="000B6F9E"/>
    <w:rsid w:val="000C1953"/>
    <w:rsid w:val="000C1AC1"/>
    <w:rsid w:val="000C50E3"/>
    <w:rsid w:val="000C79C6"/>
    <w:rsid w:val="000C7B5A"/>
    <w:rsid w:val="000D46CD"/>
    <w:rsid w:val="000D60EB"/>
    <w:rsid w:val="000E0560"/>
    <w:rsid w:val="000E23AC"/>
    <w:rsid w:val="000E4C0C"/>
    <w:rsid w:val="000E4FE5"/>
    <w:rsid w:val="000E504A"/>
    <w:rsid w:val="000F0E71"/>
    <w:rsid w:val="000F13B2"/>
    <w:rsid w:val="000F2EF2"/>
    <w:rsid w:val="000F5677"/>
    <w:rsid w:val="000F6476"/>
    <w:rsid w:val="000F7258"/>
    <w:rsid w:val="001004E4"/>
    <w:rsid w:val="00100FAF"/>
    <w:rsid w:val="001014C9"/>
    <w:rsid w:val="00101828"/>
    <w:rsid w:val="00101875"/>
    <w:rsid w:val="00102684"/>
    <w:rsid w:val="00103630"/>
    <w:rsid w:val="00107CEF"/>
    <w:rsid w:val="00107F0A"/>
    <w:rsid w:val="001140F9"/>
    <w:rsid w:val="00115B73"/>
    <w:rsid w:val="0011722B"/>
    <w:rsid w:val="00117885"/>
    <w:rsid w:val="00120B2C"/>
    <w:rsid w:val="00122DB6"/>
    <w:rsid w:val="00123225"/>
    <w:rsid w:val="0012363B"/>
    <w:rsid w:val="00124FDF"/>
    <w:rsid w:val="001300E7"/>
    <w:rsid w:val="00132F24"/>
    <w:rsid w:val="001336F7"/>
    <w:rsid w:val="001349CA"/>
    <w:rsid w:val="00136F53"/>
    <w:rsid w:val="00137328"/>
    <w:rsid w:val="001373AF"/>
    <w:rsid w:val="00140721"/>
    <w:rsid w:val="00141212"/>
    <w:rsid w:val="00142861"/>
    <w:rsid w:val="00142F54"/>
    <w:rsid w:val="001434FF"/>
    <w:rsid w:val="0014452A"/>
    <w:rsid w:val="001503EB"/>
    <w:rsid w:val="001508B4"/>
    <w:rsid w:val="00150E0F"/>
    <w:rsid w:val="00151D55"/>
    <w:rsid w:val="001528D4"/>
    <w:rsid w:val="00153285"/>
    <w:rsid w:val="00153751"/>
    <w:rsid w:val="00153C13"/>
    <w:rsid w:val="0015481D"/>
    <w:rsid w:val="00156348"/>
    <w:rsid w:val="00157D7A"/>
    <w:rsid w:val="00157F67"/>
    <w:rsid w:val="001614D7"/>
    <w:rsid w:val="00161E1D"/>
    <w:rsid w:val="00165525"/>
    <w:rsid w:val="001709C8"/>
    <w:rsid w:val="001709CF"/>
    <w:rsid w:val="00170CFC"/>
    <w:rsid w:val="001724EF"/>
    <w:rsid w:val="001748A3"/>
    <w:rsid w:val="00175E18"/>
    <w:rsid w:val="00176508"/>
    <w:rsid w:val="001769FA"/>
    <w:rsid w:val="001806EC"/>
    <w:rsid w:val="001827B6"/>
    <w:rsid w:val="0018282F"/>
    <w:rsid w:val="00186EF4"/>
    <w:rsid w:val="00192F51"/>
    <w:rsid w:val="00194FFF"/>
    <w:rsid w:val="001A1927"/>
    <w:rsid w:val="001A2335"/>
    <w:rsid w:val="001A3753"/>
    <w:rsid w:val="001A50F2"/>
    <w:rsid w:val="001A6F53"/>
    <w:rsid w:val="001A6F6A"/>
    <w:rsid w:val="001B25BB"/>
    <w:rsid w:val="001B405F"/>
    <w:rsid w:val="001B67E4"/>
    <w:rsid w:val="001C13AE"/>
    <w:rsid w:val="001C4EF2"/>
    <w:rsid w:val="001C53C8"/>
    <w:rsid w:val="001D7AE5"/>
    <w:rsid w:val="001D7D89"/>
    <w:rsid w:val="001E124B"/>
    <w:rsid w:val="001E2743"/>
    <w:rsid w:val="001E2E95"/>
    <w:rsid w:val="001E4DAA"/>
    <w:rsid w:val="001E4F6C"/>
    <w:rsid w:val="001E4FB5"/>
    <w:rsid w:val="001E6D23"/>
    <w:rsid w:val="001E76F6"/>
    <w:rsid w:val="001E7B9D"/>
    <w:rsid w:val="001F0931"/>
    <w:rsid w:val="001F69AE"/>
    <w:rsid w:val="002036CE"/>
    <w:rsid w:val="00203E63"/>
    <w:rsid w:val="00204214"/>
    <w:rsid w:val="00207C32"/>
    <w:rsid w:val="002101F0"/>
    <w:rsid w:val="00212046"/>
    <w:rsid w:val="002123D0"/>
    <w:rsid w:val="002131E2"/>
    <w:rsid w:val="0021387F"/>
    <w:rsid w:val="00220AA3"/>
    <w:rsid w:val="002211E2"/>
    <w:rsid w:val="00225994"/>
    <w:rsid w:val="00225B63"/>
    <w:rsid w:val="00230336"/>
    <w:rsid w:val="00230D3F"/>
    <w:rsid w:val="00233AC2"/>
    <w:rsid w:val="00233E80"/>
    <w:rsid w:val="0023413E"/>
    <w:rsid w:val="00234C2F"/>
    <w:rsid w:val="00234DC8"/>
    <w:rsid w:val="00237D90"/>
    <w:rsid w:val="002405FF"/>
    <w:rsid w:val="00240A75"/>
    <w:rsid w:val="00240C49"/>
    <w:rsid w:val="00244C81"/>
    <w:rsid w:val="00245830"/>
    <w:rsid w:val="00246CAE"/>
    <w:rsid w:val="002511EA"/>
    <w:rsid w:val="00251999"/>
    <w:rsid w:val="00251F2F"/>
    <w:rsid w:val="00252F32"/>
    <w:rsid w:val="002532B4"/>
    <w:rsid w:val="00253328"/>
    <w:rsid w:val="0025544D"/>
    <w:rsid w:val="002617D9"/>
    <w:rsid w:val="00263831"/>
    <w:rsid w:val="00265B59"/>
    <w:rsid w:val="002738A4"/>
    <w:rsid w:val="00276D59"/>
    <w:rsid w:val="00281D1E"/>
    <w:rsid w:val="002832E1"/>
    <w:rsid w:val="00286094"/>
    <w:rsid w:val="002865B3"/>
    <w:rsid w:val="00286790"/>
    <w:rsid w:val="002875ED"/>
    <w:rsid w:val="00292299"/>
    <w:rsid w:val="00294A32"/>
    <w:rsid w:val="00295FDE"/>
    <w:rsid w:val="0029713B"/>
    <w:rsid w:val="002A0B5A"/>
    <w:rsid w:val="002A474D"/>
    <w:rsid w:val="002A644B"/>
    <w:rsid w:val="002A7617"/>
    <w:rsid w:val="002B15C1"/>
    <w:rsid w:val="002B2B0A"/>
    <w:rsid w:val="002B61D7"/>
    <w:rsid w:val="002B696B"/>
    <w:rsid w:val="002C045C"/>
    <w:rsid w:val="002C2F18"/>
    <w:rsid w:val="002C4000"/>
    <w:rsid w:val="002C677B"/>
    <w:rsid w:val="002D1737"/>
    <w:rsid w:val="002D64F9"/>
    <w:rsid w:val="002D6513"/>
    <w:rsid w:val="002E0041"/>
    <w:rsid w:val="002E0FCB"/>
    <w:rsid w:val="002E3D2B"/>
    <w:rsid w:val="002E3FFC"/>
    <w:rsid w:val="002E5B3F"/>
    <w:rsid w:val="002E6921"/>
    <w:rsid w:val="002F08FA"/>
    <w:rsid w:val="002F2BC6"/>
    <w:rsid w:val="002F3442"/>
    <w:rsid w:val="002F4486"/>
    <w:rsid w:val="002F6EE8"/>
    <w:rsid w:val="00302A17"/>
    <w:rsid w:val="003041E0"/>
    <w:rsid w:val="00304A6F"/>
    <w:rsid w:val="003058EC"/>
    <w:rsid w:val="0030595D"/>
    <w:rsid w:val="003127DF"/>
    <w:rsid w:val="00312FCC"/>
    <w:rsid w:val="00315CE5"/>
    <w:rsid w:val="00315D92"/>
    <w:rsid w:val="003203C0"/>
    <w:rsid w:val="00322DBA"/>
    <w:rsid w:val="003242AA"/>
    <w:rsid w:val="00324F9C"/>
    <w:rsid w:val="00327F7A"/>
    <w:rsid w:val="00330912"/>
    <w:rsid w:val="003361EA"/>
    <w:rsid w:val="003364AA"/>
    <w:rsid w:val="003424AF"/>
    <w:rsid w:val="003440F6"/>
    <w:rsid w:val="0034671A"/>
    <w:rsid w:val="003527E7"/>
    <w:rsid w:val="003543F7"/>
    <w:rsid w:val="00354E44"/>
    <w:rsid w:val="00356667"/>
    <w:rsid w:val="003569D3"/>
    <w:rsid w:val="00356C27"/>
    <w:rsid w:val="00360937"/>
    <w:rsid w:val="00362723"/>
    <w:rsid w:val="00363C2C"/>
    <w:rsid w:val="00364238"/>
    <w:rsid w:val="00364A04"/>
    <w:rsid w:val="00365DFE"/>
    <w:rsid w:val="00371232"/>
    <w:rsid w:val="00372616"/>
    <w:rsid w:val="003753EB"/>
    <w:rsid w:val="00375695"/>
    <w:rsid w:val="00375878"/>
    <w:rsid w:val="003773A9"/>
    <w:rsid w:val="003808D1"/>
    <w:rsid w:val="003830F6"/>
    <w:rsid w:val="0038374C"/>
    <w:rsid w:val="003839C9"/>
    <w:rsid w:val="003862BE"/>
    <w:rsid w:val="00387F8F"/>
    <w:rsid w:val="0039021E"/>
    <w:rsid w:val="00392821"/>
    <w:rsid w:val="0039342E"/>
    <w:rsid w:val="00395140"/>
    <w:rsid w:val="0039711D"/>
    <w:rsid w:val="003A0E1A"/>
    <w:rsid w:val="003A4E52"/>
    <w:rsid w:val="003A652D"/>
    <w:rsid w:val="003A7F4B"/>
    <w:rsid w:val="003B1238"/>
    <w:rsid w:val="003B16EF"/>
    <w:rsid w:val="003B1A6C"/>
    <w:rsid w:val="003B3919"/>
    <w:rsid w:val="003C21B7"/>
    <w:rsid w:val="003C24D7"/>
    <w:rsid w:val="003C2A85"/>
    <w:rsid w:val="003C404B"/>
    <w:rsid w:val="003C6107"/>
    <w:rsid w:val="003D1C59"/>
    <w:rsid w:val="003D389F"/>
    <w:rsid w:val="003D4394"/>
    <w:rsid w:val="003D554C"/>
    <w:rsid w:val="003D7186"/>
    <w:rsid w:val="003E0C6E"/>
    <w:rsid w:val="003E6A59"/>
    <w:rsid w:val="003F1A85"/>
    <w:rsid w:val="003F3DAA"/>
    <w:rsid w:val="003F42F5"/>
    <w:rsid w:val="003F4383"/>
    <w:rsid w:val="003F4F62"/>
    <w:rsid w:val="004041E4"/>
    <w:rsid w:val="004042EC"/>
    <w:rsid w:val="004049F0"/>
    <w:rsid w:val="00407176"/>
    <w:rsid w:val="004072D2"/>
    <w:rsid w:val="004104B3"/>
    <w:rsid w:val="0041155E"/>
    <w:rsid w:val="00412501"/>
    <w:rsid w:val="00412595"/>
    <w:rsid w:val="004132A1"/>
    <w:rsid w:val="00413377"/>
    <w:rsid w:val="00413ED8"/>
    <w:rsid w:val="00414E7A"/>
    <w:rsid w:val="0041586D"/>
    <w:rsid w:val="00417FDB"/>
    <w:rsid w:val="00420720"/>
    <w:rsid w:val="00424F09"/>
    <w:rsid w:val="00425780"/>
    <w:rsid w:val="0042768C"/>
    <w:rsid w:val="00432BE5"/>
    <w:rsid w:val="00434C4F"/>
    <w:rsid w:val="004357E1"/>
    <w:rsid w:val="0044124A"/>
    <w:rsid w:val="004425AC"/>
    <w:rsid w:val="0044281C"/>
    <w:rsid w:val="004450EB"/>
    <w:rsid w:val="004513A1"/>
    <w:rsid w:val="0045375B"/>
    <w:rsid w:val="0045481B"/>
    <w:rsid w:val="00455008"/>
    <w:rsid w:val="004562C2"/>
    <w:rsid w:val="004572CA"/>
    <w:rsid w:val="0045756F"/>
    <w:rsid w:val="004609D1"/>
    <w:rsid w:val="00460B64"/>
    <w:rsid w:val="00461E73"/>
    <w:rsid w:val="00461E90"/>
    <w:rsid w:val="00462DAC"/>
    <w:rsid w:val="0046485B"/>
    <w:rsid w:val="00464AD3"/>
    <w:rsid w:val="004670B5"/>
    <w:rsid w:val="004674AA"/>
    <w:rsid w:val="00467E23"/>
    <w:rsid w:val="0047064B"/>
    <w:rsid w:val="00475769"/>
    <w:rsid w:val="0047739B"/>
    <w:rsid w:val="00480CD4"/>
    <w:rsid w:val="00481A4C"/>
    <w:rsid w:val="00481C6F"/>
    <w:rsid w:val="004829E0"/>
    <w:rsid w:val="004851C6"/>
    <w:rsid w:val="00485894"/>
    <w:rsid w:val="00487E2E"/>
    <w:rsid w:val="00492856"/>
    <w:rsid w:val="00493006"/>
    <w:rsid w:val="00493AE0"/>
    <w:rsid w:val="004952B2"/>
    <w:rsid w:val="00496BDF"/>
    <w:rsid w:val="00497324"/>
    <w:rsid w:val="00497868"/>
    <w:rsid w:val="004A361D"/>
    <w:rsid w:val="004A7024"/>
    <w:rsid w:val="004B013C"/>
    <w:rsid w:val="004B0BDB"/>
    <w:rsid w:val="004B15CF"/>
    <w:rsid w:val="004B649C"/>
    <w:rsid w:val="004C000C"/>
    <w:rsid w:val="004C0262"/>
    <w:rsid w:val="004C05EB"/>
    <w:rsid w:val="004C1319"/>
    <w:rsid w:val="004C1556"/>
    <w:rsid w:val="004C3A95"/>
    <w:rsid w:val="004C484B"/>
    <w:rsid w:val="004C4AF7"/>
    <w:rsid w:val="004C4F5D"/>
    <w:rsid w:val="004C6A22"/>
    <w:rsid w:val="004C6B9D"/>
    <w:rsid w:val="004C777D"/>
    <w:rsid w:val="004D0B7C"/>
    <w:rsid w:val="004D189A"/>
    <w:rsid w:val="004D25E0"/>
    <w:rsid w:val="004D346B"/>
    <w:rsid w:val="004D35DA"/>
    <w:rsid w:val="004D56B3"/>
    <w:rsid w:val="004D5D35"/>
    <w:rsid w:val="004D6041"/>
    <w:rsid w:val="004E04EB"/>
    <w:rsid w:val="004E2DDE"/>
    <w:rsid w:val="004E3E3B"/>
    <w:rsid w:val="004E55BF"/>
    <w:rsid w:val="004E5AD1"/>
    <w:rsid w:val="004E6AE6"/>
    <w:rsid w:val="004F2806"/>
    <w:rsid w:val="004F386F"/>
    <w:rsid w:val="004F4736"/>
    <w:rsid w:val="004F5792"/>
    <w:rsid w:val="004F5A1D"/>
    <w:rsid w:val="004F660E"/>
    <w:rsid w:val="004F6A3A"/>
    <w:rsid w:val="00500747"/>
    <w:rsid w:val="005008B9"/>
    <w:rsid w:val="00505903"/>
    <w:rsid w:val="0050659C"/>
    <w:rsid w:val="00510EBF"/>
    <w:rsid w:val="00512B70"/>
    <w:rsid w:val="00513E70"/>
    <w:rsid w:val="005148C2"/>
    <w:rsid w:val="00514A9D"/>
    <w:rsid w:val="00515B8D"/>
    <w:rsid w:val="00516A36"/>
    <w:rsid w:val="00517038"/>
    <w:rsid w:val="00517762"/>
    <w:rsid w:val="0051792D"/>
    <w:rsid w:val="00517B19"/>
    <w:rsid w:val="00517C54"/>
    <w:rsid w:val="00517CA8"/>
    <w:rsid w:val="00520CB9"/>
    <w:rsid w:val="0052412D"/>
    <w:rsid w:val="0052653B"/>
    <w:rsid w:val="00526AB5"/>
    <w:rsid w:val="00531963"/>
    <w:rsid w:val="0053286A"/>
    <w:rsid w:val="00537190"/>
    <w:rsid w:val="00540E6A"/>
    <w:rsid w:val="005428B0"/>
    <w:rsid w:val="0054484B"/>
    <w:rsid w:val="0054772C"/>
    <w:rsid w:val="00547859"/>
    <w:rsid w:val="00547B81"/>
    <w:rsid w:val="005519E3"/>
    <w:rsid w:val="00553259"/>
    <w:rsid w:val="005534AD"/>
    <w:rsid w:val="00554A21"/>
    <w:rsid w:val="0055637C"/>
    <w:rsid w:val="00556A1A"/>
    <w:rsid w:val="005571BC"/>
    <w:rsid w:val="005577DF"/>
    <w:rsid w:val="005614BE"/>
    <w:rsid w:val="005622AD"/>
    <w:rsid w:val="005636F4"/>
    <w:rsid w:val="00564E5A"/>
    <w:rsid w:val="00565F7A"/>
    <w:rsid w:val="00566848"/>
    <w:rsid w:val="005702C6"/>
    <w:rsid w:val="005716E9"/>
    <w:rsid w:val="00572822"/>
    <w:rsid w:val="00572A03"/>
    <w:rsid w:val="00574233"/>
    <w:rsid w:val="00574929"/>
    <w:rsid w:val="00576D94"/>
    <w:rsid w:val="00577926"/>
    <w:rsid w:val="00577B09"/>
    <w:rsid w:val="00580CEB"/>
    <w:rsid w:val="00582D98"/>
    <w:rsid w:val="00585D15"/>
    <w:rsid w:val="00586F3D"/>
    <w:rsid w:val="00586F61"/>
    <w:rsid w:val="005870CE"/>
    <w:rsid w:val="00591C94"/>
    <w:rsid w:val="0059227D"/>
    <w:rsid w:val="00594638"/>
    <w:rsid w:val="00595469"/>
    <w:rsid w:val="00595AE9"/>
    <w:rsid w:val="00596248"/>
    <w:rsid w:val="00596FC6"/>
    <w:rsid w:val="00597DC8"/>
    <w:rsid w:val="005A0CDB"/>
    <w:rsid w:val="005A0E3F"/>
    <w:rsid w:val="005A20B5"/>
    <w:rsid w:val="005A2357"/>
    <w:rsid w:val="005A3937"/>
    <w:rsid w:val="005A5F10"/>
    <w:rsid w:val="005A635C"/>
    <w:rsid w:val="005B032A"/>
    <w:rsid w:val="005B05F0"/>
    <w:rsid w:val="005B09D3"/>
    <w:rsid w:val="005B2477"/>
    <w:rsid w:val="005B2AF3"/>
    <w:rsid w:val="005B75E9"/>
    <w:rsid w:val="005B7733"/>
    <w:rsid w:val="005C1F6E"/>
    <w:rsid w:val="005C28F5"/>
    <w:rsid w:val="005C38A5"/>
    <w:rsid w:val="005C412B"/>
    <w:rsid w:val="005C4489"/>
    <w:rsid w:val="005C4BF3"/>
    <w:rsid w:val="005C64F5"/>
    <w:rsid w:val="005D3A08"/>
    <w:rsid w:val="005D545E"/>
    <w:rsid w:val="005D5C98"/>
    <w:rsid w:val="005D6F29"/>
    <w:rsid w:val="005E34DA"/>
    <w:rsid w:val="005E36DA"/>
    <w:rsid w:val="005E38E1"/>
    <w:rsid w:val="005E38E4"/>
    <w:rsid w:val="005E6264"/>
    <w:rsid w:val="005E659E"/>
    <w:rsid w:val="005F41D6"/>
    <w:rsid w:val="005F6718"/>
    <w:rsid w:val="0060228F"/>
    <w:rsid w:val="00603FC5"/>
    <w:rsid w:val="0060455C"/>
    <w:rsid w:val="006046A2"/>
    <w:rsid w:val="00604F78"/>
    <w:rsid w:val="00605200"/>
    <w:rsid w:val="00606D6E"/>
    <w:rsid w:val="006110DC"/>
    <w:rsid w:val="0061454E"/>
    <w:rsid w:val="00615271"/>
    <w:rsid w:val="00616A58"/>
    <w:rsid w:val="006176AE"/>
    <w:rsid w:val="00621FA6"/>
    <w:rsid w:val="00622C4A"/>
    <w:rsid w:val="0062520F"/>
    <w:rsid w:val="00626620"/>
    <w:rsid w:val="00627577"/>
    <w:rsid w:val="00630599"/>
    <w:rsid w:val="0063094F"/>
    <w:rsid w:val="00630CF6"/>
    <w:rsid w:val="00636314"/>
    <w:rsid w:val="00641ED3"/>
    <w:rsid w:val="00643EBA"/>
    <w:rsid w:val="00644164"/>
    <w:rsid w:val="00647F3D"/>
    <w:rsid w:val="0065172D"/>
    <w:rsid w:val="006517DB"/>
    <w:rsid w:val="00651F72"/>
    <w:rsid w:val="00654061"/>
    <w:rsid w:val="00657B7E"/>
    <w:rsid w:val="00661CF0"/>
    <w:rsid w:val="006628C6"/>
    <w:rsid w:val="00662BCE"/>
    <w:rsid w:val="0066420A"/>
    <w:rsid w:val="0066490D"/>
    <w:rsid w:val="006676F3"/>
    <w:rsid w:val="00667951"/>
    <w:rsid w:val="006735FF"/>
    <w:rsid w:val="00674E60"/>
    <w:rsid w:val="006768A7"/>
    <w:rsid w:val="006771D1"/>
    <w:rsid w:val="006778E6"/>
    <w:rsid w:val="00680791"/>
    <w:rsid w:val="00680B44"/>
    <w:rsid w:val="006823E9"/>
    <w:rsid w:val="006833A0"/>
    <w:rsid w:val="006845B0"/>
    <w:rsid w:val="00684E3C"/>
    <w:rsid w:val="00684E54"/>
    <w:rsid w:val="00685804"/>
    <w:rsid w:val="006869FE"/>
    <w:rsid w:val="006913BD"/>
    <w:rsid w:val="00695BEE"/>
    <w:rsid w:val="00695D98"/>
    <w:rsid w:val="00696913"/>
    <w:rsid w:val="00697526"/>
    <w:rsid w:val="00697748"/>
    <w:rsid w:val="006A172A"/>
    <w:rsid w:val="006A184C"/>
    <w:rsid w:val="006A289D"/>
    <w:rsid w:val="006A341B"/>
    <w:rsid w:val="006A51AC"/>
    <w:rsid w:val="006A51BA"/>
    <w:rsid w:val="006A64A7"/>
    <w:rsid w:val="006A783B"/>
    <w:rsid w:val="006B2822"/>
    <w:rsid w:val="006B282E"/>
    <w:rsid w:val="006B446E"/>
    <w:rsid w:val="006B4EBE"/>
    <w:rsid w:val="006B4F61"/>
    <w:rsid w:val="006B628E"/>
    <w:rsid w:val="006C1209"/>
    <w:rsid w:val="006C1384"/>
    <w:rsid w:val="006C3508"/>
    <w:rsid w:val="006C48B8"/>
    <w:rsid w:val="006C4B77"/>
    <w:rsid w:val="006C4D66"/>
    <w:rsid w:val="006C5644"/>
    <w:rsid w:val="006C66EC"/>
    <w:rsid w:val="006C6B89"/>
    <w:rsid w:val="006C6D6C"/>
    <w:rsid w:val="006C7597"/>
    <w:rsid w:val="006C7A10"/>
    <w:rsid w:val="006D04D4"/>
    <w:rsid w:val="006D2FEE"/>
    <w:rsid w:val="006D33EE"/>
    <w:rsid w:val="006D3C2E"/>
    <w:rsid w:val="006D76D7"/>
    <w:rsid w:val="006E05FA"/>
    <w:rsid w:val="006E2DC9"/>
    <w:rsid w:val="006E3249"/>
    <w:rsid w:val="006E4E9B"/>
    <w:rsid w:val="006E6CC2"/>
    <w:rsid w:val="006F3796"/>
    <w:rsid w:val="006F4C83"/>
    <w:rsid w:val="006F613A"/>
    <w:rsid w:val="006F7390"/>
    <w:rsid w:val="006F74FC"/>
    <w:rsid w:val="00700DFD"/>
    <w:rsid w:val="00702261"/>
    <w:rsid w:val="00702FD5"/>
    <w:rsid w:val="00702FEB"/>
    <w:rsid w:val="0070656E"/>
    <w:rsid w:val="00706644"/>
    <w:rsid w:val="007070D5"/>
    <w:rsid w:val="00710721"/>
    <w:rsid w:val="0071421E"/>
    <w:rsid w:val="007166EC"/>
    <w:rsid w:val="00717A1D"/>
    <w:rsid w:val="00722246"/>
    <w:rsid w:val="007225AA"/>
    <w:rsid w:val="00722F42"/>
    <w:rsid w:val="00723703"/>
    <w:rsid w:val="00725D6C"/>
    <w:rsid w:val="00726C26"/>
    <w:rsid w:val="0073030D"/>
    <w:rsid w:val="007313EC"/>
    <w:rsid w:val="00733CEA"/>
    <w:rsid w:val="00734244"/>
    <w:rsid w:val="00737592"/>
    <w:rsid w:val="0074447C"/>
    <w:rsid w:val="0074458E"/>
    <w:rsid w:val="007455AC"/>
    <w:rsid w:val="007474CA"/>
    <w:rsid w:val="007501B5"/>
    <w:rsid w:val="0075292A"/>
    <w:rsid w:val="00754CF6"/>
    <w:rsid w:val="0075686F"/>
    <w:rsid w:val="0075705A"/>
    <w:rsid w:val="00757993"/>
    <w:rsid w:val="00757CAC"/>
    <w:rsid w:val="00760150"/>
    <w:rsid w:val="00765E5A"/>
    <w:rsid w:val="007740E2"/>
    <w:rsid w:val="007743C7"/>
    <w:rsid w:val="00774D03"/>
    <w:rsid w:val="00780472"/>
    <w:rsid w:val="00780A7A"/>
    <w:rsid w:val="00781781"/>
    <w:rsid w:val="007817F7"/>
    <w:rsid w:val="00781B8E"/>
    <w:rsid w:val="00781CD4"/>
    <w:rsid w:val="007824F3"/>
    <w:rsid w:val="00782958"/>
    <w:rsid w:val="00783C8E"/>
    <w:rsid w:val="007860B4"/>
    <w:rsid w:val="007878CC"/>
    <w:rsid w:val="0079099C"/>
    <w:rsid w:val="00792232"/>
    <w:rsid w:val="007952C4"/>
    <w:rsid w:val="00795A3F"/>
    <w:rsid w:val="007A5873"/>
    <w:rsid w:val="007A7639"/>
    <w:rsid w:val="007B0F0F"/>
    <w:rsid w:val="007B28F6"/>
    <w:rsid w:val="007B2D73"/>
    <w:rsid w:val="007B3156"/>
    <w:rsid w:val="007B3B76"/>
    <w:rsid w:val="007B3DD5"/>
    <w:rsid w:val="007B46B7"/>
    <w:rsid w:val="007B4A7E"/>
    <w:rsid w:val="007B5F7B"/>
    <w:rsid w:val="007B635C"/>
    <w:rsid w:val="007B6EB7"/>
    <w:rsid w:val="007B7242"/>
    <w:rsid w:val="007C0156"/>
    <w:rsid w:val="007C30D7"/>
    <w:rsid w:val="007C3FC5"/>
    <w:rsid w:val="007C602D"/>
    <w:rsid w:val="007C663F"/>
    <w:rsid w:val="007C6DCC"/>
    <w:rsid w:val="007D1145"/>
    <w:rsid w:val="007D13DE"/>
    <w:rsid w:val="007D235A"/>
    <w:rsid w:val="007E1883"/>
    <w:rsid w:val="007E18E2"/>
    <w:rsid w:val="007E212A"/>
    <w:rsid w:val="007E3D89"/>
    <w:rsid w:val="007E50BE"/>
    <w:rsid w:val="007E7028"/>
    <w:rsid w:val="007F0EA1"/>
    <w:rsid w:val="007F16C2"/>
    <w:rsid w:val="007F26AF"/>
    <w:rsid w:val="007F2D96"/>
    <w:rsid w:val="007F2FBC"/>
    <w:rsid w:val="007F6F45"/>
    <w:rsid w:val="00800C33"/>
    <w:rsid w:val="00803195"/>
    <w:rsid w:val="0080550A"/>
    <w:rsid w:val="0081048F"/>
    <w:rsid w:val="0081076D"/>
    <w:rsid w:val="008121F9"/>
    <w:rsid w:val="0081227A"/>
    <w:rsid w:val="008122F9"/>
    <w:rsid w:val="00817B21"/>
    <w:rsid w:val="00820C63"/>
    <w:rsid w:val="00822A59"/>
    <w:rsid w:val="008236DB"/>
    <w:rsid w:val="00824D0F"/>
    <w:rsid w:val="00830C87"/>
    <w:rsid w:val="00831E23"/>
    <w:rsid w:val="00834C2D"/>
    <w:rsid w:val="008352A2"/>
    <w:rsid w:val="00841303"/>
    <w:rsid w:val="00841754"/>
    <w:rsid w:val="0084274D"/>
    <w:rsid w:val="00850CDE"/>
    <w:rsid w:val="008556F8"/>
    <w:rsid w:val="00856401"/>
    <w:rsid w:val="00856F8A"/>
    <w:rsid w:val="00860019"/>
    <w:rsid w:val="0086120B"/>
    <w:rsid w:val="00861D71"/>
    <w:rsid w:val="008637D7"/>
    <w:rsid w:val="00866490"/>
    <w:rsid w:val="0087160C"/>
    <w:rsid w:val="00872532"/>
    <w:rsid w:val="0087444D"/>
    <w:rsid w:val="0087692D"/>
    <w:rsid w:val="0088012B"/>
    <w:rsid w:val="00880D04"/>
    <w:rsid w:val="00880E98"/>
    <w:rsid w:val="00883FB1"/>
    <w:rsid w:val="008860FF"/>
    <w:rsid w:val="00893D18"/>
    <w:rsid w:val="00894809"/>
    <w:rsid w:val="00894F86"/>
    <w:rsid w:val="00896C18"/>
    <w:rsid w:val="00897743"/>
    <w:rsid w:val="008A3497"/>
    <w:rsid w:val="008A398E"/>
    <w:rsid w:val="008A5376"/>
    <w:rsid w:val="008B05E2"/>
    <w:rsid w:val="008C127B"/>
    <w:rsid w:val="008C32D7"/>
    <w:rsid w:val="008C43D7"/>
    <w:rsid w:val="008C5BBD"/>
    <w:rsid w:val="008C5C4B"/>
    <w:rsid w:val="008C603E"/>
    <w:rsid w:val="008D0B35"/>
    <w:rsid w:val="008D4216"/>
    <w:rsid w:val="008D4541"/>
    <w:rsid w:val="008D4B50"/>
    <w:rsid w:val="008D6935"/>
    <w:rsid w:val="008E1964"/>
    <w:rsid w:val="008E1DD5"/>
    <w:rsid w:val="008E302E"/>
    <w:rsid w:val="008E5D70"/>
    <w:rsid w:val="008E6189"/>
    <w:rsid w:val="008F00C8"/>
    <w:rsid w:val="008F06D6"/>
    <w:rsid w:val="008F5567"/>
    <w:rsid w:val="008F60B2"/>
    <w:rsid w:val="008F7860"/>
    <w:rsid w:val="009002EC"/>
    <w:rsid w:val="00903D62"/>
    <w:rsid w:val="00905EF3"/>
    <w:rsid w:val="00906F63"/>
    <w:rsid w:val="0090791D"/>
    <w:rsid w:val="00914B11"/>
    <w:rsid w:val="00915B31"/>
    <w:rsid w:val="00916465"/>
    <w:rsid w:val="00920843"/>
    <w:rsid w:val="00922295"/>
    <w:rsid w:val="009257F3"/>
    <w:rsid w:val="0092626A"/>
    <w:rsid w:val="00926B98"/>
    <w:rsid w:val="00927614"/>
    <w:rsid w:val="00931E03"/>
    <w:rsid w:val="009342C0"/>
    <w:rsid w:val="00945B84"/>
    <w:rsid w:val="00946ED6"/>
    <w:rsid w:val="009509A9"/>
    <w:rsid w:val="00950AE8"/>
    <w:rsid w:val="009517F0"/>
    <w:rsid w:val="009525E8"/>
    <w:rsid w:val="009532D0"/>
    <w:rsid w:val="009546AB"/>
    <w:rsid w:val="00954B4F"/>
    <w:rsid w:val="00954C77"/>
    <w:rsid w:val="009566F9"/>
    <w:rsid w:val="00961905"/>
    <w:rsid w:val="009634F9"/>
    <w:rsid w:val="00965F77"/>
    <w:rsid w:val="009671EB"/>
    <w:rsid w:val="009677E4"/>
    <w:rsid w:val="00972343"/>
    <w:rsid w:val="009755E5"/>
    <w:rsid w:val="00981152"/>
    <w:rsid w:val="009819E8"/>
    <w:rsid w:val="00981A9B"/>
    <w:rsid w:val="00985029"/>
    <w:rsid w:val="009859B2"/>
    <w:rsid w:val="0098685F"/>
    <w:rsid w:val="00986A15"/>
    <w:rsid w:val="00991272"/>
    <w:rsid w:val="00992FDD"/>
    <w:rsid w:val="00996B9A"/>
    <w:rsid w:val="00997BFD"/>
    <w:rsid w:val="009A086C"/>
    <w:rsid w:val="009A1445"/>
    <w:rsid w:val="009A3DB8"/>
    <w:rsid w:val="009A56DB"/>
    <w:rsid w:val="009A5CC3"/>
    <w:rsid w:val="009A6352"/>
    <w:rsid w:val="009A695B"/>
    <w:rsid w:val="009B026C"/>
    <w:rsid w:val="009B249A"/>
    <w:rsid w:val="009B34DE"/>
    <w:rsid w:val="009B374D"/>
    <w:rsid w:val="009B3B49"/>
    <w:rsid w:val="009B5FEF"/>
    <w:rsid w:val="009C016B"/>
    <w:rsid w:val="009C038B"/>
    <w:rsid w:val="009C07A7"/>
    <w:rsid w:val="009C3F50"/>
    <w:rsid w:val="009D1AEB"/>
    <w:rsid w:val="009D4930"/>
    <w:rsid w:val="009D4CBD"/>
    <w:rsid w:val="009E020F"/>
    <w:rsid w:val="009E077A"/>
    <w:rsid w:val="009E190F"/>
    <w:rsid w:val="009E33DB"/>
    <w:rsid w:val="009F0249"/>
    <w:rsid w:val="009F1FC9"/>
    <w:rsid w:val="009F26A3"/>
    <w:rsid w:val="009F6CF3"/>
    <w:rsid w:val="009F7182"/>
    <w:rsid w:val="00A005C6"/>
    <w:rsid w:val="00A02FD0"/>
    <w:rsid w:val="00A066AD"/>
    <w:rsid w:val="00A105F5"/>
    <w:rsid w:val="00A10983"/>
    <w:rsid w:val="00A11359"/>
    <w:rsid w:val="00A128A9"/>
    <w:rsid w:val="00A13FE3"/>
    <w:rsid w:val="00A14AB6"/>
    <w:rsid w:val="00A14D55"/>
    <w:rsid w:val="00A14D84"/>
    <w:rsid w:val="00A16DBE"/>
    <w:rsid w:val="00A17EF9"/>
    <w:rsid w:val="00A23F6F"/>
    <w:rsid w:val="00A24612"/>
    <w:rsid w:val="00A2477B"/>
    <w:rsid w:val="00A2619C"/>
    <w:rsid w:val="00A30CDE"/>
    <w:rsid w:val="00A30F25"/>
    <w:rsid w:val="00A3343D"/>
    <w:rsid w:val="00A33AFD"/>
    <w:rsid w:val="00A349F5"/>
    <w:rsid w:val="00A34F43"/>
    <w:rsid w:val="00A4137D"/>
    <w:rsid w:val="00A41802"/>
    <w:rsid w:val="00A4216F"/>
    <w:rsid w:val="00A440CE"/>
    <w:rsid w:val="00A45682"/>
    <w:rsid w:val="00A475A8"/>
    <w:rsid w:val="00A47DAE"/>
    <w:rsid w:val="00A52418"/>
    <w:rsid w:val="00A53786"/>
    <w:rsid w:val="00A540A5"/>
    <w:rsid w:val="00A541D6"/>
    <w:rsid w:val="00A542E3"/>
    <w:rsid w:val="00A54662"/>
    <w:rsid w:val="00A60392"/>
    <w:rsid w:val="00A6236B"/>
    <w:rsid w:val="00A62392"/>
    <w:rsid w:val="00A62455"/>
    <w:rsid w:val="00A63046"/>
    <w:rsid w:val="00A63644"/>
    <w:rsid w:val="00A64698"/>
    <w:rsid w:val="00A664A0"/>
    <w:rsid w:val="00A67C10"/>
    <w:rsid w:val="00A67F7F"/>
    <w:rsid w:val="00A716C4"/>
    <w:rsid w:val="00A72140"/>
    <w:rsid w:val="00A734C0"/>
    <w:rsid w:val="00A73CE3"/>
    <w:rsid w:val="00A745D3"/>
    <w:rsid w:val="00A76B4E"/>
    <w:rsid w:val="00A7720A"/>
    <w:rsid w:val="00A82C57"/>
    <w:rsid w:val="00A83B65"/>
    <w:rsid w:val="00A83EE2"/>
    <w:rsid w:val="00A84282"/>
    <w:rsid w:val="00A84903"/>
    <w:rsid w:val="00A87F28"/>
    <w:rsid w:val="00A92012"/>
    <w:rsid w:val="00A96CDB"/>
    <w:rsid w:val="00AA5226"/>
    <w:rsid w:val="00AA530C"/>
    <w:rsid w:val="00AA62C5"/>
    <w:rsid w:val="00AA6526"/>
    <w:rsid w:val="00AA65C7"/>
    <w:rsid w:val="00AA738D"/>
    <w:rsid w:val="00AB2B4D"/>
    <w:rsid w:val="00AB5B47"/>
    <w:rsid w:val="00AB5E02"/>
    <w:rsid w:val="00AB6C8E"/>
    <w:rsid w:val="00AC00DF"/>
    <w:rsid w:val="00AC3EBA"/>
    <w:rsid w:val="00AC3EEF"/>
    <w:rsid w:val="00AC407F"/>
    <w:rsid w:val="00AC4C61"/>
    <w:rsid w:val="00AC6A88"/>
    <w:rsid w:val="00AC7E40"/>
    <w:rsid w:val="00AD02AD"/>
    <w:rsid w:val="00AD2099"/>
    <w:rsid w:val="00AD568E"/>
    <w:rsid w:val="00AD6137"/>
    <w:rsid w:val="00AD675F"/>
    <w:rsid w:val="00AE3431"/>
    <w:rsid w:val="00AE586E"/>
    <w:rsid w:val="00AF0A14"/>
    <w:rsid w:val="00AF19F3"/>
    <w:rsid w:val="00AF1D6D"/>
    <w:rsid w:val="00AF1F6F"/>
    <w:rsid w:val="00AF327F"/>
    <w:rsid w:val="00AF4816"/>
    <w:rsid w:val="00AF5523"/>
    <w:rsid w:val="00AF6461"/>
    <w:rsid w:val="00B04A21"/>
    <w:rsid w:val="00B13643"/>
    <w:rsid w:val="00B13AE5"/>
    <w:rsid w:val="00B13B61"/>
    <w:rsid w:val="00B147F0"/>
    <w:rsid w:val="00B15B05"/>
    <w:rsid w:val="00B173B9"/>
    <w:rsid w:val="00B17BF2"/>
    <w:rsid w:val="00B20470"/>
    <w:rsid w:val="00B22188"/>
    <w:rsid w:val="00B22773"/>
    <w:rsid w:val="00B2383B"/>
    <w:rsid w:val="00B23E0D"/>
    <w:rsid w:val="00B266E4"/>
    <w:rsid w:val="00B268A2"/>
    <w:rsid w:val="00B27EA8"/>
    <w:rsid w:val="00B33893"/>
    <w:rsid w:val="00B338D2"/>
    <w:rsid w:val="00B35333"/>
    <w:rsid w:val="00B35492"/>
    <w:rsid w:val="00B3668F"/>
    <w:rsid w:val="00B37930"/>
    <w:rsid w:val="00B37AF9"/>
    <w:rsid w:val="00B43940"/>
    <w:rsid w:val="00B43BB1"/>
    <w:rsid w:val="00B45C30"/>
    <w:rsid w:val="00B45E0A"/>
    <w:rsid w:val="00B46E99"/>
    <w:rsid w:val="00B46E9F"/>
    <w:rsid w:val="00B47743"/>
    <w:rsid w:val="00B52178"/>
    <w:rsid w:val="00B5366F"/>
    <w:rsid w:val="00B541F8"/>
    <w:rsid w:val="00B55289"/>
    <w:rsid w:val="00B56619"/>
    <w:rsid w:val="00B57DE2"/>
    <w:rsid w:val="00B63FB1"/>
    <w:rsid w:val="00B6421F"/>
    <w:rsid w:val="00B64A21"/>
    <w:rsid w:val="00B656DB"/>
    <w:rsid w:val="00B6589A"/>
    <w:rsid w:val="00B65FA8"/>
    <w:rsid w:val="00B679E8"/>
    <w:rsid w:val="00B71CC0"/>
    <w:rsid w:val="00B763ED"/>
    <w:rsid w:val="00B77486"/>
    <w:rsid w:val="00B8086E"/>
    <w:rsid w:val="00B80CAB"/>
    <w:rsid w:val="00B83F16"/>
    <w:rsid w:val="00B847CE"/>
    <w:rsid w:val="00B90599"/>
    <w:rsid w:val="00B912CB"/>
    <w:rsid w:val="00B917B6"/>
    <w:rsid w:val="00B93476"/>
    <w:rsid w:val="00B9445B"/>
    <w:rsid w:val="00B94C16"/>
    <w:rsid w:val="00B954C5"/>
    <w:rsid w:val="00B96A4D"/>
    <w:rsid w:val="00BA002E"/>
    <w:rsid w:val="00BA0C6C"/>
    <w:rsid w:val="00BA1D88"/>
    <w:rsid w:val="00BA2EEB"/>
    <w:rsid w:val="00BA34CE"/>
    <w:rsid w:val="00BA639D"/>
    <w:rsid w:val="00BA66D2"/>
    <w:rsid w:val="00BB25B7"/>
    <w:rsid w:val="00BB5823"/>
    <w:rsid w:val="00BB6062"/>
    <w:rsid w:val="00BB69F4"/>
    <w:rsid w:val="00BC0181"/>
    <w:rsid w:val="00BC383E"/>
    <w:rsid w:val="00BC44A4"/>
    <w:rsid w:val="00BC4C9E"/>
    <w:rsid w:val="00BC5DAE"/>
    <w:rsid w:val="00BC5ECD"/>
    <w:rsid w:val="00BC666C"/>
    <w:rsid w:val="00BD09C4"/>
    <w:rsid w:val="00BD11BF"/>
    <w:rsid w:val="00BD1D7D"/>
    <w:rsid w:val="00BD3754"/>
    <w:rsid w:val="00BD58B6"/>
    <w:rsid w:val="00BE072D"/>
    <w:rsid w:val="00BE469C"/>
    <w:rsid w:val="00BE489B"/>
    <w:rsid w:val="00BE56D0"/>
    <w:rsid w:val="00BE57BE"/>
    <w:rsid w:val="00BE682D"/>
    <w:rsid w:val="00BE70DA"/>
    <w:rsid w:val="00BF1486"/>
    <w:rsid w:val="00BF2782"/>
    <w:rsid w:val="00BF28FA"/>
    <w:rsid w:val="00BF33F2"/>
    <w:rsid w:val="00BF41D2"/>
    <w:rsid w:val="00BF4B89"/>
    <w:rsid w:val="00BF57C7"/>
    <w:rsid w:val="00BF5B59"/>
    <w:rsid w:val="00BF71A9"/>
    <w:rsid w:val="00BF7AA2"/>
    <w:rsid w:val="00C00AEF"/>
    <w:rsid w:val="00C03E57"/>
    <w:rsid w:val="00C05177"/>
    <w:rsid w:val="00C06CD4"/>
    <w:rsid w:val="00C0766A"/>
    <w:rsid w:val="00C13C7C"/>
    <w:rsid w:val="00C145E2"/>
    <w:rsid w:val="00C14948"/>
    <w:rsid w:val="00C2113B"/>
    <w:rsid w:val="00C22B46"/>
    <w:rsid w:val="00C24081"/>
    <w:rsid w:val="00C24BF2"/>
    <w:rsid w:val="00C252D9"/>
    <w:rsid w:val="00C30437"/>
    <w:rsid w:val="00C31386"/>
    <w:rsid w:val="00C326D8"/>
    <w:rsid w:val="00C32DAF"/>
    <w:rsid w:val="00C355FD"/>
    <w:rsid w:val="00C36FAA"/>
    <w:rsid w:val="00C40B9C"/>
    <w:rsid w:val="00C4115A"/>
    <w:rsid w:val="00C42E4D"/>
    <w:rsid w:val="00C44BEE"/>
    <w:rsid w:val="00C5515A"/>
    <w:rsid w:val="00C57E7D"/>
    <w:rsid w:val="00C611D0"/>
    <w:rsid w:val="00C61DBA"/>
    <w:rsid w:val="00C64830"/>
    <w:rsid w:val="00C66332"/>
    <w:rsid w:val="00C70FBD"/>
    <w:rsid w:val="00C74DE5"/>
    <w:rsid w:val="00C751D2"/>
    <w:rsid w:val="00C77C9E"/>
    <w:rsid w:val="00C813FA"/>
    <w:rsid w:val="00C81434"/>
    <w:rsid w:val="00C8229F"/>
    <w:rsid w:val="00C84525"/>
    <w:rsid w:val="00C84B19"/>
    <w:rsid w:val="00C905D1"/>
    <w:rsid w:val="00C909F3"/>
    <w:rsid w:val="00C911C7"/>
    <w:rsid w:val="00C91CC2"/>
    <w:rsid w:val="00C957A0"/>
    <w:rsid w:val="00C970BD"/>
    <w:rsid w:val="00C97F4E"/>
    <w:rsid w:val="00CA1CD0"/>
    <w:rsid w:val="00CA4A53"/>
    <w:rsid w:val="00CA5648"/>
    <w:rsid w:val="00CA6A94"/>
    <w:rsid w:val="00CA6C57"/>
    <w:rsid w:val="00CA7025"/>
    <w:rsid w:val="00CB0C5F"/>
    <w:rsid w:val="00CB2447"/>
    <w:rsid w:val="00CB3641"/>
    <w:rsid w:val="00CB50EE"/>
    <w:rsid w:val="00CB54E9"/>
    <w:rsid w:val="00CB65A0"/>
    <w:rsid w:val="00CB7A71"/>
    <w:rsid w:val="00CC24A9"/>
    <w:rsid w:val="00CC3B0A"/>
    <w:rsid w:val="00CC46BA"/>
    <w:rsid w:val="00CC6DAF"/>
    <w:rsid w:val="00CC7580"/>
    <w:rsid w:val="00CD48F5"/>
    <w:rsid w:val="00CD6352"/>
    <w:rsid w:val="00CD6CFE"/>
    <w:rsid w:val="00CD797B"/>
    <w:rsid w:val="00CD7CAD"/>
    <w:rsid w:val="00CE187D"/>
    <w:rsid w:val="00CE4F23"/>
    <w:rsid w:val="00CE6D0A"/>
    <w:rsid w:val="00CF0528"/>
    <w:rsid w:val="00CF1BD4"/>
    <w:rsid w:val="00CF227F"/>
    <w:rsid w:val="00CF30F7"/>
    <w:rsid w:val="00CF4B39"/>
    <w:rsid w:val="00CF5A8D"/>
    <w:rsid w:val="00CF5EB0"/>
    <w:rsid w:val="00CF65E1"/>
    <w:rsid w:val="00CF70EA"/>
    <w:rsid w:val="00D012EA"/>
    <w:rsid w:val="00D01F00"/>
    <w:rsid w:val="00D025FF"/>
    <w:rsid w:val="00D028A6"/>
    <w:rsid w:val="00D02F96"/>
    <w:rsid w:val="00D06294"/>
    <w:rsid w:val="00D062FD"/>
    <w:rsid w:val="00D06ECF"/>
    <w:rsid w:val="00D10478"/>
    <w:rsid w:val="00D117AB"/>
    <w:rsid w:val="00D129FB"/>
    <w:rsid w:val="00D12B3E"/>
    <w:rsid w:val="00D20A39"/>
    <w:rsid w:val="00D2207A"/>
    <w:rsid w:val="00D227D8"/>
    <w:rsid w:val="00D24313"/>
    <w:rsid w:val="00D263A8"/>
    <w:rsid w:val="00D26E1C"/>
    <w:rsid w:val="00D31DF6"/>
    <w:rsid w:val="00D326CE"/>
    <w:rsid w:val="00D338DA"/>
    <w:rsid w:val="00D4220B"/>
    <w:rsid w:val="00D42B59"/>
    <w:rsid w:val="00D4572A"/>
    <w:rsid w:val="00D460F9"/>
    <w:rsid w:val="00D47228"/>
    <w:rsid w:val="00D5172B"/>
    <w:rsid w:val="00D51A24"/>
    <w:rsid w:val="00D52402"/>
    <w:rsid w:val="00D527FA"/>
    <w:rsid w:val="00D62BFA"/>
    <w:rsid w:val="00D63E80"/>
    <w:rsid w:val="00D653B3"/>
    <w:rsid w:val="00D72307"/>
    <w:rsid w:val="00D724D1"/>
    <w:rsid w:val="00D72AA9"/>
    <w:rsid w:val="00D8007A"/>
    <w:rsid w:val="00D81492"/>
    <w:rsid w:val="00D8155D"/>
    <w:rsid w:val="00D83E29"/>
    <w:rsid w:val="00D8645E"/>
    <w:rsid w:val="00D86F79"/>
    <w:rsid w:val="00D870F2"/>
    <w:rsid w:val="00D87264"/>
    <w:rsid w:val="00D87C8D"/>
    <w:rsid w:val="00D905C5"/>
    <w:rsid w:val="00D915F3"/>
    <w:rsid w:val="00D936C7"/>
    <w:rsid w:val="00D95F89"/>
    <w:rsid w:val="00D96123"/>
    <w:rsid w:val="00D9722E"/>
    <w:rsid w:val="00D973AB"/>
    <w:rsid w:val="00D977E5"/>
    <w:rsid w:val="00DA0E4B"/>
    <w:rsid w:val="00DA2939"/>
    <w:rsid w:val="00DA3998"/>
    <w:rsid w:val="00DA5178"/>
    <w:rsid w:val="00DA649D"/>
    <w:rsid w:val="00DA78DC"/>
    <w:rsid w:val="00DB0426"/>
    <w:rsid w:val="00DB090D"/>
    <w:rsid w:val="00DB213B"/>
    <w:rsid w:val="00DB2627"/>
    <w:rsid w:val="00DB298F"/>
    <w:rsid w:val="00DB2DC3"/>
    <w:rsid w:val="00DB301A"/>
    <w:rsid w:val="00DB3A13"/>
    <w:rsid w:val="00DB4130"/>
    <w:rsid w:val="00DB61DE"/>
    <w:rsid w:val="00DC194E"/>
    <w:rsid w:val="00DC39D7"/>
    <w:rsid w:val="00DC3CC1"/>
    <w:rsid w:val="00DC3F38"/>
    <w:rsid w:val="00DC5AFA"/>
    <w:rsid w:val="00DC6A23"/>
    <w:rsid w:val="00DC78E2"/>
    <w:rsid w:val="00DD0EAE"/>
    <w:rsid w:val="00DD14C5"/>
    <w:rsid w:val="00DD2897"/>
    <w:rsid w:val="00DD62C4"/>
    <w:rsid w:val="00DD6477"/>
    <w:rsid w:val="00DD71B9"/>
    <w:rsid w:val="00DD7900"/>
    <w:rsid w:val="00DE0FE2"/>
    <w:rsid w:val="00DE1A29"/>
    <w:rsid w:val="00DE26F7"/>
    <w:rsid w:val="00DE2E57"/>
    <w:rsid w:val="00DE41FE"/>
    <w:rsid w:val="00DE5B32"/>
    <w:rsid w:val="00DE70D8"/>
    <w:rsid w:val="00DF588E"/>
    <w:rsid w:val="00DF66AF"/>
    <w:rsid w:val="00E0051A"/>
    <w:rsid w:val="00E00886"/>
    <w:rsid w:val="00E025EF"/>
    <w:rsid w:val="00E03D9B"/>
    <w:rsid w:val="00E11AA9"/>
    <w:rsid w:val="00E2014F"/>
    <w:rsid w:val="00E217EE"/>
    <w:rsid w:val="00E220D7"/>
    <w:rsid w:val="00E22FD9"/>
    <w:rsid w:val="00E2368C"/>
    <w:rsid w:val="00E23854"/>
    <w:rsid w:val="00E244DF"/>
    <w:rsid w:val="00E24F0C"/>
    <w:rsid w:val="00E25AF1"/>
    <w:rsid w:val="00E25F30"/>
    <w:rsid w:val="00E26284"/>
    <w:rsid w:val="00E26841"/>
    <w:rsid w:val="00E26880"/>
    <w:rsid w:val="00E305ED"/>
    <w:rsid w:val="00E30629"/>
    <w:rsid w:val="00E316A2"/>
    <w:rsid w:val="00E3620E"/>
    <w:rsid w:val="00E36362"/>
    <w:rsid w:val="00E36487"/>
    <w:rsid w:val="00E36AA3"/>
    <w:rsid w:val="00E40618"/>
    <w:rsid w:val="00E43039"/>
    <w:rsid w:val="00E4354E"/>
    <w:rsid w:val="00E516B0"/>
    <w:rsid w:val="00E52ADB"/>
    <w:rsid w:val="00E5561A"/>
    <w:rsid w:val="00E572D4"/>
    <w:rsid w:val="00E57B60"/>
    <w:rsid w:val="00E6050B"/>
    <w:rsid w:val="00E61518"/>
    <w:rsid w:val="00E61DFE"/>
    <w:rsid w:val="00E65D3F"/>
    <w:rsid w:val="00E668E1"/>
    <w:rsid w:val="00E6762A"/>
    <w:rsid w:val="00E6762C"/>
    <w:rsid w:val="00E67760"/>
    <w:rsid w:val="00E73739"/>
    <w:rsid w:val="00E77622"/>
    <w:rsid w:val="00E81AED"/>
    <w:rsid w:val="00E821DB"/>
    <w:rsid w:val="00E83135"/>
    <w:rsid w:val="00E86533"/>
    <w:rsid w:val="00E8679B"/>
    <w:rsid w:val="00E90000"/>
    <w:rsid w:val="00E903DA"/>
    <w:rsid w:val="00E90BD4"/>
    <w:rsid w:val="00E93DED"/>
    <w:rsid w:val="00E9420D"/>
    <w:rsid w:val="00E945A4"/>
    <w:rsid w:val="00E96F3B"/>
    <w:rsid w:val="00EA20D0"/>
    <w:rsid w:val="00EA2AD3"/>
    <w:rsid w:val="00EA3772"/>
    <w:rsid w:val="00EA4DE1"/>
    <w:rsid w:val="00EB0562"/>
    <w:rsid w:val="00EB1665"/>
    <w:rsid w:val="00EB2C20"/>
    <w:rsid w:val="00EB40A0"/>
    <w:rsid w:val="00EB50AB"/>
    <w:rsid w:val="00EB5547"/>
    <w:rsid w:val="00EB665C"/>
    <w:rsid w:val="00EC3EF6"/>
    <w:rsid w:val="00ED073C"/>
    <w:rsid w:val="00EE1EAB"/>
    <w:rsid w:val="00EE3756"/>
    <w:rsid w:val="00EE427A"/>
    <w:rsid w:val="00EE4D73"/>
    <w:rsid w:val="00EE59EE"/>
    <w:rsid w:val="00EE753F"/>
    <w:rsid w:val="00EF00B2"/>
    <w:rsid w:val="00EF2161"/>
    <w:rsid w:val="00EF26D7"/>
    <w:rsid w:val="00EF324F"/>
    <w:rsid w:val="00EF35C5"/>
    <w:rsid w:val="00EF4381"/>
    <w:rsid w:val="00EF5546"/>
    <w:rsid w:val="00EF5E0C"/>
    <w:rsid w:val="00F005AE"/>
    <w:rsid w:val="00F00AF8"/>
    <w:rsid w:val="00F036D3"/>
    <w:rsid w:val="00F04190"/>
    <w:rsid w:val="00F04464"/>
    <w:rsid w:val="00F04766"/>
    <w:rsid w:val="00F06B07"/>
    <w:rsid w:val="00F14E47"/>
    <w:rsid w:val="00F15930"/>
    <w:rsid w:val="00F16A0D"/>
    <w:rsid w:val="00F16E35"/>
    <w:rsid w:val="00F1791A"/>
    <w:rsid w:val="00F17A4C"/>
    <w:rsid w:val="00F17BBB"/>
    <w:rsid w:val="00F2257B"/>
    <w:rsid w:val="00F2443F"/>
    <w:rsid w:val="00F25375"/>
    <w:rsid w:val="00F25796"/>
    <w:rsid w:val="00F25A42"/>
    <w:rsid w:val="00F308D7"/>
    <w:rsid w:val="00F32059"/>
    <w:rsid w:val="00F3255B"/>
    <w:rsid w:val="00F33EE6"/>
    <w:rsid w:val="00F34B5B"/>
    <w:rsid w:val="00F36DA1"/>
    <w:rsid w:val="00F42186"/>
    <w:rsid w:val="00F42B5A"/>
    <w:rsid w:val="00F4448A"/>
    <w:rsid w:val="00F4649C"/>
    <w:rsid w:val="00F46AAC"/>
    <w:rsid w:val="00F46BCF"/>
    <w:rsid w:val="00F50265"/>
    <w:rsid w:val="00F51B7A"/>
    <w:rsid w:val="00F54135"/>
    <w:rsid w:val="00F5543A"/>
    <w:rsid w:val="00F56945"/>
    <w:rsid w:val="00F56E3B"/>
    <w:rsid w:val="00F5709F"/>
    <w:rsid w:val="00F57448"/>
    <w:rsid w:val="00F600F6"/>
    <w:rsid w:val="00F6427B"/>
    <w:rsid w:val="00F64AB6"/>
    <w:rsid w:val="00F70D19"/>
    <w:rsid w:val="00F70DF3"/>
    <w:rsid w:val="00F7237A"/>
    <w:rsid w:val="00F73593"/>
    <w:rsid w:val="00F7517C"/>
    <w:rsid w:val="00F76A09"/>
    <w:rsid w:val="00F77BC5"/>
    <w:rsid w:val="00F77FE3"/>
    <w:rsid w:val="00F8124B"/>
    <w:rsid w:val="00F81533"/>
    <w:rsid w:val="00F82736"/>
    <w:rsid w:val="00F82950"/>
    <w:rsid w:val="00F83265"/>
    <w:rsid w:val="00F867B3"/>
    <w:rsid w:val="00F911AC"/>
    <w:rsid w:val="00F93004"/>
    <w:rsid w:val="00F93265"/>
    <w:rsid w:val="00F94A33"/>
    <w:rsid w:val="00F94FBC"/>
    <w:rsid w:val="00F95CC0"/>
    <w:rsid w:val="00F95D01"/>
    <w:rsid w:val="00F96620"/>
    <w:rsid w:val="00FA0EF5"/>
    <w:rsid w:val="00FA2BE4"/>
    <w:rsid w:val="00FA354F"/>
    <w:rsid w:val="00FA3F16"/>
    <w:rsid w:val="00FA5D3D"/>
    <w:rsid w:val="00FA6CC9"/>
    <w:rsid w:val="00FA6CCB"/>
    <w:rsid w:val="00FB7297"/>
    <w:rsid w:val="00FC00D5"/>
    <w:rsid w:val="00FC290A"/>
    <w:rsid w:val="00FC4336"/>
    <w:rsid w:val="00FC4955"/>
    <w:rsid w:val="00FC4FF4"/>
    <w:rsid w:val="00FC6629"/>
    <w:rsid w:val="00FC6D1E"/>
    <w:rsid w:val="00FC7254"/>
    <w:rsid w:val="00FC7863"/>
    <w:rsid w:val="00FD1701"/>
    <w:rsid w:val="00FD19CC"/>
    <w:rsid w:val="00FD4E79"/>
    <w:rsid w:val="00FD60CE"/>
    <w:rsid w:val="00FE004F"/>
    <w:rsid w:val="00FE313F"/>
    <w:rsid w:val="00FE44E6"/>
    <w:rsid w:val="00FE53AB"/>
    <w:rsid w:val="00FF0123"/>
    <w:rsid w:val="00FF0BFA"/>
    <w:rsid w:val="00FF2DB4"/>
    <w:rsid w:val="00FF57F3"/>
    <w:rsid w:val="00FF7A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910040A"/>
  <w15:docId w15:val="{1457EA15-A4A0-4472-A611-66D75D0D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445"/>
    <w:rPr>
      <w:rFonts w:ascii="Calibri" w:eastAsia="Calibri" w:hAnsi="Calibri" w:cs="Calibri"/>
      <w:lang w:val="es-ES" w:eastAsia="es-ES" w:bidi="es-ES"/>
    </w:rPr>
  </w:style>
  <w:style w:type="paragraph" w:styleId="Ttulo1">
    <w:name w:val="heading 1"/>
    <w:basedOn w:val="Normal"/>
    <w:uiPriority w:val="9"/>
    <w:qFormat/>
    <w:pPr>
      <w:ind w:left="2395" w:right="2530"/>
      <w:jc w:val="center"/>
      <w:outlineLvl w:val="0"/>
    </w:pPr>
    <w:rPr>
      <w:rFonts w:ascii="Trebuchet MS" w:eastAsia="Trebuchet MS" w:hAnsi="Trebuchet MS" w:cs="Trebuchet MS"/>
      <w:b/>
      <w:bCs/>
      <w:sz w:val="36"/>
      <w:szCs w:val="36"/>
    </w:rPr>
  </w:style>
  <w:style w:type="paragraph" w:styleId="Ttulo2">
    <w:name w:val="heading 2"/>
    <w:basedOn w:val="Normal"/>
    <w:uiPriority w:val="9"/>
    <w:unhideWhenUsed/>
    <w:qFormat/>
    <w:pPr>
      <w:ind w:left="1105"/>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105" w:hanging="361"/>
    </w:pPr>
  </w:style>
  <w:style w:type="paragraph" w:customStyle="1" w:styleId="TableParagraph">
    <w:name w:val="Table Paragraph"/>
    <w:basedOn w:val="Normal"/>
    <w:uiPriority w:val="1"/>
    <w:qFormat/>
    <w:pPr>
      <w:spacing w:before="6"/>
      <w:jc w:val="center"/>
    </w:pPr>
  </w:style>
  <w:style w:type="paragraph" w:customStyle="1" w:styleId="Default">
    <w:name w:val="Default"/>
    <w:rsid w:val="005C38A5"/>
    <w:pPr>
      <w:widowControl/>
      <w:adjustRightInd w:val="0"/>
    </w:pPr>
    <w:rPr>
      <w:rFonts w:ascii="Calibri" w:hAnsi="Calibri" w:cs="Calibri"/>
      <w:color w:val="000000"/>
      <w:sz w:val="24"/>
      <w:szCs w:val="24"/>
      <w:lang w:val="es-PE"/>
    </w:rPr>
  </w:style>
  <w:style w:type="paragraph" w:styleId="Sinespaciado">
    <w:name w:val="No Spacing"/>
    <w:uiPriority w:val="1"/>
    <w:qFormat/>
    <w:rsid w:val="0015481D"/>
    <w:rPr>
      <w:rFonts w:ascii="Calibri" w:eastAsia="Calibri" w:hAnsi="Calibri" w:cs="Calibri"/>
      <w:lang w:val="es-ES" w:eastAsia="es-ES" w:bidi="es-ES"/>
    </w:rPr>
  </w:style>
  <w:style w:type="character" w:customStyle="1" w:styleId="marktorko6pc9">
    <w:name w:val="marktorko6pc9"/>
    <w:basedOn w:val="Fuentedeprrafopredeter"/>
    <w:rsid w:val="00BD1D7D"/>
  </w:style>
  <w:style w:type="character" w:customStyle="1" w:styleId="xmarkgv08z56uq">
    <w:name w:val="x_markgv08z56uq"/>
    <w:basedOn w:val="Fuentedeprrafopredeter"/>
    <w:rsid w:val="00E217EE"/>
  </w:style>
  <w:style w:type="character" w:customStyle="1" w:styleId="markgv08z56uq">
    <w:name w:val="markgv08z56uq"/>
    <w:basedOn w:val="Fuentedeprrafopredeter"/>
    <w:rsid w:val="009634F9"/>
  </w:style>
  <w:style w:type="paragraph" w:styleId="Encabezado">
    <w:name w:val="header"/>
    <w:basedOn w:val="Normal"/>
    <w:link w:val="EncabezadoCar"/>
    <w:uiPriority w:val="99"/>
    <w:unhideWhenUsed/>
    <w:rsid w:val="007E1883"/>
    <w:pPr>
      <w:tabs>
        <w:tab w:val="center" w:pos="4252"/>
        <w:tab w:val="right" w:pos="8504"/>
      </w:tabs>
    </w:pPr>
  </w:style>
  <w:style w:type="character" w:customStyle="1" w:styleId="EncabezadoCar">
    <w:name w:val="Encabezado Car"/>
    <w:basedOn w:val="Fuentedeprrafopredeter"/>
    <w:link w:val="Encabezado"/>
    <w:uiPriority w:val="99"/>
    <w:rsid w:val="007E1883"/>
    <w:rPr>
      <w:rFonts w:ascii="Calibri" w:eastAsia="Calibri" w:hAnsi="Calibri" w:cs="Calibri"/>
      <w:lang w:val="es-ES" w:eastAsia="es-ES" w:bidi="es-ES"/>
    </w:rPr>
  </w:style>
  <w:style w:type="paragraph" w:styleId="Piedepgina">
    <w:name w:val="footer"/>
    <w:basedOn w:val="Normal"/>
    <w:link w:val="PiedepginaCar"/>
    <w:uiPriority w:val="99"/>
    <w:unhideWhenUsed/>
    <w:rsid w:val="007E1883"/>
    <w:pPr>
      <w:tabs>
        <w:tab w:val="center" w:pos="4252"/>
        <w:tab w:val="right" w:pos="8504"/>
      </w:tabs>
    </w:pPr>
  </w:style>
  <w:style w:type="character" w:customStyle="1" w:styleId="PiedepginaCar">
    <w:name w:val="Pie de página Car"/>
    <w:basedOn w:val="Fuentedeprrafopredeter"/>
    <w:link w:val="Piedepgina"/>
    <w:uiPriority w:val="99"/>
    <w:rsid w:val="007E1883"/>
    <w:rPr>
      <w:rFonts w:ascii="Calibri" w:eastAsia="Calibri" w:hAnsi="Calibri" w:cs="Calibri"/>
      <w:lang w:val="es-ES" w:eastAsia="es-ES" w:bidi="es-ES"/>
    </w:rPr>
  </w:style>
  <w:style w:type="paragraph" w:styleId="TtuloTDC">
    <w:name w:val="TOC Heading"/>
    <w:basedOn w:val="Ttulo1"/>
    <w:next w:val="Normal"/>
    <w:uiPriority w:val="39"/>
    <w:unhideWhenUsed/>
    <w:qFormat/>
    <w:rsid w:val="00FF0BF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s-PE" w:eastAsia="es-PE" w:bidi="ar-SA"/>
    </w:rPr>
  </w:style>
  <w:style w:type="paragraph" w:styleId="TDC1">
    <w:name w:val="toc 1"/>
    <w:basedOn w:val="Normal"/>
    <w:next w:val="Normal"/>
    <w:autoRedefine/>
    <w:uiPriority w:val="39"/>
    <w:unhideWhenUsed/>
    <w:rsid w:val="00FF0BFA"/>
    <w:pPr>
      <w:spacing w:after="100"/>
    </w:pPr>
  </w:style>
  <w:style w:type="paragraph" w:styleId="TDC2">
    <w:name w:val="toc 2"/>
    <w:basedOn w:val="Normal"/>
    <w:next w:val="Normal"/>
    <w:autoRedefine/>
    <w:uiPriority w:val="39"/>
    <w:unhideWhenUsed/>
    <w:rsid w:val="00FF0BFA"/>
    <w:pPr>
      <w:spacing w:after="100"/>
      <w:ind w:left="220"/>
    </w:pPr>
  </w:style>
  <w:style w:type="paragraph" w:styleId="TDC3">
    <w:name w:val="toc 3"/>
    <w:basedOn w:val="Normal"/>
    <w:next w:val="Normal"/>
    <w:autoRedefine/>
    <w:uiPriority w:val="39"/>
    <w:unhideWhenUsed/>
    <w:rsid w:val="00FF0BFA"/>
    <w:pPr>
      <w:spacing w:after="100"/>
      <w:ind w:left="440"/>
    </w:pPr>
  </w:style>
  <w:style w:type="character" w:styleId="Hipervnculo">
    <w:name w:val="Hyperlink"/>
    <w:basedOn w:val="Fuentedeprrafopredeter"/>
    <w:uiPriority w:val="99"/>
    <w:unhideWhenUsed/>
    <w:rsid w:val="00FF0B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219">
      <w:bodyDiv w:val="1"/>
      <w:marLeft w:val="0"/>
      <w:marRight w:val="0"/>
      <w:marTop w:val="0"/>
      <w:marBottom w:val="0"/>
      <w:divBdr>
        <w:top w:val="none" w:sz="0" w:space="0" w:color="auto"/>
        <w:left w:val="none" w:sz="0" w:space="0" w:color="auto"/>
        <w:bottom w:val="none" w:sz="0" w:space="0" w:color="auto"/>
        <w:right w:val="none" w:sz="0" w:space="0" w:color="auto"/>
      </w:divBdr>
      <w:divsChild>
        <w:div w:id="1383864972">
          <w:marLeft w:val="0"/>
          <w:marRight w:val="0"/>
          <w:marTop w:val="0"/>
          <w:marBottom w:val="0"/>
          <w:divBdr>
            <w:top w:val="none" w:sz="0" w:space="0" w:color="auto"/>
            <w:left w:val="none" w:sz="0" w:space="0" w:color="auto"/>
            <w:bottom w:val="none" w:sz="0" w:space="0" w:color="auto"/>
            <w:right w:val="none" w:sz="0" w:space="0" w:color="auto"/>
          </w:divBdr>
        </w:div>
      </w:divsChild>
    </w:div>
    <w:div w:id="18548495">
      <w:bodyDiv w:val="1"/>
      <w:marLeft w:val="0"/>
      <w:marRight w:val="0"/>
      <w:marTop w:val="0"/>
      <w:marBottom w:val="0"/>
      <w:divBdr>
        <w:top w:val="none" w:sz="0" w:space="0" w:color="auto"/>
        <w:left w:val="none" w:sz="0" w:space="0" w:color="auto"/>
        <w:bottom w:val="none" w:sz="0" w:space="0" w:color="auto"/>
        <w:right w:val="none" w:sz="0" w:space="0" w:color="auto"/>
      </w:divBdr>
      <w:divsChild>
        <w:div w:id="704327083">
          <w:marLeft w:val="0"/>
          <w:marRight w:val="0"/>
          <w:marTop w:val="0"/>
          <w:marBottom w:val="0"/>
          <w:divBdr>
            <w:top w:val="none" w:sz="0" w:space="0" w:color="auto"/>
            <w:left w:val="none" w:sz="0" w:space="0" w:color="auto"/>
            <w:bottom w:val="none" w:sz="0" w:space="0" w:color="auto"/>
            <w:right w:val="none" w:sz="0" w:space="0" w:color="auto"/>
          </w:divBdr>
        </w:div>
      </w:divsChild>
    </w:div>
    <w:div w:id="26221952">
      <w:bodyDiv w:val="1"/>
      <w:marLeft w:val="0"/>
      <w:marRight w:val="0"/>
      <w:marTop w:val="0"/>
      <w:marBottom w:val="0"/>
      <w:divBdr>
        <w:top w:val="none" w:sz="0" w:space="0" w:color="auto"/>
        <w:left w:val="none" w:sz="0" w:space="0" w:color="auto"/>
        <w:bottom w:val="none" w:sz="0" w:space="0" w:color="auto"/>
        <w:right w:val="none" w:sz="0" w:space="0" w:color="auto"/>
      </w:divBdr>
      <w:divsChild>
        <w:div w:id="456489849">
          <w:marLeft w:val="0"/>
          <w:marRight w:val="0"/>
          <w:marTop w:val="0"/>
          <w:marBottom w:val="0"/>
          <w:divBdr>
            <w:top w:val="none" w:sz="0" w:space="0" w:color="auto"/>
            <w:left w:val="none" w:sz="0" w:space="0" w:color="auto"/>
            <w:bottom w:val="none" w:sz="0" w:space="0" w:color="auto"/>
            <w:right w:val="none" w:sz="0" w:space="0" w:color="auto"/>
          </w:divBdr>
        </w:div>
      </w:divsChild>
    </w:div>
    <w:div w:id="34504133">
      <w:bodyDiv w:val="1"/>
      <w:marLeft w:val="0"/>
      <w:marRight w:val="0"/>
      <w:marTop w:val="0"/>
      <w:marBottom w:val="0"/>
      <w:divBdr>
        <w:top w:val="none" w:sz="0" w:space="0" w:color="auto"/>
        <w:left w:val="none" w:sz="0" w:space="0" w:color="auto"/>
        <w:bottom w:val="none" w:sz="0" w:space="0" w:color="auto"/>
        <w:right w:val="none" w:sz="0" w:space="0" w:color="auto"/>
      </w:divBdr>
      <w:divsChild>
        <w:div w:id="804928606">
          <w:marLeft w:val="0"/>
          <w:marRight w:val="0"/>
          <w:marTop w:val="0"/>
          <w:marBottom w:val="0"/>
          <w:divBdr>
            <w:top w:val="none" w:sz="0" w:space="0" w:color="auto"/>
            <w:left w:val="none" w:sz="0" w:space="0" w:color="auto"/>
            <w:bottom w:val="none" w:sz="0" w:space="0" w:color="auto"/>
            <w:right w:val="none" w:sz="0" w:space="0" w:color="auto"/>
          </w:divBdr>
        </w:div>
      </w:divsChild>
    </w:div>
    <w:div w:id="46610040">
      <w:bodyDiv w:val="1"/>
      <w:marLeft w:val="0"/>
      <w:marRight w:val="0"/>
      <w:marTop w:val="0"/>
      <w:marBottom w:val="0"/>
      <w:divBdr>
        <w:top w:val="none" w:sz="0" w:space="0" w:color="auto"/>
        <w:left w:val="none" w:sz="0" w:space="0" w:color="auto"/>
        <w:bottom w:val="none" w:sz="0" w:space="0" w:color="auto"/>
        <w:right w:val="none" w:sz="0" w:space="0" w:color="auto"/>
      </w:divBdr>
      <w:divsChild>
        <w:div w:id="1778676547">
          <w:marLeft w:val="0"/>
          <w:marRight w:val="0"/>
          <w:marTop w:val="0"/>
          <w:marBottom w:val="0"/>
          <w:divBdr>
            <w:top w:val="none" w:sz="0" w:space="0" w:color="auto"/>
            <w:left w:val="none" w:sz="0" w:space="0" w:color="auto"/>
            <w:bottom w:val="none" w:sz="0" w:space="0" w:color="auto"/>
            <w:right w:val="none" w:sz="0" w:space="0" w:color="auto"/>
          </w:divBdr>
        </w:div>
      </w:divsChild>
    </w:div>
    <w:div w:id="57285518">
      <w:bodyDiv w:val="1"/>
      <w:marLeft w:val="0"/>
      <w:marRight w:val="0"/>
      <w:marTop w:val="0"/>
      <w:marBottom w:val="0"/>
      <w:divBdr>
        <w:top w:val="none" w:sz="0" w:space="0" w:color="auto"/>
        <w:left w:val="none" w:sz="0" w:space="0" w:color="auto"/>
        <w:bottom w:val="none" w:sz="0" w:space="0" w:color="auto"/>
        <w:right w:val="none" w:sz="0" w:space="0" w:color="auto"/>
      </w:divBdr>
      <w:divsChild>
        <w:div w:id="528687874">
          <w:marLeft w:val="0"/>
          <w:marRight w:val="0"/>
          <w:marTop w:val="0"/>
          <w:marBottom w:val="0"/>
          <w:divBdr>
            <w:top w:val="none" w:sz="0" w:space="0" w:color="auto"/>
            <w:left w:val="none" w:sz="0" w:space="0" w:color="auto"/>
            <w:bottom w:val="none" w:sz="0" w:space="0" w:color="auto"/>
            <w:right w:val="none" w:sz="0" w:space="0" w:color="auto"/>
          </w:divBdr>
        </w:div>
      </w:divsChild>
    </w:div>
    <w:div w:id="70977737">
      <w:bodyDiv w:val="1"/>
      <w:marLeft w:val="0"/>
      <w:marRight w:val="0"/>
      <w:marTop w:val="0"/>
      <w:marBottom w:val="0"/>
      <w:divBdr>
        <w:top w:val="none" w:sz="0" w:space="0" w:color="auto"/>
        <w:left w:val="none" w:sz="0" w:space="0" w:color="auto"/>
        <w:bottom w:val="none" w:sz="0" w:space="0" w:color="auto"/>
        <w:right w:val="none" w:sz="0" w:space="0" w:color="auto"/>
      </w:divBdr>
      <w:divsChild>
        <w:div w:id="1318000748">
          <w:marLeft w:val="0"/>
          <w:marRight w:val="0"/>
          <w:marTop w:val="0"/>
          <w:marBottom w:val="0"/>
          <w:divBdr>
            <w:top w:val="none" w:sz="0" w:space="0" w:color="auto"/>
            <w:left w:val="none" w:sz="0" w:space="0" w:color="auto"/>
            <w:bottom w:val="none" w:sz="0" w:space="0" w:color="auto"/>
            <w:right w:val="none" w:sz="0" w:space="0" w:color="auto"/>
          </w:divBdr>
        </w:div>
      </w:divsChild>
    </w:div>
    <w:div w:id="88281086">
      <w:bodyDiv w:val="1"/>
      <w:marLeft w:val="0"/>
      <w:marRight w:val="0"/>
      <w:marTop w:val="0"/>
      <w:marBottom w:val="0"/>
      <w:divBdr>
        <w:top w:val="none" w:sz="0" w:space="0" w:color="auto"/>
        <w:left w:val="none" w:sz="0" w:space="0" w:color="auto"/>
        <w:bottom w:val="none" w:sz="0" w:space="0" w:color="auto"/>
        <w:right w:val="none" w:sz="0" w:space="0" w:color="auto"/>
      </w:divBdr>
      <w:divsChild>
        <w:div w:id="2131053076">
          <w:marLeft w:val="0"/>
          <w:marRight w:val="0"/>
          <w:marTop w:val="0"/>
          <w:marBottom w:val="0"/>
          <w:divBdr>
            <w:top w:val="none" w:sz="0" w:space="0" w:color="auto"/>
            <w:left w:val="none" w:sz="0" w:space="0" w:color="auto"/>
            <w:bottom w:val="none" w:sz="0" w:space="0" w:color="auto"/>
            <w:right w:val="none" w:sz="0" w:space="0" w:color="auto"/>
          </w:divBdr>
        </w:div>
      </w:divsChild>
    </w:div>
    <w:div w:id="88477594">
      <w:bodyDiv w:val="1"/>
      <w:marLeft w:val="0"/>
      <w:marRight w:val="0"/>
      <w:marTop w:val="0"/>
      <w:marBottom w:val="0"/>
      <w:divBdr>
        <w:top w:val="none" w:sz="0" w:space="0" w:color="auto"/>
        <w:left w:val="none" w:sz="0" w:space="0" w:color="auto"/>
        <w:bottom w:val="none" w:sz="0" w:space="0" w:color="auto"/>
        <w:right w:val="none" w:sz="0" w:space="0" w:color="auto"/>
      </w:divBdr>
      <w:divsChild>
        <w:div w:id="2034263230">
          <w:marLeft w:val="0"/>
          <w:marRight w:val="0"/>
          <w:marTop w:val="0"/>
          <w:marBottom w:val="0"/>
          <w:divBdr>
            <w:top w:val="none" w:sz="0" w:space="0" w:color="auto"/>
            <w:left w:val="none" w:sz="0" w:space="0" w:color="auto"/>
            <w:bottom w:val="none" w:sz="0" w:space="0" w:color="auto"/>
            <w:right w:val="none" w:sz="0" w:space="0" w:color="auto"/>
          </w:divBdr>
        </w:div>
      </w:divsChild>
    </w:div>
    <w:div w:id="89158026">
      <w:bodyDiv w:val="1"/>
      <w:marLeft w:val="0"/>
      <w:marRight w:val="0"/>
      <w:marTop w:val="0"/>
      <w:marBottom w:val="0"/>
      <w:divBdr>
        <w:top w:val="none" w:sz="0" w:space="0" w:color="auto"/>
        <w:left w:val="none" w:sz="0" w:space="0" w:color="auto"/>
        <w:bottom w:val="none" w:sz="0" w:space="0" w:color="auto"/>
        <w:right w:val="none" w:sz="0" w:space="0" w:color="auto"/>
      </w:divBdr>
      <w:divsChild>
        <w:div w:id="1427532574">
          <w:marLeft w:val="0"/>
          <w:marRight w:val="0"/>
          <w:marTop w:val="0"/>
          <w:marBottom w:val="0"/>
          <w:divBdr>
            <w:top w:val="none" w:sz="0" w:space="0" w:color="auto"/>
            <w:left w:val="none" w:sz="0" w:space="0" w:color="auto"/>
            <w:bottom w:val="none" w:sz="0" w:space="0" w:color="auto"/>
            <w:right w:val="none" w:sz="0" w:space="0" w:color="auto"/>
          </w:divBdr>
        </w:div>
      </w:divsChild>
    </w:div>
    <w:div w:id="91901831">
      <w:bodyDiv w:val="1"/>
      <w:marLeft w:val="0"/>
      <w:marRight w:val="0"/>
      <w:marTop w:val="0"/>
      <w:marBottom w:val="0"/>
      <w:divBdr>
        <w:top w:val="none" w:sz="0" w:space="0" w:color="auto"/>
        <w:left w:val="none" w:sz="0" w:space="0" w:color="auto"/>
        <w:bottom w:val="none" w:sz="0" w:space="0" w:color="auto"/>
        <w:right w:val="none" w:sz="0" w:space="0" w:color="auto"/>
      </w:divBdr>
      <w:divsChild>
        <w:div w:id="774204460">
          <w:marLeft w:val="0"/>
          <w:marRight w:val="0"/>
          <w:marTop w:val="0"/>
          <w:marBottom w:val="0"/>
          <w:divBdr>
            <w:top w:val="none" w:sz="0" w:space="0" w:color="auto"/>
            <w:left w:val="none" w:sz="0" w:space="0" w:color="auto"/>
            <w:bottom w:val="none" w:sz="0" w:space="0" w:color="auto"/>
            <w:right w:val="none" w:sz="0" w:space="0" w:color="auto"/>
          </w:divBdr>
        </w:div>
      </w:divsChild>
    </w:div>
    <w:div w:id="99616008">
      <w:bodyDiv w:val="1"/>
      <w:marLeft w:val="0"/>
      <w:marRight w:val="0"/>
      <w:marTop w:val="0"/>
      <w:marBottom w:val="0"/>
      <w:divBdr>
        <w:top w:val="none" w:sz="0" w:space="0" w:color="auto"/>
        <w:left w:val="none" w:sz="0" w:space="0" w:color="auto"/>
        <w:bottom w:val="none" w:sz="0" w:space="0" w:color="auto"/>
        <w:right w:val="none" w:sz="0" w:space="0" w:color="auto"/>
      </w:divBdr>
      <w:divsChild>
        <w:div w:id="1783574088">
          <w:marLeft w:val="0"/>
          <w:marRight w:val="0"/>
          <w:marTop w:val="0"/>
          <w:marBottom w:val="0"/>
          <w:divBdr>
            <w:top w:val="none" w:sz="0" w:space="0" w:color="auto"/>
            <w:left w:val="none" w:sz="0" w:space="0" w:color="auto"/>
            <w:bottom w:val="none" w:sz="0" w:space="0" w:color="auto"/>
            <w:right w:val="none" w:sz="0" w:space="0" w:color="auto"/>
          </w:divBdr>
        </w:div>
      </w:divsChild>
    </w:div>
    <w:div w:id="101002248">
      <w:bodyDiv w:val="1"/>
      <w:marLeft w:val="0"/>
      <w:marRight w:val="0"/>
      <w:marTop w:val="0"/>
      <w:marBottom w:val="0"/>
      <w:divBdr>
        <w:top w:val="none" w:sz="0" w:space="0" w:color="auto"/>
        <w:left w:val="none" w:sz="0" w:space="0" w:color="auto"/>
        <w:bottom w:val="none" w:sz="0" w:space="0" w:color="auto"/>
        <w:right w:val="none" w:sz="0" w:space="0" w:color="auto"/>
      </w:divBdr>
      <w:divsChild>
        <w:div w:id="933170030">
          <w:marLeft w:val="0"/>
          <w:marRight w:val="0"/>
          <w:marTop w:val="0"/>
          <w:marBottom w:val="0"/>
          <w:divBdr>
            <w:top w:val="none" w:sz="0" w:space="0" w:color="auto"/>
            <w:left w:val="none" w:sz="0" w:space="0" w:color="auto"/>
            <w:bottom w:val="none" w:sz="0" w:space="0" w:color="auto"/>
            <w:right w:val="none" w:sz="0" w:space="0" w:color="auto"/>
          </w:divBdr>
        </w:div>
      </w:divsChild>
    </w:div>
    <w:div w:id="111824745">
      <w:bodyDiv w:val="1"/>
      <w:marLeft w:val="0"/>
      <w:marRight w:val="0"/>
      <w:marTop w:val="0"/>
      <w:marBottom w:val="0"/>
      <w:divBdr>
        <w:top w:val="none" w:sz="0" w:space="0" w:color="auto"/>
        <w:left w:val="none" w:sz="0" w:space="0" w:color="auto"/>
        <w:bottom w:val="none" w:sz="0" w:space="0" w:color="auto"/>
        <w:right w:val="none" w:sz="0" w:space="0" w:color="auto"/>
      </w:divBdr>
      <w:divsChild>
        <w:div w:id="1011833362">
          <w:marLeft w:val="0"/>
          <w:marRight w:val="0"/>
          <w:marTop w:val="0"/>
          <w:marBottom w:val="0"/>
          <w:divBdr>
            <w:top w:val="none" w:sz="0" w:space="0" w:color="auto"/>
            <w:left w:val="none" w:sz="0" w:space="0" w:color="auto"/>
            <w:bottom w:val="none" w:sz="0" w:space="0" w:color="auto"/>
            <w:right w:val="none" w:sz="0" w:space="0" w:color="auto"/>
          </w:divBdr>
        </w:div>
      </w:divsChild>
    </w:div>
    <w:div w:id="115687257">
      <w:bodyDiv w:val="1"/>
      <w:marLeft w:val="0"/>
      <w:marRight w:val="0"/>
      <w:marTop w:val="0"/>
      <w:marBottom w:val="0"/>
      <w:divBdr>
        <w:top w:val="none" w:sz="0" w:space="0" w:color="auto"/>
        <w:left w:val="none" w:sz="0" w:space="0" w:color="auto"/>
        <w:bottom w:val="none" w:sz="0" w:space="0" w:color="auto"/>
        <w:right w:val="none" w:sz="0" w:space="0" w:color="auto"/>
      </w:divBdr>
      <w:divsChild>
        <w:div w:id="1017972887">
          <w:marLeft w:val="0"/>
          <w:marRight w:val="0"/>
          <w:marTop w:val="0"/>
          <w:marBottom w:val="0"/>
          <w:divBdr>
            <w:top w:val="none" w:sz="0" w:space="0" w:color="auto"/>
            <w:left w:val="none" w:sz="0" w:space="0" w:color="auto"/>
            <w:bottom w:val="none" w:sz="0" w:space="0" w:color="auto"/>
            <w:right w:val="none" w:sz="0" w:space="0" w:color="auto"/>
          </w:divBdr>
        </w:div>
      </w:divsChild>
    </w:div>
    <w:div w:id="133524346">
      <w:bodyDiv w:val="1"/>
      <w:marLeft w:val="0"/>
      <w:marRight w:val="0"/>
      <w:marTop w:val="0"/>
      <w:marBottom w:val="0"/>
      <w:divBdr>
        <w:top w:val="none" w:sz="0" w:space="0" w:color="auto"/>
        <w:left w:val="none" w:sz="0" w:space="0" w:color="auto"/>
        <w:bottom w:val="none" w:sz="0" w:space="0" w:color="auto"/>
        <w:right w:val="none" w:sz="0" w:space="0" w:color="auto"/>
      </w:divBdr>
    </w:div>
    <w:div w:id="144516192">
      <w:bodyDiv w:val="1"/>
      <w:marLeft w:val="0"/>
      <w:marRight w:val="0"/>
      <w:marTop w:val="0"/>
      <w:marBottom w:val="0"/>
      <w:divBdr>
        <w:top w:val="none" w:sz="0" w:space="0" w:color="auto"/>
        <w:left w:val="none" w:sz="0" w:space="0" w:color="auto"/>
        <w:bottom w:val="none" w:sz="0" w:space="0" w:color="auto"/>
        <w:right w:val="none" w:sz="0" w:space="0" w:color="auto"/>
      </w:divBdr>
    </w:div>
    <w:div w:id="149105196">
      <w:bodyDiv w:val="1"/>
      <w:marLeft w:val="0"/>
      <w:marRight w:val="0"/>
      <w:marTop w:val="0"/>
      <w:marBottom w:val="0"/>
      <w:divBdr>
        <w:top w:val="none" w:sz="0" w:space="0" w:color="auto"/>
        <w:left w:val="none" w:sz="0" w:space="0" w:color="auto"/>
        <w:bottom w:val="none" w:sz="0" w:space="0" w:color="auto"/>
        <w:right w:val="none" w:sz="0" w:space="0" w:color="auto"/>
      </w:divBdr>
      <w:divsChild>
        <w:div w:id="415905683">
          <w:marLeft w:val="0"/>
          <w:marRight w:val="0"/>
          <w:marTop w:val="0"/>
          <w:marBottom w:val="0"/>
          <w:divBdr>
            <w:top w:val="none" w:sz="0" w:space="0" w:color="auto"/>
            <w:left w:val="none" w:sz="0" w:space="0" w:color="auto"/>
            <w:bottom w:val="none" w:sz="0" w:space="0" w:color="auto"/>
            <w:right w:val="none" w:sz="0" w:space="0" w:color="auto"/>
          </w:divBdr>
        </w:div>
      </w:divsChild>
    </w:div>
    <w:div w:id="220599811">
      <w:bodyDiv w:val="1"/>
      <w:marLeft w:val="0"/>
      <w:marRight w:val="0"/>
      <w:marTop w:val="0"/>
      <w:marBottom w:val="0"/>
      <w:divBdr>
        <w:top w:val="none" w:sz="0" w:space="0" w:color="auto"/>
        <w:left w:val="none" w:sz="0" w:space="0" w:color="auto"/>
        <w:bottom w:val="none" w:sz="0" w:space="0" w:color="auto"/>
        <w:right w:val="none" w:sz="0" w:space="0" w:color="auto"/>
      </w:divBdr>
      <w:divsChild>
        <w:div w:id="510804793">
          <w:marLeft w:val="0"/>
          <w:marRight w:val="0"/>
          <w:marTop w:val="0"/>
          <w:marBottom w:val="0"/>
          <w:divBdr>
            <w:top w:val="none" w:sz="0" w:space="0" w:color="auto"/>
            <w:left w:val="none" w:sz="0" w:space="0" w:color="auto"/>
            <w:bottom w:val="none" w:sz="0" w:space="0" w:color="auto"/>
            <w:right w:val="none" w:sz="0" w:space="0" w:color="auto"/>
          </w:divBdr>
        </w:div>
      </w:divsChild>
    </w:div>
    <w:div w:id="223301970">
      <w:bodyDiv w:val="1"/>
      <w:marLeft w:val="0"/>
      <w:marRight w:val="0"/>
      <w:marTop w:val="0"/>
      <w:marBottom w:val="0"/>
      <w:divBdr>
        <w:top w:val="none" w:sz="0" w:space="0" w:color="auto"/>
        <w:left w:val="none" w:sz="0" w:space="0" w:color="auto"/>
        <w:bottom w:val="none" w:sz="0" w:space="0" w:color="auto"/>
        <w:right w:val="none" w:sz="0" w:space="0" w:color="auto"/>
      </w:divBdr>
      <w:divsChild>
        <w:div w:id="369963575">
          <w:marLeft w:val="0"/>
          <w:marRight w:val="0"/>
          <w:marTop w:val="0"/>
          <w:marBottom w:val="0"/>
          <w:divBdr>
            <w:top w:val="none" w:sz="0" w:space="0" w:color="auto"/>
            <w:left w:val="none" w:sz="0" w:space="0" w:color="auto"/>
            <w:bottom w:val="none" w:sz="0" w:space="0" w:color="auto"/>
            <w:right w:val="none" w:sz="0" w:space="0" w:color="auto"/>
          </w:divBdr>
        </w:div>
      </w:divsChild>
    </w:div>
    <w:div w:id="248778283">
      <w:bodyDiv w:val="1"/>
      <w:marLeft w:val="0"/>
      <w:marRight w:val="0"/>
      <w:marTop w:val="0"/>
      <w:marBottom w:val="0"/>
      <w:divBdr>
        <w:top w:val="none" w:sz="0" w:space="0" w:color="auto"/>
        <w:left w:val="none" w:sz="0" w:space="0" w:color="auto"/>
        <w:bottom w:val="none" w:sz="0" w:space="0" w:color="auto"/>
        <w:right w:val="none" w:sz="0" w:space="0" w:color="auto"/>
      </w:divBdr>
    </w:div>
    <w:div w:id="251553063">
      <w:bodyDiv w:val="1"/>
      <w:marLeft w:val="0"/>
      <w:marRight w:val="0"/>
      <w:marTop w:val="0"/>
      <w:marBottom w:val="0"/>
      <w:divBdr>
        <w:top w:val="none" w:sz="0" w:space="0" w:color="auto"/>
        <w:left w:val="none" w:sz="0" w:space="0" w:color="auto"/>
        <w:bottom w:val="none" w:sz="0" w:space="0" w:color="auto"/>
        <w:right w:val="none" w:sz="0" w:space="0" w:color="auto"/>
      </w:divBdr>
    </w:div>
    <w:div w:id="269094574">
      <w:bodyDiv w:val="1"/>
      <w:marLeft w:val="0"/>
      <w:marRight w:val="0"/>
      <w:marTop w:val="0"/>
      <w:marBottom w:val="0"/>
      <w:divBdr>
        <w:top w:val="none" w:sz="0" w:space="0" w:color="auto"/>
        <w:left w:val="none" w:sz="0" w:space="0" w:color="auto"/>
        <w:bottom w:val="none" w:sz="0" w:space="0" w:color="auto"/>
        <w:right w:val="none" w:sz="0" w:space="0" w:color="auto"/>
      </w:divBdr>
      <w:divsChild>
        <w:div w:id="900822248">
          <w:marLeft w:val="0"/>
          <w:marRight w:val="0"/>
          <w:marTop w:val="0"/>
          <w:marBottom w:val="0"/>
          <w:divBdr>
            <w:top w:val="none" w:sz="0" w:space="0" w:color="auto"/>
            <w:left w:val="none" w:sz="0" w:space="0" w:color="auto"/>
            <w:bottom w:val="none" w:sz="0" w:space="0" w:color="auto"/>
            <w:right w:val="none" w:sz="0" w:space="0" w:color="auto"/>
          </w:divBdr>
        </w:div>
      </w:divsChild>
    </w:div>
    <w:div w:id="271323907">
      <w:bodyDiv w:val="1"/>
      <w:marLeft w:val="0"/>
      <w:marRight w:val="0"/>
      <w:marTop w:val="0"/>
      <w:marBottom w:val="0"/>
      <w:divBdr>
        <w:top w:val="none" w:sz="0" w:space="0" w:color="auto"/>
        <w:left w:val="none" w:sz="0" w:space="0" w:color="auto"/>
        <w:bottom w:val="none" w:sz="0" w:space="0" w:color="auto"/>
        <w:right w:val="none" w:sz="0" w:space="0" w:color="auto"/>
      </w:divBdr>
      <w:divsChild>
        <w:div w:id="1800491908">
          <w:marLeft w:val="0"/>
          <w:marRight w:val="0"/>
          <w:marTop w:val="0"/>
          <w:marBottom w:val="0"/>
          <w:divBdr>
            <w:top w:val="none" w:sz="0" w:space="0" w:color="auto"/>
            <w:left w:val="none" w:sz="0" w:space="0" w:color="auto"/>
            <w:bottom w:val="none" w:sz="0" w:space="0" w:color="auto"/>
            <w:right w:val="none" w:sz="0" w:space="0" w:color="auto"/>
          </w:divBdr>
        </w:div>
      </w:divsChild>
    </w:div>
    <w:div w:id="292831533">
      <w:bodyDiv w:val="1"/>
      <w:marLeft w:val="0"/>
      <w:marRight w:val="0"/>
      <w:marTop w:val="0"/>
      <w:marBottom w:val="0"/>
      <w:divBdr>
        <w:top w:val="none" w:sz="0" w:space="0" w:color="auto"/>
        <w:left w:val="none" w:sz="0" w:space="0" w:color="auto"/>
        <w:bottom w:val="none" w:sz="0" w:space="0" w:color="auto"/>
        <w:right w:val="none" w:sz="0" w:space="0" w:color="auto"/>
      </w:divBdr>
      <w:divsChild>
        <w:div w:id="1279491648">
          <w:marLeft w:val="0"/>
          <w:marRight w:val="0"/>
          <w:marTop w:val="0"/>
          <w:marBottom w:val="0"/>
          <w:divBdr>
            <w:top w:val="none" w:sz="0" w:space="0" w:color="auto"/>
            <w:left w:val="none" w:sz="0" w:space="0" w:color="auto"/>
            <w:bottom w:val="none" w:sz="0" w:space="0" w:color="auto"/>
            <w:right w:val="none" w:sz="0" w:space="0" w:color="auto"/>
          </w:divBdr>
        </w:div>
      </w:divsChild>
    </w:div>
    <w:div w:id="313607891">
      <w:bodyDiv w:val="1"/>
      <w:marLeft w:val="0"/>
      <w:marRight w:val="0"/>
      <w:marTop w:val="0"/>
      <w:marBottom w:val="0"/>
      <w:divBdr>
        <w:top w:val="none" w:sz="0" w:space="0" w:color="auto"/>
        <w:left w:val="none" w:sz="0" w:space="0" w:color="auto"/>
        <w:bottom w:val="none" w:sz="0" w:space="0" w:color="auto"/>
        <w:right w:val="none" w:sz="0" w:space="0" w:color="auto"/>
      </w:divBdr>
      <w:divsChild>
        <w:div w:id="470831260">
          <w:marLeft w:val="0"/>
          <w:marRight w:val="0"/>
          <w:marTop w:val="0"/>
          <w:marBottom w:val="0"/>
          <w:divBdr>
            <w:top w:val="none" w:sz="0" w:space="0" w:color="auto"/>
            <w:left w:val="none" w:sz="0" w:space="0" w:color="auto"/>
            <w:bottom w:val="none" w:sz="0" w:space="0" w:color="auto"/>
            <w:right w:val="none" w:sz="0" w:space="0" w:color="auto"/>
          </w:divBdr>
        </w:div>
      </w:divsChild>
    </w:div>
    <w:div w:id="319695563">
      <w:bodyDiv w:val="1"/>
      <w:marLeft w:val="0"/>
      <w:marRight w:val="0"/>
      <w:marTop w:val="0"/>
      <w:marBottom w:val="0"/>
      <w:divBdr>
        <w:top w:val="none" w:sz="0" w:space="0" w:color="auto"/>
        <w:left w:val="none" w:sz="0" w:space="0" w:color="auto"/>
        <w:bottom w:val="none" w:sz="0" w:space="0" w:color="auto"/>
        <w:right w:val="none" w:sz="0" w:space="0" w:color="auto"/>
      </w:divBdr>
      <w:divsChild>
        <w:div w:id="1853840097">
          <w:marLeft w:val="0"/>
          <w:marRight w:val="0"/>
          <w:marTop w:val="0"/>
          <w:marBottom w:val="0"/>
          <w:divBdr>
            <w:top w:val="none" w:sz="0" w:space="0" w:color="auto"/>
            <w:left w:val="none" w:sz="0" w:space="0" w:color="auto"/>
            <w:bottom w:val="none" w:sz="0" w:space="0" w:color="auto"/>
            <w:right w:val="none" w:sz="0" w:space="0" w:color="auto"/>
          </w:divBdr>
        </w:div>
      </w:divsChild>
    </w:div>
    <w:div w:id="329917382">
      <w:bodyDiv w:val="1"/>
      <w:marLeft w:val="0"/>
      <w:marRight w:val="0"/>
      <w:marTop w:val="0"/>
      <w:marBottom w:val="0"/>
      <w:divBdr>
        <w:top w:val="none" w:sz="0" w:space="0" w:color="auto"/>
        <w:left w:val="none" w:sz="0" w:space="0" w:color="auto"/>
        <w:bottom w:val="none" w:sz="0" w:space="0" w:color="auto"/>
        <w:right w:val="none" w:sz="0" w:space="0" w:color="auto"/>
      </w:divBdr>
      <w:divsChild>
        <w:div w:id="683017737">
          <w:marLeft w:val="0"/>
          <w:marRight w:val="0"/>
          <w:marTop w:val="0"/>
          <w:marBottom w:val="0"/>
          <w:divBdr>
            <w:top w:val="none" w:sz="0" w:space="0" w:color="auto"/>
            <w:left w:val="none" w:sz="0" w:space="0" w:color="auto"/>
            <w:bottom w:val="none" w:sz="0" w:space="0" w:color="auto"/>
            <w:right w:val="none" w:sz="0" w:space="0" w:color="auto"/>
          </w:divBdr>
        </w:div>
      </w:divsChild>
    </w:div>
    <w:div w:id="333190320">
      <w:bodyDiv w:val="1"/>
      <w:marLeft w:val="0"/>
      <w:marRight w:val="0"/>
      <w:marTop w:val="0"/>
      <w:marBottom w:val="0"/>
      <w:divBdr>
        <w:top w:val="none" w:sz="0" w:space="0" w:color="auto"/>
        <w:left w:val="none" w:sz="0" w:space="0" w:color="auto"/>
        <w:bottom w:val="none" w:sz="0" w:space="0" w:color="auto"/>
        <w:right w:val="none" w:sz="0" w:space="0" w:color="auto"/>
      </w:divBdr>
      <w:divsChild>
        <w:div w:id="845897121">
          <w:marLeft w:val="0"/>
          <w:marRight w:val="0"/>
          <w:marTop w:val="0"/>
          <w:marBottom w:val="0"/>
          <w:divBdr>
            <w:top w:val="none" w:sz="0" w:space="0" w:color="auto"/>
            <w:left w:val="none" w:sz="0" w:space="0" w:color="auto"/>
            <w:bottom w:val="none" w:sz="0" w:space="0" w:color="auto"/>
            <w:right w:val="none" w:sz="0" w:space="0" w:color="auto"/>
          </w:divBdr>
        </w:div>
      </w:divsChild>
    </w:div>
    <w:div w:id="336466110">
      <w:bodyDiv w:val="1"/>
      <w:marLeft w:val="0"/>
      <w:marRight w:val="0"/>
      <w:marTop w:val="0"/>
      <w:marBottom w:val="0"/>
      <w:divBdr>
        <w:top w:val="none" w:sz="0" w:space="0" w:color="auto"/>
        <w:left w:val="none" w:sz="0" w:space="0" w:color="auto"/>
        <w:bottom w:val="none" w:sz="0" w:space="0" w:color="auto"/>
        <w:right w:val="none" w:sz="0" w:space="0" w:color="auto"/>
      </w:divBdr>
      <w:divsChild>
        <w:div w:id="1290211853">
          <w:marLeft w:val="0"/>
          <w:marRight w:val="0"/>
          <w:marTop w:val="0"/>
          <w:marBottom w:val="0"/>
          <w:divBdr>
            <w:top w:val="none" w:sz="0" w:space="0" w:color="auto"/>
            <w:left w:val="none" w:sz="0" w:space="0" w:color="auto"/>
            <w:bottom w:val="none" w:sz="0" w:space="0" w:color="auto"/>
            <w:right w:val="none" w:sz="0" w:space="0" w:color="auto"/>
          </w:divBdr>
        </w:div>
      </w:divsChild>
    </w:div>
    <w:div w:id="349718596">
      <w:bodyDiv w:val="1"/>
      <w:marLeft w:val="0"/>
      <w:marRight w:val="0"/>
      <w:marTop w:val="0"/>
      <w:marBottom w:val="0"/>
      <w:divBdr>
        <w:top w:val="none" w:sz="0" w:space="0" w:color="auto"/>
        <w:left w:val="none" w:sz="0" w:space="0" w:color="auto"/>
        <w:bottom w:val="none" w:sz="0" w:space="0" w:color="auto"/>
        <w:right w:val="none" w:sz="0" w:space="0" w:color="auto"/>
      </w:divBdr>
      <w:divsChild>
        <w:div w:id="617875987">
          <w:marLeft w:val="0"/>
          <w:marRight w:val="0"/>
          <w:marTop w:val="0"/>
          <w:marBottom w:val="0"/>
          <w:divBdr>
            <w:top w:val="none" w:sz="0" w:space="0" w:color="auto"/>
            <w:left w:val="none" w:sz="0" w:space="0" w:color="auto"/>
            <w:bottom w:val="none" w:sz="0" w:space="0" w:color="auto"/>
            <w:right w:val="none" w:sz="0" w:space="0" w:color="auto"/>
          </w:divBdr>
        </w:div>
      </w:divsChild>
    </w:div>
    <w:div w:id="352387601">
      <w:bodyDiv w:val="1"/>
      <w:marLeft w:val="0"/>
      <w:marRight w:val="0"/>
      <w:marTop w:val="0"/>
      <w:marBottom w:val="0"/>
      <w:divBdr>
        <w:top w:val="none" w:sz="0" w:space="0" w:color="auto"/>
        <w:left w:val="none" w:sz="0" w:space="0" w:color="auto"/>
        <w:bottom w:val="none" w:sz="0" w:space="0" w:color="auto"/>
        <w:right w:val="none" w:sz="0" w:space="0" w:color="auto"/>
      </w:divBdr>
      <w:divsChild>
        <w:div w:id="273754732">
          <w:marLeft w:val="0"/>
          <w:marRight w:val="0"/>
          <w:marTop w:val="0"/>
          <w:marBottom w:val="0"/>
          <w:divBdr>
            <w:top w:val="none" w:sz="0" w:space="0" w:color="auto"/>
            <w:left w:val="none" w:sz="0" w:space="0" w:color="auto"/>
            <w:bottom w:val="none" w:sz="0" w:space="0" w:color="auto"/>
            <w:right w:val="none" w:sz="0" w:space="0" w:color="auto"/>
          </w:divBdr>
        </w:div>
      </w:divsChild>
    </w:div>
    <w:div w:id="355472120">
      <w:bodyDiv w:val="1"/>
      <w:marLeft w:val="0"/>
      <w:marRight w:val="0"/>
      <w:marTop w:val="0"/>
      <w:marBottom w:val="0"/>
      <w:divBdr>
        <w:top w:val="none" w:sz="0" w:space="0" w:color="auto"/>
        <w:left w:val="none" w:sz="0" w:space="0" w:color="auto"/>
        <w:bottom w:val="none" w:sz="0" w:space="0" w:color="auto"/>
        <w:right w:val="none" w:sz="0" w:space="0" w:color="auto"/>
      </w:divBdr>
      <w:divsChild>
        <w:div w:id="483350952">
          <w:marLeft w:val="0"/>
          <w:marRight w:val="0"/>
          <w:marTop w:val="0"/>
          <w:marBottom w:val="0"/>
          <w:divBdr>
            <w:top w:val="none" w:sz="0" w:space="0" w:color="auto"/>
            <w:left w:val="none" w:sz="0" w:space="0" w:color="auto"/>
            <w:bottom w:val="none" w:sz="0" w:space="0" w:color="auto"/>
            <w:right w:val="none" w:sz="0" w:space="0" w:color="auto"/>
          </w:divBdr>
        </w:div>
      </w:divsChild>
    </w:div>
    <w:div w:id="384914392">
      <w:bodyDiv w:val="1"/>
      <w:marLeft w:val="0"/>
      <w:marRight w:val="0"/>
      <w:marTop w:val="0"/>
      <w:marBottom w:val="0"/>
      <w:divBdr>
        <w:top w:val="none" w:sz="0" w:space="0" w:color="auto"/>
        <w:left w:val="none" w:sz="0" w:space="0" w:color="auto"/>
        <w:bottom w:val="none" w:sz="0" w:space="0" w:color="auto"/>
        <w:right w:val="none" w:sz="0" w:space="0" w:color="auto"/>
      </w:divBdr>
      <w:divsChild>
        <w:div w:id="995885497">
          <w:marLeft w:val="0"/>
          <w:marRight w:val="0"/>
          <w:marTop w:val="0"/>
          <w:marBottom w:val="0"/>
          <w:divBdr>
            <w:top w:val="none" w:sz="0" w:space="0" w:color="auto"/>
            <w:left w:val="none" w:sz="0" w:space="0" w:color="auto"/>
            <w:bottom w:val="none" w:sz="0" w:space="0" w:color="auto"/>
            <w:right w:val="none" w:sz="0" w:space="0" w:color="auto"/>
          </w:divBdr>
        </w:div>
      </w:divsChild>
    </w:div>
    <w:div w:id="451828104">
      <w:bodyDiv w:val="1"/>
      <w:marLeft w:val="0"/>
      <w:marRight w:val="0"/>
      <w:marTop w:val="0"/>
      <w:marBottom w:val="0"/>
      <w:divBdr>
        <w:top w:val="none" w:sz="0" w:space="0" w:color="auto"/>
        <w:left w:val="none" w:sz="0" w:space="0" w:color="auto"/>
        <w:bottom w:val="none" w:sz="0" w:space="0" w:color="auto"/>
        <w:right w:val="none" w:sz="0" w:space="0" w:color="auto"/>
      </w:divBdr>
      <w:divsChild>
        <w:div w:id="788668382">
          <w:marLeft w:val="0"/>
          <w:marRight w:val="0"/>
          <w:marTop w:val="0"/>
          <w:marBottom w:val="0"/>
          <w:divBdr>
            <w:top w:val="none" w:sz="0" w:space="0" w:color="auto"/>
            <w:left w:val="none" w:sz="0" w:space="0" w:color="auto"/>
            <w:bottom w:val="none" w:sz="0" w:space="0" w:color="auto"/>
            <w:right w:val="none" w:sz="0" w:space="0" w:color="auto"/>
          </w:divBdr>
        </w:div>
      </w:divsChild>
    </w:div>
    <w:div w:id="459111024">
      <w:bodyDiv w:val="1"/>
      <w:marLeft w:val="0"/>
      <w:marRight w:val="0"/>
      <w:marTop w:val="0"/>
      <w:marBottom w:val="0"/>
      <w:divBdr>
        <w:top w:val="none" w:sz="0" w:space="0" w:color="auto"/>
        <w:left w:val="none" w:sz="0" w:space="0" w:color="auto"/>
        <w:bottom w:val="none" w:sz="0" w:space="0" w:color="auto"/>
        <w:right w:val="none" w:sz="0" w:space="0" w:color="auto"/>
      </w:divBdr>
      <w:divsChild>
        <w:div w:id="1464468614">
          <w:marLeft w:val="0"/>
          <w:marRight w:val="0"/>
          <w:marTop w:val="0"/>
          <w:marBottom w:val="0"/>
          <w:divBdr>
            <w:top w:val="none" w:sz="0" w:space="0" w:color="auto"/>
            <w:left w:val="none" w:sz="0" w:space="0" w:color="auto"/>
            <w:bottom w:val="none" w:sz="0" w:space="0" w:color="auto"/>
            <w:right w:val="none" w:sz="0" w:space="0" w:color="auto"/>
          </w:divBdr>
        </w:div>
      </w:divsChild>
    </w:div>
    <w:div w:id="471824923">
      <w:bodyDiv w:val="1"/>
      <w:marLeft w:val="0"/>
      <w:marRight w:val="0"/>
      <w:marTop w:val="0"/>
      <w:marBottom w:val="0"/>
      <w:divBdr>
        <w:top w:val="none" w:sz="0" w:space="0" w:color="auto"/>
        <w:left w:val="none" w:sz="0" w:space="0" w:color="auto"/>
        <w:bottom w:val="none" w:sz="0" w:space="0" w:color="auto"/>
        <w:right w:val="none" w:sz="0" w:space="0" w:color="auto"/>
      </w:divBdr>
      <w:divsChild>
        <w:div w:id="75059957">
          <w:marLeft w:val="0"/>
          <w:marRight w:val="0"/>
          <w:marTop w:val="0"/>
          <w:marBottom w:val="0"/>
          <w:divBdr>
            <w:top w:val="none" w:sz="0" w:space="0" w:color="auto"/>
            <w:left w:val="none" w:sz="0" w:space="0" w:color="auto"/>
            <w:bottom w:val="none" w:sz="0" w:space="0" w:color="auto"/>
            <w:right w:val="none" w:sz="0" w:space="0" w:color="auto"/>
          </w:divBdr>
        </w:div>
      </w:divsChild>
    </w:div>
    <w:div w:id="477574267">
      <w:bodyDiv w:val="1"/>
      <w:marLeft w:val="0"/>
      <w:marRight w:val="0"/>
      <w:marTop w:val="0"/>
      <w:marBottom w:val="0"/>
      <w:divBdr>
        <w:top w:val="none" w:sz="0" w:space="0" w:color="auto"/>
        <w:left w:val="none" w:sz="0" w:space="0" w:color="auto"/>
        <w:bottom w:val="none" w:sz="0" w:space="0" w:color="auto"/>
        <w:right w:val="none" w:sz="0" w:space="0" w:color="auto"/>
      </w:divBdr>
      <w:divsChild>
        <w:div w:id="230625259">
          <w:marLeft w:val="0"/>
          <w:marRight w:val="0"/>
          <w:marTop w:val="0"/>
          <w:marBottom w:val="0"/>
          <w:divBdr>
            <w:top w:val="none" w:sz="0" w:space="0" w:color="auto"/>
            <w:left w:val="none" w:sz="0" w:space="0" w:color="auto"/>
            <w:bottom w:val="none" w:sz="0" w:space="0" w:color="auto"/>
            <w:right w:val="none" w:sz="0" w:space="0" w:color="auto"/>
          </w:divBdr>
        </w:div>
        <w:div w:id="1177767432">
          <w:marLeft w:val="0"/>
          <w:marRight w:val="0"/>
          <w:marTop w:val="0"/>
          <w:marBottom w:val="0"/>
          <w:divBdr>
            <w:top w:val="none" w:sz="0" w:space="0" w:color="auto"/>
            <w:left w:val="none" w:sz="0" w:space="0" w:color="auto"/>
            <w:bottom w:val="none" w:sz="0" w:space="0" w:color="auto"/>
            <w:right w:val="none" w:sz="0" w:space="0" w:color="auto"/>
          </w:divBdr>
        </w:div>
        <w:div w:id="1681464649">
          <w:marLeft w:val="0"/>
          <w:marRight w:val="0"/>
          <w:marTop w:val="0"/>
          <w:marBottom w:val="0"/>
          <w:divBdr>
            <w:top w:val="none" w:sz="0" w:space="0" w:color="auto"/>
            <w:left w:val="none" w:sz="0" w:space="0" w:color="auto"/>
            <w:bottom w:val="none" w:sz="0" w:space="0" w:color="auto"/>
            <w:right w:val="none" w:sz="0" w:space="0" w:color="auto"/>
          </w:divBdr>
        </w:div>
      </w:divsChild>
    </w:div>
    <w:div w:id="485709461">
      <w:bodyDiv w:val="1"/>
      <w:marLeft w:val="0"/>
      <w:marRight w:val="0"/>
      <w:marTop w:val="0"/>
      <w:marBottom w:val="0"/>
      <w:divBdr>
        <w:top w:val="none" w:sz="0" w:space="0" w:color="auto"/>
        <w:left w:val="none" w:sz="0" w:space="0" w:color="auto"/>
        <w:bottom w:val="none" w:sz="0" w:space="0" w:color="auto"/>
        <w:right w:val="none" w:sz="0" w:space="0" w:color="auto"/>
      </w:divBdr>
      <w:divsChild>
        <w:div w:id="1425110198">
          <w:marLeft w:val="0"/>
          <w:marRight w:val="0"/>
          <w:marTop w:val="0"/>
          <w:marBottom w:val="0"/>
          <w:divBdr>
            <w:top w:val="none" w:sz="0" w:space="0" w:color="auto"/>
            <w:left w:val="none" w:sz="0" w:space="0" w:color="auto"/>
            <w:bottom w:val="none" w:sz="0" w:space="0" w:color="auto"/>
            <w:right w:val="none" w:sz="0" w:space="0" w:color="auto"/>
          </w:divBdr>
        </w:div>
      </w:divsChild>
    </w:div>
    <w:div w:id="495414053">
      <w:bodyDiv w:val="1"/>
      <w:marLeft w:val="0"/>
      <w:marRight w:val="0"/>
      <w:marTop w:val="0"/>
      <w:marBottom w:val="0"/>
      <w:divBdr>
        <w:top w:val="none" w:sz="0" w:space="0" w:color="auto"/>
        <w:left w:val="none" w:sz="0" w:space="0" w:color="auto"/>
        <w:bottom w:val="none" w:sz="0" w:space="0" w:color="auto"/>
        <w:right w:val="none" w:sz="0" w:space="0" w:color="auto"/>
      </w:divBdr>
      <w:divsChild>
        <w:div w:id="1349680631">
          <w:marLeft w:val="0"/>
          <w:marRight w:val="0"/>
          <w:marTop w:val="0"/>
          <w:marBottom w:val="0"/>
          <w:divBdr>
            <w:top w:val="none" w:sz="0" w:space="0" w:color="auto"/>
            <w:left w:val="none" w:sz="0" w:space="0" w:color="auto"/>
            <w:bottom w:val="none" w:sz="0" w:space="0" w:color="auto"/>
            <w:right w:val="none" w:sz="0" w:space="0" w:color="auto"/>
          </w:divBdr>
        </w:div>
      </w:divsChild>
    </w:div>
    <w:div w:id="507328415">
      <w:bodyDiv w:val="1"/>
      <w:marLeft w:val="0"/>
      <w:marRight w:val="0"/>
      <w:marTop w:val="0"/>
      <w:marBottom w:val="0"/>
      <w:divBdr>
        <w:top w:val="none" w:sz="0" w:space="0" w:color="auto"/>
        <w:left w:val="none" w:sz="0" w:space="0" w:color="auto"/>
        <w:bottom w:val="none" w:sz="0" w:space="0" w:color="auto"/>
        <w:right w:val="none" w:sz="0" w:space="0" w:color="auto"/>
      </w:divBdr>
      <w:divsChild>
        <w:div w:id="2110853035">
          <w:marLeft w:val="0"/>
          <w:marRight w:val="0"/>
          <w:marTop w:val="0"/>
          <w:marBottom w:val="0"/>
          <w:divBdr>
            <w:top w:val="none" w:sz="0" w:space="0" w:color="auto"/>
            <w:left w:val="none" w:sz="0" w:space="0" w:color="auto"/>
            <w:bottom w:val="none" w:sz="0" w:space="0" w:color="auto"/>
            <w:right w:val="none" w:sz="0" w:space="0" w:color="auto"/>
          </w:divBdr>
        </w:div>
      </w:divsChild>
    </w:div>
    <w:div w:id="524513869">
      <w:bodyDiv w:val="1"/>
      <w:marLeft w:val="0"/>
      <w:marRight w:val="0"/>
      <w:marTop w:val="0"/>
      <w:marBottom w:val="0"/>
      <w:divBdr>
        <w:top w:val="none" w:sz="0" w:space="0" w:color="auto"/>
        <w:left w:val="none" w:sz="0" w:space="0" w:color="auto"/>
        <w:bottom w:val="none" w:sz="0" w:space="0" w:color="auto"/>
        <w:right w:val="none" w:sz="0" w:space="0" w:color="auto"/>
      </w:divBdr>
      <w:divsChild>
        <w:div w:id="1637566216">
          <w:marLeft w:val="0"/>
          <w:marRight w:val="0"/>
          <w:marTop w:val="0"/>
          <w:marBottom w:val="0"/>
          <w:divBdr>
            <w:top w:val="none" w:sz="0" w:space="0" w:color="auto"/>
            <w:left w:val="none" w:sz="0" w:space="0" w:color="auto"/>
            <w:bottom w:val="none" w:sz="0" w:space="0" w:color="auto"/>
            <w:right w:val="none" w:sz="0" w:space="0" w:color="auto"/>
          </w:divBdr>
        </w:div>
      </w:divsChild>
    </w:div>
    <w:div w:id="531769479">
      <w:bodyDiv w:val="1"/>
      <w:marLeft w:val="0"/>
      <w:marRight w:val="0"/>
      <w:marTop w:val="0"/>
      <w:marBottom w:val="0"/>
      <w:divBdr>
        <w:top w:val="none" w:sz="0" w:space="0" w:color="auto"/>
        <w:left w:val="none" w:sz="0" w:space="0" w:color="auto"/>
        <w:bottom w:val="none" w:sz="0" w:space="0" w:color="auto"/>
        <w:right w:val="none" w:sz="0" w:space="0" w:color="auto"/>
      </w:divBdr>
    </w:div>
    <w:div w:id="557785698">
      <w:bodyDiv w:val="1"/>
      <w:marLeft w:val="0"/>
      <w:marRight w:val="0"/>
      <w:marTop w:val="0"/>
      <w:marBottom w:val="0"/>
      <w:divBdr>
        <w:top w:val="none" w:sz="0" w:space="0" w:color="auto"/>
        <w:left w:val="none" w:sz="0" w:space="0" w:color="auto"/>
        <w:bottom w:val="none" w:sz="0" w:space="0" w:color="auto"/>
        <w:right w:val="none" w:sz="0" w:space="0" w:color="auto"/>
      </w:divBdr>
      <w:divsChild>
        <w:div w:id="95827529">
          <w:marLeft w:val="0"/>
          <w:marRight w:val="0"/>
          <w:marTop w:val="0"/>
          <w:marBottom w:val="0"/>
          <w:divBdr>
            <w:top w:val="none" w:sz="0" w:space="0" w:color="auto"/>
            <w:left w:val="none" w:sz="0" w:space="0" w:color="auto"/>
            <w:bottom w:val="none" w:sz="0" w:space="0" w:color="auto"/>
            <w:right w:val="none" w:sz="0" w:space="0" w:color="auto"/>
          </w:divBdr>
        </w:div>
      </w:divsChild>
    </w:div>
    <w:div w:id="558708138">
      <w:bodyDiv w:val="1"/>
      <w:marLeft w:val="0"/>
      <w:marRight w:val="0"/>
      <w:marTop w:val="0"/>
      <w:marBottom w:val="0"/>
      <w:divBdr>
        <w:top w:val="none" w:sz="0" w:space="0" w:color="auto"/>
        <w:left w:val="none" w:sz="0" w:space="0" w:color="auto"/>
        <w:bottom w:val="none" w:sz="0" w:space="0" w:color="auto"/>
        <w:right w:val="none" w:sz="0" w:space="0" w:color="auto"/>
      </w:divBdr>
      <w:divsChild>
        <w:div w:id="1204097069">
          <w:marLeft w:val="0"/>
          <w:marRight w:val="0"/>
          <w:marTop w:val="0"/>
          <w:marBottom w:val="0"/>
          <w:divBdr>
            <w:top w:val="none" w:sz="0" w:space="0" w:color="auto"/>
            <w:left w:val="none" w:sz="0" w:space="0" w:color="auto"/>
            <w:bottom w:val="none" w:sz="0" w:space="0" w:color="auto"/>
            <w:right w:val="none" w:sz="0" w:space="0" w:color="auto"/>
          </w:divBdr>
        </w:div>
      </w:divsChild>
    </w:div>
    <w:div w:id="562906849">
      <w:bodyDiv w:val="1"/>
      <w:marLeft w:val="0"/>
      <w:marRight w:val="0"/>
      <w:marTop w:val="0"/>
      <w:marBottom w:val="0"/>
      <w:divBdr>
        <w:top w:val="none" w:sz="0" w:space="0" w:color="auto"/>
        <w:left w:val="none" w:sz="0" w:space="0" w:color="auto"/>
        <w:bottom w:val="none" w:sz="0" w:space="0" w:color="auto"/>
        <w:right w:val="none" w:sz="0" w:space="0" w:color="auto"/>
      </w:divBdr>
      <w:divsChild>
        <w:div w:id="1856112625">
          <w:marLeft w:val="0"/>
          <w:marRight w:val="0"/>
          <w:marTop w:val="0"/>
          <w:marBottom w:val="0"/>
          <w:divBdr>
            <w:top w:val="none" w:sz="0" w:space="0" w:color="auto"/>
            <w:left w:val="none" w:sz="0" w:space="0" w:color="auto"/>
            <w:bottom w:val="none" w:sz="0" w:space="0" w:color="auto"/>
            <w:right w:val="none" w:sz="0" w:space="0" w:color="auto"/>
          </w:divBdr>
        </w:div>
      </w:divsChild>
    </w:div>
    <w:div w:id="564729010">
      <w:bodyDiv w:val="1"/>
      <w:marLeft w:val="0"/>
      <w:marRight w:val="0"/>
      <w:marTop w:val="0"/>
      <w:marBottom w:val="0"/>
      <w:divBdr>
        <w:top w:val="none" w:sz="0" w:space="0" w:color="auto"/>
        <w:left w:val="none" w:sz="0" w:space="0" w:color="auto"/>
        <w:bottom w:val="none" w:sz="0" w:space="0" w:color="auto"/>
        <w:right w:val="none" w:sz="0" w:space="0" w:color="auto"/>
      </w:divBdr>
      <w:divsChild>
        <w:div w:id="1968390917">
          <w:marLeft w:val="0"/>
          <w:marRight w:val="0"/>
          <w:marTop w:val="0"/>
          <w:marBottom w:val="0"/>
          <w:divBdr>
            <w:top w:val="none" w:sz="0" w:space="0" w:color="auto"/>
            <w:left w:val="none" w:sz="0" w:space="0" w:color="auto"/>
            <w:bottom w:val="none" w:sz="0" w:space="0" w:color="auto"/>
            <w:right w:val="none" w:sz="0" w:space="0" w:color="auto"/>
          </w:divBdr>
        </w:div>
      </w:divsChild>
    </w:div>
    <w:div w:id="582379146">
      <w:bodyDiv w:val="1"/>
      <w:marLeft w:val="0"/>
      <w:marRight w:val="0"/>
      <w:marTop w:val="0"/>
      <w:marBottom w:val="0"/>
      <w:divBdr>
        <w:top w:val="none" w:sz="0" w:space="0" w:color="auto"/>
        <w:left w:val="none" w:sz="0" w:space="0" w:color="auto"/>
        <w:bottom w:val="none" w:sz="0" w:space="0" w:color="auto"/>
        <w:right w:val="none" w:sz="0" w:space="0" w:color="auto"/>
      </w:divBdr>
      <w:divsChild>
        <w:div w:id="64568225">
          <w:marLeft w:val="0"/>
          <w:marRight w:val="0"/>
          <w:marTop w:val="0"/>
          <w:marBottom w:val="0"/>
          <w:divBdr>
            <w:top w:val="none" w:sz="0" w:space="0" w:color="auto"/>
            <w:left w:val="none" w:sz="0" w:space="0" w:color="auto"/>
            <w:bottom w:val="none" w:sz="0" w:space="0" w:color="auto"/>
            <w:right w:val="none" w:sz="0" w:space="0" w:color="auto"/>
          </w:divBdr>
        </w:div>
      </w:divsChild>
    </w:div>
    <w:div w:id="591397469">
      <w:bodyDiv w:val="1"/>
      <w:marLeft w:val="0"/>
      <w:marRight w:val="0"/>
      <w:marTop w:val="0"/>
      <w:marBottom w:val="0"/>
      <w:divBdr>
        <w:top w:val="none" w:sz="0" w:space="0" w:color="auto"/>
        <w:left w:val="none" w:sz="0" w:space="0" w:color="auto"/>
        <w:bottom w:val="none" w:sz="0" w:space="0" w:color="auto"/>
        <w:right w:val="none" w:sz="0" w:space="0" w:color="auto"/>
      </w:divBdr>
      <w:divsChild>
        <w:div w:id="963147942">
          <w:marLeft w:val="0"/>
          <w:marRight w:val="0"/>
          <w:marTop w:val="0"/>
          <w:marBottom w:val="0"/>
          <w:divBdr>
            <w:top w:val="none" w:sz="0" w:space="0" w:color="auto"/>
            <w:left w:val="none" w:sz="0" w:space="0" w:color="auto"/>
            <w:bottom w:val="none" w:sz="0" w:space="0" w:color="auto"/>
            <w:right w:val="none" w:sz="0" w:space="0" w:color="auto"/>
          </w:divBdr>
        </w:div>
      </w:divsChild>
    </w:div>
    <w:div w:id="598756315">
      <w:bodyDiv w:val="1"/>
      <w:marLeft w:val="0"/>
      <w:marRight w:val="0"/>
      <w:marTop w:val="0"/>
      <w:marBottom w:val="0"/>
      <w:divBdr>
        <w:top w:val="none" w:sz="0" w:space="0" w:color="auto"/>
        <w:left w:val="none" w:sz="0" w:space="0" w:color="auto"/>
        <w:bottom w:val="none" w:sz="0" w:space="0" w:color="auto"/>
        <w:right w:val="none" w:sz="0" w:space="0" w:color="auto"/>
      </w:divBdr>
      <w:divsChild>
        <w:div w:id="926185218">
          <w:marLeft w:val="0"/>
          <w:marRight w:val="0"/>
          <w:marTop w:val="0"/>
          <w:marBottom w:val="0"/>
          <w:divBdr>
            <w:top w:val="none" w:sz="0" w:space="0" w:color="auto"/>
            <w:left w:val="none" w:sz="0" w:space="0" w:color="auto"/>
            <w:bottom w:val="none" w:sz="0" w:space="0" w:color="auto"/>
            <w:right w:val="none" w:sz="0" w:space="0" w:color="auto"/>
          </w:divBdr>
        </w:div>
      </w:divsChild>
    </w:div>
    <w:div w:id="619147533">
      <w:bodyDiv w:val="1"/>
      <w:marLeft w:val="0"/>
      <w:marRight w:val="0"/>
      <w:marTop w:val="0"/>
      <w:marBottom w:val="0"/>
      <w:divBdr>
        <w:top w:val="none" w:sz="0" w:space="0" w:color="auto"/>
        <w:left w:val="none" w:sz="0" w:space="0" w:color="auto"/>
        <w:bottom w:val="none" w:sz="0" w:space="0" w:color="auto"/>
        <w:right w:val="none" w:sz="0" w:space="0" w:color="auto"/>
      </w:divBdr>
      <w:divsChild>
        <w:div w:id="1052926740">
          <w:marLeft w:val="0"/>
          <w:marRight w:val="0"/>
          <w:marTop w:val="0"/>
          <w:marBottom w:val="0"/>
          <w:divBdr>
            <w:top w:val="none" w:sz="0" w:space="0" w:color="auto"/>
            <w:left w:val="none" w:sz="0" w:space="0" w:color="auto"/>
            <w:bottom w:val="none" w:sz="0" w:space="0" w:color="auto"/>
            <w:right w:val="none" w:sz="0" w:space="0" w:color="auto"/>
          </w:divBdr>
        </w:div>
      </w:divsChild>
    </w:div>
    <w:div w:id="620190242">
      <w:bodyDiv w:val="1"/>
      <w:marLeft w:val="0"/>
      <w:marRight w:val="0"/>
      <w:marTop w:val="0"/>
      <w:marBottom w:val="0"/>
      <w:divBdr>
        <w:top w:val="none" w:sz="0" w:space="0" w:color="auto"/>
        <w:left w:val="none" w:sz="0" w:space="0" w:color="auto"/>
        <w:bottom w:val="none" w:sz="0" w:space="0" w:color="auto"/>
        <w:right w:val="none" w:sz="0" w:space="0" w:color="auto"/>
      </w:divBdr>
    </w:div>
    <w:div w:id="633488537">
      <w:bodyDiv w:val="1"/>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sChild>
    </w:div>
    <w:div w:id="633606632">
      <w:bodyDiv w:val="1"/>
      <w:marLeft w:val="0"/>
      <w:marRight w:val="0"/>
      <w:marTop w:val="0"/>
      <w:marBottom w:val="0"/>
      <w:divBdr>
        <w:top w:val="none" w:sz="0" w:space="0" w:color="auto"/>
        <w:left w:val="none" w:sz="0" w:space="0" w:color="auto"/>
        <w:bottom w:val="none" w:sz="0" w:space="0" w:color="auto"/>
        <w:right w:val="none" w:sz="0" w:space="0" w:color="auto"/>
      </w:divBdr>
    </w:div>
    <w:div w:id="635376726">
      <w:bodyDiv w:val="1"/>
      <w:marLeft w:val="0"/>
      <w:marRight w:val="0"/>
      <w:marTop w:val="0"/>
      <w:marBottom w:val="0"/>
      <w:divBdr>
        <w:top w:val="none" w:sz="0" w:space="0" w:color="auto"/>
        <w:left w:val="none" w:sz="0" w:space="0" w:color="auto"/>
        <w:bottom w:val="none" w:sz="0" w:space="0" w:color="auto"/>
        <w:right w:val="none" w:sz="0" w:space="0" w:color="auto"/>
      </w:divBdr>
      <w:divsChild>
        <w:div w:id="1684553950">
          <w:marLeft w:val="0"/>
          <w:marRight w:val="0"/>
          <w:marTop w:val="0"/>
          <w:marBottom w:val="0"/>
          <w:divBdr>
            <w:top w:val="none" w:sz="0" w:space="0" w:color="auto"/>
            <w:left w:val="none" w:sz="0" w:space="0" w:color="auto"/>
            <w:bottom w:val="none" w:sz="0" w:space="0" w:color="auto"/>
            <w:right w:val="none" w:sz="0" w:space="0" w:color="auto"/>
          </w:divBdr>
        </w:div>
      </w:divsChild>
    </w:div>
    <w:div w:id="653528313">
      <w:bodyDiv w:val="1"/>
      <w:marLeft w:val="0"/>
      <w:marRight w:val="0"/>
      <w:marTop w:val="0"/>
      <w:marBottom w:val="0"/>
      <w:divBdr>
        <w:top w:val="none" w:sz="0" w:space="0" w:color="auto"/>
        <w:left w:val="none" w:sz="0" w:space="0" w:color="auto"/>
        <w:bottom w:val="none" w:sz="0" w:space="0" w:color="auto"/>
        <w:right w:val="none" w:sz="0" w:space="0" w:color="auto"/>
      </w:divBdr>
      <w:divsChild>
        <w:div w:id="1734305790">
          <w:marLeft w:val="0"/>
          <w:marRight w:val="0"/>
          <w:marTop w:val="0"/>
          <w:marBottom w:val="0"/>
          <w:divBdr>
            <w:top w:val="none" w:sz="0" w:space="0" w:color="auto"/>
            <w:left w:val="none" w:sz="0" w:space="0" w:color="auto"/>
            <w:bottom w:val="none" w:sz="0" w:space="0" w:color="auto"/>
            <w:right w:val="none" w:sz="0" w:space="0" w:color="auto"/>
          </w:divBdr>
        </w:div>
      </w:divsChild>
    </w:div>
    <w:div w:id="660692467">
      <w:bodyDiv w:val="1"/>
      <w:marLeft w:val="0"/>
      <w:marRight w:val="0"/>
      <w:marTop w:val="0"/>
      <w:marBottom w:val="0"/>
      <w:divBdr>
        <w:top w:val="none" w:sz="0" w:space="0" w:color="auto"/>
        <w:left w:val="none" w:sz="0" w:space="0" w:color="auto"/>
        <w:bottom w:val="none" w:sz="0" w:space="0" w:color="auto"/>
        <w:right w:val="none" w:sz="0" w:space="0" w:color="auto"/>
      </w:divBdr>
      <w:divsChild>
        <w:div w:id="1572082690">
          <w:marLeft w:val="0"/>
          <w:marRight w:val="0"/>
          <w:marTop w:val="0"/>
          <w:marBottom w:val="0"/>
          <w:divBdr>
            <w:top w:val="none" w:sz="0" w:space="0" w:color="auto"/>
            <w:left w:val="none" w:sz="0" w:space="0" w:color="auto"/>
            <w:bottom w:val="none" w:sz="0" w:space="0" w:color="auto"/>
            <w:right w:val="none" w:sz="0" w:space="0" w:color="auto"/>
          </w:divBdr>
        </w:div>
      </w:divsChild>
    </w:div>
    <w:div w:id="694117572">
      <w:bodyDiv w:val="1"/>
      <w:marLeft w:val="0"/>
      <w:marRight w:val="0"/>
      <w:marTop w:val="0"/>
      <w:marBottom w:val="0"/>
      <w:divBdr>
        <w:top w:val="none" w:sz="0" w:space="0" w:color="auto"/>
        <w:left w:val="none" w:sz="0" w:space="0" w:color="auto"/>
        <w:bottom w:val="none" w:sz="0" w:space="0" w:color="auto"/>
        <w:right w:val="none" w:sz="0" w:space="0" w:color="auto"/>
      </w:divBdr>
      <w:divsChild>
        <w:div w:id="1595280092">
          <w:marLeft w:val="0"/>
          <w:marRight w:val="0"/>
          <w:marTop w:val="0"/>
          <w:marBottom w:val="0"/>
          <w:divBdr>
            <w:top w:val="none" w:sz="0" w:space="0" w:color="auto"/>
            <w:left w:val="none" w:sz="0" w:space="0" w:color="auto"/>
            <w:bottom w:val="none" w:sz="0" w:space="0" w:color="auto"/>
            <w:right w:val="none" w:sz="0" w:space="0" w:color="auto"/>
          </w:divBdr>
        </w:div>
      </w:divsChild>
    </w:div>
    <w:div w:id="704216925">
      <w:bodyDiv w:val="1"/>
      <w:marLeft w:val="0"/>
      <w:marRight w:val="0"/>
      <w:marTop w:val="0"/>
      <w:marBottom w:val="0"/>
      <w:divBdr>
        <w:top w:val="none" w:sz="0" w:space="0" w:color="auto"/>
        <w:left w:val="none" w:sz="0" w:space="0" w:color="auto"/>
        <w:bottom w:val="none" w:sz="0" w:space="0" w:color="auto"/>
        <w:right w:val="none" w:sz="0" w:space="0" w:color="auto"/>
      </w:divBdr>
    </w:div>
    <w:div w:id="706100898">
      <w:bodyDiv w:val="1"/>
      <w:marLeft w:val="0"/>
      <w:marRight w:val="0"/>
      <w:marTop w:val="0"/>
      <w:marBottom w:val="0"/>
      <w:divBdr>
        <w:top w:val="none" w:sz="0" w:space="0" w:color="auto"/>
        <w:left w:val="none" w:sz="0" w:space="0" w:color="auto"/>
        <w:bottom w:val="none" w:sz="0" w:space="0" w:color="auto"/>
        <w:right w:val="none" w:sz="0" w:space="0" w:color="auto"/>
      </w:divBdr>
      <w:divsChild>
        <w:div w:id="1151604355">
          <w:marLeft w:val="0"/>
          <w:marRight w:val="0"/>
          <w:marTop w:val="0"/>
          <w:marBottom w:val="0"/>
          <w:divBdr>
            <w:top w:val="none" w:sz="0" w:space="0" w:color="auto"/>
            <w:left w:val="none" w:sz="0" w:space="0" w:color="auto"/>
            <w:bottom w:val="none" w:sz="0" w:space="0" w:color="auto"/>
            <w:right w:val="none" w:sz="0" w:space="0" w:color="auto"/>
          </w:divBdr>
        </w:div>
      </w:divsChild>
    </w:div>
    <w:div w:id="719135704">
      <w:bodyDiv w:val="1"/>
      <w:marLeft w:val="0"/>
      <w:marRight w:val="0"/>
      <w:marTop w:val="0"/>
      <w:marBottom w:val="0"/>
      <w:divBdr>
        <w:top w:val="none" w:sz="0" w:space="0" w:color="auto"/>
        <w:left w:val="none" w:sz="0" w:space="0" w:color="auto"/>
        <w:bottom w:val="none" w:sz="0" w:space="0" w:color="auto"/>
        <w:right w:val="none" w:sz="0" w:space="0" w:color="auto"/>
      </w:divBdr>
      <w:divsChild>
        <w:div w:id="1503819809">
          <w:marLeft w:val="0"/>
          <w:marRight w:val="0"/>
          <w:marTop w:val="0"/>
          <w:marBottom w:val="0"/>
          <w:divBdr>
            <w:top w:val="none" w:sz="0" w:space="0" w:color="auto"/>
            <w:left w:val="none" w:sz="0" w:space="0" w:color="auto"/>
            <w:bottom w:val="none" w:sz="0" w:space="0" w:color="auto"/>
            <w:right w:val="none" w:sz="0" w:space="0" w:color="auto"/>
          </w:divBdr>
        </w:div>
      </w:divsChild>
    </w:div>
    <w:div w:id="720372795">
      <w:bodyDiv w:val="1"/>
      <w:marLeft w:val="0"/>
      <w:marRight w:val="0"/>
      <w:marTop w:val="0"/>
      <w:marBottom w:val="0"/>
      <w:divBdr>
        <w:top w:val="none" w:sz="0" w:space="0" w:color="auto"/>
        <w:left w:val="none" w:sz="0" w:space="0" w:color="auto"/>
        <w:bottom w:val="none" w:sz="0" w:space="0" w:color="auto"/>
        <w:right w:val="none" w:sz="0" w:space="0" w:color="auto"/>
      </w:divBdr>
      <w:divsChild>
        <w:div w:id="1124539565">
          <w:marLeft w:val="0"/>
          <w:marRight w:val="0"/>
          <w:marTop w:val="0"/>
          <w:marBottom w:val="0"/>
          <w:divBdr>
            <w:top w:val="none" w:sz="0" w:space="0" w:color="auto"/>
            <w:left w:val="none" w:sz="0" w:space="0" w:color="auto"/>
            <w:bottom w:val="none" w:sz="0" w:space="0" w:color="auto"/>
            <w:right w:val="none" w:sz="0" w:space="0" w:color="auto"/>
          </w:divBdr>
        </w:div>
      </w:divsChild>
    </w:div>
    <w:div w:id="728265686">
      <w:bodyDiv w:val="1"/>
      <w:marLeft w:val="0"/>
      <w:marRight w:val="0"/>
      <w:marTop w:val="0"/>
      <w:marBottom w:val="0"/>
      <w:divBdr>
        <w:top w:val="none" w:sz="0" w:space="0" w:color="auto"/>
        <w:left w:val="none" w:sz="0" w:space="0" w:color="auto"/>
        <w:bottom w:val="none" w:sz="0" w:space="0" w:color="auto"/>
        <w:right w:val="none" w:sz="0" w:space="0" w:color="auto"/>
      </w:divBdr>
      <w:divsChild>
        <w:div w:id="605357224">
          <w:marLeft w:val="0"/>
          <w:marRight w:val="0"/>
          <w:marTop w:val="0"/>
          <w:marBottom w:val="0"/>
          <w:divBdr>
            <w:top w:val="none" w:sz="0" w:space="0" w:color="auto"/>
            <w:left w:val="none" w:sz="0" w:space="0" w:color="auto"/>
            <w:bottom w:val="none" w:sz="0" w:space="0" w:color="auto"/>
            <w:right w:val="none" w:sz="0" w:space="0" w:color="auto"/>
          </w:divBdr>
        </w:div>
      </w:divsChild>
    </w:div>
    <w:div w:id="731536898">
      <w:bodyDiv w:val="1"/>
      <w:marLeft w:val="0"/>
      <w:marRight w:val="0"/>
      <w:marTop w:val="0"/>
      <w:marBottom w:val="0"/>
      <w:divBdr>
        <w:top w:val="none" w:sz="0" w:space="0" w:color="auto"/>
        <w:left w:val="none" w:sz="0" w:space="0" w:color="auto"/>
        <w:bottom w:val="none" w:sz="0" w:space="0" w:color="auto"/>
        <w:right w:val="none" w:sz="0" w:space="0" w:color="auto"/>
      </w:divBdr>
      <w:divsChild>
        <w:div w:id="1853909561">
          <w:marLeft w:val="0"/>
          <w:marRight w:val="0"/>
          <w:marTop w:val="0"/>
          <w:marBottom w:val="0"/>
          <w:divBdr>
            <w:top w:val="none" w:sz="0" w:space="0" w:color="auto"/>
            <w:left w:val="none" w:sz="0" w:space="0" w:color="auto"/>
            <w:bottom w:val="none" w:sz="0" w:space="0" w:color="auto"/>
            <w:right w:val="none" w:sz="0" w:space="0" w:color="auto"/>
          </w:divBdr>
        </w:div>
      </w:divsChild>
    </w:div>
    <w:div w:id="736632752">
      <w:bodyDiv w:val="1"/>
      <w:marLeft w:val="0"/>
      <w:marRight w:val="0"/>
      <w:marTop w:val="0"/>
      <w:marBottom w:val="0"/>
      <w:divBdr>
        <w:top w:val="none" w:sz="0" w:space="0" w:color="auto"/>
        <w:left w:val="none" w:sz="0" w:space="0" w:color="auto"/>
        <w:bottom w:val="none" w:sz="0" w:space="0" w:color="auto"/>
        <w:right w:val="none" w:sz="0" w:space="0" w:color="auto"/>
      </w:divBdr>
      <w:divsChild>
        <w:div w:id="58137897">
          <w:marLeft w:val="0"/>
          <w:marRight w:val="0"/>
          <w:marTop w:val="0"/>
          <w:marBottom w:val="0"/>
          <w:divBdr>
            <w:top w:val="none" w:sz="0" w:space="0" w:color="auto"/>
            <w:left w:val="none" w:sz="0" w:space="0" w:color="auto"/>
            <w:bottom w:val="none" w:sz="0" w:space="0" w:color="auto"/>
            <w:right w:val="none" w:sz="0" w:space="0" w:color="auto"/>
          </w:divBdr>
        </w:div>
      </w:divsChild>
    </w:div>
    <w:div w:id="754478017">
      <w:bodyDiv w:val="1"/>
      <w:marLeft w:val="0"/>
      <w:marRight w:val="0"/>
      <w:marTop w:val="0"/>
      <w:marBottom w:val="0"/>
      <w:divBdr>
        <w:top w:val="none" w:sz="0" w:space="0" w:color="auto"/>
        <w:left w:val="none" w:sz="0" w:space="0" w:color="auto"/>
        <w:bottom w:val="none" w:sz="0" w:space="0" w:color="auto"/>
        <w:right w:val="none" w:sz="0" w:space="0" w:color="auto"/>
      </w:divBdr>
    </w:div>
    <w:div w:id="760688814">
      <w:bodyDiv w:val="1"/>
      <w:marLeft w:val="0"/>
      <w:marRight w:val="0"/>
      <w:marTop w:val="0"/>
      <w:marBottom w:val="0"/>
      <w:divBdr>
        <w:top w:val="none" w:sz="0" w:space="0" w:color="auto"/>
        <w:left w:val="none" w:sz="0" w:space="0" w:color="auto"/>
        <w:bottom w:val="none" w:sz="0" w:space="0" w:color="auto"/>
        <w:right w:val="none" w:sz="0" w:space="0" w:color="auto"/>
      </w:divBdr>
      <w:divsChild>
        <w:div w:id="997921204">
          <w:marLeft w:val="0"/>
          <w:marRight w:val="0"/>
          <w:marTop w:val="0"/>
          <w:marBottom w:val="0"/>
          <w:divBdr>
            <w:top w:val="none" w:sz="0" w:space="0" w:color="auto"/>
            <w:left w:val="none" w:sz="0" w:space="0" w:color="auto"/>
            <w:bottom w:val="none" w:sz="0" w:space="0" w:color="auto"/>
            <w:right w:val="none" w:sz="0" w:space="0" w:color="auto"/>
          </w:divBdr>
        </w:div>
      </w:divsChild>
    </w:div>
    <w:div w:id="814416127">
      <w:bodyDiv w:val="1"/>
      <w:marLeft w:val="0"/>
      <w:marRight w:val="0"/>
      <w:marTop w:val="0"/>
      <w:marBottom w:val="0"/>
      <w:divBdr>
        <w:top w:val="none" w:sz="0" w:space="0" w:color="auto"/>
        <w:left w:val="none" w:sz="0" w:space="0" w:color="auto"/>
        <w:bottom w:val="none" w:sz="0" w:space="0" w:color="auto"/>
        <w:right w:val="none" w:sz="0" w:space="0" w:color="auto"/>
      </w:divBdr>
      <w:divsChild>
        <w:div w:id="1908492851">
          <w:marLeft w:val="0"/>
          <w:marRight w:val="0"/>
          <w:marTop w:val="0"/>
          <w:marBottom w:val="0"/>
          <w:divBdr>
            <w:top w:val="none" w:sz="0" w:space="0" w:color="auto"/>
            <w:left w:val="none" w:sz="0" w:space="0" w:color="auto"/>
            <w:bottom w:val="none" w:sz="0" w:space="0" w:color="auto"/>
            <w:right w:val="none" w:sz="0" w:space="0" w:color="auto"/>
          </w:divBdr>
        </w:div>
      </w:divsChild>
    </w:div>
    <w:div w:id="820657835">
      <w:bodyDiv w:val="1"/>
      <w:marLeft w:val="0"/>
      <w:marRight w:val="0"/>
      <w:marTop w:val="0"/>
      <w:marBottom w:val="0"/>
      <w:divBdr>
        <w:top w:val="none" w:sz="0" w:space="0" w:color="auto"/>
        <w:left w:val="none" w:sz="0" w:space="0" w:color="auto"/>
        <w:bottom w:val="none" w:sz="0" w:space="0" w:color="auto"/>
        <w:right w:val="none" w:sz="0" w:space="0" w:color="auto"/>
      </w:divBdr>
      <w:divsChild>
        <w:div w:id="1598098771">
          <w:marLeft w:val="0"/>
          <w:marRight w:val="0"/>
          <w:marTop w:val="0"/>
          <w:marBottom w:val="0"/>
          <w:divBdr>
            <w:top w:val="none" w:sz="0" w:space="0" w:color="auto"/>
            <w:left w:val="none" w:sz="0" w:space="0" w:color="auto"/>
            <w:bottom w:val="none" w:sz="0" w:space="0" w:color="auto"/>
            <w:right w:val="none" w:sz="0" w:space="0" w:color="auto"/>
          </w:divBdr>
        </w:div>
      </w:divsChild>
    </w:div>
    <w:div w:id="822508266">
      <w:bodyDiv w:val="1"/>
      <w:marLeft w:val="0"/>
      <w:marRight w:val="0"/>
      <w:marTop w:val="0"/>
      <w:marBottom w:val="0"/>
      <w:divBdr>
        <w:top w:val="none" w:sz="0" w:space="0" w:color="auto"/>
        <w:left w:val="none" w:sz="0" w:space="0" w:color="auto"/>
        <w:bottom w:val="none" w:sz="0" w:space="0" w:color="auto"/>
        <w:right w:val="none" w:sz="0" w:space="0" w:color="auto"/>
      </w:divBdr>
      <w:divsChild>
        <w:div w:id="1420711373">
          <w:marLeft w:val="0"/>
          <w:marRight w:val="0"/>
          <w:marTop w:val="0"/>
          <w:marBottom w:val="0"/>
          <w:divBdr>
            <w:top w:val="none" w:sz="0" w:space="0" w:color="auto"/>
            <w:left w:val="none" w:sz="0" w:space="0" w:color="auto"/>
            <w:bottom w:val="none" w:sz="0" w:space="0" w:color="auto"/>
            <w:right w:val="none" w:sz="0" w:space="0" w:color="auto"/>
          </w:divBdr>
        </w:div>
      </w:divsChild>
    </w:div>
    <w:div w:id="832648090">
      <w:bodyDiv w:val="1"/>
      <w:marLeft w:val="0"/>
      <w:marRight w:val="0"/>
      <w:marTop w:val="0"/>
      <w:marBottom w:val="0"/>
      <w:divBdr>
        <w:top w:val="none" w:sz="0" w:space="0" w:color="auto"/>
        <w:left w:val="none" w:sz="0" w:space="0" w:color="auto"/>
        <w:bottom w:val="none" w:sz="0" w:space="0" w:color="auto"/>
        <w:right w:val="none" w:sz="0" w:space="0" w:color="auto"/>
      </w:divBdr>
      <w:divsChild>
        <w:div w:id="217329839">
          <w:marLeft w:val="0"/>
          <w:marRight w:val="0"/>
          <w:marTop w:val="0"/>
          <w:marBottom w:val="0"/>
          <w:divBdr>
            <w:top w:val="none" w:sz="0" w:space="0" w:color="auto"/>
            <w:left w:val="none" w:sz="0" w:space="0" w:color="auto"/>
            <w:bottom w:val="none" w:sz="0" w:space="0" w:color="auto"/>
            <w:right w:val="none" w:sz="0" w:space="0" w:color="auto"/>
          </w:divBdr>
        </w:div>
      </w:divsChild>
    </w:div>
    <w:div w:id="833570675">
      <w:bodyDiv w:val="1"/>
      <w:marLeft w:val="0"/>
      <w:marRight w:val="0"/>
      <w:marTop w:val="0"/>
      <w:marBottom w:val="0"/>
      <w:divBdr>
        <w:top w:val="none" w:sz="0" w:space="0" w:color="auto"/>
        <w:left w:val="none" w:sz="0" w:space="0" w:color="auto"/>
        <w:bottom w:val="none" w:sz="0" w:space="0" w:color="auto"/>
        <w:right w:val="none" w:sz="0" w:space="0" w:color="auto"/>
      </w:divBdr>
    </w:div>
    <w:div w:id="8916192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943">
          <w:marLeft w:val="0"/>
          <w:marRight w:val="0"/>
          <w:marTop w:val="0"/>
          <w:marBottom w:val="0"/>
          <w:divBdr>
            <w:top w:val="none" w:sz="0" w:space="0" w:color="auto"/>
            <w:left w:val="none" w:sz="0" w:space="0" w:color="auto"/>
            <w:bottom w:val="none" w:sz="0" w:space="0" w:color="auto"/>
            <w:right w:val="none" w:sz="0" w:space="0" w:color="auto"/>
          </w:divBdr>
        </w:div>
      </w:divsChild>
    </w:div>
    <w:div w:id="920413963">
      <w:bodyDiv w:val="1"/>
      <w:marLeft w:val="0"/>
      <w:marRight w:val="0"/>
      <w:marTop w:val="0"/>
      <w:marBottom w:val="0"/>
      <w:divBdr>
        <w:top w:val="none" w:sz="0" w:space="0" w:color="auto"/>
        <w:left w:val="none" w:sz="0" w:space="0" w:color="auto"/>
        <w:bottom w:val="none" w:sz="0" w:space="0" w:color="auto"/>
        <w:right w:val="none" w:sz="0" w:space="0" w:color="auto"/>
      </w:divBdr>
      <w:divsChild>
        <w:div w:id="1588462130">
          <w:marLeft w:val="0"/>
          <w:marRight w:val="0"/>
          <w:marTop w:val="0"/>
          <w:marBottom w:val="0"/>
          <w:divBdr>
            <w:top w:val="none" w:sz="0" w:space="0" w:color="auto"/>
            <w:left w:val="none" w:sz="0" w:space="0" w:color="auto"/>
            <w:bottom w:val="none" w:sz="0" w:space="0" w:color="auto"/>
            <w:right w:val="none" w:sz="0" w:space="0" w:color="auto"/>
          </w:divBdr>
        </w:div>
      </w:divsChild>
    </w:div>
    <w:div w:id="923340427">
      <w:bodyDiv w:val="1"/>
      <w:marLeft w:val="0"/>
      <w:marRight w:val="0"/>
      <w:marTop w:val="0"/>
      <w:marBottom w:val="0"/>
      <w:divBdr>
        <w:top w:val="none" w:sz="0" w:space="0" w:color="auto"/>
        <w:left w:val="none" w:sz="0" w:space="0" w:color="auto"/>
        <w:bottom w:val="none" w:sz="0" w:space="0" w:color="auto"/>
        <w:right w:val="none" w:sz="0" w:space="0" w:color="auto"/>
      </w:divBdr>
      <w:divsChild>
        <w:div w:id="393630030">
          <w:marLeft w:val="0"/>
          <w:marRight w:val="0"/>
          <w:marTop w:val="0"/>
          <w:marBottom w:val="0"/>
          <w:divBdr>
            <w:top w:val="none" w:sz="0" w:space="0" w:color="auto"/>
            <w:left w:val="none" w:sz="0" w:space="0" w:color="auto"/>
            <w:bottom w:val="none" w:sz="0" w:space="0" w:color="auto"/>
            <w:right w:val="none" w:sz="0" w:space="0" w:color="auto"/>
          </w:divBdr>
        </w:div>
      </w:divsChild>
    </w:div>
    <w:div w:id="943728215">
      <w:bodyDiv w:val="1"/>
      <w:marLeft w:val="0"/>
      <w:marRight w:val="0"/>
      <w:marTop w:val="0"/>
      <w:marBottom w:val="0"/>
      <w:divBdr>
        <w:top w:val="none" w:sz="0" w:space="0" w:color="auto"/>
        <w:left w:val="none" w:sz="0" w:space="0" w:color="auto"/>
        <w:bottom w:val="none" w:sz="0" w:space="0" w:color="auto"/>
        <w:right w:val="none" w:sz="0" w:space="0" w:color="auto"/>
      </w:divBdr>
      <w:divsChild>
        <w:div w:id="1302148111">
          <w:marLeft w:val="0"/>
          <w:marRight w:val="0"/>
          <w:marTop w:val="0"/>
          <w:marBottom w:val="0"/>
          <w:divBdr>
            <w:top w:val="none" w:sz="0" w:space="0" w:color="auto"/>
            <w:left w:val="none" w:sz="0" w:space="0" w:color="auto"/>
            <w:bottom w:val="none" w:sz="0" w:space="0" w:color="auto"/>
            <w:right w:val="none" w:sz="0" w:space="0" w:color="auto"/>
          </w:divBdr>
        </w:div>
      </w:divsChild>
    </w:div>
    <w:div w:id="966201462">
      <w:bodyDiv w:val="1"/>
      <w:marLeft w:val="0"/>
      <w:marRight w:val="0"/>
      <w:marTop w:val="0"/>
      <w:marBottom w:val="0"/>
      <w:divBdr>
        <w:top w:val="none" w:sz="0" w:space="0" w:color="auto"/>
        <w:left w:val="none" w:sz="0" w:space="0" w:color="auto"/>
        <w:bottom w:val="none" w:sz="0" w:space="0" w:color="auto"/>
        <w:right w:val="none" w:sz="0" w:space="0" w:color="auto"/>
      </w:divBdr>
      <w:divsChild>
        <w:div w:id="1435858263">
          <w:marLeft w:val="0"/>
          <w:marRight w:val="0"/>
          <w:marTop w:val="0"/>
          <w:marBottom w:val="0"/>
          <w:divBdr>
            <w:top w:val="none" w:sz="0" w:space="0" w:color="auto"/>
            <w:left w:val="none" w:sz="0" w:space="0" w:color="auto"/>
            <w:bottom w:val="none" w:sz="0" w:space="0" w:color="auto"/>
            <w:right w:val="none" w:sz="0" w:space="0" w:color="auto"/>
          </w:divBdr>
        </w:div>
      </w:divsChild>
    </w:div>
    <w:div w:id="968707897">
      <w:bodyDiv w:val="1"/>
      <w:marLeft w:val="0"/>
      <w:marRight w:val="0"/>
      <w:marTop w:val="0"/>
      <w:marBottom w:val="0"/>
      <w:divBdr>
        <w:top w:val="none" w:sz="0" w:space="0" w:color="auto"/>
        <w:left w:val="none" w:sz="0" w:space="0" w:color="auto"/>
        <w:bottom w:val="none" w:sz="0" w:space="0" w:color="auto"/>
        <w:right w:val="none" w:sz="0" w:space="0" w:color="auto"/>
      </w:divBdr>
      <w:divsChild>
        <w:div w:id="1482425132">
          <w:marLeft w:val="0"/>
          <w:marRight w:val="0"/>
          <w:marTop w:val="0"/>
          <w:marBottom w:val="0"/>
          <w:divBdr>
            <w:top w:val="none" w:sz="0" w:space="0" w:color="auto"/>
            <w:left w:val="none" w:sz="0" w:space="0" w:color="auto"/>
            <w:bottom w:val="none" w:sz="0" w:space="0" w:color="auto"/>
            <w:right w:val="none" w:sz="0" w:space="0" w:color="auto"/>
          </w:divBdr>
        </w:div>
      </w:divsChild>
    </w:div>
    <w:div w:id="975841018">
      <w:bodyDiv w:val="1"/>
      <w:marLeft w:val="0"/>
      <w:marRight w:val="0"/>
      <w:marTop w:val="0"/>
      <w:marBottom w:val="0"/>
      <w:divBdr>
        <w:top w:val="none" w:sz="0" w:space="0" w:color="auto"/>
        <w:left w:val="none" w:sz="0" w:space="0" w:color="auto"/>
        <w:bottom w:val="none" w:sz="0" w:space="0" w:color="auto"/>
        <w:right w:val="none" w:sz="0" w:space="0" w:color="auto"/>
      </w:divBdr>
      <w:divsChild>
        <w:div w:id="185750562">
          <w:marLeft w:val="0"/>
          <w:marRight w:val="0"/>
          <w:marTop w:val="0"/>
          <w:marBottom w:val="0"/>
          <w:divBdr>
            <w:top w:val="none" w:sz="0" w:space="0" w:color="auto"/>
            <w:left w:val="none" w:sz="0" w:space="0" w:color="auto"/>
            <w:bottom w:val="none" w:sz="0" w:space="0" w:color="auto"/>
            <w:right w:val="none" w:sz="0" w:space="0" w:color="auto"/>
          </w:divBdr>
        </w:div>
      </w:divsChild>
    </w:div>
    <w:div w:id="986857798">
      <w:bodyDiv w:val="1"/>
      <w:marLeft w:val="0"/>
      <w:marRight w:val="0"/>
      <w:marTop w:val="0"/>
      <w:marBottom w:val="0"/>
      <w:divBdr>
        <w:top w:val="none" w:sz="0" w:space="0" w:color="auto"/>
        <w:left w:val="none" w:sz="0" w:space="0" w:color="auto"/>
        <w:bottom w:val="none" w:sz="0" w:space="0" w:color="auto"/>
        <w:right w:val="none" w:sz="0" w:space="0" w:color="auto"/>
      </w:divBdr>
      <w:divsChild>
        <w:div w:id="508645617">
          <w:marLeft w:val="0"/>
          <w:marRight w:val="0"/>
          <w:marTop w:val="0"/>
          <w:marBottom w:val="0"/>
          <w:divBdr>
            <w:top w:val="none" w:sz="0" w:space="0" w:color="auto"/>
            <w:left w:val="none" w:sz="0" w:space="0" w:color="auto"/>
            <w:bottom w:val="none" w:sz="0" w:space="0" w:color="auto"/>
            <w:right w:val="none" w:sz="0" w:space="0" w:color="auto"/>
          </w:divBdr>
        </w:div>
      </w:divsChild>
    </w:div>
    <w:div w:id="1007440904">
      <w:bodyDiv w:val="1"/>
      <w:marLeft w:val="0"/>
      <w:marRight w:val="0"/>
      <w:marTop w:val="0"/>
      <w:marBottom w:val="0"/>
      <w:divBdr>
        <w:top w:val="none" w:sz="0" w:space="0" w:color="auto"/>
        <w:left w:val="none" w:sz="0" w:space="0" w:color="auto"/>
        <w:bottom w:val="none" w:sz="0" w:space="0" w:color="auto"/>
        <w:right w:val="none" w:sz="0" w:space="0" w:color="auto"/>
      </w:divBdr>
      <w:divsChild>
        <w:div w:id="1469397865">
          <w:marLeft w:val="0"/>
          <w:marRight w:val="0"/>
          <w:marTop w:val="0"/>
          <w:marBottom w:val="0"/>
          <w:divBdr>
            <w:top w:val="none" w:sz="0" w:space="0" w:color="auto"/>
            <w:left w:val="none" w:sz="0" w:space="0" w:color="auto"/>
            <w:bottom w:val="none" w:sz="0" w:space="0" w:color="auto"/>
            <w:right w:val="none" w:sz="0" w:space="0" w:color="auto"/>
          </w:divBdr>
        </w:div>
      </w:divsChild>
    </w:div>
    <w:div w:id="1011029735">
      <w:bodyDiv w:val="1"/>
      <w:marLeft w:val="0"/>
      <w:marRight w:val="0"/>
      <w:marTop w:val="0"/>
      <w:marBottom w:val="0"/>
      <w:divBdr>
        <w:top w:val="none" w:sz="0" w:space="0" w:color="auto"/>
        <w:left w:val="none" w:sz="0" w:space="0" w:color="auto"/>
        <w:bottom w:val="none" w:sz="0" w:space="0" w:color="auto"/>
        <w:right w:val="none" w:sz="0" w:space="0" w:color="auto"/>
      </w:divBdr>
      <w:divsChild>
        <w:div w:id="2015375608">
          <w:marLeft w:val="0"/>
          <w:marRight w:val="0"/>
          <w:marTop w:val="0"/>
          <w:marBottom w:val="0"/>
          <w:divBdr>
            <w:top w:val="none" w:sz="0" w:space="0" w:color="auto"/>
            <w:left w:val="none" w:sz="0" w:space="0" w:color="auto"/>
            <w:bottom w:val="none" w:sz="0" w:space="0" w:color="auto"/>
            <w:right w:val="none" w:sz="0" w:space="0" w:color="auto"/>
          </w:divBdr>
        </w:div>
      </w:divsChild>
    </w:div>
    <w:div w:id="1027565783">
      <w:bodyDiv w:val="1"/>
      <w:marLeft w:val="0"/>
      <w:marRight w:val="0"/>
      <w:marTop w:val="0"/>
      <w:marBottom w:val="0"/>
      <w:divBdr>
        <w:top w:val="none" w:sz="0" w:space="0" w:color="auto"/>
        <w:left w:val="none" w:sz="0" w:space="0" w:color="auto"/>
        <w:bottom w:val="none" w:sz="0" w:space="0" w:color="auto"/>
        <w:right w:val="none" w:sz="0" w:space="0" w:color="auto"/>
      </w:divBdr>
      <w:divsChild>
        <w:div w:id="1030758931">
          <w:marLeft w:val="0"/>
          <w:marRight w:val="0"/>
          <w:marTop w:val="0"/>
          <w:marBottom w:val="0"/>
          <w:divBdr>
            <w:top w:val="none" w:sz="0" w:space="0" w:color="auto"/>
            <w:left w:val="none" w:sz="0" w:space="0" w:color="auto"/>
            <w:bottom w:val="none" w:sz="0" w:space="0" w:color="auto"/>
            <w:right w:val="none" w:sz="0" w:space="0" w:color="auto"/>
          </w:divBdr>
        </w:div>
      </w:divsChild>
    </w:div>
    <w:div w:id="1048191453">
      <w:bodyDiv w:val="1"/>
      <w:marLeft w:val="0"/>
      <w:marRight w:val="0"/>
      <w:marTop w:val="0"/>
      <w:marBottom w:val="0"/>
      <w:divBdr>
        <w:top w:val="none" w:sz="0" w:space="0" w:color="auto"/>
        <w:left w:val="none" w:sz="0" w:space="0" w:color="auto"/>
        <w:bottom w:val="none" w:sz="0" w:space="0" w:color="auto"/>
        <w:right w:val="none" w:sz="0" w:space="0" w:color="auto"/>
      </w:divBdr>
      <w:divsChild>
        <w:div w:id="1433017144">
          <w:marLeft w:val="0"/>
          <w:marRight w:val="0"/>
          <w:marTop w:val="0"/>
          <w:marBottom w:val="0"/>
          <w:divBdr>
            <w:top w:val="none" w:sz="0" w:space="0" w:color="auto"/>
            <w:left w:val="none" w:sz="0" w:space="0" w:color="auto"/>
            <w:bottom w:val="none" w:sz="0" w:space="0" w:color="auto"/>
            <w:right w:val="none" w:sz="0" w:space="0" w:color="auto"/>
          </w:divBdr>
        </w:div>
      </w:divsChild>
    </w:div>
    <w:div w:id="1065764385">
      <w:bodyDiv w:val="1"/>
      <w:marLeft w:val="0"/>
      <w:marRight w:val="0"/>
      <w:marTop w:val="0"/>
      <w:marBottom w:val="0"/>
      <w:divBdr>
        <w:top w:val="none" w:sz="0" w:space="0" w:color="auto"/>
        <w:left w:val="none" w:sz="0" w:space="0" w:color="auto"/>
        <w:bottom w:val="none" w:sz="0" w:space="0" w:color="auto"/>
        <w:right w:val="none" w:sz="0" w:space="0" w:color="auto"/>
      </w:divBdr>
      <w:divsChild>
        <w:div w:id="668217015">
          <w:marLeft w:val="0"/>
          <w:marRight w:val="0"/>
          <w:marTop w:val="0"/>
          <w:marBottom w:val="0"/>
          <w:divBdr>
            <w:top w:val="none" w:sz="0" w:space="0" w:color="auto"/>
            <w:left w:val="none" w:sz="0" w:space="0" w:color="auto"/>
            <w:bottom w:val="none" w:sz="0" w:space="0" w:color="auto"/>
            <w:right w:val="none" w:sz="0" w:space="0" w:color="auto"/>
          </w:divBdr>
        </w:div>
      </w:divsChild>
    </w:div>
    <w:div w:id="1081634085">
      <w:bodyDiv w:val="1"/>
      <w:marLeft w:val="0"/>
      <w:marRight w:val="0"/>
      <w:marTop w:val="0"/>
      <w:marBottom w:val="0"/>
      <w:divBdr>
        <w:top w:val="none" w:sz="0" w:space="0" w:color="auto"/>
        <w:left w:val="none" w:sz="0" w:space="0" w:color="auto"/>
        <w:bottom w:val="none" w:sz="0" w:space="0" w:color="auto"/>
        <w:right w:val="none" w:sz="0" w:space="0" w:color="auto"/>
      </w:divBdr>
      <w:divsChild>
        <w:div w:id="100801843">
          <w:marLeft w:val="0"/>
          <w:marRight w:val="0"/>
          <w:marTop w:val="0"/>
          <w:marBottom w:val="0"/>
          <w:divBdr>
            <w:top w:val="none" w:sz="0" w:space="0" w:color="auto"/>
            <w:left w:val="none" w:sz="0" w:space="0" w:color="auto"/>
            <w:bottom w:val="none" w:sz="0" w:space="0" w:color="auto"/>
            <w:right w:val="none" w:sz="0" w:space="0" w:color="auto"/>
          </w:divBdr>
        </w:div>
      </w:divsChild>
    </w:div>
    <w:div w:id="1114059152">
      <w:bodyDiv w:val="1"/>
      <w:marLeft w:val="0"/>
      <w:marRight w:val="0"/>
      <w:marTop w:val="0"/>
      <w:marBottom w:val="0"/>
      <w:divBdr>
        <w:top w:val="none" w:sz="0" w:space="0" w:color="auto"/>
        <w:left w:val="none" w:sz="0" w:space="0" w:color="auto"/>
        <w:bottom w:val="none" w:sz="0" w:space="0" w:color="auto"/>
        <w:right w:val="none" w:sz="0" w:space="0" w:color="auto"/>
      </w:divBdr>
    </w:div>
    <w:div w:id="1120758687">
      <w:bodyDiv w:val="1"/>
      <w:marLeft w:val="0"/>
      <w:marRight w:val="0"/>
      <w:marTop w:val="0"/>
      <w:marBottom w:val="0"/>
      <w:divBdr>
        <w:top w:val="none" w:sz="0" w:space="0" w:color="auto"/>
        <w:left w:val="none" w:sz="0" w:space="0" w:color="auto"/>
        <w:bottom w:val="none" w:sz="0" w:space="0" w:color="auto"/>
        <w:right w:val="none" w:sz="0" w:space="0" w:color="auto"/>
      </w:divBdr>
      <w:divsChild>
        <w:div w:id="868183623">
          <w:marLeft w:val="0"/>
          <w:marRight w:val="0"/>
          <w:marTop w:val="0"/>
          <w:marBottom w:val="0"/>
          <w:divBdr>
            <w:top w:val="none" w:sz="0" w:space="0" w:color="auto"/>
            <w:left w:val="none" w:sz="0" w:space="0" w:color="auto"/>
            <w:bottom w:val="none" w:sz="0" w:space="0" w:color="auto"/>
            <w:right w:val="none" w:sz="0" w:space="0" w:color="auto"/>
          </w:divBdr>
        </w:div>
      </w:divsChild>
    </w:div>
    <w:div w:id="1132862390">
      <w:bodyDiv w:val="1"/>
      <w:marLeft w:val="0"/>
      <w:marRight w:val="0"/>
      <w:marTop w:val="0"/>
      <w:marBottom w:val="0"/>
      <w:divBdr>
        <w:top w:val="none" w:sz="0" w:space="0" w:color="auto"/>
        <w:left w:val="none" w:sz="0" w:space="0" w:color="auto"/>
        <w:bottom w:val="none" w:sz="0" w:space="0" w:color="auto"/>
        <w:right w:val="none" w:sz="0" w:space="0" w:color="auto"/>
      </w:divBdr>
      <w:divsChild>
        <w:div w:id="1155141358">
          <w:marLeft w:val="0"/>
          <w:marRight w:val="0"/>
          <w:marTop w:val="0"/>
          <w:marBottom w:val="0"/>
          <w:divBdr>
            <w:top w:val="none" w:sz="0" w:space="0" w:color="auto"/>
            <w:left w:val="none" w:sz="0" w:space="0" w:color="auto"/>
            <w:bottom w:val="none" w:sz="0" w:space="0" w:color="auto"/>
            <w:right w:val="none" w:sz="0" w:space="0" w:color="auto"/>
          </w:divBdr>
        </w:div>
      </w:divsChild>
    </w:div>
    <w:div w:id="1135950112">
      <w:bodyDiv w:val="1"/>
      <w:marLeft w:val="0"/>
      <w:marRight w:val="0"/>
      <w:marTop w:val="0"/>
      <w:marBottom w:val="0"/>
      <w:divBdr>
        <w:top w:val="none" w:sz="0" w:space="0" w:color="auto"/>
        <w:left w:val="none" w:sz="0" w:space="0" w:color="auto"/>
        <w:bottom w:val="none" w:sz="0" w:space="0" w:color="auto"/>
        <w:right w:val="none" w:sz="0" w:space="0" w:color="auto"/>
      </w:divBdr>
      <w:divsChild>
        <w:div w:id="1989819685">
          <w:marLeft w:val="0"/>
          <w:marRight w:val="0"/>
          <w:marTop w:val="0"/>
          <w:marBottom w:val="0"/>
          <w:divBdr>
            <w:top w:val="none" w:sz="0" w:space="0" w:color="auto"/>
            <w:left w:val="none" w:sz="0" w:space="0" w:color="auto"/>
            <w:bottom w:val="none" w:sz="0" w:space="0" w:color="auto"/>
            <w:right w:val="none" w:sz="0" w:space="0" w:color="auto"/>
          </w:divBdr>
        </w:div>
      </w:divsChild>
    </w:div>
    <w:div w:id="1141077441">
      <w:bodyDiv w:val="1"/>
      <w:marLeft w:val="0"/>
      <w:marRight w:val="0"/>
      <w:marTop w:val="0"/>
      <w:marBottom w:val="0"/>
      <w:divBdr>
        <w:top w:val="none" w:sz="0" w:space="0" w:color="auto"/>
        <w:left w:val="none" w:sz="0" w:space="0" w:color="auto"/>
        <w:bottom w:val="none" w:sz="0" w:space="0" w:color="auto"/>
        <w:right w:val="none" w:sz="0" w:space="0" w:color="auto"/>
      </w:divBdr>
      <w:divsChild>
        <w:div w:id="594364002">
          <w:marLeft w:val="0"/>
          <w:marRight w:val="0"/>
          <w:marTop w:val="0"/>
          <w:marBottom w:val="0"/>
          <w:divBdr>
            <w:top w:val="none" w:sz="0" w:space="0" w:color="auto"/>
            <w:left w:val="none" w:sz="0" w:space="0" w:color="auto"/>
            <w:bottom w:val="none" w:sz="0" w:space="0" w:color="auto"/>
            <w:right w:val="none" w:sz="0" w:space="0" w:color="auto"/>
          </w:divBdr>
        </w:div>
      </w:divsChild>
    </w:div>
    <w:div w:id="1142309929">
      <w:bodyDiv w:val="1"/>
      <w:marLeft w:val="0"/>
      <w:marRight w:val="0"/>
      <w:marTop w:val="0"/>
      <w:marBottom w:val="0"/>
      <w:divBdr>
        <w:top w:val="none" w:sz="0" w:space="0" w:color="auto"/>
        <w:left w:val="none" w:sz="0" w:space="0" w:color="auto"/>
        <w:bottom w:val="none" w:sz="0" w:space="0" w:color="auto"/>
        <w:right w:val="none" w:sz="0" w:space="0" w:color="auto"/>
      </w:divBdr>
      <w:divsChild>
        <w:div w:id="1887453514">
          <w:marLeft w:val="0"/>
          <w:marRight w:val="0"/>
          <w:marTop w:val="0"/>
          <w:marBottom w:val="0"/>
          <w:divBdr>
            <w:top w:val="none" w:sz="0" w:space="0" w:color="auto"/>
            <w:left w:val="none" w:sz="0" w:space="0" w:color="auto"/>
            <w:bottom w:val="none" w:sz="0" w:space="0" w:color="auto"/>
            <w:right w:val="none" w:sz="0" w:space="0" w:color="auto"/>
          </w:divBdr>
        </w:div>
      </w:divsChild>
    </w:div>
    <w:div w:id="1185362088">
      <w:bodyDiv w:val="1"/>
      <w:marLeft w:val="0"/>
      <w:marRight w:val="0"/>
      <w:marTop w:val="0"/>
      <w:marBottom w:val="0"/>
      <w:divBdr>
        <w:top w:val="none" w:sz="0" w:space="0" w:color="auto"/>
        <w:left w:val="none" w:sz="0" w:space="0" w:color="auto"/>
        <w:bottom w:val="none" w:sz="0" w:space="0" w:color="auto"/>
        <w:right w:val="none" w:sz="0" w:space="0" w:color="auto"/>
      </w:divBdr>
    </w:div>
    <w:div w:id="1223104498">
      <w:bodyDiv w:val="1"/>
      <w:marLeft w:val="0"/>
      <w:marRight w:val="0"/>
      <w:marTop w:val="0"/>
      <w:marBottom w:val="0"/>
      <w:divBdr>
        <w:top w:val="none" w:sz="0" w:space="0" w:color="auto"/>
        <w:left w:val="none" w:sz="0" w:space="0" w:color="auto"/>
        <w:bottom w:val="none" w:sz="0" w:space="0" w:color="auto"/>
        <w:right w:val="none" w:sz="0" w:space="0" w:color="auto"/>
      </w:divBdr>
    </w:div>
    <w:div w:id="1246302491">
      <w:bodyDiv w:val="1"/>
      <w:marLeft w:val="0"/>
      <w:marRight w:val="0"/>
      <w:marTop w:val="0"/>
      <w:marBottom w:val="0"/>
      <w:divBdr>
        <w:top w:val="none" w:sz="0" w:space="0" w:color="auto"/>
        <w:left w:val="none" w:sz="0" w:space="0" w:color="auto"/>
        <w:bottom w:val="none" w:sz="0" w:space="0" w:color="auto"/>
        <w:right w:val="none" w:sz="0" w:space="0" w:color="auto"/>
      </w:divBdr>
      <w:divsChild>
        <w:div w:id="945693520">
          <w:marLeft w:val="0"/>
          <w:marRight w:val="0"/>
          <w:marTop w:val="0"/>
          <w:marBottom w:val="0"/>
          <w:divBdr>
            <w:top w:val="none" w:sz="0" w:space="0" w:color="auto"/>
            <w:left w:val="none" w:sz="0" w:space="0" w:color="auto"/>
            <w:bottom w:val="none" w:sz="0" w:space="0" w:color="auto"/>
            <w:right w:val="none" w:sz="0" w:space="0" w:color="auto"/>
          </w:divBdr>
        </w:div>
      </w:divsChild>
    </w:div>
    <w:div w:id="1264725802">
      <w:bodyDiv w:val="1"/>
      <w:marLeft w:val="0"/>
      <w:marRight w:val="0"/>
      <w:marTop w:val="0"/>
      <w:marBottom w:val="0"/>
      <w:divBdr>
        <w:top w:val="none" w:sz="0" w:space="0" w:color="auto"/>
        <w:left w:val="none" w:sz="0" w:space="0" w:color="auto"/>
        <w:bottom w:val="none" w:sz="0" w:space="0" w:color="auto"/>
        <w:right w:val="none" w:sz="0" w:space="0" w:color="auto"/>
      </w:divBdr>
      <w:divsChild>
        <w:div w:id="1481002355">
          <w:marLeft w:val="0"/>
          <w:marRight w:val="0"/>
          <w:marTop w:val="0"/>
          <w:marBottom w:val="0"/>
          <w:divBdr>
            <w:top w:val="none" w:sz="0" w:space="0" w:color="auto"/>
            <w:left w:val="none" w:sz="0" w:space="0" w:color="auto"/>
            <w:bottom w:val="none" w:sz="0" w:space="0" w:color="auto"/>
            <w:right w:val="none" w:sz="0" w:space="0" w:color="auto"/>
          </w:divBdr>
        </w:div>
      </w:divsChild>
    </w:div>
    <w:div w:id="1269315436">
      <w:bodyDiv w:val="1"/>
      <w:marLeft w:val="0"/>
      <w:marRight w:val="0"/>
      <w:marTop w:val="0"/>
      <w:marBottom w:val="0"/>
      <w:divBdr>
        <w:top w:val="none" w:sz="0" w:space="0" w:color="auto"/>
        <w:left w:val="none" w:sz="0" w:space="0" w:color="auto"/>
        <w:bottom w:val="none" w:sz="0" w:space="0" w:color="auto"/>
        <w:right w:val="none" w:sz="0" w:space="0" w:color="auto"/>
      </w:divBdr>
    </w:div>
    <w:div w:id="1279263160">
      <w:bodyDiv w:val="1"/>
      <w:marLeft w:val="0"/>
      <w:marRight w:val="0"/>
      <w:marTop w:val="0"/>
      <w:marBottom w:val="0"/>
      <w:divBdr>
        <w:top w:val="none" w:sz="0" w:space="0" w:color="auto"/>
        <w:left w:val="none" w:sz="0" w:space="0" w:color="auto"/>
        <w:bottom w:val="none" w:sz="0" w:space="0" w:color="auto"/>
        <w:right w:val="none" w:sz="0" w:space="0" w:color="auto"/>
      </w:divBdr>
      <w:divsChild>
        <w:div w:id="1673291448">
          <w:marLeft w:val="0"/>
          <w:marRight w:val="0"/>
          <w:marTop w:val="0"/>
          <w:marBottom w:val="0"/>
          <w:divBdr>
            <w:top w:val="none" w:sz="0" w:space="0" w:color="auto"/>
            <w:left w:val="none" w:sz="0" w:space="0" w:color="auto"/>
            <w:bottom w:val="none" w:sz="0" w:space="0" w:color="auto"/>
            <w:right w:val="none" w:sz="0" w:space="0" w:color="auto"/>
          </w:divBdr>
        </w:div>
      </w:divsChild>
    </w:div>
    <w:div w:id="1279801688">
      <w:bodyDiv w:val="1"/>
      <w:marLeft w:val="0"/>
      <w:marRight w:val="0"/>
      <w:marTop w:val="0"/>
      <w:marBottom w:val="0"/>
      <w:divBdr>
        <w:top w:val="none" w:sz="0" w:space="0" w:color="auto"/>
        <w:left w:val="none" w:sz="0" w:space="0" w:color="auto"/>
        <w:bottom w:val="none" w:sz="0" w:space="0" w:color="auto"/>
        <w:right w:val="none" w:sz="0" w:space="0" w:color="auto"/>
      </w:divBdr>
      <w:divsChild>
        <w:div w:id="463818125">
          <w:marLeft w:val="0"/>
          <w:marRight w:val="0"/>
          <w:marTop w:val="0"/>
          <w:marBottom w:val="0"/>
          <w:divBdr>
            <w:top w:val="none" w:sz="0" w:space="0" w:color="auto"/>
            <w:left w:val="none" w:sz="0" w:space="0" w:color="auto"/>
            <w:bottom w:val="none" w:sz="0" w:space="0" w:color="auto"/>
            <w:right w:val="none" w:sz="0" w:space="0" w:color="auto"/>
          </w:divBdr>
        </w:div>
      </w:divsChild>
    </w:div>
    <w:div w:id="1305427446">
      <w:bodyDiv w:val="1"/>
      <w:marLeft w:val="0"/>
      <w:marRight w:val="0"/>
      <w:marTop w:val="0"/>
      <w:marBottom w:val="0"/>
      <w:divBdr>
        <w:top w:val="none" w:sz="0" w:space="0" w:color="auto"/>
        <w:left w:val="none" w:sz="0" w:space="0" w:color="auto"/>
        <w:bottom w:val="none" w:sz="0" w:space="0" w:color="auto"/>
        <w:right w:val="none" w:sz="0" w:space="0" w:color="auto"/>
      </w:divBdr>
      <w:divsChild>
        <w:div w:id="1667243092">
          <w:marLeft w:val="0"/>
          <w:marRight w:val="0"/>
          <w:marTop w:val="0"/>
          <w:marBottom w:val="0"/>
          <w:divBdr>
            <w:top w:val="none" w:sz="0" w:space="0" w:color="auto"/>
            <w:left w:val="none" w:sz="0" w:space="0" w:color="auto"/>
            <w:bottom w:val="none" w:sz="0" w:space="0" w:color="auto"/>
            <w:right w:val="none" w:sz="0" w:space="0" w:color="auto"/>
          </w:divBdr>
        </w:div>
      </w:divsChild>
    </w:div>
    <w:div w:id="1322004959">
      <w:bodyDiv w:val="1"/>
      <w:marLeft w:val="0"/>
      <w:marRight w:val="0"/>
      <w:marTop w:val="0"/>
      <w:marBottom w:val="0"/>
      <w:divBdr>
        <w:top w:val="none" w:sz="0" w:space="0" w:color="auto"/>
        <w:left w:val="none" w:sz="0" w:space="0" w:color="auto"/>
        <w:bottom w:val="none" w:sz="0" w:space="0" w:color="auto"/>
        <w:right w:val="none" w:sz="0" w:space="0" w:color="auto"/>
      </w:divBdr>
      <w:divsChild>
        <w:div w:id="572931515">
          <w:marLeft w:val="0"/>
          <w:marRight w:val="0"/>
          <w:marTop w:val="0"/>
          <w:marBottom w:val="0"/>
          <w:divBdr>
            <w:top w:val="none" w:sz="0" w:space="0" w:color="auto"/>
            <w:left w:val="none" w:sz="0" w:space="0" w:color="auto"/>
            <w:bottom w:val="none" w:sz="0" w:space="0" w:color="auto"/>
            <w:right w:val="none" w:sz="0" w:space="0" w:color="auto"/>
          </w:divBdr>
        </w:div>
      </w:divsChild>
    </w:div>
    <w:div w:id="1337228378">
      <w:bodyDiv w:val="1"/>
      <w:marLeft w:val="0"/>
      <w:marRight w:val="0"/>
      <w:marTop w:val="0"/>
      <w:marBottom w:val="0"/>
      <w:divBdr>
        <w:top w:val="none" w:sz="0" w:space="0" w:color="auto"/>
        <w:left w:val="none" w:sz="0" w:space="0" w:color="auto"/>
        <w:bottom w:val="none" w:sz="0" w:space="0" w:color="auto"/>
        <w:right w:val="none" w:sz="0" w:space="0" w:color="auto"/>
      </w:divBdr>
    </w:div>
    <w:div w:id="1370185114">
      <w:bodyDiv w:val="1"/>
      <w:marLeft w:val="0"/>
      <w:marRight w:val="0"/>
      <w:marTop w:val="0"/>
      <w:marBottom w:val="0"/>
      <w:divBdr>
        <w:top w:val="none" w:sz="0" w:space="0" w:color="auto"/>
        <w:left w:val="none" w:sz="0" w:space="0" w:color="auto"/>
        <w:bottom w:val="none" w:sz="0" w:space="0" w:color="auto"/>
        <w:right w:val="none" w:sz="0" w:space="0" w:color="auto"/>
      </w:divBdr>
      <w:divsChild>
        <w:div w:id="134569362">
          <w:marLeft w:val="0"/>
          <w:marRight w:val="0"/>
          <w:marTop w:val="0"/>
          <w:marBottom w:val="0"/>
          <w:divBdr>
            <w:top w:val="none" w:sz="0" w:space="0" w:color="auto"/>
            <w:left w:val="none" w:sz="0" w:space="0" w:color="auto"/>
            <w:bottom w:val="none" w:sz="0" w:space="0" w:color="auto"/>
            <w:right w:val="none" w:sz="0" w:space="0" w:color="auto"/>
          </w:divBdr>
        </w:div>
      </w:divsChild>
    </w:div>
    <w:div w:id="1374959966">
      <w:bodyDiv w:val="1"/>
      <w:marLeft w:val="0"/>
      <w:marRight w:val="0"/>
      <w:marTop w:val="0"/>
      <w:marBottom w:val="0"/>
      <w:divBdr>
        <w:top w:val="none" w:sz="0" w:space="0" w:color="auto"/>
        <w:left w:val="none" w:sz="0" w:space="0" w:color="auto"/>
        <w:bottom w:val="none" w:sz="0" w:space="0" w:color="auto"/>
        <w:right w:val="none" w:sz="0" w:space="0" w:color="auto"/>
      </w:divBdr>
      <w:divsChild>
        <w:div w:id="2060548774">
          <w:marLeft w:val="0"/>
          <w:marRight w:val="0"/>
          <w:marTop w:val="0"/>
          <w:marBottom w:val="0"/>
          <w:divBdr>
            <w:top w:val="none" w:sz="0" w:space="0" w:color="auto"/>
            <w:left w:val="none" w:sz="0" w:space="0" w:color="auto"/>
            <w:bottom w:val="none" w:sz="0" w:space="0" w:color="auto"/>
            <w:right w:val="none" w:sz="0" w:space="0" w:color="auto"/>
          </w:divBdr>
        </w:div>
      </w:divsChild>
    </w:div>
    <w:div w:id="1403912551">
      <w:bodyDiv w:val="1"/>
      <w:marLeft w:val="0"/>
      <w:marRight w:val="0"/>
      <w:marTop w:val="0"/>
      <w:marBottom w:val="0"/>
      <w:divBdr>
        <w:top w:val="none" w:sz="0" w:space="0" w:color="auto"/>
        <w:left w:val="none" w:sz="0" w:space="0" w:color="auto"/>
        <w:bottom w:val="none" w:sz="0" w:space="0" w:color="auto"/>
        <w:right w:val="none" w:sz="0" w:space="0" w:color="auto"/>
      </w:divBdr>
      <w:divsChild>
        <w:div w:id="1728914320">
          <w:marLeft w:val="0"/>
          <w:marRight w:val="0"/>
          <w:marTop w:val="0"/>
          <w:marBottom w:val="0"/>
          <w:divBdr>
            <w:top w:val="none" w:sz="0" w:space="0" w:color="auto"/>
            <w:left w:val="none" w:sz="0" w:space="0" w:color="auto"/>
            <w:bottom w:val="none" w:sz="0" w:space="0" w:color="auto"/>
            <w:right w:val="none" w:sz="0" w:space="0" w:color="auto"/>
          </w:divBdr>
        </w:div>
      </w:divsChild>
    </w:div>
    <w:div w:id="1421365848">
      <w:bodyDiv w:val="1"/>
      <w:marLeft w:val="0"/>
      <w:marRight w:val="0"/>
      <w:marTop w:val="0"/>
      <w:marBottom w:val="0"/>
      <w:divBdr>
        <w:top w:val="none" w:sz="0" w:space="0" w:color="auto"/>
        <w:left w:val="none" w:sz="0" w:space="0" w:color="auto"/>
        <w:bottom w:val="none" w:sz="0" w:space="0" w:color="auto"/>
        <w:right w:val="none" w:sz="0" w:space="0" w:color="auto"/>
      </w:divBdr>
      <w:divsChild>
        <w:div w:id="1402412176">
          <w:marLeft w:val="0"/>
          <w:marRight w:val="0"/>
          <w:marTop w:val="0"/>
          <w:marBottom w:val="0"/>
          <w:divBdr>
            <w:top w:val="none" w:sz="0" w:space="0" w:color="auto"/>
            <w:left w:val="none" w:sz="0" w:space="0" w:color="auto"/>
            <w:bottom w:val="none" w:sz="0" w:space="0" w:color="auto"/>
            <w:right w:val="none" w:sz="0" w:space="0" w:color="auto"/>
          </w:divBdr>
        </w:div>
      </w:divsChild>
    </w:div>
    <w:div w:id="1421373330">
      <w:bodyDiv w:val="1"/>
      <w:marLeft w:val="0"/>
      <w:marRight w:val="0"/>
      <w:marTop w:val="0"/>
      <w:marBottom w:val="0"/>
      <w:divBdr>
        <w:top w:val="none" w:sz="0" w:space="0" w:color="auto"/>
        <w:left w:val="none" w:sz="0" w:space="0" w:color="auto"/>
        <w:bottom w:val="none" w:sz="0" w:space="0" w:color="auto"/>
        <w:right w:val="none" w:sz="0" w:space="0" w:color="auto"/>
      </w:divBdr>
      <w:divsChild>
        <w:div w:id="514466464">
          <w:marLeft w:val="0"/>
          <w:marRight w:val="0"/>
          <w:marTop w:val="0"/>
          <w:marBottom w:val="0"/>
          <w:divBdr>
            <w:top w:val="none" w:sz="0" w:space="0" w:color="auto"/>
            <w:left w:val="none" w:sz="0" w:space="0" w:color="auto"/>
            <w:bottom w:val="none" w:sz="0" w:space="0" w:color="auto"/>
            <w:right w:val="none" w:sz="0" w:space="0" w:color="auto"/>
          </w:divBdr>
        </w:div>
      </w:divsChild>
    </w:div>
    <w:div w:id="1423185038">
      <w:bodyDiv w:val="1"/>
      <w:marLeft w:val="0"/>
      <w:marRight w:val="0"/>
      <w:marTop w:val="0"/>
      <w:marBottom w:val="0"/>
      <w:divBdr>
        <w:top w:val="none" w:sz="0" w:space="0" w:color="auto"/>
        <w:left w:val="none" w:sz="0" w:space="0" w:color="auto"/>
        <w:bottom w:val="none" w:sz="0" w:space="0" w:color="auto"/>
        <w:right w:val="none" w:sz="0" w:space="0" w:color="auto"/>
      </w:divBdr>
      <w:divsChild>
        <w:div w:id="1266883191">
          <w:marLeft w:val="0"/>
          <w:marRight w:val="0"/>
          <w:marTop w:val="0"/>
          <w:marBottom w:val="0"/>
          <w:divBdr>
            <w:top w:val="none" w:sz="0" w:space="0" w:color="auto"/>
            <w:left w:val="none" w:sz="0" w:space="0" w:color="auto"/>
            <w:bottom w:val="none" w:sz="0" w:space="0" w:color="auto"/>
            <w:right w:val="none" w:sz="0" w:space="0" w:color="auto"/>
          </w:divBdr>
        </w:div>
      </w:divsChild>
    </w:div>
    <w:div w:id="1451509962">
      <w:bodyDiv w:val="1"/>
      <w:marLeft w:val="0"/>
      <w:marRight w:val="0"/>
      <w:marTop w:val="0"/>
      <w:marBottom w:val="0"/>
      <w:divBdr>
        <w:top w:val="none" w:sz="0" w:space="0" w:color="auto"/>
        <w:left w:val="none" w:sz="0" w:space="0" w:color="auto"/>
        <w:bottom w:val="none" w:sz="0" w:space="0" w:color="auto"/>
        <w:right w:val="none" w:sz="0" w:space="0" w:color="auto"/>
      </w:divBdr>
      <w:divsChild>
        <w:div w:id="1342195986">
          <w:marLeft w:val="0"/>
          <w:marRight w:val="0"/>
          <w:marTop w:val="0"/>
          <w:marBottom w:val="0"/>
          <w:divBdr>
            <w:top w:val="none" w:sz="0" w:space="0" w:color="auto"/>
            <w:left w:val="none" w:sz="0" w:space="0" w:color="auto"/>
            <w:bottom w:val="none" w:sz="0" w:space="0" w:color="auto"/>
            <w:right w:val="none" w:sz="0" w:space="0" w:color="auto"/>
          </w:divBdr>
        </w:div>
      </w:divsChild>
    </w:div>
    <w:div w:id="1470902782">
      <w:bodyDiv w:val="1"/>
      <w:marLeft w:val="0"/>
      <w:marRight w:val="0"/>
      <w:marTop w:val="0"/>
      <w:marBottom w:val="0"/>
      <w:divBdr>
        <w:top w:val="none" w:sz="0" w:space="0" w:color="auto"/>
        <w:left w:val="none" w:sz="0" w:space="0" w:color="auto"/>
        <w:bottom w:val="none" w:sz="0" w:space="0" w:color="auto"/>
        <w:right w:val="none" w:sz="0" w:space="0" w:color="auto"/>
      </w:divBdr>
      <w:divsChild>
        <w:div w:id="302390376">
          <w:marLeft w:val="0"/>
          <w:marRight w:val="0"/>
          <w:marTop w:val="0"/>
          <w:marBottom w:val="0"/>
          <w:divBdr>
            <w:top w:val="none" w:sz="0" w:space="0" w:color="auto"/>
            <w:left w:val="none" w:sz="0" w:space="0" w:color="auto"/>
            <w:bottom w:val="none" w:sz="0" w:space="0" w:color="auto"/>
            <w:right w:val="none" w:sz="0" w:space="0" w:color="auto"/>
          </w:divBdr>
        </w:div>
      </w:divsChild>
    </w:div>
    <w:div w:id="1516531331">
      <w:bodyDiv w:val="1"/>
      <w:marLeft w:val="0"/>
      <w:marRight w:val="0"/>
      <w:marTop w:val="0"/>
      <w:marBottom w:val="0"/>
      <w:divBdr>
        <w:top w:val="none" w:sz="0" w:space="0" w:color="auto"/>
        <w:left w:val="none" w:sz="0" w:space="0" w:color="auto"/>
        <w:bottom w:val="none" w:sz="0" w:space="0" w:color="auto"/>
        <w:right w:val="none" w:sz="0" w:space="0" w:color="auto"/>
      </w:divBdr>
      <w:divsChild>
        <w:div w:id="673996429">
          <w:marLeft w:val="0"/>
          <w:marRight w:val="0"/>
          <w:marTop w:val="0"/>
          <w:marBottom w:val="0"/>
          <w:divBdr>
            <w:top w:val="none" w:sz="0" w:space="0" w:color="auto"/>
            <w:left w:val="none" w:sz="0" w:space="0" w:color="auto"/>
            <w:bottom w:val="none" w:sz="0" w:space="0" w:color="auto"/>
            <w:right w:val="none" w:sz="0" w:space="0" w:color="auto"/>
          </w:divBdr>
        </w:div>
      </w:divsChild>
    </w:div>
    <w:div w:id="1517579404">
      <w:bodyDiv w:val="1"/>
      <w:marLeft w:val="0"/>
      <w:marRight w:val="0"/>
      <w:marTop w:val="0"/>
      <w:marBottom w:val="0"/>
      <w:divBdr>
        <w:top w:val="none" w:sz="0" w:space="0" w:color="auto"/>
        <w:left w:val="none" w:sz="0" w:space="0" w:color="auto"/>
        <w:bottom w:val="none" w:sz="0" w:space="0" w:color="auto"/>
        <w:right w:val="none" w:sz="0" w:space="0" w:color="auto"/>
      </w:divBdr>
      <w:divsChild>
        <w:div w:id="1803576042">
          <w:marLeft w:val="0"/>
          <w:marRight w:val="0"/>
          <w:marTop w:val="0"/>
          <w:marBottom w:val="0"/>
          <w:divBdr>
            <w:top w:val="none" w:sz="0" w:space="0" w:color="auto"/>
            <w:left w:val="none" w:sz="0" w:space="0" w:color="auto"/>
            <w:bottom w:val="none" w:sz="0" w:space="0" w:color="auto"/>
            <w:right w:val="none" w:sz="0" w:space="0" w:color="auto"/>
          </w:divBdr>
        </w:div>
      </w:divsChild>
    </w:div>
    <w:div w:id="1517766819">
      <w:bodyDiv w:val="1"/>
      <w:marLeft w:val="0"/>
      <w:marRight w:val="0"/>
      <w:marTop w:val="0"/>
      <w:marBottom w:val="0"/>
      <w:divBdr>
        <w:top w:val="none" w:sz="0" w:space="0" w:color="auto"/>
        <w:left w:val="none" w:sz="0" w:space="0" w:color="auto"/>
        <w:bottom w:val="none" w:sz="0" w:space="0" w:color="auto"/>
        <w:right w:val="none" w:sz="0" w:space="0" w:color="auto"/>
      </w:divBdr>
      <w:divsChild>
        <w:div w:id="876158744">
          <w:marLeft w:val="0"/>
          <w:marRight w:val="0"/>
          <w:marTop w:val="0"/>
          <w:marBottom w:val="0"/>
          <w:divBdr>
            <w:top w:val="none" w:sz="0" w:space="0" w:color="auto"/>
            <w:left w:val="none" w:sz="0" w:space="0" w:color="auto"/>
            <w:bottom w:val="none" w:sz="0" w:space="0" w:color="auto"/>
            <w:right w:val="none" w:sz="0" w:space="0" w:color="auto"/>
          </w:divBdr>
        </w:div>
      </w:divsChild>
    </w:div>
    <w:div w:id="1554386068">
      <w:bodyDiv w:val="1"/>
      <w:marLeft w:val="0"/>
      <w:marRight w:val="0"/>
      <w:marTop w:val="0"/>
      <w:marBottom w:val="0"/>
      <w:divBdr>
        <w:top w:val="none" w:sz="0" w:space="0" w:color="auto"/>
        <w:left w:val="none" w:sz="0" w:space="0" w:color="auto"/>
        <w:bottom w:val="none" w:sz="0" w:space="0" w:color="auto"/>
        <w:right w:val="none" w:sz="0" w:space="0" w:color="auto"/>
      </w:divBdr>
    </w:div>
    <w:div w:id="1557274514">
      <w:bodyDiv w:val="1"/>
      <w:marLeft w:val="0"/>
      <w:marRight w:val="0"/>
      <w:marTop w:val="0"/>
      <w:marBottom w:val="0"/>
      <w:divBdr>
        <w:top w:val="none" w:sz="0" w:space="0" w:color="auto"/>
        <w:left w:val="none" w:sz="0" w:space="0" w:color="auto"/>
        <w:bottom w:val="none" w:sz="0" w:space="0" w:color="auto"/>
        <w:right w:val="none" w:sz="0" w:space="0" w:color="auto"/>
      </w:divBdr>
      <w:divsChild>
        <w:div w:id="234903527">
          <w:marLeft w:val="0"/>
          <w:marRight w:val="0"/>
          <w:marTop w:val="0"/>
          <w:marBottom w:val="0"/>
          <w:divBdr>
            <w:top w:val="none" w:sz="0" w:space="0" w:color="auto"/>
            <w:left w:val="none" w:sz="0" w:space="0" w:color="auto"/>
            <w:bottom w:val="none" w:sz="0" w:space="0" w:color="auto"/>
            <w:right w:val="none" w:sz="0" w:space="0" w:color="auto"/>
          </w:divBdr>
        </w:div>
      </w:divsChild>
    </w:div>
    <w:div w:id="1563641913">
      <w:bodyDiv w:val="1"/>
      <w:marLeft w:val="0"/>
      <w:marRight w:val="0"/>
      <w:marTop w:val="0"/>
      <w:marBottom w:val="0"/>
      <w:divBdr>
        <w:top w:val="none" w:sz="0" w:space="0" w:color="auto"/>
        <w:left w:val="none" w:sz="0" w:space="0" w:color="auto"/>
        <w:bottom w:val="none" w:sz="0" w:space="0" w:color="auto"/>
        <w:right w:val="none" w:sz="0" w:space="0" w:color="auto"/>
      </w:divBdr>
      <w:divsChild>
        <w:div w:id="193881855">
          <w:marLeft w:val="0"/>
          <w:marRight w:val="0"/>
          <w:marTop w:val="0"/>
          <w:marBottom w:val="0"/>
          <w:divBdr>
            <w:top w:val="none" w:sz="0" w:space="0" w:color="auto"/>
            <w:left w:val="none" w:sz="0" w:space="0" w:color="auto"/>
            <w:bottom w:val="none" w:sz="0" w:space="0" w:color="auto"/>
            <w:right w:val="none" w:sz="0" w:space="0" w:color="auto"/>
          </w:divBdr>
        </w:div>
      </w:divsChild>
    </w:div>
    <w:div w:id="1567885136">
      <w:bodyDiv w:val="1"/>
      <w:marLeft w:val="0"/>
      <w:marRight w:val="0"/>
      <w:marTop w:val="0"/>
      <w:marBottom w:val="0"/>
      <w:divBdr>
        <w:top w:val="none" w:sz="0" w:space="0" w:color="auto"/>
        <w:left w:val="none" w:sz="0" w:space="0" w:color="auto"/>
        <w:bottom w:val="none" w:sz="0" w:space="0" w:color="auto"/>
        <w:right w:val="none" w:sz="0" w:space="0" w:color="auto"/>
      </w:divBdr>
      <w:divsChild>
        <w:div w:id="1758137834">
          <w:marLeft w:val="0"/>
          <w:marRight w:val="0"/>
          <w:marTop w:val="0"/>
          <w:marBottom w:val="0"/>
          <w:divBdr>
            <w:top w:val="none" w:sz="0" w:space="0" w:color="auto"/>
            <w:left w:val="none" w:sz="0" w:space="0" w:color="auto"/>
            <w:bottom w:val="none" w:sz="0" w:space="0" w:color="auto"/>
            <w:right w:val="none" w:sz="0" w:space="0" w:color="auto"/>
          </w:divBdr>
        </w:div>
      </w:divsChild>
    </w:div>
    <w:div w:id="1605110419">
      <w:bodyDiv w:val="1"/>
      <w:marLeft w:val="0"/>
      <w:marRight w:val="0"/>
      <w:marTop w:val="0"/>
      <w:marBottom w:val="0"/>
      <w:divBdr>
        <w:top w:val="none" w:sz="0" w:space="0" w:color="auto"/>
        <w:left w:val="none" w:sz="0" w:space="0" w:color="auto"/>
        <w:bottom w:val="none" w:sz="0" w:space="0" w:color="auto"/>
        <w:right w:val="none" w:sz="0" w:space="0" w:color="auto"/>
      </w:divBdr>
    </w:div>
    <w:div w:id="1618022032">
      <w:bodyDiv w:val="1"/>
      <w:marLeft w:val="0"/>
      <w:marRight w:val="0"/>
      <w:marTop w:val="0"/>
      <w:marBottom w:val="0"/>
      <w:divBdr>
        <w:top w:val="none" w:sz="0" w:space="0" w:color="auto"/>
        <w:left w:val="none" w:sz="0" w:space="0" w:color="auto"/>
        <w:bottom w:val="none" w:sz="0" w:space="0" w:color="auto"/>
        <w:right w:val="none" w:sz="0" w:space="0" w:color="auto"/>
      </w:divBdr>
      <w:divsChild>
        <w:div w:id="788817012">
          <w:marLeft w:val="0"/>
          <w:marRight w:val="0"/>
          <w:marTop w:val="0"/>
          <w:marBottom w:val="0"/>
          <w:divBdr>
            <w:top w:val="none" w:sz="0" w:space="0" w:color="auto"/>
            <w:left w:val="none" w:sz="0" w:space="0" w:color="auto"/>
            <w:bottom w:val="none" w:sz="0" w:space="0" w:color="auto"/>
            <w:right w:val="none" w:sz="0" w:space="0" w:color="auto"/>
          </w:divBdr>
        </w:div>
      </w:divsChild>
    </w:div>
    <w:div w:id="1630552987">
      <w:bodyDiv w:val="1"/>
      <w:marLeft w:val="0"/>
      <w:marRight w:val="0"/>
      <w:marTop w:val="0"/>
      <w:marBottom w:val="0"/>
      <w:divBdr>
        <w:top w:val="none" w:sz="0" w:space="0" w:color="auto"/>
        <w:left w:val="none" w:sz="0" w:space="0" w:color="auto"/>
        <w:bottom w:val="none" w:sz="0" w:space="0" w:color="auto"/>
        <w:right w:val="none" w:sz="0" w:space="0" w:color="auto"/>
      </w:divBdr>
      <w:divsChild>
        <w:div w:id="1320689749">
          <w:marLeft w:val="0"/>
          <w:marRight w:val="0"/>
          <w:marTop w:val="0"/>
          <w:marBottom w:val="0"/>
          <w:divBdr>
            <w:top w:val="none" w:sz="0" w:space="0" w:color="auto"/>
            <w:left w:val="none" w:sz="0" w:space="0" w:color="auto"/>
            <w:bottom w:val="none" w:sz="0" w:space="0" w:color="auto"/>
            <w:right w:val="none" w:sz="0" w:space="0" w:color="auto"/>
          </w:divBdr>
        </w:div>
      </w:divsChild>
    </w:div>
    <w:div w:id="1632050202">
      <w:bodyDiv w:val="1"/>
      <w:marLeft w:val="0"/>
      <w:marRight w:val="0"/>
      <w:marTop w:val="0"/>
      <w:marBottom w:val="0"/>
      <w:divBdr>
        <w:top w:val="none" w:sz="0" w:space="0" w:color="auto"/>
        <w:left w:val="none" w:sz="0" w:space="0" w:color="auto"/>
        <w:bottom w:val="none" w:sz="0" w:space="0" w:color="auto"/>
        <w:right w:val="none" w:sz="0" w:space="0" w:color="auto"/>
      </w:divBdr>
      <w:divsChild>
        <w:div w:id="712537452">
          <w:marLeft w:val="0"/>
          <w:marRight w:val="0"/>
          <w:marTop w:val="0"/>
          <w:marBottom w:val="0"/>
          <w:divBdr>
            <w:top w:val="none" w:sz="0" w:space="0" w:color="auto"/>
            <w:left w:val="none" w:sz="0" w:space="0" w:color="auto"/>
            <w:bottom w:val="none" w:sz="0" w:space="0" w:color="auto"/>
            <w:right w:val="none" w:sz="0" w:space="0" w:color="auto"/>
          </w:divBdr>
        </w:div>
      </w:divsChild>
    </w:div>
    <w:div w:id="1644039238">
      <w:bodyDiv w:val="1"/>
      <w:marLeft w:val="0"/>
      <w:marRight w:val="0"/>
      <w:marTop w:val="0"/>
      <w:marBottom w:val="0"/>
      <w:divBdr>
        <w:top w:val="none" w:sz="0" w:space="0" w:color="auto"/>
        <w:left w:val="none" w:sz="0" w:space="0" w:color="auto"/>
        <w:bottom w:val="none" w:sz="0" w:space="0" w:color="auto"/>
        <w:right w:val="none" w:sz="0" w:space="0" w:color="auto"/>
      </w:divBdr>
      <w:divsChild>
        <w:div w:id="816410537">
          <w:marLeft w:val="0"/>
          <w:marRight w:val="0"/>
          <w:marTop w:val="0"/>
          <w:marBottom w:val="0"/>
          <w:divBdr>
            <w:top w:val="none" w:sz="0" w:space="0" w:color="auto"/>
            <w:left w:val="none" w:sz="0" w:space="0" w:color="auto"/>
            <w:bottom w:val="none" w:sz="0" w:space="0" w:color="auto"/>
            <w:right w:val="none" w:sz="0" w:space="0" w:color="auto"/>
          </w:divBdr>
        </w:div>
      </w:divsChild>
    </w:div>
    <w:div w:id="1650288520">
      <w:bodyDiv w:val="1"/>
      <w:marLeft w:val="0"/>
      <w:marRight w:val="0"/>
      <w:marTop w:val="0"/>
      <w:marBottom w:val="0"/>
      <w:divBdr>
        <w:top w:val="none" w:sz="0" w:space="0" w:color="auto"/>
        <w:left w:val="none" w:sz="0" w:space="0" w:color="auto"/>
        <w:bottom w:val="none" w:sz="0" w:space="0" w:color="auto"/>
        <w:right w:val="none" w:sz="0" w:space="0" w:color="auto"/>
      </w:divBdr>
      <w:divsChild>
        <w:div w:id="177933225">
          <w:marLeft w:val="0"/>
          <w:marRight w:val="0"/>
          <w:marTop w:val="0"/>
          <w:marBottom w:val="0"/>
          <w:divBdr>
            <w:top w:val="none" w:sz="0" w:space="0" w:color="auto"/>
            <w:left w:val="none" w:sz="0" w:space="0" w:color="auto"/>
            <w:bottom w:val="none" w:sz="0" w:space="0" w:color="auto"/>
            <w:right w:val="none" w:sz="0" w:space="0" w:color="auto"/>
          </w:divBdr>
        </w:div>
      </w:divsChild>
    </w:div>
    <w:div w:id="1666738514">
      <w:bodyDiv w:val="1"/>
      <w:marLeft w:val="0"/>
      <w:marRight w:val="0"/>
      <w:marTop w:val="0"/>
      <w:marBottom w:val="0"/>
      <w:divBdr>
        <w:top w:val="none" w:sz="0" w:space="0" w:color="auto"/>
        <w:left w:val="none" w:sz="0" w:space="0" w:color="auto"/>
        <w:bottom w:val="none" w:sz="0" w:space="0" w:color="auto"/>
        <w:right w:val="none" w:sz="0" w:space="0" w:color="auto"/>
      </w:divBdr>
    </w:div>
    <w:div w:id="1681153929">
      <w:bodyDiv w:val="1"/>
      <w:marLeft w:val="0"/>
      <w:marRight w:val="0"/>
      <w:marTop w:val="0"/>
      <w:marBottom w:val="0"/>
      <w:divBdr>
        <w:top w:val="none" w:sz="0" w:space="0" w:color="auto"/>
        <w:left w:val="none" w:sz="0" w:space="0" w:color="auto"/>
        <w:bottom w:val="none" w:sz="0" w:space="0" w:color="auto"/>
        <w:right w:val="none" w:sz="0" w:space="0" w:color="auto"/>
      </w:divBdr>
      <w:divsChild>
        <w:div w:id="1020200506">
          <w:marLeft w:val="0"/>
          <w:marRight w:val="0"/>
          <w:marTop w:val="0"/>
          <w:marBottom w:val="0"/>
          <w:divBdr>
            <w:top w:val="none" w:sz="0" w:space="0" w:color="auto"/>
            <w:left w:val="none" w:sz="0" w:space="0" w:color="auto"/>
            <w:bottom w:val="none" w:sz="0" w:space="0" w:color="auto"/>
            <w:right w:val="none" w:sz="0" w:space="0" w:color="auto"/>
          </w:divBdr>
        </w:div>
      </w:divsChild>
    </w:div>
    <w:div w:id="1683313871">
      <w:bodyDiv w:val="1"/>
      <w:marLeft w:val="0"/>
      <w:marRight w:val="0"/>
      <w:marTop w:val="0"/>
      <w:marBottom w:val="0"/>
      <w:divBdr>
        <w:top w:val="none" w:sz="0" w:space="0" w:color="auto"/>
        <w:left w:val="none" w:sz="0" w:space="0" w:color="auto"/>
        <w:bottom w:val="none" w:sz="0" w:space="0" w:color="auto"/>
        <w:right w:val="none" w:sz="0" w:space="0" w:color="auto"/>
      </w:divBdr>
    </w:div>
    <w:div w:id="1713118338">
      <w:bodyDiv w:val="1"/>
      <w:marLeft w:val="0"/>
      <w:marRight w:val="0"/>
      <w:marTop w:val="0"/>
      <w:marBottom w:val="0"/>
      <w:divBdr>
        <w:top w:val="none" w:sz="0" w:space="0" w:color="auto"/>
        <w:left w:val="none" w:sz="0" w:space="0" w:color="auto"/>
        <w:bottom w:val="none" w:sz="0" w:space="0" w:color="auto"/>
        <w:right w:val="none" w:sz="0" w:space="0" w:color="auto"/>
      </w:divBdr>
      <w:divsChild>
        <w:div w:id="465465061">
          <w:marLeft w:val="0"/>
          <w:marRight w:val="0"/>
          <w:marTop w:val="0"/>
          <w:marBottom w:val="0"/>
          <w:divBdr>
            <w:top w:val="none" w:sz="0" w:space="0" w:color="auto"/>
            <w:left w:val="none" w:sz="0" w:space="0" w:color="auto"/>
            <w:bottom w:val="none" w:sz="0" w:space="0" w:color="auto"/>
            <w:right w:val="none" w:sz="0" w:space="0" w:color="auto"/>
          </w:divBdr>
        </w:div>
      </w:divsChild>
    </w:div>
    <w:div w:id="1726677971">
      <w:bodyDiv w:val="1"/>
      <w:marLeft w:val="0"/>
      <w:marRight w:val="0"/>
      <w:marTop w:val="0"/>
      <w:marBottom w:val="0"/>
      <w:divBdr>
        <w:top w:val="none" w:sz="0" w:space="0" w:color="auto"/>
        <w:left w:val="none" w:sz="0" w:space="0" w:color="auto"/>
        <w:bottom w:val="none" w:sz="0" w:space="0" w:color="auto"/>
        <w:right w:val="none" w:sz="0" w:space="0" w:color="auto"/>
      </w:divBdr>
      <w:divsChild>
        <w:div w:id="954795815">
          <w:marLeft w:val="0"/>
          <w:marRight w:val="0"/>
          <w:marTop w:val="0"/>
          <w:marBottom w:val="0"/>
          <w:divBdr>
            <w:top w:val="none" w:sz="0" w:space="0" w:color="auto"/>
            <w:left w:val="none" w:sz="0" w:space="0" w:color="auto"/>
            <w:bottom w:val="none" w:sz="0" w:space="0" w:color="auto"/>
            <w:right w:val="none" w:sz="0" w:space="0" w:color="auto"/>
          </w:divBdr>
        </w:div>
      </w:divsChild>
    </w:div>
    <w:div w:id="1729450086">
      <w:bodyDiv w:val="1"/>
      <w:marLeft w:val="0"/>
      <w:marRight w:val="0"/>
      <w:marTop w:val="0"/>
      <w:marBottom w:val="0"/>
      <w:divBdr>
        <w:top w:val="none" w:sz="0" w:space="0" w:color="auto"/>
        <w:left w:val="none" w:sz="0" w:space="0" w:color="auto"/>
        <w:bottom w:val="none" w:sz="0" w:space="0" w:color="auto"/>
        <w:right w:val="none" w:sz="0" w:space="0" w:color="auto"/>
      </w:divBdr>
    </w:div>
    <w:div w:id="1729650886">
      <w:bodyDiv w:val="1"/>
      <w:marLeft w:val="0"/>
      <w:marRight w:val="0"/>
      <w:marTop w:val="0"/>
      <w:marBottom w:val="0"/>
      <w:divBdr>
        <w:top w:val="none" w:sz="0" w:space="0" w:color="auto"/>
        <w:left w:val="none" w:sz="0" w:space="0" w:color="auto"/>
        <w:bottom w:val="none" w:sz="0" w:space="0" w:color="auto"/>
        <w:right w:val="none" w:sz="0" w:space="0" w:color="auto"/>
      </w:divBdr>
      <w:divsChild>
        <w:div w:id="460343317">
          <w:marLeft w:val="0"/>
          <w:marRight w:val="0"/>
          <w:marTop w:val="0"/>
          <w:marBottom w:val="0"/>
          <w:divBdr>
            <w:top w:val="none" w:sz="0" w:space="0" w:color="auto"/>
            <w:left w:val="none" w:sz="0" w:space="0" w:color="auto"/>
            <w:bottom w:val="none" w:sz="0" w:space="0" w:color="auto"/>
            <w:right w:val="none" w:sz="0" w:space="0" w:color="auto"/>
          </w:divBdr>
        </w:div>
      </w:divsChild>
    </w:div>
    <w:div w:id="1738867039">
      <w:bodyDiv w:val="1"/>
      <w:marLeft w:val="0"/>
      <w:marRight w:val="0"/>
      <w:marTop w:val="0"/>
      <w:marBottom w:val="0"/>
      <w:divBdr>
        <w:top w:val="none" w:sz="0" w:space="0" w:color="auto"/>
        <w:left w:val="none" w:sz="0" w:space="0" w:color="auto"/>
        <w:bottom w:val="none" w:sz="0" w:space="0" w:color="auto"/>
        <w:right w:val="none" w:sz="0" w:space="0" w:color="auto"/>
      </w:divBdr>
      <w:divsChild>
        <w:div w:id="359203829">
          <w:marLeft w:val="0"/>
          <w:marRight w:val="0"/>
          <w:marTop w:val="0"/>
          <w:marBottom w:val="0"/>
          <w:divBdr>
            <w:top w:val="none" w:sz="0" w:space="0" w:color="auto"/>
            <w:left w:val="none" w:sz="0" w:space="0" w:color="auto"/>
            <w:bottom w:val="none" w:sz="0" w:space="0" w:color="auto"/>
            <w:right w:val="none" w:sz="0" w:space="0" w:color="auto"/>
          </w:divBdr>
        </w:div>
      </w:divsChild>
    </w:div>
    <w:div w:id="1739404731">
      <w:bodyDiv w:val="1"/>
      <w:marLeft w:val="0"/>
      <w:marRight w:val="0"/>
      <w:marTop w:val="0"/>
      <w:marBottom w:val="0"/>
      <w:divBdr>
        <w:top w:val="none" w:sz="0" w:space="0" w:color="auto"/>
        <w:left w:val="none" w:sz="0" w:space="0" w:color="auto"/>
        <w:bottom w:val="none" w:sz="0" w:space="0" w:color="auto"/>
        <w:right w:val="none" w:sz="0" w:space="0" w:color="auto"/>
      </w:divBdr>
      <w:divsChild>
        <w:div w:id="1320158394">
          <w:marLeft w:val="0"/>
          <w:marRight w:val="0"/>
          <w:marTop w:val="0"/>
          <w:marBottom w:val="0"/>
          <w:divBdr>
            <w:top w:val="none" w:sz="0" w:space="0" w:color="auto"/>
            <w:left w:val="none" w:sz="0" w:space="0" w:color="auto"/>
            <w:bottom w:val="none" w:sz="0" w:space="0" w:color="auto"/>
            <w:right w:val="none" w:sz="0" w:space="0" w:color="auto"/>
          </w:divBdr>
        </w:div>
      </w:divsChild>
    </w:div>
    <w:div w:id="1763256076">
      <w:bodyDiv w:val="1"/>
      <w:marLeft w:val="0"/>
      <w:marRight w:val="0"/>
      <w:marTop w:val="0"/>
      <w:marBottom w:val="0"/>
      <w:divBdr>
        <w:top w:val="none" w:sz="0" w:space="0" w:color="auto"/>
        <w:left w:val="none" w:sz="0" w:space="0" w:color="auto"/>
        <w:bottom w:val="none" w:sz="0" w:space="0" w:color="auto"/>
        <w:right w:val="none" w:sz="0" w:space="0" w:color="auto"/>
      </w:divBdr>
      <w:divsChild>
        <w:div w:id="1897206691">
          <w:marLeft w:val="0"/>
          <w:marRight w:val="0"/>
          <w:marTop w:val="0"/>
          <w:marBottom w:val="0"/>
          <w:divBdr>
            <w:top w:val="none" w:sz="0" w:space="0" w:color="auto"/>
            <w:left w:val="none" w:sz="0" w:space="0" w:color="auto"/>
            <w:bottom w:val="none" w:sz="0" w:space="0" w:color="auto"/>
            <w:right w:val="none" w:sz="0" w:space="0" w:color="auto"/>
          </w:divBdr>
        </w:div>
      </w:divsChild>
    </w:div>
    <w:div w:id="1784571585">
      <w:bodyDiv w:val="1"/>
      <w:marLeft w:val="0"/>
      <w:marRight w:val="0"/>
      <w:marTop w:val="0"/>
      <w:marBottom w:val="0"/>
      <w:divBdr>
        <w:top w:val="none" w:sz="0" w:space="0" w:color="auto"/>
        <w:left w:val="none" w:sz="0" w:space="0" w:color="auto"/>
        <w:bottom w:val="none" w:sz="0" w:space="0" w:color="auto"/>
        <w:right w:val="none" w:sz="0" w:space="0" w:color="auto"/>
      </w:divBdr>
      <w:divsChild>
        <w:div w:id="2134589194">
          <w:marLeft w:val="0"/>
          <w:marRight w:val="0"/>
          <w:marTop w:val="0"/>
          <w:marBottom w:val="0"/>
          <w:divBdr>
            <w:top w:val="none" w:sz="0" w:space="0" w:color="auto"/>
            <w:left w:val="none" w:sz="0" w:space="0" w:color="auto"/>
            <w:bottom w:val="none" w:sz="0" w:space="0" w:color="auto"/>
            <w:right w:val="none" w:sz="0" w:space="0" w:color="auto"/>
          </w:divBdr>
        </w:div>
      </w:divsChild>
    </w:div>
    <w:div w:id="1785924101">
      <w:bodyDiv w:val="1"/>
      <w:marLeft w:val="0"/>
      <w:marRight w:val="0"/>
      <w:marTop w:val="0"/>
      <w:marBottom w:val="0"/>
      <w:divBdr>
        <w:top w:val="none" w:sz="0" w:space="0" w:color="auto"/>
        <w:left w:val="none" w:sz="0" w:space="0" w:color="auto"/>
        <w:bottom w:val="none" w:sz="0" w:space="0" w:color="auto"/>
        <w:right w:val="none" w:sz="0" w:space="0" w:color="auto"/>
      </w:divBdr>
      <w:divsChild>
        <w:div w:id="1176579151">
          <w:marLeft w:val="0"/>
          <w:marRight w:val="0"/>
          <w:marTop w:val="0"/>
          <w:marBottom w:val="0"/>
          <w:divBdr>
            <w:top w:val="none" w:sz="0" w:space="0" w:color="auto"/>
            <w:left w:val="none" w:sz="0" w:space="0" w:color="auto"/>
            <w:bottom w:val="none" w:sz="0" w:space="0" w:color="auto"/>
            <w:right w:val="none" w:sz="0" w:space="0" w:color="auto"/>
          </w:divBdr>
        </w:div>
      </w:divsChild>
    </w:div>
    <w:div w:id="1797798034">
      <w:bodyDiv w:val="1"/>
      <w:marLeft w:val="0"/>
      <w:marRight w:val="0"/>
      <w:marTop w:val="0"/>
      <w:marBottom w:val="0"/>
      <w:divBdr>
        <w:top w:val="none" w:sz="0" w:space="0" w:color="auto"/>
        <w:left w:val="none" w:sz="0" w:space="0" w:color="auto"/>
        <w:bottom w:val="none" w:sz="0" w:space="0" w:color="auto"/>
        <w:right w:val="none" w:sz="0" w:space="0" w:color="auto"/>
      </w:divBdr>
      <w:divsChild>
        <w:div w:id="66191860">
          <w:marLeft w:val="0"/>
          <w:marRight w:val="0"/>
          <w:marTop w:val="0"/>
          <w:marBottom w:val="0"/>
          <w:divBdr>
            <w:top w:val="none" w:sz="0" w:space="0" w:color="auto"/>
            <w:left w:val="none" w:sz="0" w:space="0" w:color="auto"/>
            <w:bottom w:val="none" w:sz="0" w:space="0" w:color="auto"/>
            <w:right w:val="none" w:sz="0" w:space="0" w:color="auto"/>
          </w:divBdr>
        </w:div>
      </w:divsChild>
    </w:div>
    <w:div w:id="1827167835">
      <w:bodyDiv w:val="1"/>
      <w:marLeft w:val="0"/>
      <w:marRight w:val="0"/>
      <w:marTop w:val="0"/>
      <w:marBottom w:val="0"/>
      <w:divBdr>
        <w:top w:val="none" w:sz="0" w:space="0" w:color="auto"/>
        <w:left w:val="none" w:sz="0" w:space="0" w:color="auto"/>
        <w:bottom w:val="none" w:sz="0" w:space="0" w:color="auto"/>
        <w:right w:val="none" w:sz="0" w:space="0" w:color="auto"/>
      </w:divBdr>
      <w:divsChild>
        <w:div w:id="1364861630">
          <w:marLeft w:val="0"/>
          <w:marRight w:val="0"/>
          <w:marTop w:val="0"/>
          <w:marBottom w:val="0"/>
          <w:divBdr>
            <w:top w:val="none" w:sz="0" w:space="0" w:color="auto"/>
            <w:left w:val="none" w:sz="0" w:space="0" w:color="auto"/>
            <w:bottom w:val="none" w:sz="0" w:space="0" w:color="auto"/>
            <w:right w:val="none" w:sz="0" w:space="0" w:color="auto"/>
          </w:divBdr>
        </w:div>
      </w:divsChild>
    </w:div>
    <w:div w:id="1849443713">
      <w:bodyDiv w:val="1"/>
      <w:marLeft w:val="0"/>
      <w:marRight w:val="0"/>
      <w:marTop w:val="0"/>
      <w:marBottom w:val="0"/>
      <w:divBdr>
        <w:top w:val="none" w:sz="0" w:space="0" w:color="auto"/>
        <w:left w:val="none" w:sz="0" w:space="0" w:color="auto"/>
        <w:bottom w:val="none" w:sz="0" w:space="0" w:color="auto"/>
        <w:right w:val="none" w:sz="0" w:space="0" w:color="auto"/>
      </w:divBdr>
    </w:div>
    <w:div w:id="1887645250">
      <w:bodyDiv w:val="1"/>
      <w:marLeft w:val="0"/>
      <w:marRight w:val="0"/>
      <w:marTop w:val="0"/>
      <w:marBottom w:val="0"/>
      <w:divBdr>
        <w:top w:val="none" w:sz="0" w:space="0" w:color="auto"/>
        <w:left w:val="none" w:sz="0" w:space="0" w:color="auto"/>
        <w:bottom w:val="none" w:sz="0" w:space="0" w:color="auto"/>
        <w:right w:val="none" w:sz="0" w:space="0" w:color="auto"/>
      </w:divBdr>
    </w:div>
    <w:div w:id="1890265204">
      <w:bodyDiv w:val="1"/>
      <w:marLeft w:val="0"/>
      <w:marRight w:val="0"/>
      <w:marTop w:val="0"/>
      <w:marBottom w:val="0"/>
      <w:divBdr>
        <w:top w:val="none" w:sz="0" w:space="0" w:color="auto"/>
        <w:left w:val="none" w:sz="0" w:space="0" w:color="auto"/>
        <w:bottom w:val="none" w:sz="0" w:space="0" w:color="auto"/>
        <w:right w:val="none" w:sz="0" w:space="0" w:color="auto"/>
      </w:divBdr>
    </w:div>
    <w:div w:id="1906909256">
      <w:bodyDiv w:val="1"/>
      <w:marLeft w:val="0"/>
      <w:marRight w:val="0"/>
      <w:marTop w:val="0"/>
      <w:marBottom w:val="0"/>
      <w:divBdr>
        <w:top w:val="none" w:sz="0" w:space="0" w:color="auto"/>
        <w:left w:val="none" w:sz="0" w:space="0" w:color="auto"/>
        <w:bottom w:val="none" w:sz="0" w:space="0" w:color="auto"/>
        <w:right w:val="none" w:sz="0" w:space="0" w:color="auto"/>
      </w:divBdr>
      <w:divsChild>
        <w:div w:id="129515067">
          <w:marLeft w:val="0"/>
          <w:marRight w:val="0"/>
          <w:marTop w:val="0"/>
          <w:marBottom w:val="0"/>
          <w:divBdr>
            <w:top w:val="none" w:sz="0" w:space="0" w:color="auto"/>
            <w:left w:val="none" w:sz="0" w:space="0" w:color="auto"/>
            <w:bottom w:val="none" w:sz="0" w:space="0" w:color="auto"/>
            <w:right w:val="none" w:sz="0" w:space="0" w:color="auto"/>
          </w:divBdr>
        </w:div>
      </w:divsChild>
    </w:div>
    <w:div w:id="1941061345">
      <w:bodyDiv w:val="1"/>
      <w:marLeft w:val="0"/>
      <w:marRight w:val="0"/>
      <w:marTop w:val="0"/>
      <w:marBottom w:val="0"/>
      <w:divBdr>
        <w:top w:val="none" w:sz="0" w:space="0" w:color="auto"/>
        <w:left w:val="none" w:sz="0" w:space="0" w:color="auto"/>
        <w:bottom w:val="none" w:sz="0" w:space="0" w:color="auto"/>
        <w:right w:val="none" w:sz="0" w:space="0" w:color="auto"/>
      </w:divBdr>
      <w:divsChild>
        <w:div w:id="1297182107">
          <w:marLeft w:val="0"/>
          <w:marRight w:val="0"/>
          <w:marTop w:val="0"/>
          <w:marBottom w:val="0"/>
          <w:divBdr>
            <w:top w:val="none" w:sz="0" w:space="0" w:color="auto"/>
            <w:left w:val="none" w:sz="0" w:space="0" w:color="auto"/>
            <w:bottom w:val="none" w:sz="0" w:space="0" w:color="auto"/>
            <w:right w:val="none" w:sz="0" w:space="0" w:color="auto"/>
          </w:divBdr>
        </w:div>
      </w:divsChild>
    </w:div>
    <w:div w:id="1949656868">
      <w:bodyDiv w:val="1"/>
      <w:marLeft w:val="0"/>
      <w:marRight w:val="0"/>
      <w:marTop w:val="0"/>
      <w:marBottom w:val="0"/>
      <w:divBdr>
        <w:top w:val="none" w:sz="0" w:space="0" w:color="auto"/>
        <w:left w:val="none" w:sz="0" w:space="0" w:color="auto"/>
        <w:bottom w:val="none" w:sz="0" w:space="0" w:color="auto"/>
        <w:right w:val="none" w:sz="0" w:space="0" w:color="auto"/>
      </w:divBdr>
    </w:div>
    <w:div w:id="1950968244">
      <w:bodyDiv w:val="1"/>
      <w:marLeft w:val="0"/>
      <w:marRight w:val="0"/>
      <w:marTop w:val="0"/>
      <w:marBottom w:val="0"/>
      <w:divBdr>
        <w:top w:val="none" w:sz="0" w:space="0" w:color="auto"/>
        <w:left w:val="none" w:sz="0" w:space="0" w:color="auto"/>
        <w:bottom w:val="none" w:sz="0" w:space="0" w:color="auto"/>
        <w:right w:val="none" w:sz="0" w:space="0" w:color="auto"/>
      </w:divBdr>
      <w:divsChild>
        <w:div w:id="1693995634">
          <w:marLeft w:val="0"/>
          <w:marRight w:val="0"/>
          <w:marTop w:val="0"/>
          <w:marBottom w:val="0"/>
          <w:divBdr>
            <w:top w:val="none" w:sz="0" w:space="0" w:color="auto"/>
            <w:left w:val="none" w:sz="0" w:space="0" w:color="auto"/>
            <w:bottom w:val="none" w:sz="0" w:space="0" w:color="auto"/>
            <w:right w:val="none" w:sz="0" w:space="0" w:color="auto"/>
          </w:divBdr>
        </w:div>
      </w:divsChild>
    </w:div>
    <w:div w:id="1955749115">
      <w:bodyDiv w:val="1"/>
      <w:marLeft w:val="0"/>
      <w:marRight w:val="0"/>
      <w:marTop w:val="0"/>
      <w:marBottom w:val="0"/>
      <w:divBdr>
        <w:top w:val="none" w:sz="0" w:space="0" w:color="auto"/>
        <w:left w:val="none" w:sz="0" w:space="0" w:color="auto"/>
        <w:bottom w:val="none" w:sz="0" w:space="0" w:color="auto"/>
        <w:right w:val="none" w:sz="0" w:space="0" w:color="auto"/>
      </w:divBdr>
      <w:divsChild>
        <w:div w:id="1622567146">
          <w:marLeft w:val="0"/>
          <w:marRight w:val="0"/>
          <w:marTop w:val="0"/>
          <w:marBottom w:val="0"/>
          <w:divBdr>
            <w:top w:val="none" w:sz="0" w:space="0" w:color="auto"/>
            <w:left w:val="none" w:sz="0" w:space="0" w:color="auto"/>
            <w:bottom w:val="none" w:sz="0" w:space="0" w:color="auto"/>
            <w:right w:val="none" w:sz="0" w:space="0" w:color="auto"/>
          </w:divBdr>
        </w:div>
      </w:divsChild>
    </w:div>
    <w:div w:id="1955862767">
      <w:bodyDiv w:val="1"/>
      <w:marLeft w:val="0"/>
      <w:marRight w:val="0"/>
      <w:marTop w:val="0"/>
      <w:marBottom w:val="0"/>
      <w:divBdr>
        <w:top w:val="none" w:sz="0" w:space="0" w:color="auto"/>
        <w:left w:val="none" w:sz="0" w:space="0" w:color="auto"/>
        <w:bottom w:val="none" w:sz="0" w:space="0" w:color="auto"/>
        <w:right w:val="none" w:sz="0" w:space="0" w:color="auto"/>
      </w:divBdr>
      <w:divsChild>
        <w:div w:id="489519913">
          <w:marLeft w:val="0"/>
          <w:marRight w:val="0"/>
          <w:marTop w:val="0"/>
          <w:marBottom w:val="0"/>
          <w:divBdr>
            <w:top w:val="none" w:sz="0" w:space="0" w:color="auto"/>
            <w:left w:val="none" w:sz="0" w:space="0" w:color="auto"/>
            <w:bottom w:val="none" w:sz="0" w:space="0" w:color="auto"/>
            <w:right w:val="none" w:sz="0" w:space="0" w:color="auto"/>
          </w:divBdr>
        </w:div>
      </w:divsChild>
    </w:div>
    <w:div w:id="1956475928">
      <w:bodyDiv w:val="1"/>
      <w:marLeft w:val="0"/>
      <w:marRight w:val="0"/>
      <w:marTop w:val="0"/>
      <w:marBottom w:val="0"/>
      <w:divBdr>
        <w:top w:val="none" w:sz="0" w:space="0" w:color="auto"/>
        <w:left w:val="none" w:sz="0" w:space="0" w:color="auto"/>
        <w:bottom w:val="none" w:sz="0" w:space="0" w:color="auto"/>
        <w:right w:val="none" w:sz="0" w:space="0" w:color="auto"/>
      </w:divBdr>
    </w:div>
    <w:div w:id="1976718656">
      <w:bodyDiv w:val="1"/>
      <w:marLeft w:val="0"/>
      <w:marRight w:val="0"/>
      <w:marTop w:val="0"/>
      <w:marBottom w:val="0"/>
      <w:divBdr>
        <w:top w:val="none" w:sz="0" w:space="0" w:color="auto"/>
        <w:left w:val="none" w:sz="0" w:space="0" w:color="auto"/>
        <w:bottom w:val="none" w:sz="0" w:space="0" w:color="auto"/>
        <w:right w:val="none" w:sz="0" w:space="0" w:color="auto"/>
      </w:divBdr>
      <w:divsChild>
        <w:div w:id="152530985">
          <w:marLeft w:val="0"/>
          <w:marRight w:val="0"/>
          <w:marTop w:val="0"/>
          <w:marBottom w:val="0"/>
          <w:divBdr>
            <w:top w:val="none" w:sz="0" w:space="0" w:color="auto"/>
            <w:left w:val="none" w:sz="0" w:space="0" w:color="auto"/>
            <w:bottom w:val="none" w:sz="0" w:space="0" w:color="auto"/>
            <w:right w:val="none" w:sz="0" w:space="0" w:color="auto"/>
          </w:divBdr>
        </w:div>
      </w:divsChild>
    </w:div>
    <w:div w:id="1991982206">
      <w:bodyDiv w:val="1"/>
      <w:marLeft w:val="0"/>
      <w:marRight w:val="0"/>
      <w:marTop w:val="0"/>
      <w:marBottom w:val="0"/>
      <w:divBdr>
        <w:top w:val="none" w:sz="0" w:space="0" w:color="auto"/>
        <w:left w:val="none" w:sz="0" w:space="0" w:color="auto"/>
        <w:bottom w:val="none" w:sz="0" w:space="0" w:color="auto"/>
        <w:right w:val="none" w:sz="0" w:space="0" w:color="auto"/>
      </w:divBdr>
    </w:div>
    <w:div w:id="2003657022">
      <w:bodyDiv w:val="1"/>
      <w:marLeft w:val="0"/>
      <w:marRight w:val="0"/>
      <w:marTop w:val="0"/>
      <w:marBottom w:val="0"/>
      <w:divBdr>
        <w:top w:val="none" w:sz="0" w:space="0" w:color="auto"/>
        <w:left w:val="none" w:sz="0" w:space="0" w:color="auto"/>
        <w:bottom w:val="none" w:sz="0" w:space="0" w:color="auto"/>
        <w:right w:val="none" w:sz="0" w:space="0" w:color="auto"/>
      </w:divBdr>
      <w:divsChild>
        <w:div w:id="838234640">
          <w:marLeft w:val="0"/>
          <w:marRight w:val="0"/>
          <w:marTop w:val="0"/>
          <w:marBottom w:val="0"/>
          <w:divBdr>
            <w:top w:val="none" w:sz="0" w:space="0" w:color="auto"/>
            <w:left w:val="none" w:sz="0" w:space="0" w:color="auto"/>
            <w:bottom w:val="none" w:sz="0" w:space="0" w:color="auto"/>
            <w:right w:val="none" w:sz="0" w:space="0" w:color="auto"/>
          </w:divBdr>
        </w:div>
      </w:divsChild>
    </w:div>
    <w:div w:id="2014867589">
      <w:bodyDiv w:val="1"/>
      <w:marLeft w:val="0"/>
      <w:marRight w:val="0"/>
      <w:marTop w:val="0"/>
      <w:marBottom w:val="0"/>
      <w:divBdr>
        <w:top w:val="none" w:sz="0" w:space="0" w:color="auto"/>
        <w:left w:val="none" w:sz="0" w:space="0" w:color="auto"/>
        <w:bottom w:val="none" w:sz="0" w:space="0" w:color="auto"/>
        <w:right w:val="none" w:sz="0" w:space="0" w:color="auto"/>
      </w:divBdr>
    </w:div>
    <w:div w:id="2053728045">
      <w:bodyDiv w:val="1"/>
      <w:marLeft w:val="0"/>
      <w:marRight w:val="0"/>
      <w:marTop w:val="0"/>
      <w:marBottom w:val="0"/>
      <w:divBdr>
        <w:top w:val="none" w:sz="0" w:space="0" w:color="auto"/>
        <w:left w:val="none" w:sz="0" w:space="0" w:color="auto"/>
        <w:bottom w:val="none" w:sz="0" w:space="0" w:color="auto"/>
        <w:right w:val="none" w:sz="0" w:space="0" w:color="auto"/>
      </w:divBdr>
    </w:div>
    <w:div w:id="2057973634">
      <w:bodyDiv w:val="1"/>
      <w:marLeft w:val="0"/>
      <w:marRight w:val="0"/>
      <w:marTop w:val="0"/>
      <w:marBottom w:val="0"/>
      <w:divBdr>
        <w:top w:val="none" w:sz="0" w:space="0" w:color="auto"/>
        <w:left w:val="none" w:sz="0" w:space="0" w:color="auto"/>
        <w:bottom w:val="none" w:sz="0" w:space="0" w:color="auto"/>
        <w:right w:val="none" w:sz="0" w:space="0" w:color="auto"/>
      </w:divBdr>
      <w:divsChild>
        <w:div w:id="1588272283">
          <w:marLeft w:val="0"/>
          <w:marRight w:val="0"/>
          <w:marTop w:val="0"/>
          <w:marBottom w:val="0"/>
          <w:divBdr>
            <w:top w:val="none" w:sz="0" w:space="0" w:color="auto"/>
            <w:left w:val="none" w:sz="0" w:space="0" w:color="auto"/>
            <w:bottom w:val="none" w:sz="0" w:space="0" w:color="auto"/>
            <w:right w:val="none" w:sz="0" w:space="0" w:color="auto"/>
          </w:divBdr>
        </w:div>
      </w:divsChild>
    </w:div>
    <w:div w:id="2058821032">
      <w:bodyDiv w:val="1"/>
      <w:marLeft w:val="0"/>
      <w:marRight w:val="0"/>
      <w:marTop w:val="0"/>
      <w:marBottom w:val="0"/>
      <w:divBdr>
        <w:top w:val="none" w:sz="0" w:space="0" w:color="auto"/>
        <w:left w:val="none" w:sz="0" w:space="0" w:color="auto"/>
        <w:bottom w:val="none" w:sz="0" w:space="0" w:color="auto"/>
        <w:right w:val="none" w:sz="0" w:space="0" w:color="auto"/>
      </w:divBdr>
      <w:divsChild>
        <w:div w:id="43677344">
          <w:marLeft w:val="0"/>
          <w:marRight w:val="0"/>
          <w:marTop w:val="0"/>
          <w:marBottom w:val="0"/>
          <w:divBdr>
            <w:top w:val="none" w:sz="0" w:space="0" w:color="auto"/>
            <w:left w:val="none" w:sz="0" w:space="0" w:color="auto"/>
            <w:bottom w:val="none" w:sz="0" w:space="0" w:color="auto"/>
            <w:right w:val="none" w:sz="0" w:space="0" w:color="auto"/>
          </w:divBdr>
        </w:div>
      </w:divsChild>
    </w:div>
    <w:div w:id="2117403505">
      <w:bodyDiv w:val="1"/>
      <w:marLeft w:val="0"/>
      <w:marRight w:val="0"/>
      <w:marTop w:val="0"/>
      <w:marBottom w:val="0"/>
      <w:divBdr>
        <w:top w:val="none" w:sz="0" w:space="0" w:color="auto"/>
        <w:left w:val="none" w:sz="0" w:space="0" w:color="auto"/>
        <w:bottom w:val="none" w:sz="0" w:space="0" w:color="auto"/>
        <w:right w:val="none" w:sz="0" w:space="0" w:color="auto"/>
      </w:divBdr>
    </w:div>
    <w:div w:id="2122406894">
      <w:bodyDiv w:val="1"/>
      <w:marLeft w:val="0"/>
      <w:marRight w:val="0"/>
      <w:marTop w:val="0"/>
      <w:marBottom w:val="0"/>
      <w:divBdr>
        <w:top w:val="none" w:sz="0" w:space="0" w:color="auto"/>
        <w:left w:val="none" w:sz="0" w:space="0" w:color="auto"/>
        <w:bottom w:val="none" w:sz="0" w:space="0" w:color="auto"/>
        <w:right w:val="none" w:sz="0" w:space="0" w:color="auto"/>
      </w:divBdr>
      <w:divsChild>
        <w:div w:id="16766832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image" Target="media/image25.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122B-616D-4603-B946-768DAEC85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9433</TotalTime>
  <Pages>14</Pages>
  <Words>1023</Words>
  <Characters>5629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Garleth Espinoza</dc:creator>
  <cp:keywords/>
  <dc:description/>
  <cp:lastModifiedBy>Nicolas Flores</cp:lastModifiedBy>
  <cp:revision>199</cp:revision>
  <cp:lastPrinted>2022-02-11T00:17:00Z</cp:lastPrinted>
  <dcterms:created xsi:type="dcterms:W3CDTF">2020-08-20T23:51:00Z</dcterms:created>
  <dcterms:modified xsi:type="dcterms:W3CDTF">2022-02-11T16:03:00Z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2020-03-16T00:00:00Z</vt:filetime>
  </property>
  <property fmtid="{D5CDD505-2E9C-101B-9397-08002B2CF9AE}" pid="3" name="Creator">
    <vt:lpwstr>Microsoft® Word para Office 365</vt:lpwstr>
  </property>
  <property fmtid="{D5CDD505-2E9C-101B-9397-08002B2CF9AE}" pid="4" name="LastSaved">
    <vt:filetime>2020-03-16T00:00:00Z</vt:filetime>
  </property>
</Properties>
</file>