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64AC1D" w14:textId="658840F6" w:rsidR="003469F4" w:rsidRDefault="00115B62">
      <w:r>
        <w:rPr>
          <w:noProof/>
        </w:rPr>
        <w:drawing>
          <wp:inline distT="0" distB="0" distL="0" distR="0" wp14:anchorId="4FD30ACF" wp14:editId="769CF9F3">
            <wp:extent cx="5124450" cy="3957762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1089" cy="39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F9D4" w14:textId="1A6DEB44" w:rsidR="00115B62" w:rsidRDefault="00115B62">
      <w:r>
        <w:rPr>
          <w:noProof/>
        </w:rPr>
        <w:drawing>
          <wp:inline distT="0" distB="0" distL="0" distR="0" wp14:anchorId="6EE27631" wp14:editId="6621920B">
            <wp:extent cx="5130800" cy="38557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7263" cy="386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5E74D13" w14:textId="420F51AB" w:rsidR="00115B62" w:rsidRDefault="00115B62">
      <w:r>
        <w:rPr>
          <w:noProof/>
        </w:rPr>
        <w:lastRenderedPageBreak/>
        <w:drawing>
          <wp:inline distT="0" distB="0" distL="0" distR="0" wp14:anchorId="60BCE0E4" wp14:editId="0EAB5F13">
            <wp:extent cx="4927600" cy="3902069"/>
            <wp:effectExtent l="0" t="0" r="635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4848" cy="390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B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765"/>
    <w:rsid w:val="00115B62"/>
    <w:rsid w:val="00176765"/>
    <w:rsid w:val="001D2E9C"/>
    <w:rsid w:val="00B63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5B94B"/>
  <w15:chartTrackingRefBased/>
  <w15:docId w15:val="{5363D9D7-2823-46F6-A8CB-AD5FACD92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Uribe</dc:creator>
  <cp:keywords/>
  <dc:description/>
  <cp:lastModifiedBy>Carlos Uribe</cp:lastModifiedBy>
  <cp:revision>2</cp:revision>
  <dcterms:created xsi:type="dcterms:W3CDTF">2020-09-07T22:14:00Z</dcterms:created>
  <dcterms:modified xsi:type="dcterms:W3CDTF">2020-09-07T22:17:00Z</dcterms:modified>
</cp:coreProperties>
</file>