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B56" w:rsidRPr="00034B56" w:rsidRDefault="00034B56" w:rsidP="00034B56">
      <w:pPr>
        <w:spacing w:after="0" w:line="240" w:lineRule="auto"/>
        <w:rPr>
          <w:rFonts w:ascii="Times New Roman" w:eastAsia="Times New Roman" w:hAnsi="Times New Roman" w:cs="Times New Roman"/>
          <w:sz w:val="24"/>
          <w:szCs w:val="24"/>
          <w:lang w:eastAsia="es-ES"/>
        </w:rPr>
      </w:pPr>
      <w:r w:rsidRPr="00034B56">
        <w:rPr>
          <w:rFonts w:ascii="Times New Roman" w:eastAsia="Times New Roman" w:hAnsi="Times New Roman" w:cs="Times New Roman"/>
          <w:sz w:val="24"/>
          <w:szCs w:val="24"/>
          <w:lang w:eastAsia="es-ES"/>
        </w:rPr>
        <w:t>BLOQUE A: varios ejercicios de filtros y tuberías</w:t>
      </w:r>
    </w:p>
    <w:p w:rsidR="00034B56" w:rsidRPr="00034B56" w:rsidRDefault="00034B56" w:rsidP="00034B56">
      <w:pPr>
        <w:spacing w:after="0" w:line="240" w:lineRule="auto"/>
        <w:rPr>
          <w:rFonts w:ascii="Times New Roman" w:eastAsia="Times New Roman" w:hAnsi="Times New Roman" w:cs="Times New Roman"/>
          <w:sz w:val="24"/>
          <w:szCs w:val="24"/>
          <w:lang w:eastAsia="es-ES"/>
        </w:rPr>
      </w:pPr>
      <w:r w:rsidRPr="00034B56">
        <w:rPr>
          <w:rFonts w:ascii="Times New Roman" w:eastAsia="Times New Roman" w:hAnsi="Times New Roman" w:cs="Times New Roman"/>
          <w:sz w:val="24"/>
          <w:szCs w:val="24"/>
          <w:lang w:eastAsia="es-ES"/>
        </w:rPr>
        <w:t xml:space="preserve">de </w:t>
      </w:r>
      <w:hyperlink r:id="rId5" w:history="1">
        <w:r w:rsidRPr="00034B56">
          <w:rPr>
            <w:rFonts w:ascii="Times New Roman" w:eastAsia="Times New Roman" w:hAnsi="Times New Roman" w:cs="Times New Roman"/>
            <w:color w:val="0000FF"/>
            <w:sz w:val="24"/>
            <w:szCs w:val="24"/>
            <w:u w:val="single"/>
            <w:lang w:eastAsia="es-ES"/>
          </w:rPr>
          <w:t>José Miguel Santos Espino</w:t>
        </w:r>
      </w:hyperlink>
      <w:r w:rsidRPr="00034B56">
        <w:rPr>
          <w:rFonts w:ascii="Times New Roman" w:eastAsia="Times New Roman" w:hAnsi="Times New Roman" w:cs="Times New Roman"/>
          <w:sz w:val="24"/>
          <w:szCs w:val="24"/>
          <w:lang w:eastAsia="es-ES"/>
        </w:rPr>
        <w:t xml:space="preserve"> - viernes, 2 de octubre de 2015, 21:59</w:t>
      </w:r>
    </w:p>
    <w:p w:rsidR="00034B56" w:rsidRPr="00034B56" w:rsidRDefault="00034B56" w:rsidP="00034B56">
      <w:pPr>
        <w:spacing w:after="0" w:line="240" w:lineRule="auto"/>
        <w:rPr>
          <w:rFonts w:ascii="Times New Roman" w:eastAsia="Times New Roman" w:hAnsi="Times New Roman" w:cs="Times New Roman"/>
          <w:sz w:val="24"/>
          <w:szCs w:val="24"/>
          <w:lang w:eastAsia="es-ES"/>
        </w:rPr>
      </w:pPr>
      <w:r w:rsidRPr="00034B56">
        <w:rPr>
          <w:rFonts w:ascii="Times New Roman" w:eastAsia="Times New Roman" w:hAnsi="Times New Roman" w:cs="Times New Roman"/>
          <w:sz w:val="24"/>
          <w:szCs w:val="24"/>
          <w:lang w:eastAsia="es-ES"/>
        </w:rPr>
        <w:t> </w:t>
      </w:r>
    </w:p>
    <w:p w:rsidR="00034B56" w:rsidRPr="00034B56" w:rsidRDefault="00034B56" w:rsidP="00034B56">
      <w:pPr>
        <w:shd w:val="clear" w:color="auto" w:fill="FFFFFF"/>
        <w:spacing w:after="240" w:line="287" w:lineRule="atLeast"/>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Estos son seis ejercicios para practicar con filtros y tuberías. Por cada ejercicio se da una pista sobre las órdenes principales que pueden ayudar a resolver el ejercicio con eficacia. </w:t>
      </w:r>
    </w:p>
    <w:p w:rsidR="00034B56" w:rsidRPr="00034B56" w:rsidRDefault="00034B56" w:rsidP="00034B56">
      <w:pPr>
        <w:shd w:val="clear" w:color="auto" w:fill="FFFFFF"/>
        <w:spacing w:after="240" w:line="287" w:lineRule="atLeast"/>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Tenga en cuenta que cada ejercicio se puede resolver de muchas formas distintas, no sólo la propuesta en la pista. Si usted encuentra una forma de resolverlo con órdenes distintas a las recomendadas, adelante con ello.</w:t>
      </w:r>
    </w:p>
    <w:p w:rsidR="00034B56" w:rsidRPr="00034B56" w:rsidRDefault="00034B56" w:rsidP="00034B56">
      <w:pPr>
        <w:shd w:val="clear" w:color="auto" w:fill="FFFFFF"/>
        <w:spacing w:after="240" w:line="287" w:lineRule="atLeast"/>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Para entregar su solución, responda al mensaje en este mismo foro.</w:t>
      </w:r>
    </w:p>
    <w:p w:rsidR="00034B56" w:rsidRPr="004D366F" w:rsidRDefault="00034B56" w:rsidP="00034B5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Obtener los nombres de cuentas de usuario del sistema que contengan alguna letra mayúscula. (pista: grep).</w:t>
      </w:r>
    </w:p>
    <w:p w:rsidR="004D366F" w:rsidRPr="007B7D51" w:rsidRDefault="007B7D51" w:rsidP="004D366F">
      <w:pPr>
        <w:shd w:val="clear" w:color="auto" w:fill="FFFFFF"/>
        <w:spacing w:after="0" w:line="287" w:lineRule="atLeast"/>
        <w:ind w:left="480" w:right="240"/>
        <w:rPr>
          <w:rFonts w:ascii="Helvetica" w:eastAsia="Times New Roman" w:hAnsi="Helvetica" w:cs="Helvetica"/>
          <w:b/>
          <w:color w:val="000000"/>
          <w:sz w:val="20"/>
          <w:szCs w:val="20"/>
          <w:lang w:val="en-US" w:eastAsia="es-ES"/>
        </w:rPr>
      </w:pPr>
      <w:r w:rsidRPr="007B7D51">
        <w:rPr>
          <w:rFonts w:ascii="Helvetica" w:eastAsia="Times New Roman" w:hAnsi="Helvetica" w:cs="Helvetica"/>
          <w:b/>
          <w:color w:val="000000"/>
          <w:sz w:val="20"/>
          <w:szCs w:val="20"/>
          <w:lang w:val="en-US" w:eastAsia="es-ES"/>
        </w:rPr>
        <w:t>cut -f1 -d: passwd | grep [A-Z]</w:t>
      </w:r>
    </w:p>
    <w:p w:rsidR="00034B56" w:rsidRPr="007B7D51" w:rsidRDefault="00034B56" w:rsidP="00034B5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Contar el número de apariciones de una palabra dentro de un fichero de texto. La palabra se pasa como argumento en la orden. Se considera que una palabra es un grupo de caracteres sin espacios ni tabuladores: el espacio o el tabulador actúan como separadores de palabras. (pista: usar tr para transformar espacios en saltos de línea).</w:t>
      </w:r>
    </w:p>
    <w:p w:rsidR="007B7D51" w:rsidRPr="007B7D51" w:rsidRDefault="007B7D51" w:rsidP="007B7D51">
      <w:pPr>
        <w:shd w:val="clear" w:color="auto" w:fill="FFFFFF"/>
        <w:spacing w:after="0" w:line="287" w:lineRule="atLeast"/>
        <w:ind w:left="480" w:right="240"/>
        <w:rPr>
          <w:rFonts w:ascii="Helvetica" w:eastAsia="Times New Roman" w:hAnsi="Helvetica" w:cs="Helvetica"/>
          <w:b/>
          <w:color w:val="000000"/>
          <w:sz w:val="20"/>
          <w:szCs w:val="20"/>
          <w:lang w:eastAsia="es-ES"/>
        </w:rPr>
      </w:pPr>
      <w:r w:rsidRPr="007B7D51">
        <w:rPr>
          <w:rFonts w:ascii="Helvetica" w:eastAsia="Times New Roman" w:hAnsi="Helvetica" w:cs="Helvetica"/>
          <w:b/>
          <w:color w:val="000000"/>
          <w:sz w:val="20"/>
          <w:szCs w:val="20"/>
          <w:lang w:eastAsia="es-ES"/>
        </w:rPr>
        <w:t xml:space="preserve">grep -o </w:t>
      </w:r>
      <w:r w:rsidR="002947B8" w:rsidRPr="002947B8">
        <w:rPr>
          <w:rFonts w:ascii="Helvetica" w:eastAsia="Times New Roman" w:hAnsi="Helvetica" w:cs="Helvetica"/>
          <w:b/>
          <w:i/>
          <w:color w:val="000000"/>
          <w:sz w:val="20"/>
          <w:szCs w:val="20"/>
          <w:lang w:eastAsia="es-ES"/>
        </w:rPr>
        <w:t>palabra</w:t>
      </w:r>
      <w:r w:rsidRPr="002947B8">
        <w:rPr>
          <w:rFonts w:ascii="Helvetica" w:eastAsia="Times New Roman" w:hAnsi="Helvetica" w:cs="Helvetica"/>
          <w:b/>
          <w:i/>
          <w:color w:val="000000"/>
          <w:sz w:val="20"/>
          <w:szCs w:val="20"/>
          <w:lang w:eastAsia="es-ES"/>
        </w:rPr>
        <w:t xml:space="preserve"> fichero</w:t>
      </w:r>
      <w:r w:rsidRPr="007B7D51">
        <w:rPr>
          <w:rFonts w:ascii="Helvetica" w:eastAsia="Times New Roman" w:hAnsi="Helvetica" w:cs="Helvetica"/>
          <w:b/>
          <w:color w:val="000000"/>
          <w:sz w:val="20"/>
          <w:szCs w:val="20"/>
          <w:lang w:eastAsia="es-ES"/>
        </w:rPr>
        <w:t xml:space="preserve"> | wc -l</w:t>
      </w:r>
    </w:p>
    <w:p w:rsidR="00034B56" w:rsidRPr="007B7D51" w:rsidRDefault="00034B56" w:rsidP="00034B5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Quitar los comentarios de un fichero de texto. Un comentario empieza por el carácter «#» y llega hasta el final de la línea. La salida de la orden debe ser el contenido del fichero original, con todos los comentarios eliminados. (pista: cut)</w:t>
      </w:r>
    </w:p>
    <w:p w:rsidR="007B7D51" w:rsidRPr="007B7D51" w:rsidRDefault="007B7D51" w:rsidP="007B7D51">
      <w:pPr>
        <w:shd w:val="clear" w:color="auto" w:fill="FFFFFF"/>
        <w:spacing w:after="0" w:line="287" w:lineRule="atLeast"/>
        <w:ind w:left="480" w:right="240"/>
        <w:rPr>
          <w:rFonts w:ascii="Helvetica" w:eastAsia="Times New Roman" w:hAnsi="Helvetica" w:cs="Helvetica"/>
          <w:b/>
          <w:color w:val="000000"/>
          <w:sz w:val="20"/>
          <w:szCs w:val="20"/>
          <w:lang w:eastAsia="es-ES"/>
        </w:rPr>
      </w:pPr>
      <w:r w:rsidRPr="007B7D51">
        <w:rPr>
          <w:rFonts w:ascii="Helvetica" w:eastAsia="Times New Roman" w:hAnsi="Helvetica" w:cs="Helvetica"/>
          <w:b/>
          <w:color w:val="000000"/>
          <w:sz w:val="20"/>
          <w:szCs w:val="20"/>
          <w:lang w:eastAsia="es-ES"/>
        </w:rPr>
        <w:t>cut -f1 -d# fichero</w:t>
      </w:r>
    </w:p>
    <w:p w:rsidR="00034B56" w:rsidRPr="007B7D51" w:rsidRDefault="00034B56" w:rsidP="00034B5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Obtener cuál es el fichero de mayor tamaño en el directorio actual. El resultado debe ser únicamente la ruta del fichero, sin más información. (pista: head).</w:t>
      </w:r>
    </w:p>
    <w:p w:rsidR="007B7D51" w:rsidRPr="008C0F39" w:rsidRDefault="008C0F39" w:rsidP="007B7D51">
      <w:pPr>
        <w:shd w:val="clear" w:color="auto" w:fill="FFFFFF"/>
        <w:spacing w:after="0" w:line="287" w:lineRule="atLeast"/>
        <w:ind w:left="480" w:right="240"/>
        <w:rPr>
          <w:rFonts w:ascii="Helvetica" w:eastAsia="Times New Roman" w:hAnsi="Helvetica" w:cs="Helvetica"/>
          <w:b/>
          <w:color w:val="000000"/>
          <w:sz w:val="20"/>
          <w:szCs w:val="20"/>
          <w:lang w:eastAsia="es-ES"/>
        </w:rPr>
      </w:pPr>
      <w:r w:rsidRPr="008C0F39">
        <w:rPr>
          <w:rFonts w:ascii="Helvetica" w:eastAsia="Times New Roman" w:hAnsi="Helvetica" w:cs="Helvetica"/>
          <w:b/>
          <w:color w:val="000000"/>
          <w:sz w:val="20"/>
          <w:szCs w:val="20"/>
          <w:lang w:eastAsia="es-ES"/>
        </w:rPr>
        <w:t>ls -S1 | head -n1</w:t>
      </w:r>
    </w:p>
    <w:p w:rsidR="00034B56" w:rsidRPr="00904DBB" w:rsidRDefault="00034B56" w:rsidP="00034B5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Supongamos que todos los ficheros del directorio actual son ficheros de texto. Encuentre cuál es el fichero que tiene un mayor número de palabras. (pista: wc, head).</w:t>
      </w:r>
    </w:p>
    <w:p w:rsidR="00904DBB" w:rsidRPr="008137FA" w:rsidRDefault="00CE48C4" w:rsidP="00904DBB">
      <w:pPr>
        <w:shd w:val="clear" w:color="auto" w:fill="FFFFFF"/>
        <w:spacing w:after="0" w:line="287" w:lineRule="atLeast"/>
        <w:ind w:left="480" w:right="240"/>
        <w:rPr>
          <w:rFonts w:ascii="Helvetica" w:eastAsia="Times New Roman" w:hAnsi="Helvetica" w:cs="Helvetica"/>
          <w:b/>
          <w:color w:val="000000"/>
          <w:sz w:val="20"/>
          <w:szCs w:val="20"/>
          <w:lang w:val="en-US" w:eastAsia="es-ES"/>
        </w:rPr>
      </w:pPr>
      <w:r>
        <w:rPr>
          <w:rFonts w:ascii="Helvetica" w:eastAsia="Times New Roman" w:hAnsi="Helvetica" w:cs="Helvetica"/>
          <w:b/>
          <w:color w:val="000000"/>
          <w:sz w:val="20"/>
          <w:szCs w:val="20"/>
          <w:lang w:val="en-US" w:eastAsia="es-ES"/>
        </w:rPr>
        <w:t>wc * -w | sort -n</w:t>
      </w:r>
      <w:r w:rsidR="008137FA" w:rsidRPr="008137FA">
        <w:rPr>
          <w:rFonts w:ascii="Helvetica" w:eastAsia="Times New Roman" w:hAnsi="Helvetica" w:cs="Helvetica"/>
          <w:b/>
          <w:color w:val="000000"/>
          <w:sz w:val="20"/>
          <w:szCs w:val="20"/>
          <w:lang w:val="en-US" w:eastAsia="es-ES"/>
        </w:rPr>
        <w:t xml:space="preserve"> | tail -n2 | head -n1</w:t>
      </w:r>
    </w:p>
    <w:p w:rsidR="00ED3ED6" w:rsidRDefault="00034B56" w:rsidP="00ED3ED6">
      <w:pPr>
        <w:numPr>
          <w:ilvl w:val="0"/>
          <w:numId w:val="1"/>
        </w:numPr>
        <w:shd w:val="clear" w:color="auto" w:fill="FFFFFF"/>
        <w:spacing w:after="0" w:line="287" w:lineRule="atLeast"/>
        <w:ind w:left="480" w:right="240"/>
        <w:rPr>
          <w:rFonts w:ascii="Helvetica" w:eastAsia="Times New Roman" w:hAnsi="Helvetica" w:cs="Helvetica"/>
          <w:color w:val="000000"/>
          <w:sz w:val="20"/>
          <w:szCs w:val="20"/>
          <w:lang w:eastAsia="es-ES"/>
        </w:rPr>
      </w:pPr>
      <w:r w:rsidRPr="00034B56">
        <w:rPr>
          <w:rFonts w:ascii="Arial" w:eastAsia="Times New Roman" w:hAnsi="Arial" w:cs="Arial"/>
          <w:color w:val="000000"/>
          <w:sz w:val="20"/>
          <w:szCs w:val="20"/>
          <w:lang w:eastAsia="es-ES"/>
        </w:rPr>
        <w:t>Descubrir si existen varios usuarios con el mismo UID. (pista: sort, uniq).</w:t>
      </w:r>
    </w:p>
    <w:p w:rsidR="00124DED" w:rsidRPr="00ED3ED6" w:rsidRDefault="00AF1009" w:rsidP="00AF1009">
      <w:pPr>
        <w:ind w:firstLine="480"/>
        <w:rPr>
          <w:lang w:val="en-US"/>
        </w:rPr>
      </w:pPr>
      <w:bookmarkStart w:id="0" w:name="_GoBack"/>
      <w:bookmarkEnd w:id="0"/>
      <w:r w:rsidRPr="00AF1009">
        <w:rPr>
          <w:rFonts w:ascii="Helvetica" w:eastAsia="Times New Roman" w:hAnsi="Helvetica" w:cs="Helvetica"/>
          <w:b/>
          <w:color w:val="000000"/>
          <w:sz w:val="20"/>
          <w:szCs w:val="20"/>
          <w:lang w:val="en-US" w:eastAsia="es-ES"/>
        </w:rPr>
        <w:t>cut -f3 -d: passwd | sort -n | uniq -d</w:t>
      </w:r>
    </w:p>
    <w:sectPr w:rsidR="00124DED" w:rsidRPr="00ED3E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F6E3C"/>
    <w:multiLevelType w:val="multilevel"/>
    <w:tmpl w:val="70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5A"/>
    <w:rsid w:val="00034B56"/>
    <w:rsid w:val="00124DED"/>
    <w:rsid w:val="002947B8"/>
    <w:rsid w:val="004D366F"/>
    <w:rsid w:val="007B7D51"/>
    <w:rsid w:val="008137FA"/>
    <w:rsid w:val="008C0F39"/>
    <w:rsid w:val="00904DBB"/>
    <w:rsid w:val="00AF1009"/>
    <w:rsid w:val="00CE48C4"/>
    <w:rsid w:val="00ED3ED6"/>
    <w:rsid w:val="00EE6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F0C3"/>
  <w15:chartTrackingRefBased/>
  <w15:docId w15:val="{673751AE-7EC9-4CE2-A1A6-0E58312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4B56"/>
    <w:rPr>
      <w:color w:val="0000FF"/>
      <w:u w:val="single"/>
    </w:rPr>
  </w:style>
  <w:style w:type="paragraph" w:styleId="NormalWeb">
    <w:name w:val="Normal (Web)"/>
    <w:basedOn w:val="Normal"/>
    <w:uiPriority w:val="99"/>
    <w:semiHidden/>
    <w:unhideWhenUsed/>
    <w:rsid w:val="00034B5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ED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05350">
      <w:bodyDiv w:val="1"/>
      <w:marLeft w:val="0"/>
      <w:marRight w:val="0"/>
      <w:marTop w:val="0"/>
      <w:marBottom w:val="0"/>
      <w:divBdr>
        <w:top w:val="none" w:sz="0" w:space="0" w:color="auto"/>
        <w:left w:val="none" w:sz="0" w:space="0" w:color="auto"/>
        <w:bottom w:val="none" w:sz="0" w:space="0" w:color="auto"/>
        <w:right w:val="none" w:sz="0" w:space="0" w:color="auto"/>
      </w:divBdr>
      <w:divsChild>
        <w:div w:id="455876939">
          <w:marLeft w:val="0"/>
          <w:marRight w:val="0"/>
          <w:marTop w:val="0"/>
          <w:marBottom w:val="0"/>
          <w:divBdr>
            <w:top w:val="none" w:sz="0" w:space="0" w:color="auto"/>
            <w:left w:val="none" w:sz="0" w:space="0" w:color="auto"/>
            <w:bottom w:val="none" w:sz="0" w:space="0" w:color="auto"/>
            <w:right w:val="none" w:sz="0" w:space="0" w:color="auto"/>
          </w:divBdr>
          <w:divsChild>
            <w:div w:id="803036454">
              <w:marLeft w:val="0"/>
              <w:marRight w:val="0"/>
              <w:marTop w:val="0"/>
              <w:marBottom w:val="0"/>
              <w:divBdr>
                <w:top w:val="none" w:sz="0" w:space="0" w:color="auto"/>
                <w:left w:val="none" w:sz="0" w:space="0" w:color="auto"/>
                <w:bottom w:val="none" w:sz="0" w:space="0" w:color="auto"/>
                <w:right w:val="none" w:sz="0" w:space="0" w:color="auto"/>
              </w:divBdr>
              <w:divsChild>
                <w:div w:id="896284728">
                  <w:marLeft w:val="0"/>
                  <w:marRight w:val="0"/>
                  <w:marTop w:val="0"/>
                  <w:marBottom w:val="0"/>
                  <w:divBdr>
                    <w:top w:val="none" w:sz="0" w:space="0" w:color="auto"/>
                    <w:left w:val="none" w:sz="0" w:space="0" w:color="auto"/>
                    <w:bottom w:val="none" w:sz="0" w:space="0" w:color="auto"/>
                    <w:right w:val="none" w:sz="0" w:space="0" w:color="auto"/>
                  </w:divBdr>
                </w:div>
                <w:div w:id="13267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358">
          <w:marLeft w:val="0"/>
          <w:marRight w:val="0"/>
          <w:marTop w:val="0"/>
          <w:marBottom w:val="0"/>
          <w:divBdr>
            <w:top w:val="none" w:sz="0" w:space="0" w:color="auto"/>
            <w:left w:val="none" w:sz="0" w:space="0" w:color="auto"/>
            <w:bottom w:val="none" w:sz="0" w:space="0" w:color="auto"/>
            <w:right w:val="none" w:sz="0" w:space="0" w:color="auto"/>
          </w:divBdr>
          <w:divsChild>
            <w:div w:id="62460495">
              <w:marLeft w:val="0"/>
              <w:marRight w:val="0"/>
              <w:marTop w:val="0"/>
              <w:marBottom w:val="0"/>
              <w:divBdr>
                <w:top w:val="none" w:sz="0" w:space="0" w:color="auto"/>
                <w:left w:val="none" w:sz="0" w:space="0" w:color="auto"/>
                <w:bottom w:val="none" w:sz="0" w:space="0" w:color="auto"/>
                <w:right w:val="none" w:sz="0" w:space="0" w:color="auto"/>
              </w:divBdr>
              <w:divsChild>
                <w:div w:id="1030034126">
                  <w:marLeft w:val="0"/>
                  <w:marRight w:val="0"/>
                  <w:marTop w:val="0"/>
                  <w:marBottom w:val="0"/>
                  <w:divBdr>
                    <w:top w:val="none" w:sz="0" w:space="0" w:color="auto"/>
                    <w:left w:val="none" w:sz="0" w:space="0" w:color="auto"/>
                    <w:bottom w:val="none" w:sz="0" w:space="0" w:color="auto"/>
                    <w:right w:val="none" w:sz="0" w:space="0" w:color="auto"/>
                  </w:divBdr>
                </w:div>
              </w:divsChild>
            </w:div>
            <w:div w:id="1211259086">
              <w:marLeft w:val="0"/>
              <w:marRight w:val="0"/>
              <w:marTop w:val="0"/>
              <w:marBottom w:val="0"/>
              <w:divBdr>
                <w:top w:val="none" w:sz="0" w:space="0" w:color="auto"/>
                <w:left w:val="none" w:sz="0" w:space="0" w:color="auto"/>
                <w:bottom w:val="none" w:sz="0" w:space="0" w:color="auto"/>
                <w:right w:val="none" w:sz="0" w:space="0" w:color="auto"/>
              </w:divBdr>
              <w:divsChild>
                <w:div w:id="1261990251">
                  <w:marLeft w:val="0"/>
                  <w:marRight w:val="0"/>
                  <w:marTop w:val="0"/>
                  <w:marBottom w:val="0"/>
                  <w:divBdr>
                    <w:top w:val="none" w:sz="0" w:space="0" w:color="auto"/>
                    <w:left w:val="none" w:sz="0" w:space="0" w:color="auto"/>
                    <w:bottom w:val="none" w:sz="0" w:space="0" w:color="auto"/>
                    <w:right w:val="none" w:sz="0" w:space="0" w:color="auto"/>
                  </w:divBdr>
                  <w:divsChild>
                    <w:div w:id="15596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telepresencial.ulpgc.es/cv/ulpgctp16/user/view.php?id=590&amp;course=33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300</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CarlosUziel</dc:creator>
  <cp:keywords/>
  <dc:description/>
  <cp:lastModifiedBy>Carlos Uziel</cp:lastModifiedBy>
  <cp:revision>7</cp:revision>
  <dcterms:created xsi:type="dcterms:W3CDTF">2015-10-08T16:35:00Z</dcterms:created>
  <dcterms:modified xsi:type="dcterms:W3CDTF">2015-11-14T17:35:00Z</dcterms:modified>
</cp:coreProperties>
</file>