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8"/>
        <w:gridCol w:w="2029"/>
        <w:gridCol w:w="2152"/>
        <w:gridCol w:w="3507"/>
      </w:tblGrid>
      <w:tr w:rsidR="00180E44" w14:paraId="28DF29E7" w14:textId="77777777" w:rsidTr="00937975">
        <w:trPr>
          <w:cantSplit/>
          <w:trHeight w:val="425"/>
        </w:trPr>
        <w:tc>
          <w:tcPr>
            <w:tcW w:w="1323" w:type="pct"/>
            <w:shd w:val="clear" w:color="auto" w:fill="F2F2F2"/>
            <w:vAlign w:val="center"/>
          </w:tcPr>
          <w:p w14:paraId="3B5BF0AB" w14:textId="58A54766" w:rsidR="00180E44" w:rsidRDefault="00E47C12" w:rsidP="00937975">
            <w:pPr>
              <w:rPr>
                <w:sz w:val="19"/>
                <w:szCs w:val="19"/>
              </w:rPr>
            </w:pPr>
            <w:proofErr w:type="spellStart"/>
            <w:r>
              <w:rPr>
                <w:b/>
                <w:smallCaps/>
                <w:color w:val="1F4E5A"/>
                <w:spacing w:val="6"/>
                <w:sz w:val="18"/>
                <w:szCs w:val="18"/>
              </w:rPr>
              <w:t>bys</w:t>
            </w:r>
            <w:r w:rsidR="00000000">
              <w:rPr>
                <w:b/>
                <w:smallCaps/>
                <w:color w:val="1F4E5A"/>
                <w:spacing w:val="6"/>
                <w:sz w:val="18"/>
                <w:szCs w:val="18"/>
              </w:rPr>
              <w:t>Proyecto</w:t>
            </w:r>
            <w:proofErr w:type="spellEnd"/>
          </w:p>
        </w:tc>
        <w:tc>
          <w:tcPr>
            <w:tcW w:w="970" w:type="pct"/>
            <w:vAlign w:val="center"/>
          </w:tcPr>
          <w:p w14:paraId="512C96ED" w14:textId="2FE730D3" w:rsidR="00180E44" w:rsidRDefault="007D124E" w:rsidP="00937975">
            <w:pPr>
              <w:rPr>
                <w:sz w:val="19"/>
                <w:szCs w:val="19"/>
              </w:rPr>
            </w:pPr>
            <w:proofErr w:type="spellStart"/>
            <w:r>
              <w:rPr>
                <w:sz w:val="19"/>
                <w:szCs w:val="19"/>
              </w:rPr>
              <w:t>TuSuper</w:t>
            </w:r>
            <w:proofErr w:type="spellEnd"/>
            <w:r>
              <w:rPr>
                <w:sz w:val="19"/>
                <w:szCs w:val="19"/>
              </w:rPr>
              <w:t xml:space="preserve"> en línea</w:t>
            </w:r>
          </w:p>
        </w:tc>
        <w:tc>
          <w:tcPr>
            <w:tcW w:w="1029" w:type="pct"/>
            <w:shd w:val="clear" w:color="auto" w:fill="F2F2F2"/>
            <w:vAlign w:val="center"/>
          </w:tcPr>
          <w:p w14:paraId="36A6F4E4" w14:textId="77777777" w:rsidR="00180E44" w:rsidRDefault="00000000" w:rsidP="00937975">
            <w:pPr>
              <w:rPr>
                <w:sz w:val="19"/>
                <w:szCs w:val="19"/>
              </w:rPr>
            </w:pPr>
            <w:r>
              <w:rPr>
                <w:b/>
                <w:smallCaps/>
                <w:color w:val="1F4E5A"/>
                <w:spacing w:val="6"/>
                <w:sz w:val="18"/>
                <w:szCs w:val="18"/>
              </w:rPr>
              <w:t>Código del proyecto</w:t>
            </w:r>
          </w:p>
        </w:tc>
        <w:tc>
          <w:tcPr>
            <w:tcW w:w="1677" w:type="pct"/>
            <w:vAlign w:val="center"/>
          </w:tcPr>
          <w:p w14:paraId="3E0D8CCB" w14:textId="23351E80" w:rsidR="00180E44" w:rsidRPr="007D124E" w:rsidRDefault="007D124E" w:rsidP="00937975">
            <w:pPr>
              <w:rPr>
                <w:sz w:val="19"/>
                <w:szCs w:val="19"/>
                <w:u w:val="single"/>
              </w:rPr>
            </w:pPr>
            <w:r>
              <w:rPr>
                <w:sz w:val="19"/>
                <w:szCs w:val="19"/>
              </w:rPr>
              <w:t>TSL-2627</w:t>
            </w:r>
          </w:p>
        </w:tc>
      </w:tr>
      <w:tr w:rsidR="00180E44" w14:paraId="5EE6175B" w14:textId="77777777" w:rsidTr="00937975">
        <w:trPr>
          <w:cantSplit/>
          <w:trHeight w:val="425"/>
        </w:trPr>
        <w:tc>
          <w:tcPr>
            <w:tcW w:w="1323" w:type="pct"/>
            <w:shd w:val="clear" w:color="auto" w:fill="F2F2F2"/>
            <w:vAlign w:val="center"/>
          </w:tcPr>
          <w:p w14:paraId="14575AD0" w14:textId="77777777" w:rsidR="00180E44" w:rsidRDefault="00000000" w:rsidP="00937975">
            <w:pPr>
              <w:rPr>
                <w:sz w:val="19"/>
                <w:szCs w:val="19"/>
              </w:rPr>
            </w:pPr>
            <w:r>
              <w:rPr>
                <w:b/>
                <w:smallCaps/>
                <w:color w:val="1F4E5A"/>
                <w:spacing w:val="6"/>
                <w:sz w:val="18"/>
                <w:szCs w:val="18"/>
              </w:rPr>
              <w:t>Grupo</w:t>
            </w:r>
          </w:p>
        </w:tc>
        <w:tc>
          <w:tcPr>
            <w:tcW w:w="970" w:type="pct"/>
            <w:vAlign w:val="center"/>
          </w:tcPr>
          <w:p w14:paraId="76439382" w14:textId="54FF3B82" w:rsidR="00180E44" w:rsidRPr="007D124E" w:rsidRDefault="007D124E" w:rsidP="00937975">
            <w:pPr>
              <w:rPr>
                <w:sz w:val="19"/>
                <w:szCs w:val="19"/>
                <w:u w:val="single"/>
              </w:rPr>
            </w:pPr>
            <w:r>
              <w:rPr>
                <w:sz w:val="19"/>
                <w:szCs w:val="19"/>
              </w:rPr>
              <w:t>PGPI-208</w:t>
            </w:r>
          </w:p>
        </w:tc>
        <w:tc>
          <w:tcPr>
            <w:tcW w:w="1029" w:type="pct"/>
            <w:shd w:val="clear" w:color="auto" w:fill="F2F2F2"/>
            <w:vAlign w:val="center"/>
          </w:tcPr>
          <w:p w14:paraId="197EDA0A" w14:textId="77777777" w:rsidR="00180E44" w:rsidRDefault="00000000" w:rsidP="00937975">
            <w:pPr>
              <w:rPr>
                <w:sz w:val="19"/>
                <w:szCs w:val="19"/>
              </w:rPr>
            </w:pPr>
            <w:r>
              <w:rPr>
                <w:b/>
                <w:smallCaps/>
                <w:color w:val="1F4E5A"/>
                <w:spacing w:val="6"/>
                <w:sz w:val="18"/>
                <w:szCs w:val="18"/>
              </w:rPr>
              <w:t>Documento y versión</w:t>
            </w:r>
          </w:p>
        </w:tc>
        <w:tc>
          <w:tcPr>
            <w:tcW w:w="1677" w:type="pct"/>
            <w:vAlign w:val="center"/>
          </w:tcPr>
          <w:p w14:paraId="327F7631" w14:textId="5232051A" w:rsidR="00180E44" w:rsidRDefault="00000000" w:rsidP="00937975">
            <w:pPr>
              <w:rPr>
                <w:sz w:val="19"/>
                <w:szCs w:val="19"/>
              </w:rPr>
            </w:pPr>
            <w:r>
              <w:rPr>
                <w:sz w:val="19"/>
                <w:szCs w:val="19"/>
              </w:rPr>
              <w:t xml:space="preserve">Plan de dirección del proyecto · </w:t>
            </w:r>
            <w:r>
              <w:rPr>
                <w:color w:val="808080"/>
                <w:sz w:val="19"/>
                <w:szCs w:val="19"/>
              </w:rPr>
              <w:t>v</w:t>
            </w:r>
            <w:r w:rsidR="007D124E">
              <w:rPr>
                <w:color w:val="808080"/>
                <w:sz w:val="19"/>
                <w:szCs w:val="19"/>
              </w:rPr>
              <w:t>1.0</w:t>
            </w:r>
          </w:p>
        </w:tc>
      </w:tr>
      <w:tr w:rsidR="00180E44" w14:paraId="1274AB12" w14:textId="77777777" w:rsidTr="00937975">
        <w:trPr>
          <w:cantSplit/>
          <w:trHeight w:val="425"/>
        </w:trPr>
        <w:tc>
          <w:tcPr>
            <w:tcW w:w="1323" w:type="pct"/>
            <w:shd w:val="clear" w:color="auto" w:fill="F2F2F2"/>
            <w:vAlign w:val="center"/>
          </w:tcPr>
          <w:p w14:paraId="3C1AEAEE" w14:textId="77777777" w:rsidR="00180E44" w:rsidRDefault="00000000" w:rsidP="00937975">
            <w:pPr>
              <w:rPr>
                <w:sz w:val="19"/>
                <w:szCs w:val="19"/>
              </w:rPr>
            </w:pPr>
            <w:r>
              <w:rPr>
                <w:b/>
                <w:smallCaps/>
                <w:color w:val="1F4E5A"/>
                <w:spacing w:val="6"/>
                <w:sz w:val="18"/>
                <w:szCs w:val="18"/>
              </w:rPr>
              <w:t>Línea base a la que pertenece</w:t>
            </w:r>
          </w:p>
        </w:tc>
        <w:tc>
          <w:tcPr>
            <w:tcW w:w="970" w:type="pct"/>
            <w:vAlign w:val="center"/>
          </w:tcPr>
          <w:p w14:paraId="6FB38360" w14:textId="23EFA3C6" w:rsidR="00180E44" w:rsidRDefault="007D124E" w:rsidP="00937975">
            <w:pPr>
              <w:rPr>
                <w:sz w:val="19"/>
                <w:szCs w:val="19"/>
              </w:rPr>
            </w:pPr>
            <w:r>
              <w:rPr>
                <w:sz w:val="19"/>
                <w:szCs w:val="19"/>
              </w:rPr>
              <w:t>LB-1.0</w:t>
            </w:r>
          </w:p>
        </w:tc>
        <w:tc>
          <w:tcPr>
            <w:tcW w:w="1029" w:type="pct"/>
            <w:shd w:val="clear" w:color="auto" w:fill="F2F2F2"/>
            <w:vAlign w:val="center"/>
          </w:tcPr>
          <w:p w14:paraId="54C3EEB0" w14:textId="77777777" w:rsidR="00180E44" w:rsidRDefault="00000000" w:rsidP="00937975">
            <w:pPr>
              <w:rPr>
                <w:sz w:val="19"/>
                <w:szCs w:val="19"/>
              </w:rPr>
            </w:pPr>
            <w:r>
              <w:rPr>
                <w:b/>
                <w:smallCaps/>
                <w:color w:val="1F4E5A"/>
                <w:spacing w:val="6"/>
                <w:sz w:val="18"/>
                <w:szCs w:val="18"/>
              </w:rPr>
              <w:t>Fecha de elaboración</w:t>
            </w:r>
          </w:p>
        </w:tc>
        <w:tc>
          <w:tcPr>
            <w:tcW w:w="1677" w:type="pct"/>
            <w:vAlign w:val="center"/>
          </w:tcPr>
          <w:p w14:paraId="7BA8B6AB" w14:textId="3D422552" w:rsidR="00180E44" w:rsidRDefault="007D124E" w:rsidP="00937975">
            <w:pPr>
              <w:rPr>
                <w:sz w:val="19"/>
                <w:szCs w:val="19"/>
              </w:rPr>
            </w:pPr>
            <w:r>
              <w:rPr>
                <w:sz w:val="19"/>
                <w:szCs w:val="19"/>
              </w:rPr>
              <w:t>01/10/2026</w:t>
            </w:r>
          </w:p>
        </w:tc>
      </w:tr>
      <w:tr w:rsidR="00180E44" w14:paraId="7D3A7F7F" w14:textId="77777777" w:rsidTr="00937975">
        <w:trPr>
          <w:cantSplit/>
          <w:trHeight w:val="425"/>
        </w:trPr>
        <w:tc>
          <w:tcPr>
            <w:tcW w:w="1323" w:type="pct"/>
            <w:shd w:val="clear" w:color="auto" w:fill="F2F2F2"/>
            <w:vAlign w:val="center"/>
          </w:tcPr>
          <w:p w14:paraId="20D38937" w14:textId="77777777" w:rsidR="00180E44" w:rsidRDefault="00000000" w:rsidP="00937975">
            <w:pPr>
              <w:rPr>
                <w:sz w:val="19"/>
                <w:szCs w:val="19"/>
              </w:rPr>
            </w:pPr>
            <w:r>
              <w:rPr>
                <w:b/>
                <w:smallCaps/>
                <w:color w:val="1F4E5A"/>
                <w:spacing w:val="6"/>
                <w:sz w:val="18"/>
                <w:szCs w:val="18"/>
              </w:rPr>
              <w:t>Elaborado por</w:t>
            </w:r>
          </w:p>
        </w:tc>
        <w:tc>
          <w:tcPr>
            <w:tcW w:w="970" w:type="pct"/>
            <w:vAlign w:val="center"/>
          </w:tcPr>
          <w:p w14:paraId="6E43B4E1" w14:textId="77777777" w:rsidR="00180E44" w:rsidRDefault="00180E44" w:rsidP="00937975">
            <w:pPr>
              <w:rPr>
                <w:sz w:val="19"/>
                <w:szCs w:val="19"/>
              </w:rPr>
            </w:pPr>
          </w:p>
        </w:tc>
        <w:tc>
          <w:tcPr>
            <w:tcW w:w="1029" w:type="pct"/>
            <w:shd w:val="clear" w:color="auto" w:fill="F2F2F2"/>
            <w:vAlign w:val="center"/>
          </w:tcPr>
          <w:p w14:paraId="367F1AE4" w14:textId="77777777" w:rsidR="00180E44" w:rsidRDefault="00000000" w:rsidP="00937975">
            <w:pPr>
              <w:rPr>
                <w:sz w:val="19"/>
                <w:szCs w:val="19"/>
              </w:rPr>
            </w:pPr>
            <w:r>
              <w:rPr>
                <w:b/>
                <w:smallCaps/>
                <w:color w:val="1F4E5A"/>
                <w:spacing w:val="6"/>
                <w:sz w:val="18"/>
                <w:szCs w:val="18"/>
              </w:rPr>
              <w:t>Aprobado por</w:t>
            </w:r>
          </w:p>
        </w:tc>
        <w:tc>
          <w:tcPr>
            <w:tcW w:w="1677" w:type="pct"/>
            <w:vAlign w:val="center"/>
          </w:tcPr>
          <w:p w14:paraId="4537801C" w14:textId="77777777" w:rsidR="00180E44" w:rsidRDefault="00000000" w:rsidP="00937975">
            <w:pPr>
              <w:rPr>
                <w:sz w:val="19"/>
                <w:szCs w:val="19"/>
              </w:rPr>
            </w:pPr>
            <w:r>
              <w:rPr>
                <w:sz w:val="19"/>
                <w:szCs w:val="19"/>
              </w:rPr>
              <w:t>Patrocinador del proyecto</w:t>
            </w:r>
          </w:p>
        </w:tc>
      </w:tr>
    </w:tbl>
    <w:p w14:paraId="483A165C" w14:textId="77777777" w:rsidR="00180E44" w:rsidRDefault="00180E44" w:rsidP="002505C0">
      <w:pPr>
        <w:ind w:left="1416" w:hanging="1416"/>
        <w:rPr>
          <w:sz w:val="12"/>
          <w:szCs w:val="12"/>
        </w:rPr>
      </w:pPr>
    </w:p>
    <w:p w14:paraId="77789E8F" w14:textId="77777777" w:rsidR="00180E44" w:rsidRDefault="00000000" w:rsidP="002505C0">
      <w:pPr>
        <w:keepNext/>
        <w:shd w:val="clear" w:color="auto" w:fill="DCE6E8"/>
        <w:ind w:left="1416" w:hanging="1416"/>
        <w:outlineLvl w:val="1"/>
        <w:rPr>
          <w:b/>
          <w:color w:val="1F4E5A"/>
        </w:rPr>
      </w:pPr>
      <w:r>
        <w:rPr>
          <w:b/>
          <w:color w:val="1F4E5A"/>
        </w:rPr>
        <w:t>HISTÓRICO DE MODIFICACIONES DEL DOCUMENTO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89"/>
        <w:gridCol w:w="1558"/>
        <w:gridCol w:w="3789"/>
        <w:gridCol w:w="3920"/>
      </w:tblGrid>
      <w:tr w:rsidR="00180E44" w14:paraId="0537ABD0" w14:textId="77777777" w:rsidTr="00937975">
        <w:trPr>
          <w:cantSplit/>
          <w:tblHeader/>
        </w:trPr>
        <w:tc>
          <w:tcPr>
            <w:tcW w:w="647" w:type="pct"/>
            <w:shd w:val="clear" w:color="auto" w:fill="DCE6E8"/>
          </w:tcPr>
          <w:p w14:paraId="6967DDAA" w14:textId="77777777" w:rsidR="00180E44" w:rsidRDefault="00000000" w:rsidP="002505C0">
            <w:pPr>
              <w:ind w:left="1416" w:hanging="1416"/>
              <w:rPr>
                <w:sz w:val="19"/>
                <w:szCs w:val="19"/>
              </w:rPr>
            </w:pPr>
            <w:r>
              <w:rPr>
                <w:b/>
                <w:color w:val="1F4E5A"/>
                <w:sz w:val="19"/>
                <w:szCs w:val="19"/>
              </w:rPr>
              <w:t>Versión</w:t>
            </w:r>
          </w:p>
        </w:tc>
        <w:tc>
          <w:tcPr>
            <w:tcW w:w="823" w:type="pct"/>
            <w:shd w:val="clear" w:color="auto" w:fill="DCE6E8"/>
          </w:tcPr>
          <w:p w14:paraId="50AFBD91" w14:textId="77777777" w:rsidR="00180E44" w:rsidRDefault="00000000" w:rsidP="00937975">
            <w:pPr>
              <w:rPr>
                <w:sz w:val="19"/>
                <w:szCs w:val="19"/>
              </w:rPr>
            </w:pPr>
            <w:r>
              <w:rPr>
                <w:b/>
                <w:color w:val="1F4E5A"/>
                <w:sz w:val="19"/>
                <w:szCs w:val="19"/>
              </w:rPr>
              <w:t>Fecha</w:t>
            </w:r>
          </w:p>
        </w:tc>
        <w:tc>
          <w:tcPr>
            <w:tcW w:w="1618" w:type="pct"/>
            <w:shd w:val="clear" w:color="auto" w:fill="DCE6E8"/>
          </w:tcPr>
          <w:p w14:paraId="0108325B" w14:textId="77777777" w:rsidR="00180E44" w:rsidRDefault="00000000" w:rsidP="002505C0">
            <w:pPr>
              <w:ind w:left="1416" w:hanging="1416"/>
              <w:rPr>
                <w:sz w:val="19"/>
                <w:szCs w:val="19"/>
              </w:rPr>
            </w:pPr>
            <w:r>
              <w:rPr>
                <w:b/>
                <w:color w:val="1F4E5A"/>
                <w:sz w:val="19"/>
                <w:szCs w:val="19"/>
              </w:rPr>
              <w:t>Realizada por</w:t>
            </w:r>
          </w:p>
        </w:tc>
        <w:tc>
          <w:tcPr>
            <w:tcW w:w="1912" w:type="pct"/>
            <w:shd w:val="clear" w:color="auto" w:fill="DCE6E8"/>
          </w:tcPr>
          <w:p w14:paraId="328075E5" w14:textId="77777777" w:rsidR="00180E44" w:rsidRDefault="00000000" w:rsidP="002505C0">
            <w:pPr>
              <w:ind w:left="1416" w:hanging="1416"/>
              <w:rPr>
                <w:sz w:val="19"/>
                <w:szCs w:val="19"/>
              </w:rPr>
            </w:pPr>
            <w:r>
              <w:rPr>
                <w:b/>
                <w:color w:val="1F4E5A"/>
                <w:sz w:val="19"/>
                <w:szCs w:val="19"/>
              </w:rPr>
              <w:t>Breve descripción de los cambios</w:t>
            </w:r>
          </w:p>
        </w:tc>
      </w:tr>
      <w:tr w:rsidR="00180E44" w14:paraId="72C73DE2" w14:textId="77777777" w:rsidTr="00937975">
        <w:trPr>
          <w:cantSplit/>
          <w:trHeight w:val="340"/>
        </w:trPr>
        <w:tc>
          <w:tcPr>
            <w:tcW w:w="647" w:type="pct"/>
          </w:tcPr>
          <w:p w14:paraId="43C6EC78" w14:textId="77777777" w:rsidR="00180E44" w:rsidRDefault="00000000" w:rsidP="002505C0">
            <w:pPr>
              <w:ind w:left="2832" w:hanging="2832"/>
              <w:rPr>
                <w:sz w:val="19"/>
                <w:szCs w:val="19"/>
              </w:rPr>
            </w:pPr>
            <w:r>
              <w:rPr>
                <w:i/>
                <w:color w:val="808080"/>
                <w:sz w:val="19"/>
                <w:szCs w:val="19"/>
              </w:rPr>
              <w:t>v1.0</w:t>
            </w:r>
          </w:p>
        </w:tc>
        <w:tc>
          <w:tcPr>
            <w:tcW w:w="823" w:type="pct"/>
          </w:tcPr>
          <w:p w14:paraId="416A85A2" w14:textId="44464C9A" w:rsidR="00180E44" w:rsidRDefault="007D124E" w:rsidP="002505C0">
            <w:pPr>
              <w:ind w:left="2832" w:hanging="2832"/>
              <w:rPr>
                <w:sz w:val="19"/>
                <w:szCs w:val="19"/>
              </w:rPr>
            </w:pPr>
            <w:r>
              <w:rPr>
                <w:i/>
                <w:color w:val="808080"/>
                <w:sz w:val="19"/>
                <w:szCs w:val="19"/>
              </w:rPr>
              <w:t>01/10/2026</w:t>
            </w:r>
          </w:p>
        </w:tc>
        <w:tc>
          <w:tcPr>
            <w:tcW w:w="1618" w:type="pct"/>
          </w:tcPr>
          <w:p w14:paraId="2E956554" w14:textId="0484CCB4" w:rsidR="00180E44" w:rsidRDefault="007D124E" w:rsidP="002505C0">
            <w:pPr>
              <w:ind w:left="2832" w:hanging="2832"/>
              <w:rPr>
                <w:sz w:val="19"/>
                <w:szCs w:val="19"/>
              </w:rPr>
            </w:pPr>
            <w:r>
              <w:rPr>
                <w:i/>
                <w:color w:val="808080"/>
                <w:sz w:val="19"/>
                <w:szCs w:val="19"/>
              </w:rPr>
              <w:t>Carlos Vázquez Palomero</w:t>
            </w:r>
          </w:p>
        </w:tc>
        <w:tc>
          <w:tcPr>
            <w:tcW w:w="1912" w:type="pct"/>
          </w:tcPr>
          <w:p w14:paraId="345D1A50" w14:textId="77777777" w:rsidR="00180E44" w:rsidRDefault="00000000" w:rsidP="002505C0">
            <w:pPr>
              <w:ind w:left="2832" w:hanging="2832"/>
              <w:rPr>
                <w:sz w:val="19"/>
                <w:szCs w:val="19"/>
              </w:rPr>
            </w:pPr>
            <w:r>
              <w:rPr>
                <w:i/>
                <w:color w:val="808080"/>
                <w:sz w:val="19"/>
                <w:szCs w:val="19"/>
              </w:rPr>
              <w:t>Primera versión del documento</w:t>
            </w:r>
          </w:p>
        </w:tc>
      </w:tr>
      <w:tr w:rsidR="00180E44" w14:paraId="1DF9FBD2" w14:textId="77777777" w:rsidTr="00937975">
        <w:trPr>
          <w:cantSplit/>
          <w:trHeight w:val="340"/>
        </w:trPr>
        <w:tc>
          <w:tcPr>
            <w:tcW w:w="647" w:type="pct"/>
          </w:tcPr>
          <w:p w14:paraId="609E0A99" w14:textId="77777777" w:rsidR="00180E44" w:rsidRDefault="00180E44" w:rsidP="002505C0">
            <w:pPr>
              <w:ind w:left="1416" w:hanging="1416"/>
              <w:rPr>
                <w:sz w:val="19"/>
                <w:szCs w:val="19"/>
              </w:rPr>
            </w:pPr>
          </w:p>
        </w:tc>
        <w:tc>
          <w:tcPr>
            <w:tcW w:w="823" w:type="pct"/>
          </w:tcPr>
          <w:p w14:paraId="2A098765" w14:textId="77777777" w:rsidR="00180E44" w:rsidRDefault="00180E44" w:rsidP="002505C0">
            <w:pPr>
              <w:ind w:left="1416" w:hanging="1416"/>
              <w:rPr>
                <w:sz w:val="19"/>
                <w:szCs w:val="19"/>
              </w:rPr>
            </w:pPr>
          </w:p>
        </w:tc>
        <w:tc>
          <w:tcPr>
            <w:tcW w:w="1618" w:type="pct"/>
          </w:tcPr>
          <w:p w14:paraId="4A9BF22D" w14:textId="77777777" w:rsidR="00180E44" w:rsidRDefault="00180E44" w:rsidP="002505C0">
            <w:pPr>
              <w:ind w:left="1416" w:hanging="1416"/>
              <w:rPr>
                <w:sz w:val="19"/>
                <w:szCs w:val="19"/>
              </w:rPr>
            </w:pPr>
          </w:p>
        </w:tc>
        <w:tc>
          <w:tcPr>
            <w:tcW w:w="1912" w:type="pct"/>
          </w:tcPr>
          <w:p w14:paraId="5BA682EF" w14:textId="77777777" w:rsidR="00180E44" w:rsidRDefault="00180E44" w:rsidP="002505C0">
            <w:pPr>
              <w:ind w:left="1416" w:hanging="1416"/>
              <w:rPr>
                <w:sz w:val="19"/>
                <w:szCs w:val="19"/>
              </w:rPr>
            </w:pPr>
          </w:p>
        </w:tc>
      </w:tr>
      <w:tr w:rsidR="00180E44" w14:paraId="1A9C407B" w14:textId="77777777" w:rsidTr="00937975">
        <w:trPr>
          <w:cantSplit/>
          <w:trHeight w:val="340"/>
        </w:trPr>
        <w:tc>
          <w:tcPr>
            <w:tcW w:w="647" w:type="pct"/>
          </w:tcPr>
          <w:p w14:paraId="1A3E5778" w14:textId="77777777" w:rsidR="00180E44" w:rsidRDefault="00180E44" w:rsidP="002505C0">
            <w:pPr>
              <w:ind w:left="1416" w:hanging="1416"/>
              <w:rPr>
                <w:sz w:val="19"/>
                <w:szCs w:val="19"/>
              </w:rPr>
            </w:pPr>
          </w:p>
        </w:tc>
        <w:tc>
          <w:tcPr>
            <w:tcW w:w="823" w:type="pct"/>
          </w:tcPr>
          <w:p w14:paraId="64AE6890" w14:textId="77777777" w:rsidR="00180E44" w:rsidRDefault="00180E44" w:rsidP="002505C0">
            <w:pPr>
              <w:ind w:left="1416" w:hanging="1416"/>
              <w:rPr>
                <w:sz w:val="19"/>
                <w:szCs w:val="19"/>
              </w:rPr>
            </w:pPr>
          </w:p>
        </w:tc>
        <w:tc>
          <w:tcPr>
            <w:tcW w:w="1618" w:type="pct"/>
          </w:tcPr>
          <w:p w14:paraId="11EE5194" w14:textId="77777777" w:rsidR="00180E44" w:rsidRDefault="00180E44" w:rsidP="002505C0">
            <w:pPr>
              <w:ind w:left="1416" w:hanging="1416"/>
              <w:rPr>
                <w:sz w:val="19"/>
                <w:szCs w:val="19"/>
              </w:rPr>
            </w:pPr>
          </w:p>
        </w:tc>
        <w:tc>
          <w:tcPr>
            <w:tcW w:w="1912" w:type="pct"/>
          </w:tcPr>
          <w:p w14:paraId="7EBC5881" w14:textId="77777777" w:rsidR="00180E44" w:rsidRDefault="00180E44" w:rsidP="002505C0">
            <w:pPr>
              <w:ind w:left="1416" w:hanging="1416"/>
              <w:rPr>
                <w:sz w:val="19"/>
                <w:szCs w:val="19"/>
              </w:rPr>
            </w:pPr>
          </w:p>
        </w:tc>
      </w:tr>
    </w:tbl>
    <w:p w14:paraId="77626CA5" w14:textId="77777777" w:rsidR="00180E44" w:rsidRDefault="00180E44" w:rsidP="002505C0">
      <w:pPr>
        <w:ind w:left="1416" w:hanging="1416"/>
        <w:rPr>
          <w:sz w:val="12"/>
          <w:szCs w:val="12"/>
        </w:rPr>
      </w:pP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0CA4CCE9" w14:textId="77777777" w:rsidTr="00937975">
        <w:trPr>
          <w:cantSplit/>
          <w:tblHeader/>
        </w:trPr>
        <w:tc>
          <w:tcPr>
            <w:tcW w:w="5000" w:type="pct"/>
            <w:gridSpan w:val="2"/>
            <w:shd w:val="clear" w:color="auto" w:fill="E3ECEE"/>
          </w:tcPr>
          <w:p w14:paraId="15EEFE77" w14:textId="77777777" w:rsidR="00180E44" w:rsidRDefault="00000000" w:rsidP="00937975">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180E44" w14:paraId="62EA2844" w14:textId="77777777" w:rsidTr="00937975">
        <w:trPr>
          <w:cantSplit/>
        </w:trPr>
        <w:tc>
          <w:tcPr>
            <w:tcW w:w="1529" w:type="pct"/>
            <w:shd w:val="clear" w:color="auto" w:fill="F4F7F8"/>
          </w:tcPr>
          <w:p w14:paraId="2955CA88" w14:textId="77777777" w:rsidR="00180E44" w:rsidRDefault="00000000" w:rsidP="00937975">
            <w:pPr>
              <w:rPr>
                <w:sz w:val="18"/>
                <w:szCs w:val="18"/>
              </w:rPr>
            </w:pPr>
            <w:r>
              <w:rPr>
                <w:b/>
                <w:color w:val="1F4E5A"/>
                <w:sz w:val="18"/>
                <w:szCs w:val="18"/>
              </w:rPr>
              <w:t>Proyecto y código del proyecto</w:t>
            </w:r>
          </w:p>
        </w:tc>
        <w:tc>
          <w:tcPr>
            <w:tcW w:w="3471" w:type="pct"/>
            <w:shd w:val="clear" w:color="auto" w:fill="F4F7F8"/>
          </w:tcPr>
          <w:p w14:paraId="5B478C9C" w14:textId="77777777" w:rsidR="00180E44" w:rsidRDefault="00000000" w:rsidP="00937975">
            <w:pPr>
              <w:rPr>
                <w:sz w:val="18"/>
                <w:szCs w:val="18"/>
              </w:rPr>
            </w:pPr>
            <w:r>
              <w:rPr>
                <w:sz w:val="18"/>
                <w:szCs w:val="18"/>
              </w:rPr>
              <w:t>El nombre y el código del proyecto, tal como los fija su acta de constitución. Se escriben igual en todos los documentos del proyecto.</w:t>
            </w:r>
          </w:p>
        </w:tc>
      </w:tr>
      <w:tr w:rsidR="00180E44" w14:paraId="65F54436" w14:textId="77777777" w:rsidTr="00937975">
        <w:trPr>
          <w:cantSplit/>
        </w:trPr>
        <w:tc>
          <w:tcPr>
            <w:tcW w:w="1529" w:type="pct"/>
            <w:shd w:val="clear" w:color="auto" w:fill="F4F7F8"/>
          </w:tcPr>
          <w:p w14:paraId="4C17B29C" w14:textId="77777777" w:rsidR="00180E44" w:rsidRDefault="00000000" w:rsidP="00937975">
            <w:pPr>
              <w:rPr>
                <w:sz w:val="18"/>
                <w:szCs w:val="18"/>
              </w:rPr>
            </w:pPr>
            <w:r>
              <w:rPr>
                <w:b/>
                <w:color w:val="1F4E5A"/>
                <w:sz w:val="18"/>
                <w:szCs w:val="18"/>
              </w:rPr>
              <w:t>Grupo</w:t>
            </w:r>
          </w:p>
        </w:tc>
        <w:tc>
          <w:tcPr>
            <w:tcW w:w="3471" w:type="pct"/>
            <w:shd w:val="clear" w:color="auto" w:fill="F4F7F8"/>
          </w:tcPr>
          <w:p w14:paraId="442BF8D1" w14:textId="77777777" w:rsidR="00180E44" w:rsidRDefault="00000000" w:rsidP="00937975">
            <w:pPr>
              <w:rPr>
                <w:sz w:val="18"/>
                <w:szCs w:val="18"/>
              </w:rPr>
            </w:pPr>
            <w:r>
              <w:rPr>
                <w:sz w:val="18"/>
                <w:szCs w:val="18"/>
              </w:rPr>
              <w:t>El grupo, escrito tal como figura en la carpeta del proyecto.</w:t>
            </w:r>
          </w:p>
        </w:tc>
      </w:tr>
      <w:tr w:rsidR="00180E44" w14:paraId="0F3E8FA6" w14:textId="77777777" w:rsidTr="00937975">
        <w:trPr>
          <w:cantSplit/>
        </w:trPr>
        <w:tc>
          <w:tcPr>
            <w:tcW w:w="1529" w:type="pct"/>
            <w:shd w:val="clear" w:color="auto" w:fill="F4F7F8"/>
          </w:tcPr>
          <w:p w14:paraId="0D46C71A" w14:textId="77777777" w:rsidR="00180E44" w:rsidRDefault="00000000" w:rsidP="00937975">
            <w:pPr>
              <w:rPr>
                <w:sz w:val="18"/>
                <w:szCs w:val="18"/>
              </w:rPr>
            </w:pPr>
            <w:r>
              <w:rPr>
                <w:b/>
                <w:color w:val="1F4E5A"/>
                <w:sz w:val="18"/>
                <w:szCs w:val="18"/>
              </w:rPr>
              <w:t>Documento y versión</w:t>
            </w:r>
          </w:p>
        </w:tc>
        <w:tc>
          <w:tcPr>
            <w:tcW w:w="3471" w:type="pct"/>
            <w:shd w:val="clear" w:color="auto" w:fill="F4F7F8"/>
          </w:tcPr>
          <w:p w14:paraId="6F50F11B" w14:textId="77777777" w:rsidR="00180E44" w:rsidRDefault="00000000" w:rsidP="00937975">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180E44" w14:paraId="0BB33B3F" w14:textId="77777777" w:rsidTr="00937975">
        <w:trPr>
          <w:cantSplit/>
        </w:trPr>
        <w:tc>
          <w:tcPr>
            <w:tcW w:w="1529" w:type="pct"/>
            <w:shd w:val="clear" w:color="auto" w:fill="F4F7F8"/>
          </w:tcPr>
          <w:p w14:paraId="6E198A13" w14:textId="77777777" w:rsidR="00180E44" w:rsidRDefault="00000000" w:rsidP="00937975">
            <w:pPr>
              <w:rPr>
                <w:sz w:val="18"/>
                <w:szCs w:val="18"/>
              </w:rPr>
            </w:pPr>
            <w:r>
              <w:rPr>
                <w:b/>
                <w:color w:val="1F4E5A"/>
                <w:sz w:val="18"/>
                <w:szCs w:val="18"/>
              </w:rPr>
              <w:t>Línea base a la que pertenece</w:t>
            </w:r>
          </w:p>
        </w:tc>
        <w:tc>
          <w:tcPr>
            <w:tcW w:w="3471" w:type="pct"/>
            <w:shd w:val="clear" w:color="auto" w:fill="F4F7F8"/>
          </w:tcPr>
          <w:p w14:paraId="64D2F2A3" w14:textId="77777777" w:rsidR="00180E44" w:rsidRDefault="00000000" w:rsidP="00937975">
            <w:pPr>
              <w:rPr>
                <w:sz w:val="18"/>
                <w:szCs w:val="18"/>
              </w:rPr>
            </w:pPr>
            <w:r>
              <w:rPr>
                <w:sz w:val="18"/>
                <w:szCs w:val="18"/>
              </w:rPr>
              <w:t>El identificador de la línea base con la que se entrega esta versión del plan, por ejemplo LB-1.0. Si una solicitud de cambio aprobada modifica la línea base, la versión siguiente del plan lleva el identificador nuevo y empieza en la primera versión de ese número (con la LB-2.0, la v2.0), porque los planes forman parte de la línea base de los documentos (TC-OP-CFG, apartado 5).</w:t>
            </w:r>
          </w:p>
        </w:tc>
      </w:tr>
      <w:tr w:rsidR="00180E44" w14:paraId="6614BC86" w14:textId="77777777" w:rsidTr="00937975">
        <w:trPr>
          <w:cantSplit/>
        </w:trPr>
        <w:tc>
          <w:tcPr>
            <w:tcW w:w="1529" w:type="pct"/>
            <w:shd w:val="clear" w:color="auto" w:fill="F4F7F8"/>
          </w:tcPr>
          <w:p w14:paraId="75F4A62B" w14:textId="77777777" w:rsidR="00180E44" w:rsidRDefault="00000000" w:rsidP="00937975">
            <w:pPr>
              <w:rPr>
                <w:sz w:val="18"/>
                <w:szCs w:val="18"/>
              </w:rPr>
            </w:pPr>
            <w:r>
              <w:rPr>
                <w:b/>
                <w:color w:val="1F4E5A"/>
                <w:sz w:val="18"/>
                <w:szCs w:val="18"/>
              </w:rPr>
              <w:t>Fecha de elaboración</w:t>
            </w:r>
          </w:p>
        </w:tc>
        <w:tc>
          <w:tcPr>
            <w:tcW w:w="3471" w:type="pct"/>
            <w:shd w:val="clear" w:color="auto" w:fill="F4F7F8"/>
          </w:tcPr>
          <w:p w14:paraId="4597A7FF" w14:textId="77777777" w:rsidR="00180E44" w:rsidRDefault="00000000" w:rsidP="00937975">
            <w:pPr>
              <w:rPr>
                <w:sz w:val="18"/>
                <w:szCs w:val="18"/>
              </w:rPr>
            </w:pPr>
            <w:r>
              <w:rPr>
                <w:sz w:val="18"/>
                <w:szCs w:val="18"/>
              </w:rPr>
              <w:t>El día en que se cierra esta versión (dd/mm/aaaa). Aquí no se usan semanas del proyecto.</w:t>
            </w:r>
          </w:p>
        </w:tc>
      </w:tr>
      <w:tr w:rsidR="00180E44" w14:paraId="72C697D2" w14:textId="77777777" w:rsidTr="00937975">
        <w:trPr>
          <w:cantSplit/>
        </w:trPr>
        <w:tc>
          <w:tcPr>
            <w:tcW w:w="1529" w:type="pct"/>
            <w:shd w:val="clear" w:color="auto" w:fill="F4F7F8"/>
          </w:tcPr>
          <w:p w14:paraId="4491472E" w14:textId="77777777" w:rsidR="00180E44" w:rsidRDefault="00000000" w:rsidP="00937975">
            <w:pPr>
              <w:rPr>
                <w:sz w:val="18"/>
                <w:szCs w:val="18"/>
              </w:rPr>
            </w:pPr>
            <w:r>
              <w:rPr>
                <w:b/>
                <w:color w:val="1F4E5A"/>
                <w:sz w:val="18"/>
                <w:szCs w:val="18"/>
              </w:rPr>
              <w:t>Elaborado por</w:t>
            </w:r>
          </w:p>
        </w:tc>
        <w:tc>
          <w:tcPr>
            <w:tcW w:w="3471" w:type="pct"/>
            <w:shd w:val="clear" w:color="auto" w:fill="F4F7F8"/>
          </w:tcPr>
          <w:p w14:paraId="14649C23" w14:textId="77777777" w:rsidR="00180E44" w:rsidRDefault="00000000" w:rsidP="00937975">
            <w:pPr>
              <w:rPr>
                <w:sz w:val="18"/>
                <w:szCs w:val="18"/>
              </w:rPr>
            </w:pPr>
            <w:r>
              <w:rPr>
                <w:sz w:val="18"/>
                <w:szCs w:val="18"/>
              </w:rPr>
              <w:t>Quienes han redactado esta versión, con su nombre y su papel en el grupo.</w:t>
            </w:r>
          </w:p>
        </w:tc>
      </w:tr>
      <w:tr w:rsidR="00180E44" w14:paraId="55B3D931" w14:textId="77777777" w:rsidTr="00937975">
        <w:trPr>
          <w:cantSplit/>
        </w:trPr>
        <w:tc>
          <w:tcPr>
            <w:tcW w:w="1529" w:type="pct"/>
            <w:shd w:val="clear" w:color="auto" w:fill="F4F7F8"/>
          </w:tcPr>
          <w:p w14:paraId="47BB3A77" w14:textId="77777777" w:rsidR="00180E44" w:rsidRDefault="00000000" w:rsidP="00937975">
            <w:pPr>
              <w:rPr>
                <w:sz w:val="18"/>
                <w:szCs w:val="18"/>
              </w:rPr>
            </w:pPr>
            <w:r>
              <w:rPr>
                <w:b/>
                <w:color w:val="1F4E5A"/>
                <w:sz w:val="18"/>
                <w:szCs w:val="18"/>
              </w:rPr>
              <w:t>Aprobado por</w:t>
            </w:r>
          </w:p>
        </w:tc>
        <w:tc>
          <w:tcPr>
            <w:tcW w:w="3471" w:type="pct"/>
            <w:shd w:val="clear" w:color="auto" w:fill="F4F7F8"/>
          </w:tcPr>
          <w:p w14:paraId="74BEC5B6" w14:textId="77777777" w:rsidR="00180E44" w:rsidRDefault="00000000" w:rsidP="00937975">
            <w:pPr>
              <w:rPr>
                <w:sz w:val="18"/>
                <w:szCs w:val="18"/>
              </w:rPr>
            </w:pPr>
            <w:r>
              <w:rPr>
                <w:sz w:val="18"/>
                <w:szCs w:val="18"/>
              </w:rPr>
              <w:t>El patrocinador del proyecto, porque es quien aprueba el plan de dirección y sus líneas base. Ya viene escrito.</w:t>
            </w:r>
          </w:p>
        </w:tc>
      </w:tr>
      <w:tr w:rsidR="00180E44" w14:paraId="25F2556C" w14:textId="77777777" w:rsidTr="00937975">
        <w:trPr>
          <w:cantSplit/>
        </w:trPr>
        <w:tc>
          <w:tcPr>
            <w:tcW w:w="1529" w:type="pct"/>
            <w:shd w:val="clear" w:color="auto" w:fill="F4F7F8"/>
          </w:tcPr>
          <w:p w14:paraId="6FA0133A" w14:textId="77777777" w:rsidR="00180E44" w:rsidRDefault="00000000" w:rsidP="00937975">
            <w:pPr>
              <w:rPr>
                <w:sz w:val="18"/>
                <w:szCs w:val="18"/>
              </w:rPr>
            </w:pPr>
            <w:r>
              <w:rPr>
                <w:b/>
                <w:color w:val="1F4E5A"/>
                <w:sz w:val="18"/>
                <w:szCs w:val="18"/>
              </w:rPr>
              <w:t>Histórico de modificaciones</w:t>
            </w:r>
          </w:p>
        </w:tc>
        <w:tc>
          <w:tcPr>
            <w:tcW w:w="3471" w:type="pct"/>
            <w:shd w:val="clear" w:color="auto" w:fill="F4F7F8"/>
          </w:tcPr>
          <w:p w14:paraId="6B0E7D85" w14:textId="77777777" w:rsidR="00180E44" w:rsidRDefault="00000000" w:rsidP="00937975">
            <w:pPr>
              <w:rPr>
                <w:sz w:val="18"/>
                <w:szCs w:val="18"/>
              </w:rPr>
            </w:pPr>
            <w:r>
              <w:rPr>
                <w:sz w:val="18"/>
                <w:szCs w:val="18"/>
              </w:rPr>
              <w:t>Una fila por versión, con la más reciente al final; las anteriores no se borran. La descripción cuenta qué cambió y por qué, por ejemplo: “Se ajustan los umbrales de desviación del cronograma”. Cada versión se sube a la carpeta del proyecto con la versión y la fecha en el nombre del fichero: “Plan_de_direccion_del_proyecto_v1.1_aaaa-mm-dd.docx”.</w:t>
            </w:r>
          </w:p>
        </w:tc>
      </w:tr>
    </w:tbl>
    <w:p w14:paraId="5CC3DEAF" w14:textId="77777777" w:rsidR="00180E44" w:rsidRDefault="00180E44" w:rsidP="002505C0">
      <w:pPr>
        <w:ind w:left="1416" w:hanging="1416"/>
        <w:rPr>
          <w:sz w:val="12"/>
          <w:szCs w:val="12"/>
        </w:rPr>
      </w:pPr>
    </w:p>
    <w:p w14:paraId="6142C03B" w14:textId="77777777" w:rsidR="00180E44" w:rsidRDefault="00000000" w:rsidP="002505C0">
      <w:pPr>
        <w:keepNext/>
        <w:shd w:val="clear" w:color="auto" w:fill="DCE6E8"/>
        <w:ind w:left="1416" w:hanging="1416"/>
        <w:outlineLvl w:val="1"/>
        <w:rPr>
          <w:b/>
          <w:color w:val="1F4E5A"/>
        </w:rPr>
      </w:pPr>
      <w:r>
        <w:rPr>
          <w:b/>
          <w:color w:val="1F4E5A"/>
        </w:rPr>
        <w:t>CLIENTE Y DIRECCIÓN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06"/>
        <w:gridCol w:w="6150"/>
      </w:tblGrid>
      <w:tr w:rsidR="00180E44" w14:paraId="53D42D1F" w14:textId="77777777" w:rsidTr="00937975">
        <w:trPr>
          <w:cantSplit/>
          <w:trHeight w:val="425"/>
        </w:trPr>
        <w:tc>
          <w:tcPr>
            <w:tcW w:w="2059" w:type="pct"/>
            <w:shd w:val="clear" w:color="auto" w:fill="DCE6E8"/>
            <w:vAlign w:val="center"/>
          </w:tcPr>
          <w:p w14:paraId="58D57D69" w14:textId="77777777" w:rsidR="00180E44" w:rsidRDefault="00000000" w:rsidP="00937975">
            <w:pPr>
              <w:rPr>
                <w:sz w:val="19"/>
                <w:szCs w:val="19"/>
              </w:rPr>
            </w:pPr>
            <w:r>
              <w:rPr>
                <w:b/>
                <w:color w:val="1F4E5A"/>
                <w:sz w:val="19"/>
                <w:szCs w:val="19"/>
              </w:rPr>
              <w:t>CLIENTE:</w:t>
            </w:r>
          </w:p>
        </w:tc>
        <w:tc>
          <w:tcPr>
            <w:tcW w:w="2941" w:type="pct"/>
          </w:tcPr>
          <w:p w14:paraId="11390727" w14:textId="1EAC6D65" w:rsidR="00180E44" w:rsidRDefault="007D124E" w:rsidP="00937975">
            <w:pPr>
              <w:rPr>
                <w:sz w:val="19"/>
                <w:szCs w:val="19"/>
              </w:rPr>
            </w:pPr>
            <w:proofErr w:type="spellStart"/>
            <w:r w:rsidRPr="007D124E">
              <w:rPr>
                <w:sz w:val="19"/>
                <w:szCs w:val="19"/>
              </w:rPr>
              <w:t>TuSuper</w:t>
            </w:r>
            <w:proofErr w:type="spellEnd"/>
            <w:r w:rsidRPr="007D124E">
              <w:rPr>
                <w:sz w:val="19"/>
                <w:szCs w:val="19"/>
              </w:rPr>
              <w:t>, S.A.</w:t>
            </w:r>
          </w:p>
        </w:tc>
      </w:tr>
      <w:tr w:rsidR="00180E44" w14:paraId="6E6F91A6" w14:textId="77777777" w:rsidTr="00937975">
        <w:trPr>
          <w:cantSplit/>
          <w:trHeight w:val="425"/>
        </w:trPr>
        <w:tc>
          <w:tcPr>
            <w:tcW w:w="2059" w:type="pct"/>
            <w:shd w:val="clear" w:color="auto" w:fill="DCE6E8"/>
            <w:vAlign w:val="center"/>
          </w:tcPr>
          <w:p w14:paraId="0DD3E2D2" w14:textId="77777777" w:rsidR="00180E44" w:rsidRDefault="00000000" w:rsidP="00937975">
            <w:pPr>
              <w:rPr>
                <w:sz w:val="19"/>
                <w:szCs w:val="19"/>
              </w:rPr>
            </w:pPr>
            <w:r>
              <w:rPr>
                <w:b/>
                <w:color w:val="1F4E5A"/>
                <w:sz w:val="19"/>
                <w:szCs w:val="19"/>
              </w:rPr>
              <w:t>PATROCINADOR DEL PROYECTO:</w:t>
            </w:r>
          </w:p>
        </w:tc>
        <w:tc>
          <w:tcPr>
            <w:tcW w:w="2941" w:type="pct"/>
          </w:tcPr>
          <w:p w14:paraId="14B13CA0" w14:textId="5FFA0846" w:rsidR="00180E44" w:rsidRDefault="007D124E" w:rsidP="00937975">
            <w:pPr>
              <w:rPr>
                <w:sz w:val="19"/>
                <w:szCs w:val="19"/>
              </w:rPr>
            </w:pPr>
            <w:r>
              <w:rPr>
                <w:sz w:val="19"/>
                <w:szCs w:val="19"/>
              </w:rPr>
              <w:t>Jesús Torres Valderrama</w:t>
            </w:r>
          </w:p>
        </w:tc>
      </w:tr>
      <w:tr w:rsidR="00180E44" w14:paraId="29FC5C91" w14:textId="77777777" w:rsidTr="00937975">
        <w:trPr>
          <w:cantSplit/>
          <w:trHeight w:val="425"/>
        </w:trPr>
        <w:tc>
          <w:tcPr>
            <w:tcW w:w="2059" w:type="pct"/>
            <w:shd w:val="clear" w:color="auto" w:fill="DCE6E8"/>
            <w:vAlign w:val="center"/>
          </w:tcPr>
          <w:p w14:paraId="4933911A" w14:textId="77777777" w:rsidR="00180E44" w:rsidRDefault="00000000" w:rsidP="00937975">
            <w:pPr>
              <w:rPr>
                <w:sz w:val="19"/>
                <w:szCs w:val="19"/>
              </w:rPr>
            </w:pPr>
            <w:r>
              <w:rPr>
                <w:b/>
                <w:color w:val="1F4E5A"/>
                <w:sz w:val="19"/>
                <w:szCs w:val="19"/>
              </w:rPr>
              <w:t>DIRECTOR DEL PROYECTO:</w:t>
            </w:r>
          </w:p>
        </w:tc>
        <w:tc>
          <w:tcPr>
            <w:tcW w:w="2941" w:type="pct"/>
          </w:tcPr>
          <w:p w14:paraId="5A527FC4" w14:textId="753B0EA2" w:rsidR="00180E44" w:rsidRDefault="007D124E" w:rsidP="00937975">
            <w:pPr>
              <w:rPr>
                <w:sz w:val="19"/>
                <w:szCs w:val="19"/>
              </w:rPr>
            </w:pPr>
            <w:r>
              <w:rPr>
                <w:sz w:val="19"/>
                <w:szCs w:val="19"/>
              </w:rPr>
              <w:t>Daniel Salado Hidalgo</w:t>
            </w:r>
          </w:p>
        </w:tc>
      </w:tr>
    </w:tbl>
    <w:p w14:paraId="517802C3" w14:textId="77777777" w:rsidR="00180E44" w:rsidRDefault="00180E44" w:rsidP="002505C0">
      <w:pPr>
        <w:ind w:left="1416" w:hanging="1416"/>
        <w:rPr>
          <w:sz w:val="12"/>
          <w:szCs w:val="12"/>
        </w:rPr>
      </w:pPr>
    </w:p>
    <w:p w14:paraId="040ED5C0" w14:textId="77777777" w:rsidR="00AF17FC" w:rsidRPr="0035620F" w:rsidRDefault="00AF17FC" w:rsidP="002505C0">
      <w:pPr>
        <w:keepNext/>
        <w:shd w:val="clear" w:color="auto" w:fill="DCE6E8"/>
        <w:ind w:left="1416" w:hanging="1416"/>
        <w:outlineLvl w:val="1"/>
        <w:rPr>
          <w:b/>
          <w:color w:val="1F4E5A"/>
        </w:rPr>
      </w:pPr>
      <w:r>
        <w:rPr>
          <w:b/>
          <w:color w:val="1F4E5A"/>
        </w:rPr>
        <w:t>OBJETIVOS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0"/>
        <w:gridCol w:w="9816"/>
      </w:tblGrid>
      <w:tr w:rsidR="00AF17FC" w:rsidRPr="00A95442" w14:paraId="64DB1388" w14:textId="77777777" w:rsidTr="00937975">
        <w:trPr>
          <w:cantSplit/>
          <w:tblHeader/>
        </w:trPr>
        <w:tc>
          <w:tcPr>
            <w:tcW w:w="306" w:type="pct"/>
            <w:shd w:val="clear" w:color="auto" w:fill="DCE6E8"/>
          </w:tcPr>
          <w:p w14:paraId="482AD13C" w14:textId="77777777" w:rsidR="00AF17FC" w:rsidRPr="00A95442" w:rsidRDefault="00AF17FC" w:rsidP="00937975">
            <w:pPr>
              <w:jc w:val="center"/>
              <w:rPr>
                <w:b/>
                <w:sz w:val="19"/>
                <w:szCs w:val="19"/>
              </w:rPr>
            </w:pPr>
            <w:r>
              <w:rPr>
                <w:b/>
                <w:color w:val="1F4E5A"/>
                <w:sz w:val="19"/>
                <w:szCs w:val="19"/>
              </w:rPr>
              <w:t>Id</w:t>
            </w:r>
          </w:p>
        </w:tc>
        <w:tc>
          <w:tcPr>
            <w:tcW w:w="4694" w:type="pct"/>
            <w:shd w:val="clear" w:color="auto" w:fill="DCE6E8"/>
          </w:tcPr>
          <w:p w14:paraId="2DA9C443" w14:textId="77777777" w:rsidR="00AF17FC" w:rsidRPr="00A95442" w:rsidRDefault="00AF17FC" w:rsidP="00937975">
            <w:pPr>
              <w:jc w:val="center"/>
              <w:rPr>
                <w:b/>
                <w:sz w:val="19"/>
                <w:szCs w:val="19"/>
              </w:rPr>
            </w:pPr>
            <w:r>
              <w:rPr>
                <w:b/>
                <w:color w:val="1F4E5A"/>
                <w:sz w:val="19"/>
                <w:szCs w:val="19"/>
              </w:rPr>
              <w:t>Objetivo</w:t>
            </w:r>
          </w:p>
        </w:tc>
      </w:tr>
      <w:tr w:rsidR="00AF17FC" w14:paraId="42C737ED" w14:textId="77777777" w:rsidTr="00937975">
        <w:trPr>
          <w:cantSplit/>
        </w:trPr>
        <w:tc>
          <w:tcPr>
            <w:tcW w:w="306" w:type="pct"/>
            <w:vAlign w:val="center"/>
          </w:tcPr>
          <w:p w14:paraId="43893667" w14:textId="2AD403E4" w:rsidR="00AF17FC" w:rsidRPr="00D269AC" w:rsidRDefault="007D124E" w:rsidP="00937975">
            <w:pPr>
              <w:jc w:val="center"/>
              <w:rPr>
                <w:color w:val="357080"/>
                <w:sz w:val="19"/>
                <w:szCs w:val="19"/>
              </w:rPr>
            </w:pPr>
            <w:r w:rsidRPr="007D124E">
              <w:rPr>
                <w:color w:val="357080"/>
                <w:sz w:val="19"/>
                <w:szCs w:val="19"/>
              </w:rPr>
              <w:t>OBJ-01</w:t>
            </w:r>
          </w:p>
        </w:tc>
        <w:tc>
          <w:tcPr>
            <w:tcW w:w="4694" w:type="pct"/>
          </w:tcPr>
          <w:p w14:paraId="01F8D9C6" w14:textId="19C031FA" w:rsidR="00AF17FC" w:rsidRDefault="00A06308" w:rsidP="00937975">
            <w:pPr>
              <w:rPr>
                <w:sz w:val="19"/>
                <w:szCs w:val="19"/>
              </w:rPr>
            </w:pPr>
            <w:r w:rsidRPr="00A06308">
              <w:rPr>
                <w:sz w:val="19"/>
                <w:szCs w:val="19"/>
              </w:rPr>
              <w:t>Poner la plataforma en explotación dentro del plazo del contrato, con margen para estabilizarla antes de la</w:t>
            </w:r>
            <w:r w:rsidR="006975C6">
              <w:rPr>
                <w:sz w:val="19"/>
                <w:szCs w:val="19"/>
              </w:rPr>
              <w:t xml:space="preserve"> </w:t>
            </w:r>
            <w:r w:rsidRPr="00A06308">
              <w:rPr>
                <w:sz w:val="19"/>
                <w:szCs w:val="19"/>
              </w:rPr>
              <w:t>campaña de Semana Santa</w:t>
            </w:r>
            <w:r>
              <w:rPr>
                <w:sz w:val="19"/>
                <w:szCs w:val="19"/>
              </w:rPr>
              <w:t>.</w:t>
            </w:r>
          </w:p>
        </w:tc>
      </w:tr>
      <w:tr w:rsidR="00AF17FC" w14:paraId="752FB388" w14:textId="77777777" w:rsidTr="00937975">
        <w:trPr>
          <w:cantSplit/>
        </w:trPr>
        <w:tc>
          <w:tcPr>
            <w:tcW w:w="306" w:type="pct"/>
            <w:vAlign w:val="center"/>
          </w:tcPr>
          <w:p w14:paraId="6FB96560" w14:textId="14CA1C74"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2</w:t>
            </w:r>
          </w:p>
        </w:tc>
        <w:tc>
          <w:tcPr>
            <w:tcW w:w="4694" w:type="pct"/>
          </w:tcPr>
          <w:p w14:paraId="36730265" w14:textId="3C2685D9" w:rsidR="00AF17FC" w:rsidRDefault="00A06308" w:rsidP="00937975">
            <w:pPr>
              <w:rPr>
                <w:sz w:val="19"/>
                <w:szCs w:val="19"/>
              </w:rPr>
            </w:pPr>
            <w:r w:rsidRPr="00A06308">
              <w:rPr>
                <w:sz w:val="19"/>
                <w:szCs w:val="19"/>
              </w:rPr>
              <w:t xml:space="preserve">Obtener la aceptación de </w:t>
            </w:r>
            <w:proofErr w:type="spellStart"/>
            <w:r w:rsidRPr="00A06308">
              <w:rPr>
                <w:sz w:val="19"/>
                <w:szCs w:val="19"/>
              </w:rPr>
              <w:t>TuSuper</w:t>
            </w:r>
            <w:proofErr w:type="spellEnd"/>
            <w:r w:rsidRPr="00A06308">
              <w:rPr>
                <w:sz w:val="19"/>
                <w:szCs w:val="19"/>
              </w:rPr>
              <w:t xml:space="preserve"> para los requisitos de alto nivel.</w:t>
            </w:r>
          </w:p>
        </w:tc>
      </w:tr>
      <w:tr w:rsidR="00AF17FC" w14:paraId="34E743E3" w14:textId="77777777" w:rsidTr="00937975">
        <w:trPr>
          <w:cantSplit/>
        </w:trPr>
        <w:tc>
          <w:tcPr>
            <w:tcW w:w="306" w:type="pct"/>
            <w:vAlign w:val="center"/>
          </w:tcPr>
          <w:p w14:paraId="42075640" w14:textId="5B4C87E5"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3</w:t>
            </w:r>
          </w:p>
        </w:tc>
        <w:tc>
          <w:tcPr>
            <w:tcW w:w="4694" w:type="pct"/>
          </w:tcPr>
          <w:p w14:paraId="2E84BA2E" w14:textId="47401004" w:rsidR="00AF17FC" w:rsidRDefault="00A06308" w:rsidP="00937975">
            <w:pPr>
              <w:rPr>
                <w:sz w:val="19"/>
                <w:szCs w:val="19"/>
              </w:rPr>
            </w:pPr>
            <w:r w:rsidRPr="00A06308">
              <w:rPr>
                <w:sz w:val="19"/>
                <w:szCs w:val="19"/>
              </w:rPr>
              <w:t>Dejar en funcionamiento la integración con el ERP.</w:t>
            </w:r>
          </w:p>
        </w:tc>
      </w:tr>
      <w:tr w:rsidR="00AF17FC" w14:paraId="68760416" w14:textId="77777777" w:rsidTr="00937975">
        <w:trPr>
          <w:cantSplit/>
        </w:trPr>
        <w:tc>
          <w:tcPr>
            <w:tcW w:w="306" w:type="pct"/>
            <w:vAlign w:val="center"/>
          </w:tcPr>
          <w:p w14:paraId="272438C1" w14:textId="64A6D351" w:rsidR="00AF17FC" w:rsidRDefault="007D124E" w:rsidP="00937975">
            <w:pPr>
              <w:jc w:val="center"/>
              <w:rPr>
                <w:color w:val="357080"/>
                <w:sz w:val="19"/>
                <w:szCs w:val="19"/>
              </w:rPr>
            </w:pPr>
            <w:r w:rsidRPr="007D124E">
              <w:rPr>
                <w:color w:val="357080"/>
                <w:sz w:val="19"/>
                <w:szCs w:val="19"/>
              </w:rPr>
              <w:t>OBJ-0</w:t>
            </w:r>
            <w:r>
              <w:rPr>
                <w:color w:val="357080"/>
                <w:sz w:val="19"/>
                <w:szCs w:val="19"/>
              </w:rPr>
              <w:t>4</w:t>
            </w:r>
          </w:p>
        </w:tc>
        <w:tc>
          <w:tcPr>
            <w:tcW w:w="4694" w:type="pct"/>
          </w:tcPr>
          <w:p w14:paraId="33A1FD0F" w14:textId="10E3B119" w:rsidR="00AF17FC" w:rsidRPr="004451FB" w:rsidRDefault="00A06308" w:rsidP="00937975">
            <w:pPr>
              <w:rPr>
                <w:color w:val="357080"/>
                <w:sz w:val="19"/>
                <w:szCs w:val="19"/>
              </w:rPr>
            </w:pPr>
            <w:r w:rsidRPr="00A06308">
              <w:rPr>
                <w:color w:val="000000" w:themeColor="text1"/>
                <w:sz w:val="19"/>
                <w:szCs w:val="19"/>
              </w:rPr>
              <w:t>Ejecutar el proyecto sin superar la línea base de costes.</w:t>
            </w:r>
          </w:p>
        </w:tc>
      </w:tr>
    </w:tbl>
    <w:p w14:paraId="12879F74" w14:textId="77777777" w:rsidR="00AF17FC" w:rsidRDefault="00AF17FC" w:rsidP="002505C0">
      <w:pPr>
        <w:ind w:left="1416" w:hanging="1416"/>
        <w:rPr>
          <w:sz w:val="20"/>
          <w:szCs w:val="20"/>
        </w:rPr>
      </w:pPr>
    </w:p>
    <w:p w14:paraId="77FCE859"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CICLO DE VIDA DEL PROYECTO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0EC23F7" w14:textId="77777777" w:rsidTr="00D0037A">
        <w:trPr>
          <w:cantSplit/>
          <w:tblHeader/>
        </w:trPr>
        <w:tc>
          <w:tcPr>
            <w:tcW w:w="5000" w:type="pct"/>
            <w:gridSpan w:val="2"/>
            <w:shd w:val="clear" w:color="auto" w:fill="E3ECEE"/>
          </w:tcPr>
          <w:p w14:paraId="3C6A9BEA" w14:textId="77777777" w:rsidR="00180E44" w:rsidRDefault="00000000" w:rsidP="00D0037A">
            <w:pPr>
              <w:rPr>
                <w:sz w:val="19"/>
                <w:szCs w:val="19"/>
              </w:rPr>
            </w:pPr>
            <w:r>
              <w:rPr>
                <w:b/>
                <w:color w:val="1F4E5A"/>
                <w:sz w:val="19"/>
                <w:szCs w:val="19"/>
              </w:rPr>
              <w:t>CÓMO SE RELLENA ESTA TABLA</w:t>
            </w:r>
            <w:r>
              <w:rPr>
                <w:i/>
                <w:sz w:val="19"/>
                <w:szCs w:val="19"/>
              </w:rPr>
              <w:t xml:space="preserve">   Recuadro de ayuda: puede borrarse antes de entregar.</w:t>
            </w:r>
          </w:p>
        </w:tc>
      </w:tr>
      <w:tr w:rsidR="00180E44" w14:paraId="7399652D" w14:textId="77777777" w:rsidTr="00D0037A">
        <w:trPr>
          <w:cantSplit/>
        </w:trPr>
        <w:tc>
          <w:tcPr>
            <w:tcW w:w="5000" w:type="pct"/>
            <w:gridSpan w:val="2"/>
            <w:shd w:val="clear" w:color="auto" w:fill="F4F7F8"/>
          </w:tcPr>
          <w:p w14:paraId="5E2CB144" w14:textId="77777777" w:rsidR="00180E44" w:rsidRDefault="00000000" w:rsidP="00D0037A">
            <w:pPr>
              <w:rPr>
                <w:sz w:val="18"/>
                <w:szCs w:val="18"/>
              </w:rPr>
            </w:pPr>
            <w:r>
              <w:rPr>
                <w:sz w:val="18"/>
                <w:szCs w:val="18"/>
              </w:rPr>
              <w:t>Una fila por fase, en el orden en que ocurren: la de inicio y planificación y cada una de las de ejecución (NOR-08). Se añaden o se quitan filas según las fases del plan.</w:t>
            </w:r>
          </w:p>
        </w:tc>
      </w:tr>
      <w:tr w:rsidR="00180E44" w14:paraId="3CA0301D" w14:textId="77777777" w:rsidTr="00D0037A">
        <w:trPr>
          <w:cantSplit/>
        </w:trPr>
        <w:tc>
          <w:tcPr>
            <w:tcW w:w="5000" w:type="pct"/>
            <w:gridSpan w:val="2"/>
            <w:shd w:val="clear" w:color="auto" w:fill="F4F7F8"/>
          </w:tcPr>
          <w:p w14:paraId="5ECB69A1" w14:textId="77777777" w:rsidR="00180E44" w:rsidRDefault="00000000" w:rsidP="00D0037A">
            <w:pPr>
              <w:rPr>
                <w:sz w:val="18"/>
                <w:szCs w:val="18"/>
              </w:rPr>
            </w:pPr>
            <w:r>
              <w:rPr>
                <w:sz w:val="18"/>
                <w:szCs w:val="18"/>
              </w:rPr>
              <w:t>Las revisiones de la gestión, en que se revisa el avance del proyecto con los interesados, son las reuniones con el cliente y con el patrocinador que fija el plan de gestión de las comunicaciones.</w:t>
            </w:r>
          </w:p>
        </w:tc>
      </w:tr>
      <w:tr w:rsidR="00180E44" w14:paraId="42C9A5A9" w14:textId="77777777" w:rsidTr="00D0037A">
        <w:trPr>
          <w:cantSplit/>
        </w:trPr>
        <w:tc>
          <w:tcPr>
            <w:tcW w:w="1529" w:type="pct"/>
            <w:shd w:val="clear" w:color="auto" w:fill="F4F7F8"/>
          </w:tcPr>
          <w:p w14:paraId="68628E37" w14:textId="77777777" w:rsidR="00180E44" w:rsidRDefault="00000000" w:rsidP="00D0037A">
            <w:pPr>
              <w:rPr>
                <w:sz w:val="18"/>
                <w:szCs w:val="18"/>
              </w:rPr>
            </w:pPr>
            <w:r>
              <w:rPr>
                <w:b/>
                <w:color w:val="1F4E5A"/>
                <w:sz w:val="18"/>
                <w:szCs w:val="18"/>
              </w:rPr>
              <w:t>FASE</w:t>
            </w:r>
          </w:p>
        </w:tc>
        <w:tc>
          <w:tcPr>
            <w:tcW w:w="3471" w:type="pct"/>
            <w:shd w:val="clear" w:color="auto" w:fill="F4F7F8"/>
          </w:tcPr>
          <w:p w14:paraId="27F6D156" w14:textId="77777777" w:rsidR="00180E44" w:rsidRDefault="00000000" w:rsidP="00D0037A">
            <w:pPr>
              <w:rPr>
                <w:sz w:val="18"/>
                <w:szCs w:val="18"/>
              </w:rPr>
            </w:pPr>
            <w:r>
              <w:rPr>
                <w:sz w:val="18"/>
                <w:szCs w:val="18"/>
              </w:rPr>
              <w:t>El nombre de la fase, el mismo que lleva en MS Project.</w:t>
            </w:r>
          </w:p>
        </w:tc>
      </w:tr>
      <w:tr w:rsidR="00180E44" w14:paraId="19B67A0D" w14:textId="77777777" w:rsidTr="00D0037A">
        <w:trPr>
          <w:cantSplit/>
        </w:trPr>
        <w:tc>
          <w:tcPr>
            <w:tcW w:w="1529" w:type="pct"/>
            <w:shd w:val="clear" w:color="auto" w:fill="F4F7F8"/>
          </w:tcPr>
          <w:p w14:paraId="4CE520EE" w14:textId="77777777" w:rsidR="00180E44" w:rsidRDefault="00000000" w:rsidP="00D0037A">
            <w:pPr>
              <w:rPr>
                <w:sz w:val="18"/>
                <w:szCs w:val="18"/>
              </w:rPr>
            </w:pPr>
            <w:r>
              <w:rPr>
                <w:b/>
                <w:color w:val="1F4E5A"/>
                <w:sz w:val="18"/>
                <w:szCs w:val="18"/>
              </w:rPr>
              <w:t>DURACIÓN</w:t>
            </w:r>
          </w:p>
        </w:tc>
        <w:tc>
          <w:tcPr>
            <w:tcW w:w="3471" w:type="pct"/>
            <w:shd w:val="clear" w:color="auto" w:fill="F4F7F8"/>
          </w:tcPr>
          <w:p w14:paraId="0D2D30D1" w14:textId="77777777" w:rsidR="00180E44" w:rsidRDefault="00000000" w:rsidP="00D0037A">
            <w:pPr>
              <w:rPr>
                <w:sz w:val="18"/>
                <w:szCs w:val="18"/>
              </w:rPr>
            </w:pPr>
            <w:r>
              <w:rPr>
                <w:sz w:val="18"/>
                <w:szCs w:val="18"/>
              </w:rPr>
              <w:t>Las fechas de comienzo y de fin de la fase y los días de trabajo que dura, contados como dice el plan de gestión del cronograma de la consultora (TC-OP-CRO).</w:t>
            </w:r>
          </w:p>
        </w:tc>
      </w:tr>
      <w:tr w:rsidR="00180E44" w14:paraId="46D66B2F" w14:textId="77777777" w:rsidTr="00D0037A">
        <w:trPr>
          <w:cantSplit/>
        </w:trPr>
        <w:tc>
          <w:tcPr>
            <w:tcW w:w="1529" w:type="pct"/>
            <w:shd w:val="clear" w:color="auto" w:fill="F4F7F8"/>
          </w:tcPr>
          <w:p w14:paraId="0874FA13" w14:textId="77777777" w:rsidR="00180E44" w:rsidRDefault="00000000" w:rsidP="00D0037A">
            <w:pPr>
              <w:rPr>
                <w:sz w:val="18"/>
                <w:szCs w:val="18"/>
              </w:rPr>
            </w:pPr>
            <w:r>
              <w:rPr>
                <w:b/>
                <w:color w:val="1F4E5A"/>
                <w:sz w:val="18"/>
                <w:szCs w:val="18"/>
              </w:rPr>
              <w:t>ENTREGABLES CLAVE</w:t>
            </w:r>
          </w:p>
        </w:tc>
        <w:tc>
          <w:tcPr>
            <w:tcW w:w="3471" w:type="pct"/>
            <w:shd w:val="clear" w:color="auto" w:fill="F4F7F8"/>
          </w:tcPr>
          <w:p w14:paraId="0AAA6AF8" w14:textId="77777777" w:rsidR="00180E44" w:rsidRDefault="00000000" w:rsidP="00D0037A">
            <w:pPr>
              <w:rPr>
                <w:sz w:val="18"/>
                <w:szCs w:val="18"/>
              </w:rPr>
            </w:pPr>
            <w:r>
              <w:rPr>
                <w:sz w:val="18"/>
                <w:szCs w:val="18"/>
              </w:rPr>
              <w:t>Lo que la fase deja hecho al terminar, incluida la certificación que la cierra.</w:t>
            </w:r>
          </w:p>
        </w:tc>
      </w:tr>
      <w:tr w:rsidR="00180E44" w14:paraId="4F91B8E1" w14:textId="77777777" w:rsidTr="00D0037A">
        <w:trPr>
          <w:cantSplit/>
        </w:trPr>
        <w:tc>
          <w:tcPr>
            <w:tcW w:w="1529" w:type="pct"/>
            <w:shd w:val="clear" w:color="auto" w:fill="F4F7F8"/>
          </w:tcPr>
          <w:p w14:paraId="2ADAC1AB" w14:textId="77777777" w:rsidR="00180E44" w:rsidRDefault="00000000" w:rsidP="00D0037A">
            <w:pPr>
              <w:rPr>
                <w:sz w:val="18"/>
                <w:szCs w:val="18"/>
              </w:rPr>
            </w:pPr>
            <w:r>
              <w:rPr>
                <w:b/>
                <w:color w:val="1F4E5A"/>
                <w:sz w:val="18"/>
                <w:szCs w:val="18"/>
              </w:rPr>
              <w:t>CRITERIO DE SALIDA</w:t>
            </w:r>
          </w:p>
        </w:tc>
        <w:tc>
          <w:tcPr>
            <w:tcW w:w="3471" w:type="pct"/>
            <w:shd w:val="clear" w:color="auto" w:fill="F4F7F8"/>
          </w:tcPr>
          <w:p w14:paraId="25447D90" w14:textId="77777777" w:rsidR="00180E44" w:rsidRDefault="00000000" w:rsidP="00D0037A">
            <w:pPr>
              <w:rPr>
                <w:sz w:val="18"/>
                <w:szCs w:val="18"/>
              </w:rPr>
            </w:pPr>
            <w:r>
              <w:rPr>
                <w:sz w:val="18"/>
                <w:szCs w:val="18"/>
              </w:rPr>
              <w:t>Lo que tiene que cumplirse para dar la fase por terminada, y quién lo da por cumplido.</w:t>
            </w:r>
          </w:p>
        </w:tc>
      </w:tr>
      <w:tr w:rsidR="00180E44" w14:paraId="48D35572" w14:textId="77777777" w:rsidTr="00D0037A">
        <w:trPr>
          <w:cantSplit/>
        </w:trPr>
        <w:tc>
          <w:tcPr>
            <w:tcW w:w="1529" w:type="pct"/>
            <w:shd w:val="clear" w:color="auto" w:fill="F4F7F8"/>
          </w:tcPr>
          <w:p w14:paraId="246E7917" w14:textId="77777777" w:rsidR="00180E44" w:rsidRDefault="00000000" w:rsidP="00D0037A">
            <w:pPr>
              <w:rPr>
                <w:sz w:val="18"/>
                <w:szCs w:val="18"/>
              </w:rPr>
            </w:pPr>
            <w:r>
              <w:rPr>
                <w:b/>
                <w:color w:val="1F4E5A"/>
                <w:sz w:val="18"/>
                <w:szCs w:val="18"/>
              </w:rPr>
              <w:t>DE DÓNDE SALE EL DATO</w:t>
            </w:r>
          </w:p>
        </w:tc>
        <w:tc>
          <w:tcPr>
            <w:tcW w:w="3471" w:type="pct"/>
            <w:shd w:val="clear" w:color="auto" w:fill="F4F7F8"/>
          </w:tcPr>
          <w:p w14:paraId="3D2829AB" w14:textId="77777777" w:rsidR="00180E44" w:rsidRDefault="00000000" w:rsidP="00D0037A">
            <w:pPr>
              <w:rPr>
                <w:sz w:val="18"/>
                <w:szCs w:val="18"/>
              </w:rPr>
            </w:pPr>
            <w:r>
              <w:rPr>
                <w:sz w:val="18"/>
                <w:szCs w:val="18"/>
              </w:rPr>
              <w:t>El documento y el apartado de los que salen la duración de la fase y su fecha de fin. Si la fecha es un supuesto del director del proyecto, el identificador del supuesto en el Registro de Supuestos.</w:t>
            </w:r>
          </w:p>
        </w:tc>
      </w:tr>
    </w:tbl>
    <w:p w14:paraId="6E81C57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00"/>
        <w:gridCol w:w="1600"/>
        <w:gridCol w:w="2336"/>
        <w:gridCol w:w="2212"/>
        <w:gridCol w:w="2708"/>
      </w:tblGrid>
      <w:tr w:rsidR="00180E44" w14:paraId="3F0FC717" w14:textId="77777777" w:rsidTr="00680E51">
        <w:trPr>
          <w:cantSplit/>
          <w:tblHeader/>
        </w:trPr>
        <w:tc>
          <w:tcPr>
            <w:tcW w:w="765" w:type="pct"/>
            <w:shd w:val="clear" w:color="auto" w:fill="DCE6E8"/>
            <w:vAlign w:val="center"/>
          </w:tcPr>
          <w:p w14:paraId="038131E9" w14:textId="77777777" w:rsidR="00180E44" w:rsidRDefault="00000000" w:rsidP="00680E51">
            <w:pPr>
              <w:rPr>
                <w:sz w:val="19"/>
                <w:szCs w:val="19"/>
              </w:rPr>
            </w:pPr>
            <w:r>
              <w:rPr>
                <w:b/>
                <w:color w:val="1F4E5A"/>
                <w:sz w:val="19"/>
                <w:szCs w:val="19"/>
              </w:rPr>
              <w:t>FASE</w:t>
            </w:r>
          </w:p>
        </w:tc>
        <w:tc>
          <w:tcPr>
            <w:tcW w:w="765" w:type="pct"/>
            <w:shd w:val="clear" w:color="auto" w:fill="DCE6E8"/>
            <w:vAlign w:val="center"/>
          </w:tcPr>
          <w:p w14:paraId="0E647CCF" w14:textId="77777777" w:rsidR="00180E44" w:rsidRDefault="00000000" w:rsidP="00680E51">
            <w:pPr>
              <w:rPr>
                <w:sz w:val="19"/>
                <w:szCs w:val="19"/>
              </w:rPr>
            </w:pPr>
            <w:r>
              <w:rPr>
                <w:b/>
                <w:color w:val="1F4E5A"/>
                <w:sz w:val="19"/>
                <w:szCs w:val="19"/>
              </w:rPr>
              <w:t>DURACIÓN</w:t>
            </w:r>
          </w:p>
        </w:tc>
        <w:tc>
          <w:tcPr>
            <w:tcW w:w="1117" w:type="pct"/>
            <w:shd w:val="clear" w:color="auto" w:fill="DCE6E8"/>
            <w:vAlign w:val="center"/>
          </w:tcPr>
          <w:p w14:paraId="4014B76A" w14:textId="77777777" w:rsidR="00180E44" w:rsidRDefault="00000000" w:rsidP="00680E51">
            <w:pPr>
              <w:rPr>
                <w:sz w:val="19"/>
                <w:szCs w:val="19"/>
              </w:rPr>
            </w:pPr>
            <w:r>
              <w:rPr>
                <w:b/>
                <w:color w:val="1F4E5A"/>
                <w:sz w:val="19"/>
                <w:szCs w:val="19"/>
              </w:rPr>
              <w:t>ENTREGABLES CLAVE</w:t>
            </w:r>
          </w:p>
        </w:tc>
        <w:tc>
          <w:tcPr>
            <w:tcW w:w="1058" w:type="pct"/>
            <w:shd w:val="clear" w:color="auto" w:fill="DCE6E8"/>
            <w:vAlign w:val="center"/>
          </w:tcPr>
          <w:p w14:paraId="75CD2968" w14:textId="77777777" w:rsidR="00180E44" w:rsidRDefault="00000000" w:rsidP="00680E51">
            <w:pPr>
              <w:rPr>
                <w:sz w:val="19"/>
                <w:szCs w:val="19"/>
              </w:rPr>
            </w:pPr>
            <w:r>
              <w:rPr>
                <w:b/>
                <w:color w:val="1F4E5A"/>
                <w:sz w:val="19"/>
                <w:szCs w:val="19"/>
              </w:rPr>
              <w:t>CRITERIO DE SALIDA</w:t>
            </w:r>
          </w:p>
        </w:tc>
        <w:tc>
          <w:tcPr>
            <w:tcW w:w="1295" w:type="pct"/>
            <w:shd w:val="clear" w:color="auto" w:fill="DCE6E8"/>
            <w:vAlign w:val="center"/>
          </w:tcPr>
          <w:p w14:paraId="5ABA7B0F" w14:textId="77777777" w:rsidR="00180E44" w:rsidRDefault="00000000" w:rsidP="00680E51">
            <w:pPr>
              <w:rPr>
                <w:sz w:val="19"/>
                <w:szCs w:val="19"/>
              </w:rPr>
            </w:pPr>
            <w:r>
              <w:rPr>
                <w:b/>
                <w:color w:val="1F4E5A"/>
                <w:sz w:val="19"/>
                <w:szCs w:val="19"/>
              </w:rPr>
              <w:t>DE DÓNDE SALE EL DATO</w:t>
            </w:r>
          </w:p>
        </w:tc>
      </w:tr>
      <w:tr w:rsidR="00180E44" w14:paraId="7C3FB4FF" w14:textId="77777777" w:rsidTr="00680E51">
        <w:trPr>
          <w:cantSplit/>
          <w:trHeight w:val="454"/>
        </w:trPr>
        <w:tc>
          <w:tcPr>
            <w:tcW w:w="765" w:type="pct"/>
          </w:tcPr>
          <w:p w14:paraId="5B55929F" w14:textId="5DBE50EB" w:rsidR="00180E44" w:rsidRDefault="00727F82" w:rsidP="00680E51">
            <w:pPr>
              <w:rPr>
                <w:sz w:val="19"/>
                <w:szCs w:val="19"/>
              </w:rPr>
            </w:pPr>
            <w:r w:rsidRPr="00727F82">
              <w:rPr>
                <w:sz w:val="19"/>
                <w:szCs w:val="19"/>
              </w:rPr>
              <w:t>Inicio y Planificación</w:t>
            </w:r>
          </w:p>
        </w:tc>
        <w:tc>
          <w:tcPr>
            <w:tcW w:w="765" w:type="pct"/>
          </w:tcPr>
          <w:p w14:paraId="00906E5F" w14:textId="1244F4B8" w:rsidR="00727F82" w:rsidRPr="00727F82" w:rsidRDefault="00727F82" w:rsidP="00680E51">
            <w:pPr>
              <w:rPr>
                <w:sz w:val="19"/>
                <w:szCs w:val="19"/>
              </w:rPr>
            </w:pPr>
            <w:r w:rsidRPr="00727F82">
              <w:rPr>
                <w:b/>
                <w:bCs/>
                <w:sz w:val="19"/>
                <w:szCs w:val="19"/>
              </w:rPr>
              <w:t>Fecha inicio:</w:t>
            </w:r>
            <w:r w:rsidRPr="00727F82">
              <w:rPr>
                <w:sz w:val="19"/>
                <w:szCs w:val="19"/>
              </w:rPr>
              <w:t xml:space="preserve"> 30/09/2026</w:t>
            </w:r>
          </w:p>
          <w:p w14:paraId="16294292" w14:textId="271238ED" w:rsidR="00727F82" w:rsidRPr="00727F82" w:rsidRDefault="00727F82" w:rsidP="00680E51">
            <w:pPr>
              <w:rPr>
                <w:sz w:val="19"/>
                <w:szCs w:val="19"/>
              </w:rPr>
            </w:pPr>
            <w:r w:rsidRPr="00727F82">
              <w:rPr>
                <w:b/>
                <w:bCs/>
                <w:sz w:val="19"/>
                <w:szCs w:val="19"/>
              </w:rPr>
              <w:t>Fecha fin:</w:t>
            </w:r>
            <w:r w:rsidRPr="00727F82">
              <w:rPr>
                <w:sz w:val="19"/>
                <w:szCs w:val="19"/>
              </w:rPr>
              <w:t xml:space="preserve"> 20/10/2026</w:t>
            </w:r>
          </w:p>
          <w:p w14:paraId="7CE6D2B9" w14:textId="6E47A290" w:rsidR="00180E44" w:rsidRDefault="00727F82" w:rsidP="00680E51">
            <w:pPr>
              <w:rPr>
                <w:sz w:val="19"/>
                <w:szCs w:val="19"/>
              </w:rPr>
            </w:pPr>
            <w:r w:rsidRPr="00727F82">
              <w:rPr>
                <w:b/>
                <w:bCs/>
                <w:sz w:val="19"/>
                <w:szCs w:val="19"/>
              </w:rPr>
              <w:t>Días laborables:</w:t>
            </w:r>
            <w:r w:rsidRPr="00727F82">
              <w:rPr>
                <w:sz w:val="19"/>
                <w:szCs w:val="19"/>
              </w:rPr>
              <w:t xml:space="preserve"> 14 días </w:t>
            </w:r>
            <w:r>
              <w:rPr>
                <w:sz w:val="19"/>
                <w:szCs w:val="19"/>
              </w:rPr>
              <w:t>hábiles</w:t>
            </w:r>
          </w:p>
        </w:tc>
        <w:tc>
          <w:tcPr>
            <w:tcW w:w="1117" w:type="pct"/>
          </w:tcPr>
          <w:p w14:paraId="3E2EF1CD" w14:textId="46813714" w:rsidR="00180E44" w:rsidRDefault="00727F82" w:rsidP="00680E51">
            <w:pPr>
              <w:rPr>
                <w:sz w:val="19"/>
                <w:szCs w:val="19"/>
              </w:rPr>
            </w:pPr>
            <w:r w:rsidRPr="00727F82">
              <w:rPr>
                <w:sz w:val="19"/>
                <w:szCs w:val="19"/>
              </w:rPr>
              <w:t>Plan de dirección del proyecto aprobado y Certificación sin obra (aceptación del calendario y alcance detallado).</w:t>
            </w:r>
          </w:p>
        </w:tc>
        <w:tc>
          <w:tcPr>
            <w:tcW w:w="1058" w:type="pct"/>
          </w:tcPr>
          <w:p w14:paraId="29FF2336" w14:textId="06FD3A18" w:rsidR="00180E44" w:rsidRDefault="00727F82" w:rsidP="00680E51">
            <w:pPr>
              <w:rPr>
                <w:sz w:val="19"/>
                <w:szCs w:val="19"/>
              </w:rPr>
            </w:pPr>
            <w:r w:rsidRPr="00727F82">
              <w:rPr>
                <w:sz w:val="19"/>
                <w:szCs w:val="19"/>
              </w:rPr>
              <w:t xml:space="preserve">Aprobación del plan por el Patrocinador y aceptación del calendario y alcance firmada por </w:t>
            </w:r>
            <w:proofErr w:type="spellStart"/>
            <w:r w:rsidRPr="00727F82">
              <w:rPr>
                <w:sz w:val="19"/>
                <w:szCs w:val="19"/>
              </w:rPr>
              <w:t>TuSuper</w:t>
            </w:r>
            <w:proofErr w:type="spellEnd"/>
          </w:p>
        </w:tc>
        <w:tc>
          <w:tcPr>
            <w:tcW w:w="1295" w:type="pct"/>
          </w:tcPr>
          <w:p w14:paraId="3BF68B03" w14:textId="1742EC3A" w:rsidR="00180E44" w:rsidRDefault="00727F82" w:rsidP="00680E51">
            <w:pPr>
              <w:rPr>
                <w:sz w:val="19"/>
                <w:szCs w:val="19"/>
              </w:rPr>
            </w:pPr>
            <w:r w:rsidRPr="00727F82">
              <w:rPr>
                <w:sz w:val="19"/>
                <w:szCs w:val="19"/>
              </w:rPr>
              <w:t>Acta de constitución TSL-2627 (Pág. 1 y 4) y Calendario laboral TC-OP-CAL 2026.</w:t>
            </w:r>
          </w:p>
        </w:tc>
      </w:tr>
      <w:tr w:rsidR="00180E44" w14:paraId="7C247700" w14:textId="77777777" w:rsidTr="00680E51">
        <w:trPr>
          <w:cantSplit/>
          <w:trHeight w:val="454"/>
        </w:trPr>
        <w:tc>
          <w:tcPr>
            <w:tcW w:w="765" w:type="pct"/>
          </w:tcPr>
          <w:p w14:paraId="330FA2B5" w14:textId="591D7B85" w:rsidR="00180E44" w:rsidRDefault="00727F82" w:rsidP="00680E51">
            <w:pPr>
              <w:rPr>
                <w:sz w:val="19"/>
                <w:szCs w:val="19"/>
              </w:rPr>
            </w:pPr>
            <w:r w:rsidRPr="00727F82">
              <w:rPr>
                <w:sz w:val="19"/>
                <w:szCs w:val="19"/>
              </w:rPr>
              <w:t>Fase 1: Desarrollo del Canal de Compra</w:t>
            </w:r>
          </w:p>
        </w:tc>
        <w:tc>
          <w:tcPr>
            <w:tcW w:w="765" w:type="pct"/>
          </w:tcPr>
          <w:p w14:paraId="12580D6B" w14:textId="5755FAB5" w:rsidR="00727F82" w:rsidRPr="00727F82" w:rsidRDefault="00727F82" w:rsidP="00680E51">
            <w:pPr>
              <w:rPr>
                <w:sz w:val="19"/>
                <w:szCs w:val="19"/>
              </w:rPr>
            </w:pPr>
            <w:r w:rsidRPr="00727F82">
              <w:rPr>
                <w:b/>
                <w:bCs/>
                <w:sz w:val="19"/>
                <w:szCs w:val="19"/>
              </w:rPr>
              <w:t>Fecha inicio:</w:t>
            </w:r>
            <w:r w:rsidRPr="00727F82">
              <w:rPr>
                <w:sz w:val="19"/>
                <w:szCs w:val="19"/>
              </w:rPr>
              <w:t xml:space="preserve"> </w:t>
            </w:r>
            <w:r>
              <w:rPr>
                <w:sz w:val="19"/>
                <w:szCs w:val="19"/>
              </w:rPr>
              <w:t>21/10/2026</w:t>
            </w:r>
          </w:p>
          <w:p w14:paraId="65B6FAA3" w14:textId="5E5B7682" w:rsidR="00727F82" w:rsidRDefault="00727F82" w:rsidP="00680E51">
            <w:pPr>
              <w:rPr>
                <w:sz w:val="19"/>
                <w:szCs w:val="19"/>
              </w:rPr>
            </w:pPr>
            <w:r w:rsidRPr="00727F82">
              <w:rPr>
                <w:b/>
                <w:bCs/>
                <w:sz w:val="19"/>
                <w:szCs w:val="19"/>
              </w:rPr>
              <w:t>Fecha fin:</w:t>
            </w:r>
            <w:r w:rsidRPr="00727F82">
              <w:rPr>
                <w:sz w:val="19"/>
                <w:szCs w:val="19"/>
              </w:rPr>
              <w:t xml:space="preserve"> </w:t>
            </w:r>
            <w:r>
              <w:rPr>
                <w:sz w:val="19"/>
                <w:szCs w:val="19"/>
              </w:rPr>
              <w:t>17/11/2026</w:t>
            </w:r>
          </w:p>
          <w:p w14:paraId="7F0B9E72" w14:textId="67FF8C54" w:rsidR="00727F82" w:rsidRPr="00727F82" w:rsidRDefault="00727F82" w:rsidP="00680E51">
            <w:pPr>
              <w:rPr>
                <w:sz w:val="19"/>
                <w:szCs w:val="19"/>
              </w:rPr>
            </w:pPr>
            <w:r w:rsidRPr="00727F82">
              <w:rPr>
                <w:b/>
                <w:bCs/>
                <w:sz w:val="19"/>
                <w:szCs w:val="19"/>
              </w:rPr>
              <w:t>Días laborables:</w:t>
            </w:r>
            <w:r w:rsidRPr="00727F82">
              <w:rPr>
                <w:sz w:val="19"/>
                <w:szCs w:val="19"/>
              </w:rPr>
              <w:t xml:space="preserve"> </w:t>
            </w:r>
            <w:r w:rsidR="00D439CB">
              <w:rPr>
                <w:sz w:val="19"/>
                <w:szCs w:val="19"/>
              </w:rPr>
              <w:t>19</w:t>
            </w:r>
            <w:r>
              <w:rPr>
                <w:sz w:val="19"/>
                <w:szCs w:val="19"/>
              </w:rPr>
              <w:t xml:space="preserve"> días hábiles</w:t>
            </w:r>
            <w:r w:rsidRPr="00727F82">
              <w:rPr>
                <w:sz w:val="19"/>
                <w:szCs w:val="19"/>
              </w:rPr>
              <w:br/>
            </w:r>
          </w:p>
          <w:p w14:paraId="7BCA71A6" w14:textId="77777777" w:rsidR="00727F82" w:rsidRPr="00727F82" w:rsidRDefault="00727F82"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1 y 2)</w:t>
            </w:r>
          </w:p>
          <w:p w14:paraId="79E1CE32" w14:textId="77777777" w:rsidR="00180E44" w:rsidRDefault="00180E44" w:rsidP="00680E51">
            <w:pPr>
              <w:rPr>
                <w:sz w:val="19"/>
                <w:szCs w:val="19"/>
              </w:rPr>
            </w:pPr>
          </w:p>
        </w:tc>
        <w:tc>
          <w:tcPr>
            <w:tcW w:w="1117" w:type="pct"/>
          </w:tcPr>
          <w:p w14:paraId="66B04933" w14:textId="3B156967" w:rsidR="00180E44" w:rsidRDefault="00A77E60" w:rsidP="00680E51">
            <w:pPr>
              <w:rPr>
                <w:sz w:val="19"/>
                <w:szCs w:val="19"/>
              </w:rPr>
            </w:pPr>
            <w:r w:rsidRPr="00A77E60">
              <w:rPr>
                <w:sz w:val="19"/>
                <w:szCs w:val="19"/>
              </w:rPr>
              <w:t xml:space="preserve">Especificación funcional, diseño de interacción y construcción/integración de los requisitos RF-01 a RF-04 (ENT-01). Cierra con la </w:t>
            </w:r>
            <w:r w:rsidRPr="00A77E60">
              <w:rPr>
                <w:b/>
                <w:bCs/>
                <w:sz w:val="19"/>
                <w:szCs w:val="19"/>
              </w:rPr>
              <w:t>Certificación de obra CO-1</w:t>
            </w:r>
            <w:r w:rsidRPr="00A77E60">
              <w:rPr>
                <w:sz w:val="19"/>
                <w:szCs w:val="19"/>
              </w:rPr>
              <w:t>.</w:t>
            </w:r>
          </w:p>
        </w:tc>
        <w:tc>
          <w:tcPr>
            <w:tcW w:w="1058" w:type="pct"/>
          </w:tcPr>
          <w:p w14:paraId="13F51F3E" w14:textId="7E5945AD" w:rsidR="00180E44" w:rsidRDefault="00A77E60" w:rsidP="00680E51">
            <w:pPr>
              <w:rPr>
                <w:sz w:val="19"/>
                <w:szCs w:val="19"/>
              </w:rPr>
            </w:pPr>
            <w:r w:rsidRPr="00A77E60">
              <w:rPr>
                <w:sz w:val="19"/>
                <w:szCs w:val="19"/>
              </w:rPr>
              <w:t xml:space="preserve">Requisitos RF-01 a RF-04 en estado V (Verificado) y certificación firmada en la reunión de cierre por </w:t>
            </w:r>
            <w:proofErr w:type="spellStart"/>
            <w:r w:rsidRPr="00A77E60">
              <w:rPr>
                <w:sz w:val="19"/>
                <w:szCs w:val="19"/>
              </w:rPr>
              <w:t>TuSuper</w:t>
            </w:r>
            <w:proofErr w:type="spellEnd"/>
            <w:r w:rsidRPr="00A77E60">
              <w:rPr>
                <w:sz w:val="19"/>
                <w:szCs w:val="19"/>
              </w:rPr>
              <w:t>.</w:t>
            </w:r>
          </w:p>
        </w:tc>
        <w:tc>
          <w:tcPr>
            <w:tcW w:w="1295" w:type="pct"/>
          </w:tcPr>
          <w:p w14:paraId="3DBC4EB6" w14:textId="3C47C6B7" w:rsidR="00180E44" w:rsidRDefault="00A77E60" w:rsidP="00680E51">
            <w:pPr>
              <w:rPr>
                <w:sz w:val="19"/>
                <w:szCs w:val="19"/>
              </w:rPr>
            </w:pPr>
            <w:r w:rsidRPr="00A77E60">
              <w:rPr>
                <w:sz w:val="19"/>
                <w:szCs w:val="19"/>
              </w:rPr>
              <w:t>Acta TSL-2627 (Pág. 2, ENT-01), MS Project TSL-2627 y NOR-25</w:t>
            </w:r>
          </w:p>
        </w:tc>
      </w:tr>
      <w:tr w:rsidR="00180E44" w14:paraId="2AA51F56" w14:textId="77777777" w:rsidTr="00680E51">
        <w:trPr>
          <w:cantSplit/>
          <w:trHeight w:val="454"/>
        </w:trPr>
        <w:tc>
          <w:tcPr>
            <w:tcW w:w="765" w:type="pct"/>
          </w:tcPr>
          <w:p w14:paraId="1DF647DE" w14:textId="1747342D" w:rsidR="00180E44" w:rsidRDefault="00A77E60" w:rsidP="00680E51">
            <w:pPr>
              <w:rPr>
                <w:sz w:val="19"/>
                <w:szCs w:val="19"/>
              </w:rPr>
            </w:pPr>
            <w:r w:rsidRPr="00A77E60">
              <w:rPr>
                <w:sz w:val="19"/>
                <w:szCs w:val="19"/>
              </w:rPr>
              <w:t>Fase 2: Integración con el ERP</w:t>
            </w:r>
          </w:p>
        </w:tc>
        <w:tc>
          <w:tcPr>
            <w:tcW w:w="765" w:type="pct"/>
          </w:tcPr>
          <w:p w14:paraId="13F9E083" w14:textId="7BEC08EE"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18/11/2026</w:t>
            </w:r>
          </w:p>
          <w:p w14:paraId="7426BE47" w14:textId="00A9355A" w:rsidR="00A77E60" w:rsidRDefault="00A77E60" w:rsidP="00680E51">
            <w:pPr>
              <w:rPr>
                <w:sz w:val="19"/>
                <w:szCs w:val="19"/>
              </w:rPr>
            </w:pPr>
            <w:r w:rsidRPr="00727F82">
              <w:rPr>
                <w:b/>
                <w:bCs/>
                <w:sz w:val="19"/>
                <w:szCs w:val="19"/>
              </w:rPr>
              <w:t>Fecha fin:</w:t>
            </w:r>
            <w:r w:rsidRPr="00727F82">
              <w:rPr>
                <w:sz w:val="19"/>
                <w:szCs w:val="19"/>
              </w:rPr>
              <w:t xml:space="preserve"> </w:t>
            </w:r>
            <w:r>
              <w:rPr>
                <w:sz w:val="19"/>
                <w:szCs w:val="19"/>
              </w:rPr>
              <w:t>15/12/2026</w:t>
            </w:r>
          </w:p>
          <w:p w14:paraId="0D5EAEF2" w14:textId="4F463038"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sidR="00D439CB">
              <w:rPr>
                <w:sz w:val="19"/>
                <w:szCs w:val="19"/>
              </w:rPr>
              <w:t>18</w:t>
            </w:r>
            <w:r>
              <w:rPr>
                <w:sz w:val="19"/>
                <w:szCs w:val="19"/>
              </w:rPr>
              <w:t xml:space="preserve"> días hábiles</w:t>
            </w:r>
            <w:r w:rsidRPr="00727F82">
              <w:rPr>
                <w:sz w:val="19"/>
                <w:szCs w:val="19"/>
              </w:rPr>
              <w:br/>
            </w:r>
          </w:p>
          <w:p w14:paraId="046A24DA" w14:textId="72F94F9B" w:rsidR="00A77E60" w:rsidRPr="00727F82" w:rsidRDefault="00A77E60"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3</w:t>
            </w:r>
            <w:r w:rsidRPr="00727F82">
              <w:rPr>
                <w:i/>
                <w:iCs/>
                <w:sz w:val="19"/>
                <w:szCs w:val="19"/>
              </w:rPr>
              <w:t xml:space="preserve"> y </w:t>
            </w:r>
            <w:r>
              <w:rPr>
                <w:i/>
                <w:iCs/>
                <w:sz w:val="19"/>
                <w:szCs w:val="19"/>
              </w:rPr>
              <w:t>4</w:t>
            </w:r>
            <w:r w:rsidRPr="00727F82">
              <w:rPr>
                <w:i/>
                <w:iCs/>
                <w:sz w:val="19"/>
                <w:szCs w:val="19"/>
              </w:rPr>
              <w:t>)</w:t>
            </w:r>
          </w:p>
          <w:p w14:paraId="0C2FD5B6" w14:textId="77777777" w:rsidR="00180E44" w:rsidRDefault="00180E44" w:rsidP="00680E51">
            <w:pPr>
              <w:rPr>
                <w:sz w:val="19"/>
                <w:szCs w:val="19"/>
              </w:rPr>
            </w:pPr>
          </w:p>
        </w:tc>
        <w:tc>
          <w:tcPr>
            <w:tcW w:w="1117" w:type="pct"/>
          </w:tcPr>
          <w:p w14:paraId="2226543A" w14:textId="395BA8BA" w:rsidR="00180E44" w:rsidRDefault="00A77E60" w:rsidP="00680E51">
            <w:pPr>
              <w:rPr>
                <w:sz w:val="19"/>
                <w:szCs w:val="19"/>
              </w:rPr>
            </w:pPr>
            <w:r w:rsidRPr="00A77E60">
              <w:rPr>
                <w:sz w:val="19"/>
                <w:szCs w:val="19"/>
              </w:rPr>
              <w:t xml:space="preserve">Conector con el ERP funcionando (ENT-02), sincronización de catálogo, precios y existencias (RF-02). Cierra con la </w:t>
            </w:r>
            <w:r w:rsidRPr="00A77E60">
              <w:rPr>
                <w:b/>
                <w:bCs/>
                <w:sz w:val="19"/>
                <w:szCs w:val="19"/>
              </w:rPr>
              <w:t>Certificación de obra CO-2</w:t>
            </w:r>
            <w:r w:rsidRPr="00A77E60">
              <w:rPr>
                <w:sz w:val="19"/>
                <w:szCs w:val="19"/>
              </w:rPr>
              <w:t>.</w:t>
            </w:r>
          </w:p>
        </w:tc>
        <w:tc>
          <w:tcPr>
            <w:tcW w:w="1058" w:type="pct"/>
          </w:tcPr>
          <w:p w14:paraId="3379F5E2" w14:textId="7D2A61C9" w:rsidR="00180E44" w:rsidRDefault="00A77E60" w:rsidP="00680E51">
            <w:pPr>
              <w:rPr>
                <w:sz w:val="19"/>
                <w:szCs w:val="19"/>
              </w:rPr>
            </w:pPr>
            <w:r w:rsidRPr="00A77E60">
              <w:rPr>
                <w:sz w:val="19"/>
                <w:szCs w:val="19"/>
              </w:rPr>
              <w:t xml:space="preserve">Pruebas de integración sincrónica ERP-Plataforma superadas sin intervención manual y conformidad de </w:t>
            </w:r>
            <w:proofErr w:type="spellStart"/>
            <w:r w:rsidRPr="00A77E60">
              <w:rPr>
                <w:sz w:val="19"/>
                <w:szCs w:val="19"/>
              </w:rPr>
              <w:t>TuSuper</w:t>
            </w:r>
            <w:proofErr w:type="spellEnd"/>
            <w:r>
              <w:rPr>
                <w:sz w:val="19"/>
                <w:szCs w:val="19"/>
              </w:rPr>
              <w:t>.</w:t>
            </w:r>
          </w:p>
        </w:tc>
        <w:tc>
          <w:tcPr>
            <w:tcW w:w="1295" w:type="pct"/>
          </w:tcPr>
          <w:p w14:paraId="68DABD82" w14:textId="5B88B2E3" w:rsidR="00180E44" w:rsidRDefault="00A77E60" w:rsidP="00680E51">
            <w:pPr>
              <w:rPr>
                <w:sz w:val="19"/>
                <w:szCs w:val="19"/>
              </w:rPr>
            </w:pPr>
            <w:r w:rsidRPr="00A77E60">
              <w:rPr>
                <w:sz w:val="19"/>
                <w:szCs w:val="19"/>
              </w:rPr>
              <w:t>Acta TSL-2627 (Pág. 2, ENT-02), MS Project TSL-2627 y NOR-25</w:t>
            </w:r>
          </w:p>
        </w:tc>
      </w:tr>
      <w:tr w:rsidR="00180E44" w14:paraId="6732CC5A" w14:textId="77777777" w:rsidTr="00680E51">
        <w:trPr>
          <w:cantSplit/>
          <w:trHeight w:val="454"/>
        </w:trPr>
        <w:tc>
          <w:tcPr>
            <w:tcW w:w="765" w:type="pct"/>
          </w:tcPr>
          <w:p w14:paraId="1BAFEA6E" w14:textId="66257C6C" w:rsidR="00180E44" w:rsidRDefault="00A77E60" w:rsidP="00680E51">
            <w:pPr>
              <w:rPr>
                <w:sz w:val="19"/>
                <w:szCs w:val="19"/>
              </w:rPr>
            </w:pPr>
            <w:r w:rsidRPr="00A77E60">
              <w:rPr>
                <w:sz w:val="19"/>
                <w:szCs w:val="19"/>
              </w:rPr>
              <w:t>Fase 3: Tienda, Logística, Informes y Piloto</w:t>
            </w:r>
          </w:p>
        </w:tc>
        <w:tc>
          <w:tcPr>
            <w:tcW w:w="765" w:type="pct"/>
          </w:tcPr>
          <w:p w14:paraId="398EA5A4" w14:textId="75057EF7"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16/12/2026</w:t>
            </w:r>
          </w:p>
          <w:p w14:paraId="30755115" w14:textId="0EB2BD6F" w:rsidR="00A77E60" w:rsidRDefault="00A77E60" w:rsidP="00680E51">
            <w:pPr>
              <w:rPr>
                <w:sz w:val="19"/>
                <w:szCs w:val="19"/>
              </w:rPr>
            </w:pPr>
            <w:r w:rsidRPr="00727F82">
              <w:rPr>
                <w:b/>
                <w:bCs/>
                <w:sz w:val="19"/>
                <w:szCs w:val="19"/>
              </w:rPr>
              <w:t>Fecha fin:</w:t>
            </w:r>
            <w:r w:rsidRPr="00727F82">
              <w:rPr>
                <w:sz w:val="19"/>
                <w:szCs w:val="19"/>
              </w:rPr>
              <w:t xml:space="preserve"> </w:t>
            </w:r>
            <w:r w:rsidR="00D439CB">
              <w:rPr>
                <w:sz w:val="19"/>
                <w:szCs w:val="19"/>
              </w:rPr>
              <w:t>11</w:t>
            </w:r>
            <w:r>
              <w:rPr>
                <w:sz w:val="19"/>
                <w:szCs w:val="19"/>
              </w:rPr>
              <w:t>/02/2027</w:t>
            </w:r>
          </w:p>
          <w:p w14:paraId="1FB45791" w14:textId="555BCD19"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Pr>
                <w:sz w:val="19"/>
                <w:szCs w:val="19"/>
              </w:rPr>
              <w:t>3</w:t>
            </w:r>
            <w:r w:rsidR="00D439CB">
              <w:rPr>
                <w:sz w:val="19"/>
                <w:szCs w:val="19"/>
              </w:rPr>
              <w:t>0</w:t>
            </w:r>
            <w:r>
              <w:rPr>
                <w:sz w:val="19"/>
                <w:szCs w:val="19"/>
              </w:rPr>
              <w:t xml:space="preserve"> días hábiles</w:t>
            </w:r>
            <w:r w:rsidRPr="00727F82">
              <w:rPr>
                <w:sz w:val="19"/>
                <w:szCs w:val="19"/>
              </w:rPr>
              <w:br/>
            </w:r>
          </w:p>
          <w:p w14:paraId="64900D58" w14:textId="48760541" w:rsidR="00A77E60" w:rsidRPr="00727F82" w:rsidRDefault="00A77E60"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5, 6 y 7</w:t>
            </w:r>
            <w:r w:rsidRPr="00727F82">
              <w:rPr>
                <w:i/>
                <w:iCs/>
                <w:sz w:val="19"/>
                <w:szCs w:val="19"/>
              </w:rPr>
              <w:t>)</w:t>
            </w:r>
          </w:p>
          <w:p w14:paraId="46C13CAD" w14:textId="77777777" w:rsidR="00180E44" w:rsidRDefault="00180E44" w:rsidP="00680E51">
            <w:pPr>
              <w:rPr>
                <w:sz w:val="19"/>
                <w:szCs w:val="19"/>
              </w:rPr>
            </w:pPr>
          </w:p>
        </w:tc>
        <w:tc>
          <w:tcPr>
            <w:tcW w:w="1117" w:type="pct"/>
          </w:tcPr>
          <w:p w14:paraId="7E4193F5" w14:textId="42E88465" w:rsidR="00180E44" w:rsidRDefault="00A77E60" w:rsidP="00680E51">
            <w:pPr>
              <w:rPr>
                <w:sz w:val="19"/>
                <w:szCs w:val="19"/>
              </w:rPr>
            </w:pPr>
            <w:r w:rsidRPr="00A77E60">
              <w:rPr>
                <w:sz w:val="19"/>
                <w:szCs w:val="19"/>
              </w:rPr>
              <w:t xml:space="preserve">Panel de tienda (RF-06), logística (RF-05), notificaciones (RF-07) e informes (RF-08). Piloto ejecutado en 3 tiendas y manuales (ENT-04). Cierra con </w:t>
            </w:r>
            <w:r w:rsidRPr="00A77E60">
              <w:rPr>
                <w:b/>
                <w:bCs/>
                <w:sz w:val="19"/>
                <w:szCs w:val="19"/>
              </w:rPr>
              <w:t>Certificación de obra CO-3</w:t>
            </w:r>
            <w:r w:rsidRPr="00A77E60">
              <w:rPr>
                <w:sz w:val="19"/>
                <w:szCs w:val="19"/>
              </w:rPr>
              <w:t>.</w:t>
            </w:r>
          </w:p>
        </w:tc>
        <w:tc>
          <w:tcPr>
            <w:tcW w:w="1058" w:type="pct"/>
          </w:tcPr>
          <w:p w14:paraId="34D61969" w14:textId="5D02B1AE" w:rsidR="00180E44" w:rsidRDefault="00A77E60" w:rsidP="00680E51">
            <w:pPr>
              <w:rPr>
                <w:sz w:val="19"/>
                <w:szCs w:val="19"/>
              </w:rPr>
            </w:pPr>
            <w:r w:rsidRPr="00A77E60">
              <w:rPr>
                <w:sz w:val="19"/>
                <w:szCs w:val="19"/>
              </w:rPr>
              <w:t xml:space="preserve">Piloto superado en las 3 tiendas, personal formado y acta de aceptación </w:t>
            </w:r>
            <w:proofErr w:type="gramStart"/>
            <w:r w:rsidRPr="00A77E60">
              <w:rPr>
                <w:sz w:val="19"/>
                <w:szCs w:val="19"/>
              </w:rPr>
              <w:t>del piloto firmada</w:t>
            </w:r>
            <w:proofErr w:type="gramEnd"/>
            <w:r w:rsidRPr="00A77E60">
              <w:rPr>
                <w:sz w:val="19"/>
                <w:szCs w:val="19"/>
              </w:rPr>
              <w:t xml:space="preserve"> por </w:t>
            </w:r>
            <w:proofErr w:type="spellStart"/>
            <w:r w:rsidRPr="00A77E60">
              <w:rPr>
                <w:sz w:val="19"/>
                <w:szCs w:val="19"/>
              </w:rPr>
              <w:t>TuSuper</w:t>
            </w:r>
            <w:proofErr w:type="spellEnd"/>
            <w:r w:rsidRPr="00A77E60">
              <w:rPr>
                <w:sz w:val="19"/>
                <w:szCs w:val="19"/>
              </w:rPr>
              <w:t>.</w:t>
            </w:r>
          </w:p>
        </w:tc>
        <w:tc>
          <w:tcPr>
            <w:tcW w:w="1295" w:type="pct"/>
          </w:tcPr>
          <w:p w14:paraId="1499B148" w14:textId="2542ABD9" w:rsidR="00180E44" w:rsidRDefault="00A77E60" w:rsidP="00680E51">
            <w:pPr>
              <w:rPr>
                <w:sz w:val="19"/>
                <w:szCs w:val="19"/>
              </w:rPr>
            </w:pPr>
            <w:r w:rsidRPr="00A77E60">
              <w:rPr>
                <w:sz w:val="19"/>
                <w:szCs w:val="19"/>
              </w:rPr>
              <w:t>Acta TSL-2627 (Pág. 2, ENT-04), SUP-02 (cierre comercial 15/01) y NOR-20.</w:t>
            </w:r>
          </w:p>
        </w:tc>
      </w:tr>
      <w:tr w:rsidR="00A77E60" w14:paraId="45FD8797" w14:textId="77777777" w:rsidTr="00680E51">
        <w:trPr>
          <w:cantSplit/>
          <w:trHeight w:val="454"/>
        </w:trPr>
        <w:tc>
          <w:tcPr>
            <w:tcW w:w="765" w:type="pct"/>
          </w:tcPr>
          <w:p w14:paraId="7FCCCA4D" w14:textId="2A390103" w:rsidR="00A77E60" w:rsidRPr="00A77E60" w:rsidRDefault="00A77E60" w:rsidP="00680E51">
            <w:pPr>
              <w:rPr>
                <w:sz w:val="19"/>
                <w:szCs w:val="19"/>
              </w:rPr>
            </w:pPr>
            <w:r w:rsidRPr="00A77E60">
              <w:rPr>
                <w:sz w:val="19"/>
                <w:szCs w:val="19"/>
              </w:rPr>
              <w:t>Fase 4: Despliegue General y Entrada en Explotación</w:t>
            </w:r>
          </w:p>
        </w:tc>
        <w:tc>
          <w:tcPr>
            <w:tcW w:w="765" w:type="pct"/>
          </w:tcPr>
          <w:p w14:paraId="59CA44A0" w14:textId="2482246D"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w:t>
            </w:r>
            <w:r w:rsidR="00D439CB">
              <w:rPr>
                <w:sz w:val="19"/>
                <w:szCs w:val="19"/>
              </w:rPr>
              <w:t>2</w:t>
            </w:r>
            <w:r>
              <w:rPr>
                <w:sz w:val="19"/>
                <w:szCs w:val="19"/>
              </w:rPr>
              <w:t>/02/2027</w:t>
            </w:r>
          </w:p>
          <w:p w14:paraId="3FB784D1" w14:textId="5D31A84A" w:rsidR="00A77E60" w:rsidRDefault="00A77E60" w:rsidP="00680E51">
            <w:pPr>
              <w:rPr>
                <w:sz w:val="19"/>
                <w:szCs w:val="19"/>
              </w:rPr>
            </w:pPr>
            <w:r w:rsidRPr="00727F82">
              <w:rPr>
                <w:b/>
                <w:bCs/>
                <w:sz w:val="19"/>
                <w:szCs w:val="19"/>
              </w:rPr>
              <w:t>Fecha fin:</w:t>
            </w:r>
            <w:r w:rsidRPr="00727F82">
              <w:rPr>
                <w:sz w:val="19"/>
                <w:szCs w:val="19"/>
              </w:rPr>
              <w:t xml:space="preserve"> </w:t>
            </w:r>
            <w:r w:rsidR="00D439CB">
              <w:rPr>
                <w:sz w:val="19"/>
                <w:szCs w:val="19"/>
              </w:rPr>
              <w:t>11</w:t>
            </w:r>
            <w:r>
              <w:rPr>
                <w:sz w:val="19"/>
                <w:szCs w:val="19"/>
              </w:rPr>
              <w:t>/03/2027</w:t>
            </w:r>
          </w:p>
          <w:p w14:paraId="7E6F25D5" w14:textId="5EC38A63"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Pr>
                <w:sz w:val="19"/>
                <w:szCs w:val="19"/>
              </w:rPr>
              <w:t>20 días hábiles</w:t>
            </w:r>
            <w:r w:rsidRPr="00727F82">
              <w:rPr>
                <w:sz w:val="19"/>
                <w:szCs w:val="19"/>
              </w:rPr>
              <w:br/>
            </w:r>
          </w:p>
          <w:p w14:paraId="6E79FB02" w14:textId="01E138EF" w:rsidR="00A77E60" w:rsidRPr="00727F82" w:rsidRDefault="00A77E60" w:rsidP="00680E51">
            <w:pPr>
              <w:rPr>
                <w:b/>
                <w:bCs/>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8 y 9)</w:t>
            </w:r>
          </w:p>
        </w:tc>
        <w:tc>
          <w:tcPr>
            <w:tcW w:w="1117" w:type="pct"/>
          </w:tcPr>
          <w:p w14:paraId="589F727D" w14:textId="595C0FE1" w:rsidR="00A77E60" w:rsidRPr="00A77E60" w:rsidRDefault="00A77E60" w:rsidP="00680E51">
            <w:pPr>
              <w:rPr>
                <w:sz w:val="19"/>
                <w:szCs w:val="19"/>
              </w:rPr>
            </w:pPr>
            <w:r w:rsidRPr="00A77E60">
              <w:rPr>
                <w:sz w:val="19"/>
                <w:szCs w:val="19"/>
              </w:rPr>
              <w:t xml:space="preserve">Plataforma desplegada en entorno de producción para las 32 tiendas de la cadena (ENT-03). Cierra con </w:t>
            </w:r>
            <w:r w:rsidRPr="00A77E60">
              <w:rPr>
                <w:b/>
                <w:bCs/>
                <w:sz w:val="19"/>
                <w:szCs w:val="19"/>
              </w:rPr>
              <w:t>Certificación de obra CO-4</w:t>
            </w:r>
            <w:r w:rsidRPr="00A77E60">
              <w:rPr>
                <w:sz w:val="19"/>
                <w:szCs w:val="19"/>
              </w:rPr>
              <w:t>.</w:t>
            </w:r>
          </w:p>
        </w:tc>
        <w:tc>
          <w:tcPr>
            <w:tcW w:w="1058" w:type="pct"/>
          </w:tcPr>
          <w:p w14:paraId="77F7FB80" w14:textId="2DEFB45A" w:rsidR="00A77E60" w:rsidRPr="00A77E60" w:rsidRDefault="00A77E60" w:rsidP="00680E51">
            <w:pPr>
              <w:rPr>
                <w:sz w:val="19"/>
                <w:szCs w:val="19"/>
              </w:rPr>
            </w:pPr>
            <w:r w:rsidRPr="00A77E60">
              <w:rPr>
                <w:sz w:val="19"/>
                <w:szCs w:val="19"/>
              </w:rPr>
              <w:t xml:space="preserve">Plataforma abierta al público en toda la cadena y acta de recepción/puesta en explotación firmada por </w:t>
            </w:r>
            <w:proofErr w:type="spellStart"/>
            <w:r w:rsidRPr="00A77E60">
              <w:rPr>
                <w:sz w:val="19"/>
                <w:szCs w:val="19"/>
              </w:rPr>
              <w:t>TuSuper</w:t>
            </w:r>
            <w:proofErr w:type="spellEnd"/>
            <w:r w:rsidRPr="00A77E60">
              <w:rPr>
                <w:sz w:val="19"/>
                <w:szCs w:val="19"/>
              </w:rPr>
              <w:t>.</w:t>
            </w:r>
          </w:p>
        </w:tc>
        <w:tc>
          <w:tcPr>
            <w:tcW w:w="1295" w:type="pct"/>
          </w:tcPr>
          <w:p w14:paraId="7F785262" w14:textId="0C63A5B8" w:rsidR="00A77E60" w:rsidRPr="00A77E60" w:rsidRDefault="00A77E60" w:rsidP="00680E51">
            <w:pPr>
              <w:rPr>
                <w:sz w:val="19"/>
                <w:szCs w:val="19"/>
              </w:rPr>
            </w:pPr>
            <w:r w:rsidRPr="00A77E60">
              <w:rPr>
                <w:sz w:val="19"/>
                <w:szCs w:val="19"/>
              </w:rPr>
              <w:t>Acta TSL-2627 (Pág. 2, ENT-03) y Restricción de fecha pre-Semana Santa.</w:t>
            </w:r>
          </w:p>
        </w:tc>
      </w:tr>
      <w:tr w:rsidR="00A77E60" w14:paraId="23E1ACC4" w14:textId="77777777" w:rsidTr="00680E51">
        <w:trPr>
          <w:cantSplit/>
          <w:trHeight w:val="454"/>
        </w:trPr>
        <w:tc>
          <w:tcPr>
            <w:tcW w:w="765" w:type="pct"/>
          </w:tcPr>
          <w:p w14:paraId="2A478DCA" w14:textId="424CAB4A" w:rsidR="00A77E60" w:rsidRPr="00A77E60" w:rsidRDefault="00A77E60" w:rsidP="00680E51">
            <w:pPr>
              <w:rPr>
                <w:sz w:val="19"/>
                <w:szCs w:val="19"/>
              </w:rPr>
            </w:pPr>
            <w:r w:rsidRPr="00A77E60">
              <w:rPr>
                <w:sz w:val="19"/>
                <w:szCs w:val="19"/>
              </w:rPr>
              <w:t>Reserva de Cronograma (Contingencia)</w:t>
            </w:r>
          </w:p>
        </w:tc>
        <w:tc>
          <w:tcPr>
            <w:tcW w:w="765" w:type="pct"/>
          </w:tcPr>
          <w:p w14:paraId="5F600B4A" w14:textId="2E659889"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w:t>
            </w:r>
            <w:r w:rsidR="00D439CB">
              <w:rPr>
                <w:sz w:val="19"/>
                <w:szCs w:val="19"/>
              </w:rPr>
              <w:t>2</w:t>
            </w:r>
            <w:r>
              <w:rPr>
                <w:sz w:val="19"/>
                <w:szCs w:val="19"/>
              </w:rPr>
              <w:t>/03/2027</w:t>
            </w:r>
          </w:p>
          <w:p w14:paraId="029E0442" w14:textId="3E2BAF6F" w:rsidR="00A77E60" w:rsidRDefault="00A77E60" w:rsidP="00680E51">
            <w:pPr>
              <w:rPr>
                <w:sz w:val="19"/>
                <w:szCs w:val="19"/>
              </w:rPr>
            </w:pPr>
            <w:r w:rsidRPr="00727F82">
              <w:rPr>
                <w:b/>
                <w:bCs/>
                <w:sz w:val="19"/>
                <w:szCs w:val="19"/>
              </w:rPr>
              <w:t>Fecha fin:</w:t>
            </w:r>
            <w:r w:rsidRPr="00727F82">
              <w:rPr>
                <w:sz w:val="19"/>
                <w:szCs w:val="19"/>
              </w:rPr>
              <w:t xml:space="preserve"> </w:t>
            </w:r>
            <w:r w:rsidR="00680E51">
              <w:rPr>
                <w:sz w:val="19"/>
                <w:szCs w:val="19"/>
              </w:rPr>
              <w:t>1</w:t>
            </w:r>
            <w:r w:rsidR="00D439CB">
              <w:rPr>
                <w:sz w:val="19"/>
                <w:szCs w:val="19"/>
              </w:rPr>
              <w:t>7</w:t>
            </w:r>
            <w:r>
              <w:rPr>
                <w:sz w:val="19"/>
                <w:szCs w:val="19"/>
              </w:rPr>
              <w:t>/03/2027</w:t>
            </w:r>
          </w:p>
          <w:p w14:paraId="1617415F" w14:textId="7F6776FE" w:rsidR="00A77E60" w:rsidRPr="00727F82" w:rsidRDefault="00A77E60" w:rsidP="00680E51">
            <w:pPr>
              <w:rPr>
                <w:b/>
                <w:bCs/>
                <w:sz w:val="19"/>
                <w:szCs w:val="19"/>
              </w:rPr>
            </w:pPr>
            <w:r w:rsidRPr="00727F82">
              <w:rPr>
                <w:b/>
                <w:bCs/>
                <w:sz w:val="19"/>
                <w:szCs w:val="19"/>
              </w:rPr>
              <w:t>Días laborables:</w:t>
            </w:r>
            <w:r w:rsidRPr="00727F82">
              <w:rPr>
                <w:sz w:val="19"/>
                <w:szCs w:val="19"/>
              </w:rPr>
              <w:t xml:space="preserve"> </w:t>
            </w:r>
            <w:r w:rsidR="00680E51">
              <w:rPr>
                <w:sz w:val="19"/>
                <w:szCs w:val="19"/>
              </w:rPr>
              <w:t>4</w:t>
            </w:r>
            <w:r>
              <w:rPr>
                <w:sz w:val="19"/>
                <w:szCs w:val="19"/>
              </w:rPr>
              <w:t xml:space="preserve"> días hábiles</w:t>
            </w:r>
          </w:p>
        </w:tc>
        <w:tc>
          <w:tcPr>
            <w:tcW w:w="1117" w:type="pct"/>
          </w:tcPr>
          <w:p w14:paraId="15339BD4" w14:textId="2AC00A04" w:rsidR="00A77E60" w:rsidRPr="00A77E60" w:rsidRDefault="00A77E60" w:rsidP="00680E51">
            <w:pPr>
              <w:rPr>
                <w:sz w:val="19"/>
                <w:szCs w:val="19"/>
              </w:rPr>
            </w:pPr>
            <w:r w:rsidRPr="00A77E60">
              <w:rPr>
                <w:sz w:val="19"/>
                <w:szCs w:val="19"/>
              </w:rPr>
              <w:t>Colchón temporal asignado a los paquetes de trabajo amenazados por los riesgos R-01, R-02 y R-03 (NOR-01).</w:t>
            </w:r>
          </w:p>
        </w:tc>
        <w:tc>
          <w:tcPr>
            <w:tcW w:w="1058" w:type="pct"/>
          </w:tcPr>
          <w:p w14:paraId="17474716" w14:textId="77777777" w:rsidR="00A77E60" w:rsidRPr="00A77E60" w:rsidRDefault="00A77E60" w:rsidP="00680E51">
            <w:pPr>
              <w:rPr>
                <w:sz w:val="19"/>
                <w:szCs w:val="19"/>
              </w:rPr>
            </w:pPr>
            <w:r w:rsidRPr="00A77E60">
              <w:rPr>
                <w:sz w:val="19"/>
                <w:szCs w:val="19"/>
              </w:rPr>
              <w:t xml:space="preserve">Estabilización del sistema en producción completada antes del festivo de Viernes Santo (26/03/2027). </w:t>
            </w:r>
          </w:p>
          <w:p w14:paraId="77EDBDF9" w14:textId="77777777" w:rsidR="00A77E60" w:rsidRPr="00A77E60" w:rsidRDefault="00A77E60" w:rsidP="00680E51">
            <w:pPr>
              <w:rPr>
                <w:sz w:val="19"/>
                <w:szCs w:val="19"/>
              </w:rPr>
            </w:pPr>
          </w:p>
        </w:tc>
        <w:tc>
          <w:tcPr>
            <w:tcW w:w="1295" w:type="pct"/>
          </w:tcPr>
          <w:p w14:paraId="769DEEDE" w14:textId="7540D4C7" w:rsidR="00A77E60" w:rsidRPr="00A77E60" w:rsidRDefault="00A77E60" w:rsidP="00680E51">
            <w:pPr>
              <w:rPr>
                <w:sz w:val="19"/>
                <w:szCs w:val="19"/>
              </w:rPr>
            </w:pPr>
            <w:r w:rsidRPr="00A77E60">
              <w:rPr>
                <w:sz w:val="19"/>
                <w:szCs w:val="19"/>
              </w:rPr>
              <w:t>NOR-01, Registro de Riesgos y Restricción de Hitos Clave TSL-2627.</w:t>
            </w:r>
          </w:p>
        </w:tc>
      </w:tr>
      <w:tr w:rsidR="00680E51" w14:paraId="0CD6F8E1" w14:textId="77777777" w:rsidTr="00680E51">
        <w:trPr>
          <w:cantSplit/>
          <w:trHeight w:val="454"/>
        </w:trPr>
        <w:tc>
          <w:tcPr>
            <w:tcW w:w="765" w:type="pct"/>
          </w:tcPr>
          <w:p w14:paraId="20E98F2C" w14:textId="4F0B1474" w:rsidR="00680E51" w:rsidRPr="00A77E60" w:rsidRDefault="00680E51" w:rsidP="00680E51">
            <w:pPr>
              <w:rPr>
                <w:sz w:val="19"/>
                <w:szCs w:val="19"/>
              </w:rPr>
            </w:pPr>
            <w:r w:rsidRPr="00680E51">
              <w:rPr>
                <w:sz w:val="19"/>
                <w:szCs w:val="19"/>
              </w:rPr>
              <w:lastRenderedPageBreak/>
              <w:t>Periodo de Estabilización y Garantía en Producción (Post-Despliegue)</w:t>
            </w:r>
          </w:p>
        </w:tc>
        <w:tc>
          <w:tcPr>
            <w:tcW w:w="765" w:type="pct"/>
          </w:tcPr>
          <w:p w14:paraId="0CB03365" w14:textId="7859FCC9" w:rsidR="00680E51" w:rsidRPr="00727F82" w:rsidRDefault="00680E51" w:rsidP="00680E51">
            <w:pPr>
              <w:rPr>
                <w:sz w:val="19"/>
                <w:szCs w:val="19"/>
              </w:rPr>
            </w:pPr>
            <w:r w:rsidRPr="00727F82">
              <w:rPr>
                <w:b/>
                <w:bCs/>
                <w:sz w:val="19"/>
                <w:szCs w:val="19"/>
              </w:rPr>
              <w:t>Fecha inicio:</w:t>
            </w:r>
            <w:r w:rsidRPr="00727F82">
              <w:rPr>
                <w:sz w:val="19"/>
                <w:szCs w:val="19"/>
              </w:rPr>
              <w:t xml:space="preserve"> </w:t>
            </w:r>
            <w:r>
              <w:rPr>
                <w:sz w:val="19"/>
                <w:szCs w:val="19"/>
              </w:rPr>
              <w:t>1</w:t>
            </w:r>
            <w:r w:rsidR="00D439CB">
              <w:rPr>
                <w:sz w:val="19"/>
                <w:szCs w:val="19"/>
              </w:rPr>
              <w:t>8</w:t>
            </w:r>
            <w:r>
              <w:rPr>
                <w:sz w:val="19"/>
                <w:szCs w:val="19"/>
              </w:rPr>
              <w:t>/03/2027</w:t>
            </w:r>
          </w:p>
          <w:p w14:paraId="5EB06362" w14:textId="560493C4" w:rsidR="00680E51" w:rsidRDefault="00680E51" w:rsidP="00680E51">
            <w:pPr>
              <w:rPr>
                <w:sz w:val="19"/>
                <w:szCs w:val="19"/>
              </w:rPr>
            </w:pPr>
            <w:r w:rsidRPr="00727F82">
              <w:rPr>
                <w:b/>
                <w:bCs/>
                <w:sz w:val="19"/>
                <w:szCs w:val="19"/>
              </w:rPr>
              <w:t>Fecha fin:</w:t>
            </w:r>
            <w:r w:rsidRPr="00727F82">
              <w:rPr>
                <w:sz w:val="19"/>
                <w:szCs w:val="19"/>
              </w:rPr>
              <w:t xml:space="preserve"> </w:t>
            </w:r>
            <w:r>
              <w:rPr>
                <w:sz w:val="19"/>
                <w:szCs w:val="19"/>
              </w:rPr>
              <w:t>26/03/2027</w:t>
            </w:r>
          </w:p>
          <w:p w14:paraId="3B265324" w14:textId="5290B581" w:rsidR="00680E51" w:rsidRPr="00727F82" w:rsidRDefault="00680E51" w:rsidP="00680E51">
            <w:pPr>
              <w:rPr>
                <w:b/>
                <w:bCs/>
                <w:sz w:val="19"/>
                <w:szCs w:val="19"/>
              </w:rPr>
            </w:pPr>
            <w:r w:rsidRPr="00727F82">
              <w:rPr>
                <w:b/>
                <w:bCs/>
                <w:sz w:val="19"/>
                <w:szCs w:val="19"/>
              </w:rPr>
              <w:t>Días laborables:</w:t>
            </w:r>
            <w:r w:rsidRPr="00727F82">
              <w:rPr>
                <w:sz w:val="19"/>
                <w:szCs w:val="19"/>
              </w:rPr>
              <w:t xml:space="preserve"> </w:t>
            </w:r>
            <w:r w:rsidR="00D439CB">
              <w:rPr>
                <w:sz w:val="19"/>
                <w:szCs w:val="19"/>
              </w:rPr>
              <w:t>6</w:t>
            </w:r>
            <w:r>
              <w:rPr>
                <w:sz w:val="19"/>
                <w:szCs w:val="19"/>
              </w:rPr>
              <w:t xml:space="preserve"> días hábiles</w:t>
            </w:r>
          </w:p>
        </w:tc>
        <w:tc>
          <w:tcPr>
            <w:tcW w:w="1117" w:type="pct"/>
          </w:tcPr>
          <w:p w14:paraId="485062D8" w14:textId="7327D85D" w:rsidR="00680E51" w:rsidRPr="00A77E60" w:rsidRDefault="00B169C3" w:rsidP="00680E51">
            <w:pPr>
              <w:rPr>
                <w:sz w:val="19"/>
                <w:szCs w:val="19"/>
              </w:rPr>
            </w:pPr>
            <w:r w:rsidRPr="00B169C3">
              <w:rPr>
                <w:sz w:val="19"/>
                <w:szCs w:val="19"/>
              </w:rPr>
              <w:t>Soporte técnico intensivo en producción, resolución de incidencias menores y monitorización del rendimiento del sistema con tráfico real de campaña.</w:t>
            </w:r>
          </w:p>
        </w:tc>
        <w:tc>
          <w:tcPr>
            <w:tcW w:w="1058" w:type="pct"/>
          </w:tcPr>
          <w:p w14:paraId="4EECDF58" w14:textId="01338E27" w:rsidR="00680E51" w:rsidRPr="00A77E60" w:rsidRDefault="00B169C3" w:rsidP="00680E51">
            <w:pPr>
              <w:rPr>
                <w:sz w:val="19"/>
                <w:szCs w:val="19"/>
              </w:rPr>
            </w:pPr>
            <w:r w:rsidRPr="00B169C3">
              <w:rPr>
                <w:sz w:val="19"/>
                <w:szCs w:val="19"/>
              </w:rPr>
              <w:t xml:space="preserve">Operatividad continua del sistema durante la campaña de Semana Santa con un SLA de disponibilidad del 99,5%, cero incidencias de Severidad 1 (bloqueantes) abiertas, y firma del </w:t>
            </w:r>
            <w:r w:rsidRPr="00B169C3">
              <w:rPr>
                <w:b/>
                <w:bCs/>
                <w:sz w:val="19"/>
                <w:szCs w:val="19"/>
              </w:rPr>
              <w:t>Acta de Cierre de Estabilización y Traspaso a Mantenimiento (CO-5)</w:t>
            </w:r>
            <w:r w:rsidRPr="00B169C3">
              <w:rPr>
                <w:sz w:val="19"/>
                <w:szCs w:val="19"/>
              </w:rPr>
              <w:t xml:space="preserve"> por parte de </w:t>
            </w:r>
            <w:proofErr w:type="spellStart"/>
            <w:r w:rsidRPr="00B169C3">
              <w:rPr>
                <w:sz w:val="19"/>
                <w:szCs w:val="19"/>
              </w:rPr>
              <w:t>TuSuper</w:t>
            </w:r>
            <w:proofErr w:type="spellEnd"/>
            <w:r w:rsidRPr="00B169C3">
              <w:rPr>
                <w:sz w:val="19"/>
                <w:szCs w:val="19"/>
              </w:rPr>
              <w:t xml:space="preserve"> antes del 26/03/2027.</w:t>
            </w:r>
          </w:p>
        </w:tc>
        <w:tc>
          <w:tcPr>
            <w:tcW w:w="1295" w:type="pct"/>
          </w:tcPr>
          <w:p w14:paraId="70411BDE" w14:textId="12892B27" w:rsidR="00680E51" w:rsidRPr="00A77E60" w:rsidRDefault="00B169C3" w:rsidP="00680E51">
            <w:pPr>
              <w:rPr>
                <w:sz w:val="19"/>
                <w:szCs w:val="19"/>
              </w:rPr>
            </w:pPr>
            <w:r w:rsidRPr="00B169C3">
              <w:rPr>
                <w:sz w:val="19"/>
                <w:szCs w:val="19"/>
              </w:rPr>
              <w:t>Contrato TS-CTR-0112 (Cláusula de Garantía y SLA), Procedimiento de Gestión de Incidencias TC-OP-INC y Norma de Control de Calidad NOR-20.</w:t>
            </w:r>
          </w:p>
        </w:tc>
      </w:tr>
    </w:tbl>
    <w:p w14:paraId="22D6978D" w14:textId="77777777" w:rsidR="00180E44" w:rsidRDefault="00180E44" w:rsidP="002505C0">
      <w:pPr>
        <w:ind w:left="1416" w:hanging="1416"/>
        <w:rPr>
          <w:sz w:val="12"/>
          <w:szCs w:val="12"/>
        </w:rPr>
      </w:pPr>
    </w:p>
    <w:p w14:paraId="1D80C38F" w14:textId="77777777" w:rsidR="00180E44" w:rsidRDefault="00000000" w:rsidP="002505C0">
      <w:pPr>
        <w:keepNext/>
        <w:shd w:val="clear" w:color="auto" w:fill="DCE6E8"/>
        <w:ind w:left="1416" w:hanging="1416"/>
        <w:outlineLvl w:val="1"/>
        <w:rPr>
          <w:b/>
          <w:color w:val="1F4E5A"/>
        </w:rPr>
      </w:pPr>
      <w:r>
        <w:rPr>
          <w:b/>
          <w:color w:val="1F4E5A"/>
        </w:rPr>
        <w:t>SPRINTS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064471" w14:textId="77777777" w:rsidTr="00937975">
        <w:trPr>
          <w:cantSplit/>
          <w:tblHeader/>
        </w:trPr>
        <w:tc>
          <w:tcPr>
            <w:tcW w:w="5000" w:type="pct"/>
            <w:gridSpan w:val="2"/>
            <w:shd w:val="clear" w:color="auto" w:fill="E3ECEE"/>
          </w:tcPr>
          <w:p w14:paraId="6FDAF56D" w14:textId="77777777" w:rsidR="00180E44" w:rsidRDefault="00000000" w:rsidP="00937975">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180E44" w14:paraId="7179755B" w14:textId="77777777" w:rsidTr="00937975">
        <w:trPr>
          <w:cantSplit/>
        </w:trPr>
        <w:tc>
          <w:tcPr>
            <w:tcW w:w="5000" w:type="pct"/>
            <w:gridSpan w:val="2"/>
            <w:shd w:val="clear" w:color="auto" w:fill="F4F7F8"/>
          </w:tcPr>
          <w:p w14:paraId="117C87FB" w14:textId="77777777" w:rsidR="00180E44" w:rsidRDefault="00000000" w:rsidP="00937975">
            <w:pPr>
              <w:rPr>
                <w:sz w:val="18"/>
                <w:szCs w:val="18"/>
              </w:rPr>
            </w:pPr>
            <w:r>
              <w:rPr>
                <w:sz w:val="18"/>
                <w:szCs w:val="18"/>
              </w:rPr>
              <w:t>Esta tabla es el enfoque de desarrollo del proyecto: cómo aplica este plan la norma NOR-25, que fija la duración de los sprints y pide que se sucedan sin interrupción desde que se incorpora el personal de la ejecución.</w:t>
            </w:r>
          </w:p>
        </w:tc>
      </w:tr>
      <w:tr w:rsidR="00180E44" w14:paraId="40B56352" w14:textId="77777777" w:rsidTr="00937975">
        <w:trPr>
          <w:cantSplit/>
        </w:trPr>
        <w:tc>
          <w:tcPr>
            <w:tcW w:w="1529" w:type="pct"/>
            <w:shd w:val="clear" w:color="auto" w:fill="F4F7F8"/>
          </w:tcPr>
          <w:p w14:paraId="5B9827B5" w14:textId="77777777" w:rsidR="00180E44" w:rsidRDefault="00000000" w:rsidP="00937975">
            <w:pPr>
              <w:rPr>
                <w:sz w:val="18"/>
                <w:szCs w:val="18"/>
              </w:rPr>
            </w:pPr>
            <w:r>
              <w:rPr>
                <w:b/>
                <w:color w:val="1F4E5A"/>
                <w:sz w:val="18"/>
                <w:szCs w:val="18"/>
              </w:rPr>
              <w:t>DURACIÓN DEL SPRINT</w:t>
            </w:r>
          </w:p>
        </w:tc>
        <w:tc>
          <w:tcPr>
            <w:tcW w:w="3471" w:type="pct"/>
            <w:shd w:val="clear" w:color="auto" w:fill="F4F7F8"/>
          </w:tcPr>
          <w:p w14:paraId="77382A22" w14:textId="77777777" w:rsidR="00180E44" w:rsidRDefault="00000000" w:rsidP="00937975">
            <w:pPr>
              <w:rPr>
                <w:sz w:val="18"/>
                <w:szCs w:val="18"/>
              </w:rPr>
            </w:pPr>
            <w:r>
              <w:rPr>
                <w:sz w:val="18"/>
                <w:szCs w:val="18"/>
              </w:rPr>
              <w:t>La que fija NOR-25.</w:t>
            </w:r>
          </w:p>
        </w:tc>
      </w:tr>
      <w:tr w:rsidR="00180E44" w14:paraId="1561981A" w14:textId="77777777" w:rsidTr="00937975">
        <w:trPr>
          <w:cantSplit/>
        </w:trPr>
        <w:tc>
          <w:tcPr>
            <w:tcW w:w="1529" w:type="pct"/>
            <w:shd w:val="clear" w:color="auto" w:fill="F4F7F8"/>
          </w:tcPr>
          <w:p w14:paraId="09B01C21" w14:textId="77777777" w:rsidR="00180E44" w:rsidRDefault="00000000" w:rsidP="00937975">
            <w:pPr>
              <w:rPr>
                <w:sz w:val="18"/>
                <w:szCs w:val="18"/>
              </w:rPr>
            </w:pPr>
            <w:r>
              <w:rPr>
                <w:b/>
                <w:color w:val="1F4E5A"/>
                <w:sz w:val="18"/>
                <w:szCs w:val="18"/>
              </w:rPr>
              <w:t>SPRINTS DE CADA FASE</w:t>
            </w:r>
          </w:p>
        </w:tc>
        <w:tc>
          <w:tcPr>
            <w:tcW w:w="3471" w:type="pct"/>
            <w:shd w:val="clear" w:color="auto" w:fill="F4F7F8"/>
          </w:tcPr>
          <w:p w14:paraId="4433E193" w14:textId="77777777" w:rsidR="00180E44" w:rsidRDefault="00000000" w:rsidP="00937975">
            <w:pPr>
              <w:rPr>
                <w:sz w:val="18"/>
                <w:szCs w:val="18"/>
              </w:rPr>
            </w:pPr>
            <w:r>
              <w:rPr>
                <w:sz w:val="18"/>
                <w:szCs w:val="18"/>
              </w:rPr>
              <w:t>Cada fase de ejecución, con el nombre que lleva en la tabla del ciclo de vida, y los números de los sprints que la cubren. Los sprints se numeran de corrido desde el comienzo de la ejecución, sin volver a empezar en cada fase (NOR-08).</w:t>
            </w:r>
          </w:p>
        </w:tc>
      </w:tr>
    </w:tbl>
    <w:p w14:paraId="5C14CCCC"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1"/>
        <w:gridCol w:w="8365"/>
      </w:tblGrid>
      <w:tr w:rsidR="00180E44" w14:paraId="72EC750E" w14:textId="77777777" w:rsidTr="00937975">
        <w:trPr>
          <w:cantSplit/>
          <w:tblHeader/>
        </w:trPr>
        <w:tc>
          <w:tcPr>
            <w:tcW w:w="1000" w:type="pct"/>
            <w:shd w:val="clear" w:color="auto" w:fill="DCE6E8"/>
            <w:vAlign w:val="center"/>
          </w:tcPr>
          <w:p w14:paraId="2501A685" w14:textId="77777777" w:rsidR="00180E44" w:rsidRDefault="00000000" w:rsidP="00937975">
            <w:pPr>
              <w:jc w:val="center"/>
              <w:rPr>
                <w:sz w:val="19"/>
                <w:szCs w:val="19"/>
              </w:rPr>
            </w:pPr>
            <w:r>
              <w:rPr>
                <w:b/>
                <w:color w:val="1F4E5A"/>
                <w:sz w:val="19"/>
                <w:szCs w:val="19"/>
              </w:rPr>
              <w:t>DURACIÓN DEL SPRINT</w:t>
            </w:r>
          </w:p>
        </w:tc>
        <w:tc>
          <w:tcPr>
            <w:tcW w:w="4000" w:type="pct"/>
            <w:shd w:val="clear" w:color="auto" w:fill="DCE6E8"/>
            <w:vAlign w:val="center"/>
          </w:tcPr>
          <w:p w14:paraId="4B5E122F" w14:textId="77777777" w:rsidR="00180E44" w:rsidRDefault="00000000" w:rsidP="00937975">
            <w:pPr>
              <w:jc w:val="center"/>
              <w:rPr>
                <w:sz w:val="19"/>
                <w:szCs w:val="19"/>
              </w:rPr>
            </w:pPr>
            <w:r>
              <w:rPr>
                <w:b/>
                <w:color w:val="1F4E5A"/>
                <w:sz w:val="19"/>
                <w:szCs w:val="19"/>
              </w:rPr>
              <w:t>SPRINTS DE CADA FASE</w:t>
            </w:r>
          </w:p>
        </w:tc>
      </w:tr>
      <w:tr w:rsidR="00180E44" w14:paraId="3CC1E6DF" w14:textId="77777777" w:rsidTr="00937975">
        <w:trPr>
          <w:cantSplit/>
          <w:trHeight w:val="1020"/>
        </w:trPr>
        <w:tc>
          <w:tcPr>
            <w:tcW w:w="1000" w:type="pct"/>
          </w:tcPr>
          <w:p w14:paraId="74538E12" w14:textId="175C1374" w:rsidR="00180E44" w:rsidRDefault="00F91291" w:rsidP="00937975">
            <w:pPr>
              <w:rPr>
                <w:sz w:val="19"/>
                <w:szCs w:val="19"/>
              </w:rPr>
            </w:pPr>
            <w:r>
              <w:rPr>
                <w:sz w:val="19"/>
                <w:szCs w:val="19"/>
              </w:rPr>
              <w:t>2 semanas</w:t>
            </w:r>
          </w:p>
        </w:tc>
        <w:tc>
          <w:tcPr>
            <w:tcW w:w="4000" w:type="pct"/>
          </w:tcPr>
          <w:p w14:paraId="72793B7C" w14:textId="77777777"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Fase 1: Desarrollo del Canal de Compra</w:t>
            </w:r>
          </w:p>
          <w:p w14:paraId="0949E102" w14:textId="2DF02056"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 xml:space="preserve">Sprint 1 y Sprint 2 (21/10/2026 – 17/11/2026) </w:t>
            </w:r>
          </w:p>
          <w:p w14:paraId="11AFE848" w14:textId="5671DB35"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Fase 2: Integración con el ERP</w:t>
            </w:r>
          </w:p>
          <w:p w14:paraId="4A0AD93A" w14:textId="5B3B97BC"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 xml:space="preserve">Sprint 3 y Sprint 4 (18/11/2026 – 15/12/2026) </w:t>
            </w:r>
          </w:p>
          <w:p w14:paraId="32D32150" w14:textId="35DECD94"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Fase 3: Tienda, Logística, Informes y Piloto</w:t>
            </w:r>
          </w:p>
          <w:p w14:paraId="097CD232" w14:textId="622D5A26"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Sprint 5, Sprint 6 y Sprint 7 (16/12/2026 – 11/02/2027)</w:t>
            </w:r>
          </w:p>
          <w:p w14:paraId="3ABA7E02" w14:textId="3E605383"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Fase 4: Despliegue General y Entrada en Explotación</w:t>
            </w:r>
          </w:p>
          <w:p w14:paraId="2D31A8AE" w14:textId="4A455C74"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Sprint 8 y Sprint 9 (12/02/2027 – 11/03/2027)</w:t>
            </w:r>
          </w:p>
          <w:p w14:paraId="3B7FCFBE" w14:textId="073BBA19" w:rsidR="00D439CB" w:rsidRPr="00D439CB" w:rsidRDefault="00D439CB" w:rsidP="00D439CB">
            <w:pPr>
              <w:rPr>
                <w:rFonts w:asciiTheme="minorHAnsi" w:hAnsiTheme="minorHAnsi" w:cstheme="minorHAnsi"/>
                <w:sz w:val="19"/>
                <w:szCs w:val="19"/>
              </w:rPr>
            </w:pPr>
            <w:r w:rsidRPr="00D439CB">
              <w:rPr>
                <w:rFonts w:asciiTheme="minorHAnsi" w:hAnsiTheme="minorHAnsi" w:cstheme="minorHAnsi"/>
                <w:sz w:val="19"/>
                <w:szCs w:val="19"/>
              </w:rPr>
              <w:t>Reserva de Cronograma y Estabilización (NOR-01)</w:t>
            </w:r>
          </w:p>
          <w:p w14:paraId="447E4FA3" w14:textId="1571B1D0" w:rsidR="00180E44" w:rsidRPr="00190E00" w:rsidRDefault="00D439CB" w:rsidP="00937975">
            <w:pPr>
              <w:rPr>
                <w:rFonts w:asciiTheme="minorHAnsi" w:hAnsiTheme="minorHAnsi" w:cstheme="minorHAnsi"/>
                <w:sz w:val="19"/>
                <w:szCs w:val="19"/>
              </w:rPr>
            </w:pPr>
            <w:r w:rsidRPr="00D439CB">
              <w:rPr>
                <w:rFonts w:asciiTheme="minorHAnsi" w:hAnsiTheme="minorHAnsi" w:cstheme="minorHAnsi"/>
                <w:sz w:val="19"/>
                <w:szCs w:val="19"/>
              </w:rPr>
              <w:t xml:space="preserve">Sin </w:t>
            </w:r>
            <w:proofErr w:type="spellStart"/>
            <w:r w:rsidRPr="00D439CB">
              <w:rPr>
                <w:rFonts w:asciiTheme="minorHAnsi" w:hAnsiTheme="minorHAnsi" w:cstheme="minorHAnsi"/>
                <w:sz w:val="19"/>
                <w:szCs w:val="19"/>
              </w:rPr>
              <w:t>sprints</w:t>
            </w:r>
            <w:proofErr w:type="spellEnd"/>
            <w:r w:rsidRPr="00D439CB">
              <w:rPr>
                <w:rFonts w:asciiTheme="minorHAnsi" w:hAnsiTheme="minorHAnsi" w:cstheme="minorHAnsi"/>
                <w:sz w:val="19"/>
                <w:szCs w:val="19"/>
              </w:rPr>
              <w:t xml:space="preserve"> de desarrollo (12/03/2027 – 26/03/2027)</w:t>
            </w:r>
          </w:p>
        </w:tc>
      </w:tr>
    </w:tbl>
    <w:p w14:paraId="75C2DDDD" w14:textId="77777777" w:rsidR="00180E44" w:rsidRDefault="00180E44" w:rsidP="002505C0">
      <w:pPr>
        <w:ind w:left="1416" w:hanging="1416"/>
        <w:rPr>
          <w:sz w:val="12"/>
          <w:szCs w:val="12"/>
        </w:rPr>
      </w:pPr>
    </w:p>
    <w:p w14:paraId="4FC653DB"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ESTIMACIÓN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389789" w14:textId="77777777" w:rsidTr="00937975">
        <w:trPr>
          <w:cantSplit/>
          <w:tblHeader/>
        </w:trPr>
        <w:tc>
          <w:tcPr>
            <w:tcW w:w="5000" w:type="pct"/>
            <w:gridSpan w:val="2"/>
            <w:shd w:val="clear" w:color="auto" w:fill="E3ECEE"/>
          </w:tcPr>
          <w:p w14:paraId="068BDA0B" w14:textId="77777777" w:rsidR="00180E44" w:rsidRDefault="00000000" w:rsidP="00937975">
            <w:pPr>
              <w:rPr>
                <w:sz w:val="19"/>
                <w:szCs w:val="19"/>
              </w:rPr>
            </w:pPr>
            <w:r>
              <w:rPr>
                <w:b/>
                <w:color w:val="1F4E5A"/>
                <w:sz w:val="19"/>
                <w:szCs w:val="19"/>
              </w:rPr>
              <w:t>CÓMO SE RELLENA LA TABLA DE ESTIMACIÓN</w:t>
            </w:r>
            <w:r>
              <w:rPr>
                <w:i/>
                <w:sz w:val="19"/>
                <w:szCs w:val="19"/>
              </w:rPr>
              <w:t xml:space="preserve">   Recuadro de ayuda: puede borrarse antes de entregar.</w:t>
            </w:r>
          </w:p>
        </w:tc>
      </w:tr>
      <w:tr w:rsidR="00180E44" w14:paraId="35C1FC47" w14:textId="77777777" w:rsidTr="00937975">
        <w:trPr>
          <w:cantSplit/>
        </w:trPr>
        <w:tc>
          <w:tcPr>
            <w:tcW w:w="5000" w:type="pct"/>
            <w:gridSpan w:val="2"/>
            <w:shd w:val="clear" w:color="auto" w:fill="F4F7F8"/>
          </w:tcPr>
          <w:p w14:paraId="1C1A3DCF" w14:textId="77777777" w:rsidR="00180E44" w:rsidRDefault="00000000" w:rsidP="00937975">
            <w:pPr>
              <w:rPr>
                <w:sz w:val="18"/>
                <w:szCs w:val="18"/>
              </w:rPr>
            </w:pPr>
            <w:r>
              <w:rPr>
                <w:sz w:val="18"/>
                <w:szCs w:val="18"/>
              </w:rPr>
              <w:t>Una fila por paquete de trabajo de la EDT, con la técnica con que se estimaron sus horas y su coste y los datos en que se apoya la cifra (NOR-22, que la llama método de estimación). Las técnicas admitidas son las del plan de gestión de los costes de la consultora (TC-OP-COS, apartado 3), solas o combinadas. Se añaden las filas que hagan falta.</w:t>
            </w:r>
          </w:p>
        </w:tc>
      </w:tr>
      <w:tr w:rsidR="00180E44" w14:paraId="5B634DE4" w14:textId="77777777" w:rsidTr="00937975">
        <w:trPr>
          <w:cantSplit/>
        </w:trPr>
        <w:tc>
          <w:tcPr>
            <w:tcW w:w="5000" w:type="pct"/>
            <w:gridSpan w:val="2"/>
            <w:shd w:val="clear" w:color="auto" w:fill="F4F7F8"/>
          </w:tcPr>
          <w:p w14:paraId="6DF7ED9B" w14:textId="77777777" w:rsidR="00180E44" w:rsidRDefault="00000000" w:rsidP="00937975">
            <w:pPr>
              <w:rPr>
                <w:sz w:val="18"/>
                <w:szCs w:val="18"/>
              </w:rPr>
            </w:pPr>
            <w:r>
              <w:rPr>
                <w:sz w:val="18"/>
                <w:szCs w:val="18"/>
              </w:rPr>
              <w:t>La técnica de estimación da las horas del paquete. El método con que después se mide su avance no depende de ella: lo da la clase del paquete (TC-OP-COS, apartado 6) y lo declara la regla de transposición, más adelante en este plan.</w:t>
            </w:r>
          </w:p>
        </w:tc>
      </w:tr>
      <w:tr w:rsidR="00180E44" w14:paraId="39F9B5F4" w14:textId="77777777" w:rsidTr="00937975">
        <w:trPr>
          <w:cantSplit/>
        </w:trPr>
        <w:tc>
          <w:tcPr>
            <w:tcW w:w="1529" w:type="pct"/>
            <w:shd w:val="clear" w:color="auto" w:fill="F4F7F8"/>
          </w:tcPr>
          <w:p w14:paraId="0BB003F7" w14:textId="77777777" w:rsidR="00180E44" w:rsidRDefault="00000000" w:rsidP="00937975">
            <w:pPr>
              <w:rPr>
                <w:sz w:val="18"/>
                <w:szCs w:val="18"/>
              </w:rPr>
            </w:pPr>
            <w:r>
              <w:rPr>
                <w:b/>
                <w:color w:val="1F4E5A"/>
                <w:sz w:val="18"/>
                <w:szCs w:val="18"/>
              </w:rPr>
              <w:t>EDT # Y PAQUETE DE TRABAJO</w:t>
            </w:r>
          </w:p>
        </w:tc>
        <w:tc>
          <w:tcPr>
            <w:tcW w:w="3471" w:type="pct"/>
            <w:shd w:val="clear" w:color="auto" w:fill="F4F7F8"/>
          </w:tcPr>
          <w:p w14:paraId="7A94CFED" w14:textId="77777777" w:rsidR="00180E44" w:rsidRDefault="00000000" w:rsidP="00937975">
            <w:pPr>
              <w:rPr>
                <w:sz w:val="18"/>
                <w:szCs w:val="18"/>
              </w:rPr>
            </w:pPr>
            <w:r>
              <w:rPr>
                <w:sz w:val="18"/>
                <w:szCs w:val="18"/>
              </w:rPr>
              <w:t>El código y el nombre del paquete, como en la EDT y en su diccionario.</w:t>
            </w:r>
          </w:p>
        </w:tc>
      </w:tr>
      <w:tr w:rsidR="00180E44" w14:paraId="72A1BE58" w14:textId="77777777" w:rsidTr="00937975">
        <w:trPr>
          <w:cantSplit/>
        </w:trPr>
        <w:tc>
          <w:tcPr>
            <w:tcW w:w="1529" w:type="pct"/>
            <w:shd w:val="clear" w:color="auto" w:fill="F4F7F8"/>
          </w:tcPr>
          <w:p w14:paraId="3BC6190C" w14:textId="77777777" w:rsidR="00180E44" w:rsidRDefault="00000000" w:rsidP="00937975">
            <w:pPr>
              <w:rPr>
                <w:sz w:val="18"/>
                <w:szCs w:val="18"/>
              </w:rPr>
            </w:pPr>
            <w:r>
              <w:rPr>
                <w:b/>
                <w:color w:val="1F4E5A"/>
                <w:sz w:val="18"/>
                <w:szCs w:val="18"/>
              </w:rPr>
              <w:t>TÉCNICA DE ESTIMACIÓN</w:t>
            </w:r>
          </w:p>
        </w:tc>
        <w:tc>
          <w:tcPr>
            <w:tcW w:w="3471" w:type="pct"/>
            <w:shd w:val="clear" w:color="auto" w:fill="F4F7F8"/>
          </w:tcPr>
          <w:p w14:paraId="39BBBF2C" w14:textId="77777777" w:rsidR="00180E44" w:rsidRDefault="00000000" w:rsidP="00937975">
            <w:pPr>
              <w:rPr>
                <w:sz w:val="18"/>
                <w:szCs w:val="18"/>
              </w:rPr>
            </w:pPr>
            <w:r>
              <w:rPr>
                <w:sz w:val="18"/>
                <w:szCs w:val="18"/>
              </w:rPr>
              <w:t>Análoga, paramétrica, por tres valores o ascendente, o las que se combinen. Los paquetes de dirección no se estiman con ninguna: sus horas salen de la dedicación que fija el acta de constitución, y eso es lo que se escribe. En los de un contrato, el importe sale del contrato o de la oferta aceptada.</w:t>
            </w:r>
          </w:p>
        </w:tc>
      </w:tr>
      <w:tr w:rsidR="00180E44" w14:paraId="721BFEA1" w14:textId="77777777" w:rsidTr="00937975">
        <w:trPr>
          <w:cantSplit/>
        </w:trPr>
        <w:tc>
          <w:tcPr>
            <w:tcW w:w="1529" w:type="pct"/>
            <w:shd w:val="clear" w:color="auto" w:fill="F4F7F8"/>
          </w:tcPr>
          <w:p w14:paraId="42101B1F" w14:textId="77777777" w:rsidR="00180E44" w:rsidRDefault="00000000" w:rsidP="00937975">
            <w:pPr>
              <w:rPr>
                <w:sz w:val="18"/>
                <w:szCs w:val="18"/>
              </w:rPr>
            </w:pPr>
            <w:r>
              <w:rPr>
                <w:b/>
                <w:color w:val="1F4E5A"/>
                <w:sz w:val="18"/>
                <w:szCs w:val="18"/>
              </w:rPr>
              <w:t>EN QUÉ SE APOYA LA CIFRA</w:t>
            </w:r>
          </w:p>
        </w:tc>
        <w:tc>
          <w:tcPr>
            <w:tcW w:w="3471" w:type="pct"/>
            <w:shd w:val="clear" w:color="auto" w:fill="F4F7F8"/>
          </w:tcPr>
          <w:p w14:paraId="7EED567D" w14:textId="77777777" w:rsidR="00180E44" w:rsidRDefault="00000000" w:rsidP="00937975">
            <w:pPr>
              <w:rPr>
                <w:sz w:val="18"/>
                <w:szCs w:val="18"/>
              </w:rPr>
            </w:pPr>
            <w:r>
              <w:rPr>
                <w:sz w:val="18"/>
                <w:szCs w:val="18"/>
              </w:rPr>
              <w:t>Los datos que sostienen la estimación, como el tamaño del requisito y el intervalo que dan los datos históricos de la consultora (TC-OP-HIS) para requisitos de ese tamaño, el experto de la planificación que la hizo o la oferta de la que sale un importe.</w:t>
            </w:r>
          </w:p>
        </w:tc>
      </w:tr>
    </w:tbl>
    <w:p w14:paraId="37046531" w14:textId="77777777" w:rsidR="00180E44" w:rsidRDefault="00180E44" w:rsidP="002505C0">
      <w:pPr>
        <w:ind w:left="1416" w:hanging="1416"/>
        <w:rPr>
          <w:sz w:val="12"/>
          <w:szCs w:val="12"/>
        </w:rPr>
      </w:pP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9"/>
        <w:gridCol w:w="2967"/>
        <w:gridCol w:w="2080"/>
        <w:gridCol w:w="4780"/>
      </w:tblGrid>
      <w:tr w:rsidR="00180E44" w14:paraId="23CAA01C" w14:textId="77777777" w:rsidTr="00116D9A">
        <w:trPr>
          <w:cantSplit/>
          <w:tblHeader/>
        </w:trPr>
        <w:tc>
          <w:tcPr>
            <w:tcW w:w="0" w:type="auto"/>
            <w:shd w:val="clear" w:color="auto" w:fill="DCE6E8"/>
            <w:vAlign w:val="center"/>
          </w:tcPr>
          <w:p w14:paraId="3EAAE8A2" w14:textId="03AB4E46" w:rsidR="00180E44" w:rsidRDefault="00000000" w:rsidP="00937975">
            <w:pPr>
              <w:rPr>
                <w:sz w:val="19"/>
                <w:szCs w:val="19"/>
              </w:rPr>
            </w:pPr>
            <w:r>
              <w:rPr>
                <w:b/>
                <w:color w:val="1F4E5A"/>
                <w:sz w:val="19"/>
                <w:szCs w:val="19"/>
              </w:rPr>
              <w:t>EDT #</w:t>
            </w:r>
          </w:p>
        </w:tc>
        <w:tc>
          <w:tcPr>
            <w:tcW w:w="0" w:type="auto"/>
            <w:shd w:val="clear" w:color="auto" w:fill="DCE6E8"/>
            <w:vAlign w:val="center"/>
          </w:tcPr>
          <w:p w14:paraId="3DAB74E8" w14:textId="77777777" w:rsidR="00180E44" w:rsidRDefault="00000000" w:rsidP="00937975">
            <w:pPr>
              <w:rPr>
                <w:sz w:val="19"/>
                <w:szCs w:val="19"/>
              </w:rPr>
            </w:pPr>
            <w:r>
              <w:rPr>
                <w:b/>
                <w:color w:val="1F4E5A"/>
                <w:sz w:val="19"/>
                <w:szCs w:val="19"/>
              </w:rPr>
              <w:t>PAQUETE DE TRABAJO</w:t>
            </w:r>
          </w:p>
        </w:tc>
        <w:tc>
          <w:tcPr>
            <w:tcW w:w="0" w:type="auto"/>
            <w:shd w:val="clear" w:color="auto" w:fill="DCE6E8"/>
            <w:vAlign w:val="center"/>
          </w:tcPr>
          <w:p w14:paraId="75B0AAE4" w14:textId="77777777" w:rsidR="00180E44" w:rsidRDefault="00000000" w:rsidP="00937975">
            <w:pPr>
              <w:rPr>
                <w:sz w:val="19"/>
                <w:szCs w:val="19"/>
              </w:rPr>
            </w:pPr>
            <w:r>
              <w:rPr>
                <w:b/>
                <w:color w:val="1F4E5A"/>
                <w:sz w:val="19"/>
                <w:szCs w:val="19"/>
              </w:rPr>
              <w:t>TÉCNICA DE ESTIMACIÓN</w:t>
            </w:r>
          </w:p>
        </w:tc>
        <w:tc>
          <w:tcPr>
            <w:tcW w:w="0" w:type="auto"/>
            <w:shd w:val="clear" w:color="auto" w:fill="DCE6E8"/>
            <w:vAlign w:val="center"/>
          </w:tcPr>
          <w:p w14:paraId="1598D907" w14:textId="77777777" w:rsidR="00180E44" w:rsidRDefault="00000000" w:rsidP="00937975">
            <w:pPr>
              <w:rPr>
                <w:sz w:val="19"/>
                <w:szCs w:val="19"/>
              </w:rPr>
            </w:pPr>
            <w:r>
              <w:rPr>
                <w:b/>
                <w:color w:val="1F4E5A"/>
                <w:sz w:val="19"/>
                <w:szCs w:val="19"/>
              </w:rPr>
              <w:t>EN QUÉ SE APOYA LA CIFRA</w:t>
            </w:r>
          </w:p>
        </w:tc>
      </w:tr>
      <w:tr w:rsidR="00180E44" w14:paraId="2EDC44CA" w14:textId="77777777" w:rsidTr="00116D9A">
        <w:trPr>
          <w:cantSplit/>
          <w:trHeight w:val="340"/>
        </w:trPr>
        <w:tc>
          <w:tcPr>
            <w:tcW w:w="0" w:type="auto"/>
          </w:tcPr>
          <w:p w14:paraId="2F6D1F59" w14:textId="51CA8045" w:rsidR="00180E44" w:rsidRDefault="009B00CF" w:rsidP="00937975">
            <w:pPr>
              <w:rPr>
                <w:sz w:val="19"/>
                <w:szCs w:val="19"/>
              </w:rPr>
            </w:pPr>
            <w:r w:rsidRPr="009B00CF">
              <w:rPr>
                <w:sz w:val="19"/>
                <w:szCs w:val="19"/>
              </w:rPr>
              <w:t>1.1</w:t>
            </w:r>
          </w:p>
        </w:tc>
        <w:tc>
          <w:tcPr>
            <w:tcW w:w="0" w:type="auto"/>
          </w:tcPr>
          <w:p w14:paraId="0858769F" w14:textId="60A7C1D6" w:rsidR="00180E44" w:rsidRDefault="009B00CF" w:rsidP="00937975">
            <w:pPr>
              <w:rPr>
                <w:sz w:val="19"/>
                <w:szCs w:val="19"/>
              </w:rPr>
            </w:pPr>
            <w:r w:rsidRPr="009B00CF">
              <w:rPr>
                <w:sz w:val="19"/>
                <w:szCs w:val="19"/>
              </w:rPr>
              <w:t>Dirección del Proyecto</w:t>
            </w:r>
          </w:p>
        </w:tc>
        <w:tc>
          <w:tcPr>
            <w:tcW w:w="0" w:type="auto"/>
          </w:tcPr>
          <w:p w14:paraId="44CB6AB5" w14:textId="7570C009" w:rsidR="00180E44" w:rsidRDefault="00A56E8C" w:rsidP="00937975">
            <w:pPr>
              <w:rPr>
                <w:sz w:val="19"/>
                <w:szCs w:val="19"/>
              </w:rPr>
            </w:pPr>
            <w:r w:rsidRPr="00A56E8C">
              <w:rPr>
                <w:sz w:val="19"/>
                <w:szCs w:val="19"/>
              </w:rPr>
              <w:t>Dedicación del Act</w:t>
            </w:r>
            <w:r w:rsidR="00116D9A">
              <w:rPr>
                <w:sz w:val="19"/>
                <w:szCs w:val="19"/>
              </w:rPr>
              <w:t xml:space="preserve">a de </w:t>
            </w:r>
            <w:r w:rsidRPr="00A56E8C">
              <w:rPr>
                <w:sz w:val="19"/>
                <w:szCs w:val="19"/>
              </w:rPr>
              <w:t>Constituci</w:t>
            </w:r>
            <w:r w:rsidR="00116D9A">
              <w:rPr>
                <w:sz w:val="19"/>
                <w:szCs w:val="19"/>
              </w:rPr>
              <w:t>ó</w:t>
            </w:r>
            <w:r w:rsidRPr="00A56E8C">
              <w:rPr>
                <w:sz w:val="19"/>
                <w:szCs w:val="19"/>
              </w:rPr>
              <w:t>n</w:t>
            </w:r>
          </w:p>
        </w:tc>
        <w:tc>
          <w:tcPr>
            <w:tcW w:w="0" w:type="auto"/>
          </w:tcPr>
          <w:p w14:paraId="4AC97D64" w14:textId="5DBEEF06" w:rsidR="00180E44" w:rsidRPr="00721D42" w:rsidRDefault="00A56E8C" w:rsidP="00937975">
            <w:pPr>
              <w:rPr>
                <w:sz w:val="19"/>
                <w:szCs w:val="19"/>
              </w:rPr>
            </w:pPr>
            <w:r w:rsidRPr="00721D42">
              <w:rPr>
                <w:sz w:val="19"/>
                <w:szCs w:val="19"/>
              </w:rPr>
              <w:t xml:space="preserve">Horas asignadas para el perfil de </w:t>
            </w:r>
            <w:proofErr w:type="gramStart"/>
            <w:r w:rsidRPr="00721D42">
              <w:rPr>
                <w:sz w:val="19"/>
                <w:szCs w:val="19"/>
              </w:rPr>
              <w:t>Jefe</w:t>
            </w:r>
            <w:proofErr w:type="gramEnd"/>
            <w:r w:rsidRPr="00721D42">
              <w:rPr>
                <w:sz w:val="19"/>
                <w:szCs w:val="19"/>
              </w:rPr>
              <w:t xml:space="preserve"> de</w:t>
            </w:r>
            <w:r w:rsidR="006975C6">
              <w:rPr>
                <w:sz w:val="19"/>
                <w:szCs w:val="19"/>
              </w:rPr>
              <w:t xml:space="preserve"> </w:t>
            </w:r>
            <w:r w:rsidRPr="00721D42">
              <w:rPr>
                <w:sz w:val="19"/>
                <w:szCs w:val="19"/>
              </w:rPr>
              <w:t>Proyecto en el Acta de Constitución (NOR-17).</w:t>
            </w:r>
          </w:p>
        </w:tc>
      </w:tr>
      <w:tr w:rsidR="00180E44" w14:paraId="0DD5B4CD" w14:textId="77777777" w:rsidTr="00116D9A">
        <w:trPr>
          <w:cantSplit/>
          <w:trHeight w:val="340"/>
        </w:trPr>
        <w:tc>
          <w:tcPr>
            <w:tcW w:w="0" w:type="auto"/>
          </w:tcPr>
          <w:p w14:paraId="5347BC98" w14:textId="7F51E2DD" w:rsidR="00180E44" w:rsidRDefault="00A56E8C" w:rsidP="00937975">
            <w:pPr>
              <w:rPr>
                <w:sz w:val="19"/>
                <w:szCs w:val="19"/>
              </w:rPr>
            </w:pPr>
            <w:r>
              <w:rPr>
                <w:sz w:val="19"/>
                <w:szCs w:val="19"/>
              </w:rPr>
              <w:t>2.1</w:t>
            </w:r>
          </w:p>
        </w:tc>
        <w:tc>
          <w:tcPr>
            <w:tcW w:w="0" w:type="auto"/>
          </w:tcPr>
          <w:p w14:paraId="021AEA70" w14:textId="00D19D17" w:rsidR="00180E44" w:rsidRDefault="00A56E8C" w:rsidP="00937975">
            <w:pPr>
              <w:rPr>
                <w:sz w:val="19"/>
                <w:szCs w:val="19"/>
              </w:rPr>
            </w:pPr>
            <w:r w:rsidRPr="00A56E8C">
              <w:rPr>
                <w:sz w:val="19"/>
                <w:szCs w:val="19"/>
              </w:rPr>
              <w:t>EP-01 Especificación funcional y criterios</w:t>
            </w:r>
          </w:p>
        </w:tc>
        <w:tc>
          <w:tcPr>
            <w:tcW w:w="0" w:type="auto"/>
          </w:tcPr>
          <w:p w14:paraId="5DA08EA5" w14:textId="4115364A" w:rsidR="00180E44" w:rsidRDefault="00A56E8C" w:rsidP="00937975">
            <w:pPr>
              <w:rPr>
                <w:sz w:val="19"/>
                <w:szCs w:val="19"/>
              </w:rPr>
            </w:pPr>
            <w:r w:rsidRPr="00A56E8C">
              <w:rPr>
                <w:sz w:val="19"/>
                <w:szCs w:val="19"/>
              </w:rPr>
              <w:t>Paramétrica / Análoga</w:t>
            </w:r>
          </w:p>
        </w:tc>
        <w:tc>
          <w:tcPr>
            <w:tcW w:w="0" w:type="auto"/>
          </w:tcPr>
          <w:p w14:paraId="738D467A" w14:textId="119E7CBB" w:rsidR="00180E44" w:rsidRPr="00721D42" w:rsidRDefault="00A56E8C" w:rsidP="00937975">
            <w:pPr>
              <w:rPr>
                <w:sz w:val="19"/>
                <w:szCs w:val="19"/>
              </w:rPr>
            </w:pPr>
            <w:r w:rsidRPr="00721D42">
              <w:rPr>
                <w:sz w:val="19"/>
                <w:szCs w:val="19"/>
              </w:rPr>
              <w:t>TC-OP-HIS (Aptdo. 4): Parte del 45% de horas transversales sobre el total de producto (35 h).</w:t>
            </w:r>
          </w:p>
        </w:tc>
      </w:tr>
      <w:tr w:rsidR="00180E44" w14:paraId="32245436" w14:textId="77777777" w:rsidTr="00116D9A">
        <w:trPr>
          <w:cantSplit/>
          <w:trHeight w:val="340"/>
        </w:trPr>
        <w:tc>
          <w:tcPr>
            <w:tcW w:w="0" w:type="auto"/>
          </w:tcPr>
          <w:p w14:paraId="5A85E753" w14:textId="4B5DA0C5" w:rsidR="00180E44" w:rsidRDefault="00A56E8C" w:rsidP="00937975">
            <w:pPr>
              <w:rPr>
                <w:sz w:val="19"/>
                <w:szCs w:val="19"/>
              </w:rPr>
            </w:pPr>
            <w:r>
              <w:rPr>
                <w:sz w:val="19"/>
                <w:szCs w:val="19"/>
              </w:rPr>
              <w:t>2.2</w:t>
            </w:r>
          </w:p>
        </w:tc>
        <w:tc>
          <w:tcPr>
            <w:tcW w:w="0" w:type="auto"/>
          </w:tcPr>
          <w:p w14:paraId="5E084699" w14:textId="1F733152" w:rsidR="00180E44" w:rsidRDefault="00A56E8C" w:rsidP="00937975">
            <w:pPr>
              <w:rPr>
                <w:sz w:val="19"/>
                <w:szCs w:val="19"/>
              </w:rPr>
            </w:pPr>
            <w:r w:rsidRPr="00A56E8C">
              <w:rPr>
                <w:sz w:val="19"/>
                <w:szCs w:val="19"/>
              </w:rPr>
              <w:t>EP-02 Diseño de interacción, sistema de diseño e interfaz</w:t>
            </w:r>
          </w:p>
        </w:tc>
        <w:tc>
          <w:tcPr>
            <w:tcW w:w="0" w:type="auto"/>
          </w:tcPr>
          <w:p w14:paraId="7E89478D" w14:textId="1FFBB190" w:rsidR="00180E44" w:rsidRDefault="00A56E8C" w:rsidP="00937975">
            <w:pPr>
              <w:rPr>
                <w:sz w:val="19"/>
                <w:szCs w:val="19"/>
              </w:rPr>
            </w:pPr>
            <w:r w:rsidRPr="00A56E8C">
              <w:rPr>
                <w:sz w:val="19"/>
                <w:szCs w:val="19"/>
              </w:rPr>
              <w:t>Paramétrica / Análoga</w:t>
            </w:r>
          </w:p>
        </w:tc>
        <w:tc>
          <w:tcPr>
            <w:tcW w:w="0" w:type="auto"/>
          </w:tcPr>
          <w:p w14:paraId="738AE29B" w14:textId="10A0FF75" w:rsidR="00180E44" w:rsidRPr="00721D42" w:rsidRDefault="00A56E8C" w:rsidP="00937975">
            <w:pPr>
              <w:rPr>
                <w:sz w:val="19"/>
                <w:szCs w:val="19"/>
              </w:rPr>
            </w:pPr>
            <w:r w:rsidRPr="00721D42">
              <w:rPr>
                <w:sz w:val="19"/>
                <w:szCs w:val="19"/>
              </w:rPr>
              <w:t>TC-OP-HIS (Aptdo. 4): Parte del 45% de horas transversales sobre el total de producto (65 h).</w:t>
            </w:r>
          </w:p>
        </w:tc>
      </w:tr>
      <w:tr w:rsidR="00180E44" w14:paraId="10203207" w14:textId="77777777" w:rsidTr="00116D9A">
        <w:trPr>
          <w:cantSplit/>
          <w:trHeight w:val="340"/>
        </w:trPr>
        <w:tc>
          <w:tcPr>
            <w:tcW w:w="0" w:type="auto"/>
          </w:tcPr>
          <w:p w14:paraId="36BF77DB" w14:textId="14BF52FF" w:rsidR="00180E44" w:rsidRDefault="00A56E8C" w:rsidP="00937975">
            <w:pPr>
              <w:rPr>
                <w:sz w:val="19"/>
                <w:szCs w:val="19"/>
              </w:rPr>
            </w:pPr>
            <w:r>
              <w:rPr>
                <w:sz w:val="19"/>
                <w:szCs w:val="19"/>
              </w:rPr>
              <w:t>2.3</w:t>
            </w:r>
          </w:p>
        </w:tc>
        <w:tc>
          <w:tcPr>
            <w:tcW w:w="0" w:type="auto"/>
          </w:tcPr>
          <w:p w14:paraId="6A65D709" w14:textId="7BE75264" w:rsidR="00180E44" w:rsidRDefault="00A56E8C" w:rsidP="00937975">
            <w:pPr>
              <w:rPr>
                <w:sz w:val="19"/>
                <w:szCs w:val="19"/>
              </w:rPr>
            </w:pPr>
            <w:r w:rsidRPr="00A56E8C">
              <w:rPr>
                <w:sz w:val="19"/>
                <w:szCs w:val="19"/>
              </w:rPr>
              <w:t>EP-03 Arquitectura, entorno de desarrollo y canalización CI</w:t>
            </w:r>
          </w:p>
        </w:tc>
        <w:tc>
          <w:tcPr>
            <w:tcW w:w="0" w:type="auto"/>
          </w:tcPr>
          <w:p w14:paraId="5FF7633D" w14:textId="35D87706" w:rsidR="00180E44" w:rsidRDefault="00A56E8C" w:rsidP="00937975">
            <w:pPr>
              <w:rPr>
                <w:sz w:val="19"/>
                <w:szCs w:val="19"/>
              </w:rPr>
            </w:pPr>
            <w:r w:rsidRPr="00A56E8C">
              <w:rPr>
                <w:sz w:val="19"/>
                <w:szCs w:val="19"/>
              </w:rPr>
              <w:t>Paramétrica / Análoga</w:t>
            </w:r>
          </w:p>
        </w:tc>
        <w:tc>
          <w:tcPr>
            <w:tcW w:w="0" w:type="auto"/>
          </w:tcPr>
          <w:p w14:paraId="30A6F560" w14:textId="25E89651" w:rsidR="00180E44"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4398B605" w14:textId="77777777" w:rsidTr="00116D9A">
        <w:trPr>
          <w:cantSplit/>
          <w:trHeight w:val="340"/>
        </w:trPr>
        <w:tc>
          <w:tcPr>
            <w:tcW w:w="0" w:type="auto"/>
          </w:tcPr>
          <w:p w14:paraId="3E2BFB54" w14:textId="5E14DC73" w:rsidR="00A56E8C" w:rsidRDefault="00A56E8C" w:rsidP="00937975">
            <w:pPr>
              <w:rPr>
                <w:sz w:val="19"/>
                <w:szCs w:val="19"/>
              </w:rPr>
            </w:pPr>
            <w:r>
              <w:rPr>
                <w:sz w:val="19"/>
                <w:szCs w:val="19"/>
              </w:rPr>
              <w:t>2.4</w:t>
            </w:r>
          </w:p>
        </w:tc>
        <w:tc>
          <w:tcPr>
            <w:tcW w:w="0" w:type="auto"/>
          </w:tcPr>
          <w:p w14:paraId="3855959D" w14:textId="18427117" w:rsidR="00A56E8C" w:rsidRDefault="00A56E8C" w:rsidP="00937975">
            <w:pPr>
              <w:rPr>
                <w:sz w:val="19"/>
                <w:szCs w:val="19"/>
              </w:rPr>
            </w:pPr>
            <w:r w:rsidRPr="00A56E8C">
              <w:rPr>
                <w:sz w:val="19"/>
                <w:szCs w:val="19"/>
              </w:rPr>
              <w:t>EP-04 Integración con el ERP heredado</w:t>
            </w:r>
          </w:p>
        </w:tc>
        <w:tc>
          <w:tcPr>
            <w:tcW w:w="0" w:type="auto"/>
          </w:tcPr>
          <w:p w14:paraId="4659888B" w14:textId="681A59B4" w:rsidR="00A56E8C" w:rsidRDefault="00A56E8C" w:rsidP="00937975">
            <w:pPr>
              <w:rPr>
                <w:sz w:val="19"/>
                <w:szCs w:val="19"/>
              </w:rPr>
            </w:pPr>
            <w:r w:rsidRPr="00A56E8C">
              <w:rPr>
                <w:sz w:val="19"/>
                <w:szCs w:val="19"/>
              </w:rPr>
              <w:t>Paramétrica / Análoga</w:t>
            </w:r>
          </w:p>
        </w:tc>
        <w:tc>
          <w:tcPr>
            <w:tcW w:w="0" w:type="auto"/>
          </w:tcPr>
          <w:p w14:paraId="73D81489" w14:textId="5DDBBAD4" w:rsidR="00A56E8C" w:rsidRPr="00721D42" w:rsidRDefault="00A56E8C" w:rsidP="00937975">
            <w:pPr>
              <w:rPr>
                <w:sz w:val="19"/>
                <w:szCs w:val="19"/>
              </w:rPr>
            </w:pPr>
            <w:r w:rsidRPr="00721D42">
              <w:rPr>
                <w:sz w:val="19"/>
                <w:szCs w:val="19"/>
              </w:rPr>
              <w:t>TC-OP-HIS (Aptdo. 4): Parte del 45% de horas transversales sobre el total de producto (110 h).</w:t>
            </w:r>
          </w:p>
        </w:tc>
      </w:tr>
      <w:tr w:rsidR="00A56E8C" w14:paraId="3410C1AD" w14:textId="77777777" w:rsidTr="00116D9A">
        <w:trPr>
          <w:cantSplit/>
          <w:trHeight w:val="340"/>
        </w:trPr>
        <w:tc>
          <w:tcPr>
            <w:tcW w:w="0" w:type="auto"/>
          </w:tcPr>
          <w:p w14:paraId="548BA72C" w14:textId="0761400F" w:rsidR="00A56E8C" w:rsidRDefault="00A56E8C" w:rsidP="00937975">
            <w:pPr>
              <w:rPr>
                <w:sz w:val="19"/>
                <w:szCs w:val="19"/>
              </w:rPr>
            </w:pPr>
            <w:r>
              <w:rPr>
                <w:sz w:val="19"/>
                <w:szCs w:val="19"/>
              </w:rPr>
              <w:t>2.5</w:t>
            </w:r>
          </w:p>
        </w:tc>
        <w:tc>
          <w:tcPr>
            <w:tcW w:w="0" w:type="auto"/>
          </w:tcPr>
          <w:p w14:paraId="0C991629" w14:textId="0261D078" w:rsidR="00A56E8C" w:rsidRDefault="00A56E8C" w:rsidP="00937975">
            <w:pPr>
              <w:rPr>
                <w:sz w:val="19"/>
                <w:szCs w:val="19"/>
              </w:rPr>
            </w:pPr>
            <w:r w:rsidRPr="00A56E8C">
              <w:rPr>
                <w:sz w:val="19"/>
                <w:szCs w:val="19"/>
              </w:rPr>
              <w:t>EP-05 Verificación y validación: pruebas de sistema</w:t>
            </w:r>
          </w:p>
        </w:tc>
        <w:tc>
          <w:tcPr>
            <w:tcW w:w="0" w:type="auto"/>
          </w:tcPr>
          <w:p w14:paraId="67F3C7D5" w14:textId="649457B4" w:rsidR="00A56E8C" w:rsidRDefault="00A56E8C" w:rsidP="00937975">
            <w:pPr>
              <w:rPr>
                <w:sz w:val="19"/>
                <w:szCs w:val="19"/>
              </w:rPr>
            </w:pPr>
            <w:r w:rsidRPr="00A56E8C">
              <w:rPr>
                <w:sz w:val="19"/>
                <w:szCs w:val="19"/>
              </w:rPr>
              <w:t>Paramétrica / Análoga</w:t>
            </w:r>
          </w:p>
        </w:tc>
        <w:tc>
          <w:tcPr>
            <w:tcW w:w="0" w:type="auto"/>
          </w:tcPr>
          <w:p w14:paraId="0E462547" w14:textId="18056109" w:rsidR="00A56E8C"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282C6149" w14:textId="77777777" w:rsidTr="00116D9A">
        <w:trPr>
          <w:cantSplit/>
          <w:trHeight w:val="340"/>
        </w:trPr>
        <w:tc>
          <w:tcPr>
            <w:tcW w:w="0" w:type="auto"/>
          </w:tcPr>
          <w:p w14:paraId="01E2DC1F" w14:textId="2C392DA9" w:rsidR="00A56E8C" w:rsidRDefault="00A56E8C" w:rsidP="00937975">
            <w:pPr>
              <w:rPr>
                <w:sz w:val="19"/>
                <w:szCs w:val="19"/>
              </w:rPr>
            </w:pPr>
            <w:r>
              <w:rPr>
                <w:sz w:val="19"/>
                <w:szCs w:val="19"/>
              </w:rPr>
              <w:t>2.6</w:t>
            </w:r>
          </w:p>
        </w:tc>
        <w:tc>
          <w:tcPr>
            <w:tcW w:w="0" w:type="auto"/>
          </w:tcPr>
          <w:p w14:paraId="772355AB" w14:textId="12C43902" w:rsidR="00A56E8C" w:rsidRDefault="00A56E8C" w:rsidP="00937975">
            <w:pPr>
              <w:rPr>
                <w:sz w:val="19"/>
                <w:szCs w:val="19"/>
              </w:rPr>
            </w:pPr>
            <w:r w:rsidRPr="00A56E8C">
              <w:rPr>
                <w:sz w:val="19"/>
                <w:szCs w:val="19"/>
              </w:rPr>
              <w:t>EP-06 Despliegue e infraestructura de producción</w:t>
            </w:r>
          </w:p>
        </w:tc>
        <w:tc>
          <w:tcPr>
            <w:tcW w:w="0" w:type="auto"/>
          </w:tcPr>
          <w:p w14:paraId="219A7B1C" w14:textId="0D012B9A" w:rsidR="00A56E8C" w:rsidRDefault="00A56E8C" w:rsidP="00937975">
            <w:pPr>
              <w:rPr>
                <w:sz w:val="19"/>
                <w:szCs w:val="19"/>
              </w:rPr>
            </w:pPr>
            <w:r w:rsidRPr="00A56E8C">
              <w:rPr>
                <w:sz w:val="19"/>
                <w:szCs w:val="19"/>
              </w:rPr>
              <w:t>Paramétrica / Análoga</w:t>
            </w:r>
          </w:p>
        </w:tc>
        <w:tc>
          <w:tcPr>
            <w:tcW w:w="0" w:type="auto"/>
          </w:tcPr>
          <w:p w14:paraId="3E71A0A3" w14:textId="66516829" w:rsidR="00A56E8C" w:rsidRPr="00721D42" w:rsidRDefault="00A56E8C" w:rsidP="00937975">
            <w:pPr>
              <w:rPr>
                <w:sz w:val="19"/>
                <w:szCs w:val="19"/>
              </w:rPr>
            </w:pPr>
            <w:r w:rsidRPr="00721D42">
              <w:rPr>
                <w:sz w:val="19"/>
                <w:szCs w:val="19"/>
              </w:rPr>
              <w:t>TC-OP-HIS (Aptdo. 4): Parte del 45% de horas transversales sobre el total de producto (50 h).</w:t>
            </w:r>
          </w:p>
        </w:tc>
      </w:tr>
      <w:tr w:rsidR="00A56E8C" w14:paraId="7CE7852B" w14:textId="77777777" w:rsidTr="00116D9A">
        <w:trPr>
          <w:cantSplit/>
          <w:trHeight w:val="340"/>
        </w:trPr>
        <w:tc>
          <w:tcPr>
            <w:tcW w:w="0" w:type="auto"/>
          </w:tcPr>
          <w:p w14:paraId="499CFFB7" w14:textId="0751FCE9" w:rsidR="00A56E8C" w:rsidRPr="00A56E8C" w:rsidRDefault="00A56E8C" w:rsidP="00937975">
            <w:pPr>
              <w:rPr>
                <w:sz w:val="19"/>
                <w:szCs w:val="19"/>
                <w:u w:val="single"/>
              </w:rPr>
            </w:pPr>
            <w:r>
              <w:rPr>
                <w:sz w:val="19"/>
                <w:szCs w:val="19"/>
              </w:rPr>
              <w:t>2.7</w:t>
            </w:r>
          </w:p>
        </w:tc>
        <w:tc>
          <w:tcPr>
            <w:tcW w:w="0" w:type="auto"/>
          </w:tcPr>
          <w:p w14:paraId="270AF349" w14:textId="478262EE" w:rsidR="00A56E8C" w:rsidRDefault="00A56E8C" w:rsidP="00937975">
            <w:pPr>
              <w:rPr>
                <w:sz w:val="19"/>
                <w:szCs w:val="19"/>
              </w:rPr>
            </w:pPr>
            <w:r w:rsidRPr="00A56E8C">
              <w:rPr>
                <w:sz w:val="19"/>
                <w:szCs w:val="19"/>
              </w:rPr>
              <w:t>EP-07 Documentación de usuario y soporte a formación</w:t>
            </w:r>
          </w:p>
        </w:tc>
        <w:tc>
          <w:tcPr>
            <w:tcW w:w="0" w:type="auto"/>
          </w:tcPr>
          <w:p w14:paraId="6A240F42" w14:textId="0C346B3A" w:rsidR="00A56E8C" w:rsidRDefault="00A56E8C" w:rsidP="00937975">
            <w:pPr>
              <w:rPr>
                <w:sz w:val="19"/>
                <w:szCs w:val="19"/>
              </w:rPr>
            </w:pPr>
            <w:r w:rsidRPr="00A56E8C">
              <w:rPr>
                <w:sz w:val="19"/>
                <w:szCs w:val="19"/>
              </w:rPr>
              <w:t>Paramétrica / Análoga</w:t>
            </w:r>
          </w:p>
        </w:tc>
        <w:tc>
          <w:tcPr>
            <w:tcW w:w="0" w:type="auto"/>
          </w:tcPr>
          <w:p w14:paraId="046A4BB8" w14:textId="780301DA" w:rsidR="00A56E8C" w:rsidRPr="00721D42" w:rsidRDefault="00A56E8C" w:rsidP="00937975">
            <w:pPr>
              <w:rPr>
                <w:sz w:val="19"/>
                <w:szCs w:val="19"/>
              </w:rPr>
            </w:pPr>
            <w:r w:rsidRPr="00721D42">
              <w:rPr>
                <w:sz w:val="19"/>
                <w:szCs w:val="19"/>
              </w:rPr>
              <w:t>TC-OP-HIS (Aptdo. 4): Parte del 45% de horas transversales sobre el total de producto (39 h).</w:t>
            </w:r>
          </w:p>
        </w:tc>
      </w:tr>
      <w:tr w:rsidR="00A56E8C" w14:paraId="7B69A8F6" w14:textId="77777777" w:rsidTr="00116D9A">
        <w:trPr>
          <w:cantSplit/>
          <w:trHeight w:val="340"/>
        </w:trPr>
        <w:tc>
          <w:tcPr>
            <w:tcW w:w="0" w:type="auto"/>
          </w:tcPr>
          <w:p w14:paraId="5CF476ED" w14:textId="65E117E2" w:rsidR="00A56E8C" w:rsidRDefault="00A56E8C" w:rsidP="00937975">
            <w:pPr>
              <w:rPr>
                <w:sz w:val="19"/>
                <w:szCs w:val="19"/>
              </w:rPr>
            </w:pPr>
            <w:r>
              <w:rPr>
                <w:sz w:val="19"/>
                <w:szCs w:val="19"/>
              </w:rPr>
              <w:t>3.1.1</w:t>
            </w:r>
          </w:p>
        </w:tc>
        <w:tc>
          <w:tcPr>
            <w:tcW w:w="0" w:type="auto"/>
          </w:tcPr>
          <w:p w14:paraId="29834E4C" w14:textId="5E55726F" w:rsidR="00A56E8C" w:rsidRPr="00A56E8C" w:rsidRDefault="00A56E8C" w:rsidP="00937975">
            <w:pPr>
              <w:rPr>
                <w:sz w:val="19"/>
                <w:szCs w:val="19"/>
              </w:rPr>
            </w:pPr>
            <w:r w:rsidRPr="00A56E8C">
              <w:rPr>
                <w:sz w:val="19"/>
                <w:szCs w:val="19"/>
              </w:rPr>
              <w:t>RF-</w:t>
            </w:r>
            <w:proofErr w:type="gramStart"/>
            <w:r w:rsidRPr="00A56E8C">
              <w:rPr>
                <w:sz w:val="19"/>
                <w:szCs w:val="19"/>
              </w:rPr>
              <w:t>01.E</w:t>
            </w:r>
            <w:proofErr w:type="gramEnd"/>
            <w:r w:rsidRPr="00A56E8C">
              <w:rPr>
                <w:sz w:val="19"/>
                <w:szCs w:val="19"/>
              </w:rPr>
              <w:t xml:space="preserve"> Especificación y diseño de Autenticación</w:t>
            </w:r>
          </w:p>
        </w:tc>
        <w:tc>
          <w:tcPr>
            <w:tcW w:w="0" w:type="auto"/>
          </w:tcPr>
          <w:p w14:paraId="2D5F782D" w14:textId="5612E000" w:rsidR="00A56E8C" w:rsidRPr="00A56E8C" w:rsidRDefault="00D21711" w:rsidP="00937975">
            <w:pPr>
              <w:rPr>
                <w:sz w:val="19"/>
                <w:szCs w:val="19"/>
              </w:rPr>
            </w:pPr>
            <w:r w:rsidRPr="00D21711">
              <w:rPr>
                <w:sz w:val="19"/>
                <w:szCs w:val="19"/>
              </w:rPr>
              <w:t>Por tres valores (PERT)</w:t>
            </w:r>
          </w:p>
        </w:tc>
        <w:tc>
          <w:tcPr>
            <w:tcW w:w="0" w:type="auto"/>
          </w:tcPr>
          <w:p w14:paraId="42922386" w14:textId="5835E0ED" w:rsidR="00A56E8C" w:rsidRPr="00721D42" w:rsidRDefault="00A56E8C" w:rsidP="00937975">
            <w:pPr>
              <w:rPr>
                <w:sz w:val="19"/>
                <w:szCs w:val="19"/>
              </w:rPr>
            </w:pPr>
            <w:r w:rsidRPr="00721D42">
              <w:rPr>
                <w:sz w:val="19"/>
                <w:szCs w:val="19"/>
              </w:rPr>
              <w:t>TC-OP-HIS: Requisito Grande (6 funciones, 155 h). 20% en estado E según TC-OP-HIS (Aptdo. 3)</w:t>
            </w:r>
            <w:r w:rsidR="00D21711" w:rsidRPr="00721D42">
              <w:rPr>
                <w:sz w:val="19"/>
                <w:szCs w:val="19"/>
              </w:rPr>
              <w:t>.</w:t>
            </w:r>
          </w:p>
        </w:tc>
      </w:tr>
      <w:tr w:rsidR="00A56E8C" w14:paraId="68374660" w14:textId="77777777" w:rsidTr="00116D9A">
        <w:trPr>
          <w:cantSplit/>
          <w:trHeight w:val="340"/>
        </w:trPr>
        <w:tc>
          <w:tcPr>
            <w:tcW w:w="0" w:type="auto"/>
          </w:tcPr>
          <w:p w14:paraId="7B7DE2D4" w14:textId="264EA683" w:rsidR="00A56E8C" w:rsidRDefault="00A56E8C" w:rsidP="00937975">
            <w:pPr>
              <w:rPr>
                <w:sz w:val="19"/>
                <w:szCs w:val="19"/>
              </w:rPr>
            </w:pPr>
            <w:r>
              <w:rPr>
                <w:sz w:val="19"/>
                <w:szCs w:val="19"/>
              </w:rPr>
              <w:t>3.1.2</w:t>
            </w:r>
          </w:p>
        </w:tc>
        <w:tc>
          <w:tcPr>
            <w:tcW w:w="0" w:type="auto"/>
          </w:tcPr>
          <w:p w14:paraId="2773C957" w14:textId="5D188195" w:rsidR="00A56E8C" w:rsidRPr="00A56E8C" w:rsidRDefault="00A56E8C" w:rsidP="00937975">
            <w:pPr>
              <w:rPr>
                <w:sz w:val="19"/>
                <w:szCs w:val="19"/>
              </w:rPr>
            </w:pPr>
            <w:r w:rsidRPr="00A56E8C">
              <w:rPr>
                <w:sz w:val="19"/>
                <w:szCs w:val="19"/>
              </w:rPr>
              <w:t>RF-01.C Construcción e integración de Autenticación</w:t>
            </w:r>
          </w:p>
        </w:tc>
        <w:tc>
          <w:tcPr>
            <w:tcW w:w="0" w:type="auto"/>
          </w:tcPr>
          <w:p w14:paraId="1FFFDEDB" w14:textId="53956964" w:rsidR="00A56E8C" w:rsidRPr="00A56E8C" w:rsidRDefault="00D21711" w:rsidP="00937975">
            <w:pPr>
              <w:rPr>
                <w:sz w:val="19"/>
                <w:szCs w:val="19"/>
              </w:rPr>
            </w:pPr>
            <w:r w:rsidRPr="00D21711">
              <w:rPr>
                <w:sz w:val="19"/>
                <w:szCs w:val="19"/>
              </w:rPr>
              <w:t>Por tres valores (PERT)</w:t>
            </w:r>
          </w:p>
        </w:tc>
        <w:tc>
          <w:tcPr>
            <w:tcW w:w="0" w:type="auto"/>
          </w:tcPr>
          <w:p w14:paraId="36153FA4" w14:textId="60CE8763" w:rsidR="00A56E8C" w:rsidRPr="00721D42" w:rsidRDefault="00A56E8C" w:rsidP="00937975">
            <w:pPr>
              <w:rPr>
                <w:sz w:val="19"/>
                <w:szCs w:val="19"/>
              </w:rPr>
            </w:pPr>
            <w:r w:rsidRPr="00721D42">
              <w:rPr>
                <w:sz w:val="19"/>
                <w:szCs w:val="19"/>
              </w:rPr>
              <w:t>TC-OP-HIS: Requisito Grande (6 funciones, 155 h). 60% en estado C según TC-OP-HIS (Aptdo. 3).</w:t>
            </w:r>
          </w:p>
        </w:tc>
      </w:tr>
      <w:tr w:rsidR="00A56E8C" w14:paraId="3BAC1938" w14:textId="77777777" w:rsidTr="00116D9A">
        <w:trPr>
          <w:cantSplit/>
          <w:trHeight w:val="340"/>
        </w:trPr>
        <w:tc>
          <w:tcPr>
            <w:tcW w:w="0" w:type="auto"/>
          </w:tcPr>
          <w:p w14:paraId="65D2F699" w14:textId="3B844955" w:rsidR="00A56E8C" w:rsidRDefault="00A56E8C" w:rsidP="00937975">
            <w:pPr>
              <w:rPr>
                <w:sz w:val="19"/>
                <w:szCs w:val="19"/>
              </w:rPr>
            </w:pPr>
            <w:r>
              <w:rPr>
                <w:sz w:val="19"/>
                <w:szCs w:val="19"/>
              </w:rPr>
              <w:t>3.1.3</w:t>
            </w:r>
          </w:p>
        </w:tc>
        <w:tc>
          <w:tcPr>
            <w:tcW w:w="0" w:type="auto"/>
          </w:tcPr>
          <w:p w14:paraId="694B3DFF" w14:textId="2A6ECCF5" w:rsidR="00A56E8C" w:rsidRPr="00A56E8C" w:rsidRDefault="00A56E8C" w:rsidP="00937975">
            <w:pPr>
              <w:rPr>
                <w:sz w:val="19"/>
                <w:szCs w:val="19"/>
              </w:rPr>
            </w:pPr>
            <w:r w:rsidRPr="00A56E8C">
              <w:rPr>
                <w:sz w:val="19"/>
                <w:szCs w:val="19"/>
              </w:rPr>
              <w:t>RF-</w:t>
            </w:r>
            <w:proofErr w:type="gramStart"/>
            <w:r w:rsidRPr="00A56E8C">
              <w:rPr>
                <w:sz w:val="19"/>
                <w:szCs w:val="19"/>
              </w:rPr>
              <w:t>01.V</w:t>
            </w:r>
            <w:proofErr w:type="gramEnd"/>
            <w:r w:rsidRPr="00A56E8C">
              <w:rPr>
                <w:sz w:val="19"/>
                <w:szCs w:val="19"/>
              </w:rPr>
              <w:t xml:space="preserve"> Verificación de Autenticación</w:t>
            </w:r>
          </w:p>
        </w:tc>
        <w:tc>
          <w:tcPr>
            <w:tcW w:w="0" w:type="auto"/>
          </w:tcPr>
          <w:p w14:paraId="0696477E" w14:textId="34F7F428" w:rsidR="00A56E8C" w:rsidRPr="00A56E8C" w:rsidRDefault="00D21711" w:rsidP="00937975">
            <w:pPr>
              <w:rPr>
                <w:sz w:val="19"/>
                <w:szCs w:val="19"/>
              </w:rPr>
            </w:pPr>
            <w:r w:rsidRPr="00D21711">
              <w:rPr>
                <w:sz w:val="19"/>
                <w:szCs w:val="19"/>
              </w:rPr>
              <w:t>Por tres valores (PERT)</w:t>
            </w:r>
          </w:p>
        </w:tc>
        <w:tc>
          <w:tcPr>
            <w:tcW w:w="0" w:type="auto"/>
          </w:tcPr>
          <w:p w14:paraId="4E4156CF" w14:textId="26AD0F6F" w:rsidR="00A56E8C" w:rsidRPr="00721D42" w:rsidRDefault="00D21711" w:rsidP="00937975">
            <w:pPr>
              <w:rPr>
                <w:sz w:val="19"/>
                <w:szCs w:val="19"/>
              </w:rPr>
            </w:pPr>
            <w:r w:rsidRPr="00721D42">
              <w:rPr>
                <w:sz w:val="19"/>
                <w:szCs w:val="19"/>
              </w:rPr>
              <w:t xml:space="preserve">TC-OP-HIS: Requisito Grande (6 funciones, 155 h). 20% en estado V según TC-OP-HIS (Aptdo. 3). </w:t>
            </w:r>
          </w:p>
        </w:tc>
      </w:tr>
      <w:tr w:rsidR="00A56E8C" w14:paraId="1E8AB651" w14:textId="77777777" w:rsidTr="00116D9A">
        <w:trPr>
          <w:cantSplit/>
          <w:trHeight w:val="340"/>
        </w:trPr>
        <w:tc>
          <w:tcPr>
            <w:tcW w:w="0" w:type="auto"/>
          </w:tcPr>
          <w:p w14:paraId="5B72DB08" w14:textId="63D196DF" w:rsidR="00A56E8C" w:rsidRDefault="00D21711" w:rsidP="00937975">
            <w:pPr>
              <w:rPr>
                <w:sz w:val="19"/>
                <w:szCs w:val="19"/>
              </w:rPr>
            </w:pPr>
            <w:r>
              <w:rPr>
                <w:sz w:val="19"/>
                <w:szCs w:val="19"/>
              </w:rPr>
              <w:t>3.2.1</w:t>
            </w:r>
          </w:p>
        </w:tc>
        <w:tc>
          <w:tcPr>
            <w:tcW w:w="0" w:type="auto"/>
          </w:tcPr>
          <w:p w14:paraId="6049B658" w14:textId="538C3308" w:rsidR="00A56E8C" w:rsidRPr="00A56E8C" w:rsidRDefault="00D21711" w:rsidP="00937975">
            <w:pPr>
              <w:rPr>
                <w:sz w:val="19"/>
                <w:szCs w:val="19"/>
              </w:rPr>
            </w:pPr>
            <w:r w:rsidRPr="00D21711">
              <w:rPr>
                <w:sz w:val="19"/>
                <w:szCs w:val="19"/>
              </w:rPr>
              <w:t>RF-</w:t>
            </w:r>
            <w:proofErr w:type="gramStart"/>
            <w:r w:rsidRPr="00D21711">
              <w:rPr>
                <w:sz w:val="19"/>
                <w:szCs w:val="19"/>
              </w:rPr>
              <w:t>02.E</w:t>
            </w:r>
            <w:proofErr w:type="gramEnd"/>
            <w:r w:rsidRPr="00D21711">
              <w:rPr>
                <w:sz w:val="19"/>
                <w:szCs w:val="19"/>
              </w:rPr>
              <w:t xml:space="preserve"> Especificación y diseño de Catálogo</w:t>
            </w:r>
          </w:p>
        </w:tc>
        <w:tc>
          <w:tcPr>
            <w:tcW w:w="0" w:type="auto"/>
          </w:tcPr>
          <w:p w14:paraId="06E53227" w14:textId="0082E1E5" w:rsidR="00A56E8C" w:rsidRPr="00A56E8C" w:rsidRDefault="00D21711" w:rsidP="00937975">
            <w:pPr>
              <w:rPr>
                <w:sz w:val="19"/>
                <w:szCs w:val="19"/>
              </w:rPr>
            </w:pPr>
            <w:r w:rsidRPr="00D21711">
              <w:rPr>
                <w:sz w:val="19"/>
                <w:szCs w:val="19"/>
              </w:rPr>
              <w:t>Paramétrica / Histórica</w:t>
            </w:r>
          </w:p>
        </w:tc>
        <w:tc>
          <w:tcPr>
            <w:tcW w:w="0" w:type="auto"/>
          </w:tcPr>
          <w:p w14:paraId="21C1B007" w14:textId="10BDE068" w:rsidR="00A56E8C" w:rsidRPr="00721D42" w:rsidRDefault="00D21711" w:rsidP="00937975">
            <w:pPr>
              <w:rPr>
                <w:sz w:val="19"/>
                <w:szCs w:val="19"/>
              </w:rPr>
            </w:pPr>
            <w:r w:rsidRPr="00721D42">
              <w:rPr>
                <w:sz w:val="19"/>
                <w:szCs w:val="19"/>
              </w:rPr>
              <w:t>TC-OP-HIS: Requisito Grande (6 funciones) con dependencia del ERP (extremo alto: 180 h). 20% en estado E.</w:t>
            </w:r>
          </w:p>
        </w:tc>
      </w:tr>
      <w:tr w:rsidR="00A56E8C" w14:paraId="656F570D" w14:textId="77777777" w:rsidTr="00116D9A">
        <w:trPr>
          <w:cantSplit/>
          <w:trHeight w:val="340"/>
        </w:trPr>
        <w:tc>
          <w:tcPr>
            <w:tcW w:w="0" w:type="auto"/>
          </w:tcPr>
          <w:p w14:paraId="26F889C7" w14:textId="61BE870C" w:rsidR="00A56E8C" w:rsidRDefault="00D21711" w:rsidP="00937975">
            <w:pPr>
              <w:rPr>
                <w:sz w:val="19"/>
                <w:szCs w:val="19"/>
              </w:rPr>
            </w:pPr>
            <w:r>
              <w:rPr>
                <w:sz w:val="19"/>
                <w:szCs w:val="19"/>
              </w:rPr>
              <w:t>3.2.2</w:t>
            </w:r>
          </w:p>
        </w:tc>
        <w:tc>
          <w:tcPr>
            <w:tcW w:w="0" w:type="auto"/>
          </w:tcPr>
          <w:p w14:paraId="27CA55B6" w14:textId="7A087F66" w:rsidR="00A56E8C" w:rsidRPr="00A56E8C" w:rsidRDefault="00D21711" w:rsidP="00937975">
            <w:pPr>
              <w:rPr>
                <w:sz w:val="19"/>
                <w:szCs w:val="19"/>
              </w:rPr>
            </w:pPr>
            <w:r w:rsidRPr="00D21711">
              <w:rPr>
                <w:sz w:val="19"/>
                <w:szCs w:val="19"/>
              </w:rPr>
              <w:t>RF-02.C Construcción e integración de Catálogo</w:t>
            </w:r>
          </w:p>
        </w:tc>
        <w:tc>
          <w:tcPr>
            <w:tcW w:w="0" w:type="auto"/>
          </w:tcPr>
          <w:p w14:paraId="1846E65C" w14:textId="615E508B" w:rsidR="00A56E8C" w:rsidRPr="00A56E8C" w:rsidRDefault="00D21711" w:rsidP="00937975">
            <w:pPr>
              <w:rPr>
                <w:sz w:val="19"/>
                <w:szCs w:val="19"/>
              </w:rPr>
            </w:pPr>
            <w:r w:rsidRPr="00D21711">
              <w:rPr>
                <w:sz w:val="19"/>
                <w:szCs w:val="19"/>
              </w:rPr>
              <w:t>Paramétrica / Histórica</w:t>
            </w:r>
          </w:p>
        </w:tc>
        <w:tc>
          <w:tcPr>
            <w:tcW w:w="0" w:type="auto"/>
          </w:tcPr>
          <w:p w14:paraId="73001695" w14:textId="3061161F" w:rsidR="00A56E8C" w:rsidRPr="00721D42" w:rsidRDefault="00D21711" w:rsidP="00937975">
            <w:pPr>
              <w:rPr>
                <w:sz w:val="19"/>
                <w:szCs w:val="19"/>
              </w:rPr>
            </w:pPr>
            <w:r w:rsidRPr="00721D42">
              <w:rPr>
                <w:sz w:val="19"/>
                <w:szCs w:val="19"/>
              </w:rPr>
              <w:t>TC-OP-HIS: Requisito Grande (6 funciones) con dependencia del ERP (extremo alto: 180 h). 60% en estado C.</w:t>
            </w:r>
          </w:p>
        </w:tc>
      </w:tr>
      <w:tr w:rsidR="00A56E8C" w14:paraId="7EBD9E08" w14:textId="77777777" w:rsidTr="00116D9A">
        <w:trPr>
          <w:cantSplit/>
          <w:trHeight w:val="340"/>
        </w:trPr>
        <w:tc>
          <w:tcPr>
            <w:tcW w:w="0" w:type="auto"/>
          </w:tcPr>
          <w:p w14:paraId="4BA09352" w14:textId="505CE448" w:rsidR="00A56E8C" w:rsidRPr="00D21711" w:rsidRDefault="00D21711" w:rsidP="00937975">
            <w:pPr>
              <w:rPr>
                <w:sz w:val="19"/>
                <w:szCs w:val="19"/>
                <w:u w:val="single"/>
              </w:rPr>
            </w:pPr>
            <w:r>
              <w:rPr>
                <w:sz w:val="19"/>
                <w:szCs w:val="19"/>
              </w:rPr>
              <w:t>3.2.3</w:t>
            </w:r>
          </w:p>
        </w:tc>
        <w:tc>
          <w:tcPr>
            <w:tcW w:w="0" w:type="auto"/>
          </w:tcPr>
          <w:p w14:paraId="6A40927E" w14:textId="61B64596" w:rsidR="00A56E8C" w:rsidRPr="00A56E8C" w:rsidRDefault="00D21711" w:rsidP="00937975">
            <w:pPr>
              <w:rPr>
                <w:sz w:val="19"/>
                <w:szCs w:val="19"/>
              </w:rPr>
            </w:pPr>
            <w:r w:rsidRPr="00D21711">
              <w:rPr>
                <w:sz w:val="19"/>
                <w:szCs w:val="19"/>
              </w:rPr>
              <w:t>RF-</w:t>
            </w:r>
            <w:proofErr w:type="gramStart"/>
            <w:r w:rsidRPr="00D21711">
              <w:rPr>
                <w:sz w:val="19"/>
                <w:szCs w:val="19"/>
              </w:rPr>
              <w:t>02.V</w:t>
            </w:r>
            <w:proofErr w:type="gramEnd"/>
            <w:r w:rsidRPr="00D21711">
              <w:rPr>
                <w:sz w:val="19"/>
                <w:szCs w:val="19"/>
              </w:rPr>
              <w:t xml:space="preserve"> Verificación de Catálogo</w:t>
            </w:r>
          </w:p>
        </w:tc>
        <w:tc>
          <w:tcPr>
            <w:tcW w:w="0" w:type="auto"/>
          </w:tcPr>
          <w:p w14:paraId="4A40E695" w14:textId="75716CD6" w:rsidR="00A56E8C" w:rsidRPr="00A56E8C" w:rsidRDefault="00D21711" w:rsidP="00937975">
            <w:pPr>
              <w:rPr>
                <w:sz w:val="19"/>
                <w:szCs w:val="19"/>
              </w:rPr>
            </w:pPr>
            <w:r w:rsidRPr="00D21711">
              <w:rPr>
                <w:sz w:val="19"/>
                <w:szCs w:val="19"/>
              </w:rPr>
              <w:t>Paramétrica / Histórica</w:t>
            </w:r>
          </w:p>
        </w:tc>
        <w:tc>
          <w:tcPr>
            <w:tcW w:w="0" w:type="auto"/>
          </w:tcPr>
          <w:p w14:paraId="36DAB0CE" w14:textId="600AD15F" w:rsidR="00A56E8C" w:rsidRPr="00721D42" w:rsidRDefault="00D21711" w:rsidP="00937975">
            <w:pPr>
              <w:rPr>
                <w:sz w:val="19"/>
                <w:szCs w:val="19"/>
              </w:rPr>
            </w:pPr>
            <w:r w:rsidRPr="00721D42">
              <w:rPr>
                <w:sz w:val="19"/>
                <w:szCs w:val="19"/>
              </w:rPr>
              <w:t>TC-OP-HIS: Requisito Grande (6 funciones) con dependencia del ERP (extremo alto: 180 h). 20% en estado V.</w:t>
            </w:r>
          </w:p>
        </w:tc>
      </w:tr>
      <w:tr w:rsidR="00A56E8C" w14:paraId="1FF08375" w14:textId="77777777" w:rsidTr="00116D9A">
        <w:trPr>
          <w:cantSplit/>
          <w:trHeight w:val="340"/>
        </w:trPr>
        <w:tc>
          <w:tcPr>
            <w:tcW w:w="0" w:type="auto"/>
          </w:tcPr>
          <w:p w14:paraId="64B2CC31" w14:textId="09C6FD3E" w:rsidR="00A56E8C" w:rsidRDefault="00D21711" w:rsidP="00937975">
            <w:pPr>
              <w:rPr>
                <w:sz w:val="19"/>
                <w:szCs w:val="19"/>
              </w:rPr>
            </w:pPr>
            <w:r>
              <w:rPr>
                <w:sz w:val="19"/>
                <w:szCs w:val="19"/>
              </w:rPr>
              <w:t>3.3.1</w:t>
            </w:r>
          </w:p>
        </w:tc>
        <w:tc>
          <w:tcPr>
            <w:tcW w:w="0" w:type="auto"/>
          </w:tcPr>
          <w:p w14:paraId="3A504EFD" w14:textId="5F99B522" w:rsidR="00A56E8C" w:rsidRPr="00A56E8C" w:rsidRDefault="00D21711" w:rsidP="00937975">
            <w:pPr>
              <w:rPr>
                <w:sz w:val="19"/>
                <w:szCs w:val="19"/>
              </w:rPr>
            </w:pPr>
            <w:r w:rsidRPr="00D21711">
              <w:rPr>
                <w:sz w:val="19"/>
                <w:szCs w:val="19"/>
              </w:rPr>
              <w:t>RF-</w:t>
            </w:r>
            <w:proofErr w:type="gramStart"/>
            <w:r w:rsidRPr="00D21711">
              <w:rPr>
                <w:sz w:val="19"/>
                <w:szCs w:val="19"/>
              </w:rPr>
              <w:t>03.E</w:t>
            </w:r>
            <w:proofErr w:type="gramEnd"/>
            <w:r w:rsidRPr="00D21711">
              <w:rPr>
                <w:sz w:val="19"/>
                <w:szCs w:val="19"/>
              </w:rPr>
              <w:t xml:space="preserve"> Especificación y diseño de Carrito</w:t>
            </w:r>
          </w:p>
        </w:tc>
        <w:tc>
          <w:tcPr>
            <w:tcW w:w="0" w:type="auto"/>
          </w:tcPr>
          <w:p w14:paraId="35F31BEC" w14:textId="46476BFE" w:rsidR="00A56E8C" w:rsidRPr="00A56E8C" w:rsidRDefault="00D21711" w:rsidP="00937975">
            <w:pPr>
              <w:rPr>
                <w:sz w:val="19"/>
                <w:szCs w:val="19"/>
              </w:rPr>
            </w:pPr>
            <w:r w:rsidRPr="00D21711">
              <w:rPr>
                <w:sz w:val="19"/>
                <w:szCs w:val="19"/>
              </w:rPr>
              <w:t>Por tres valores (PERT)</w:t>
            </w:r>
          </w:p>
        </w:tc>
        <w:tc>
          <w:tcPr>
            <w:tcW w:w="0" w:type="auto"/>
          </w:tcPr>
          <w:p w14:paraId="4A8308AC" w14:textId="175A26E1" w:rsidR="00A56E8C" w:rsidRPr="00721D42" w:rsidRDefault="00D21711" w:rsidP="00937975">
            <w:pPr>
              <w:rPr>
                <w:sz w:val="19"/>
                <w:szCs w:val="19"/>
              </w:rPr>
            </w:pPr>
            <w:r w:rsidRPr="00721D42">
              <w:rPr>
                <w:sz w:val="19"/>
                <w:szCs w:val="19"/>
              </w:rPr>
              <w:t>TC-OP-HIS: Requisito Mediano (5 funciones, 110 h). 20% en estado E según TC-OP-HIS (Aptdo. 3).</w:t>
            </w:r>
          </w:p>
        </w:tc>
      </w:tr>
      <w:tr w:rsidR="00A56E8C" w14:paraId="1187222D" w14:textId="77777777" w:rsidTr="00116D9A">
        <w:trPr>
          <w:cantSplit/>
          <w:trHeight w:val="340"/>
        </w:trPr>
        <w:tc>
          <w:tcPr>
            <w:tcW w:w="0" w:type="auto"/>
          </w:tcPr>
          <w:p w14:paraId="6C9A20EC" w14:textId="17C570C9" w:rsidR="00A56E8C" w:rsidRDefault="00D21711" w:rsidP="00937975">
            <w:pPr>
              <w:rPr>
                <w:sz w:val="19"/>
                <w:szCs w:val="19"/>
              </w:rPr>
            </w:pPr>
            <w:r>
              <w:rPr>
                <w:sz w:val="19"/>
                <w:szCs w:val="19"/>
              </w:rPr>
              <w:t>3.3.2</w:t>
            </w:r>
          </w:p>
        </w:tc>
        <w:tc>
          <w:tcPr>
            <w:tcW w:w="0" w:type="auto"/>
          </w:tcPr>
          <w:p w14:paraId="6FEDFE4F" w14:textId="67B11354" w:rsidR="00A56E8C" w:rsidRPr="00A56E8C" w:rsidRDefault="00D21711" w:rsidP="00937975">
            <w:pPr>
              <w:rPr>
                <w:sz w:val="19"/>
                <w:szCs w:val="19"/>
              </w:rPr>
            </w:pPr>
            <w:r w:rsidRPr="00D21711">
              <w:rPr>
                <w:sz w:val="19"/>
                <w:szCs w:val="19"/>
              </w:rPr>
              <w:t>RF-03.C Construcción e integración de Carrito</w:t>
            </w:r>
          </w:p>
        </w:tc>
        <w:tc>
          <w:tcPr>
            <w:tcW w:w="0" w:type="auto"/>
          </w:tcPr>
          <w:p w14:paraId="18421137" w14:textId="14357194" w:rsidR="00A56E8C" w:rsidRPr="00A56E8C" w:rsidRDefault="00D21711" w:rsidP="00937975">
            <w:pPr>
              <w:rPr>
                <w:sz w:val="19"/>
                <w:szCs w:val="19"/>
              </w:rPr>
            </w:pPr>
            <w:r w:rsidRPr="00D21711">
              <w:rPr>
                <w:sz w:val="19"/>
                <w:szCs w:val="19"/>
              </w:rPr>
              <w:t>Por tres valores (PERT)</w:t>
            </w:r>
          </w:p>
        </w:tc>
        <w:tc>
          <w:tcPr>
            <w:tcW w:w="0" w:type="auto"/>
          </w:tcPr>
          <w:p w14:paraId="399B2FD7" w14:textId="667D08B6" w:rsidR="00A56E8C" w:rsidRPr="00721D42" w:rsidRDefault="00D21711" w:rsidP="00937975">
            <w:pPr>
              <w:rPr>
                <w:sz w:val="19"/>
                <w:szCs w:val="19"/>
              </w:rPr>
            </w:pPr>
            <w:r w:rsidRPr="00721D42">
              <w:rPr>
                <w:sz w:val="19"/>
                <w:szCs w:val="19"/>
              </w:rPr>
              <w:t>TC-OP-HIS: Requisito Mediano (5 funciones, 110 h). 60% en estado C según TC-OP-HIS (Aptdo. 3).</w:t>
            </w:r>
          </w:p>
        </w:tc>
      </w:tr>
      <w:tr w:rsidR="00D21711" w14:paraId="0C803CA2" w14:textId="77777777" w:rsidTr="00116D9A">
        <w:trPr>
          <w:cantSplit/>
          <w:trHeight w:val="340"/>
        </w:trPr>
        <w:tc>
          <w:tcPr>
            <w:tcW w:w="0" w:type="auto"/>
          </w:tcPr>
          <w:p w14:paraId="0C109FE0" w14:textId="427A2E3A" w:rsidR="00D21711" w:rsidRDefault="00D21711" w:rsidP="00937975">
            <w:pPr>
              <w:rPr>
                <w:sz w:val="19"/>
                <w:szCs w:val="19"/>
              </w:rPr>
            </w:pPr>
            <w:r>
              <w:rPr>
                <w:sz w:val="19"/>
                <w:szCs w:val="19"/>
              </w:rPr>
              <w:t>3.3.3</w:t>
            </w:r>
          </w:p>
        </w:tc>
        <w:tc>
          <w:tcPr>
            <w:tcW w:w="0" w:type="auto"/>
          </w:tcPr>
          <w:p w14:paraId="74D21748" w14:textId="33B76911" w:rsidR="00D21711" w:rsidRPr="00D21711" w:rsidRDefault="00D21711" w:rsidP="00937975">
            <w:pPr>
              <w:rPr>
                <w:sz w:val="19"/>
                <w:szCs w:val="19"/>
              </w:rPr>
            </w:pPr>
            <w:r w:rsidRPr="00D21711">
              <w:rPr>
                <w:sz w:val="19"/>
                <w:szCs w:val="19"/>
              </w:rPr>
              <w:t>RF-</w:t>
            </w:r>
            <w:proofErr w:type="gramStart"/>
            <w:r w:rsidRPr="00D21711">
              <w:rPr>
                <w:sz w:val="19"/>
                <w:szCs w:val="19"/>
              </w:rPr>
              <w:t>03.V</w:t>
            </w:r>
            <w:proofErr w:type="gramEnd"/>
            <w:r w:rsidRPr="00D21711">
              <w:rPr>
                <w:sz w:val="19"/>
                <w:szCs w:val="19"/>
              </w:rPr>
              <w:t xml:space="preserve"> Verificación de Carrito</w:t>
            </w:r>
          </w:p>
        </w:tc>
        <w:tc>
          <w:tcPr>
            <w:tcW w:w="0" w:type="auto"/>
          </w:tcPr>
          <w:p w14:paraId="3AD42D3A" w14:textId="48BFA3B3" w:rsidR="00D21711" w:rsidRPr="00D21711" w:rsidRDefault="00D21711" w:rsidP="00937975">
            <w:pPr>
              <w:rPr>
                <w:sz w:val="19"/>
                <w:szCs w:val="19"/>
              </w:rPr>
            </w:pPr>
            <w:r w:rsidRPr="00D21711">
              <w:rPr>
                <w:sz w:val="19"/>
                <w:szCs w:val="19"/>
              </w:rPr>
              <w:t>Por tres valores (PERT)</w:t>
            </w:r>
          </w:p>
        </w:tc>
        <w:tc>
          <w:tcPr>
            <w:tcW w:w="0" w:type="auto"/>
          </w:tcPr>
          <w:p w14:paraId="78D7DE83" w14:textId="2A1CA87B" w:rsidR="00D21711" w:rsidRPr="00721D42" w:rsidRDefault="00D21711" w:rsidP="00937975">
            <w:pPr>
              <w:rPr>
                <w:sz w:val="19"/>
                <w:szCs w:val="19"/>
              </w:rPr>
            </w:pPr>
            <w:r w:rsidRPr="00721D42">
              <w:rPr>
                <w:sz w:val="19"/>
                <w:szCs w:val="19"/>
              </w:rPr>
              <w:t>TC-OP-HIS: Requisito Mediano (5 funciones, 110 h). 20% en estado V según TC-OP-HIS (Aptdo. 3).</w:t>
            </w:r>
          </w:p>
        </w:tc>
      </w:tr>
      <w:tr w:rsidR="00D21711" w14:paraId="6626B38E" w14:textId="77777777" w:rsidTr="00116D9A">
        <w:trPr>
          <w:cantSplit/>
          <w:trHeight w:val="340"/>
        </w:trPr>
        <w:tc>
          <w:tcPr>
            <w:tcW w:w="0" w:type="auto"/>
          </w:tcPr>
          <w:p w14:paraId="658E3D9D" w14:textId="215AE3B0" w:rsidR="00D21711" w:rsidRDefault="00E7022D" w:rsidP="00937975">
            <w:pPr>
              <w:rPr>
                <w:sz w:val="19"/>
                <w:szCs w:val="19"/>
              </w:rPr>
            </w:pPr>
            <w:r>
              <w:rPr>
                <w:sz w:val="19"/>
                <w:szCs w:val="19"/>
              </w:rPr>
              <w:t>3.4.1</w:t>
            </w:r>
          </w:p>
        </w:tc>
        <w:tc>
          <w:tcPr>
            <w:tcW w:w="0" w:type="auto"/>
          </w:tcPr>
          <w:p w14:paraId="1CDEA9DF" w14:textId="2045E924" w:rsidR="00D21711" w:rsidRPr="00D21711" w:rsidRDefault="00D21711" w:rsidP="00937975">
            <w:pPr>
              <w:rPr>
                <w:sz w:val="19"/>
                <w:szCs w:val="19"/>
              </w:rPr>
            </w:pPr>
            <w:r w:rsidRPr="00D21711">
              <w:rPr>
                <w:sz w:val="19"/>
                <w:szCs w:val="19"/>
              </w:rPr>
              <w:t>RF-</w:t>
            </w:r>
            <w:proofErr w:type="gramStart"/>
            <w:r w:rsidRPr="00D21711">
              <w:rPr>
                <w:sz w:val="19"/>
                <w:szCs w:val="19"/>
              </w:rPr>
              <w:t>04.E</w:t>
            </w:r>
            <w:proofErr w:type="gramEnd"/>
            <w:r w:rsidRPr="00D21711">
              <w:rPr>
                <w:sz w:val="19"/>
                <w:szCs w:val="19"/>
              </w:rPr>
              <w:t xml:space="preserve"> Especificación y diseño de Pasarela de Pago</w:t>
            </w:r>
          </w:p>
        </w:tc>
        <w:tc>
          <w:tcPr>
            <w:tcW w:w="0" w:type="auto"/>
          </w:tcPr>
          <w:p w14:paraId="252790D4" w14:textId="77CD7B8F" w:rsidR="00D21711" w:rsidRPr="00D21711" w:rsidRDefault="00E7022D" w:rsidP="00937975">
            <w:pPr>
              <w:rPr>
                <w:sz w:val="19"/>
                <w:szCs w:val="19"/>
              </w:rPr>
            </w:pPr>
            <w:r w:rsidRPr="00E7022D">
              <w:rPr>
                <w:sz w:val="19"/>
                <w:szCs w:val="19"/>
              </w:rPr>
              <w:t>Paramétrica / Histórica</w:t>
            </w:r>
          </w:p>
        </w:tc>
        <w:tc>
          <w:tcPr>
            <w:tcW w:w="0" w:type="auto"/>
          </w:tcPr>
          <w:p w14:paraId="79EBCD0F" w14:textId="5FBA25BA" w:rsidR="00D21711" w:rsidRPr="00721D42" w:rsidRDefault="00E7022D" w:rsidP="00937975">
            <w:pPr>
              <w:rPr>
                <w:sz w:val="19"/>
                <w:szCs w:val="19"/>
              </w:rPr>
            </w:pPr>
            <w:r w:rsidRPr="00721D42">
              <w:rPr>
                <w:sz w:val="19"/>
                <w:szCs w:val="19"/>
              </w:rPr>
              <w:t>TC-OP-HIS: Requisito Mediano (4 funciones) dependiente de tercero (extremo alto: 130 h). 20% en estado E.</w:t>
            </w:r>
          </w:p>
        </w:tc>
      </w:tr>
      <w:tr w:rsidR="00D21711" w14:paraId="21CD7618" w14:textId="77777777" w:rsidTr="00116D9A">
        <w:trPr>
          <w:cantSplit/>
          <w:trHeight w:val="340"/>
        </w:trPr>
        <w:tc>
          <w:tcPr>
            <w:tcW w:w="0" w:type="auto"/>
          </w:tcPr>
          <w:p w14:paraId="6F55711F" w14:textId="45130335" w:rsidR="00D21711" w:rsidRDefault="00E7022D" w:rsidP="00937975">
            <w:pPr>
              <w:rPr>
                <w:sz w:val="19"/>
                <w:szCs w:val="19"/>
              </w:rPr>
            </w:pPr>
            <w:r>
              <w:rPr>
                <w:sz w:val="19"/>
                <w:szCs w:val="19"/>
              </w:rPr>
              <w:t>3.4.2</w:t>
            </w:r>
          </w:p>
        </w:tc>
        <w:tc>
          <w:tcPr>
            <w:tcW w:w="0" w:type="auto"/>
          </w:tcPr>
          <w:p w14:paraId="3BE19970" w14:textId="7EBD1B45" w:rsidR="00D21711" w:rsidRPr="00D21711" w:rsidRDefault="00D21711" w:rsidP="00937975">
            <w:pPr>
              <w:rPr>
                <w:sz w:val="19"/>
                <w:szCs w:val="19"/>
              </w:rPr>
            </w:pPr>
            <w:r w:rsidRPr="00D21711">
              <w:rPr>
                <w:sz w:val="19"/>
                <w:szCs w:val="19"/>
              </w:rPr>
              <w:t>RF-04.C Construcción e integración de Pasarela de Pago</w:t>
            </w:r>
          </w:p>
        </w:tc>
        <w:tc>
          <w:tcPr>
            <w:tcW w:w="0" w:type="auto"/>
          </w:tcPr>
          <w:p w14:paraId="58C83C2C" w14:textId="1F06A9E9" w:rsidR="00D21711" w:rsidRPr="00D21711" w:rsidRDefault="00E7022D" w:rsidP="00937975">
            <w:pPr>
              <w:rPr>
                <w:sz w:val="19"/>
                <w:szCs w:val="19"/>
              </w:rPr>
            </w:pPr>
            <w:r w:rsidRPr="00E7022D">
              <w:rPr>
                <w:sz w:val="19"/>
                <w:szCs w:val="19"/>
              </w:rPr>
              <w:t>Paramétrica / Histórica</w:t>
            </w:r>
          </w:p>
        </w:tc>
        <w:tc>
          <w:tcPr>
            <w:tcW w:w="0" w:type="auto"/>
          </w:tcPr>
          <w:p w14:paraId="14B93FB3" w14:textId="2E091EB1" w:rsidR="00D21711" w:rsidRPr="00721D42" w:rsidRDefault="00E7022D" w:rsidP="00937975">
            <w:pPr>
              <w:rPr>
                <w:sz w:val="19"/>
                <w:szCs w:val="19"/>
              </w:rPr>
            </w:pPr>
            <w:r w:rsidRPr="00721D42">
              <w:rPr>
                <w:sz w:val="19"/>
                <w:szCs w:val="19"/>
              </w:rPr>
              <w:t>TC-OP-HIS: Requisito Mediano (4 funciones) dependiente de tercero (extremo alto: 130 h). 60% en estado C.</w:t>
            </w:r>
          </w:p>
        </w:tc>
      </w:tr>
      <w:tr w:rsidR="00D21711" w14:paraId="7EDF0A6C" w14:textId="77777777" w:rsidTr="00116D9A">
        <w:trPr>
          <w:cantSplit/>
          <w:trHeight w:val="340"/>
        </w:trPr>
        <w:tc>
          <w:tcPr>
            <w:tcW w:w="0" w:type="auto"/>
          </w:tcPr>
          <w:p w14:paraId="7BCB45B6" w14:textId="7EFC8CC8" w:rsidR="00D21711" w:rsidRDefault="00E7022D" w:rsidP="00937975">
            <w:pPr>
              <w:rPr>
                <w:sz w:val="19"/>
                <w:szCs w:val="19"/>
              </w:rPr>
            </w:pPr>
            <w:r>
              <w:rPr>
                <w:sz w:val="19"/>
                <w:szCs w:val="19"/>
              </w:rPr>
              <w:t>3.4.3</w:t>
            </w:r>
          </w:p>
        </w:tc>
        <w:tc>
          <w:tcPr>
            <w:tcW w:w="0" w:type="auto"/>
          </w:tcPr>
          <w:p w14:paraId="403E3FCB" w14:textId="1979FBA2" w:rsidR="00D21711" w:rsidRPr="00D21711" w:rsidRDefault="00D21711" w:rsidP="00937975">
            <w:pPr>
              <w:rPr>
                <w:sz w:val="19"/>
                <w:szCs w:val="19"/>
              </w:rPr>
            </w:pPr>
            <w:r w:rsidRPr="00D21711">
              <w:rPr>
                <w:sz w:val="19"/>
                <w:szCs w:val="19"/>
              </w:rPr>
              <w:t>RF-</w:t>
            </w:r>
            <w:proofErr w:type="gramStart"/>
            <w:r w:rsidRPr="00D21711">
              <w:rPr>
                <w:sz w:val="19"/>
                <w:szCs w:val="19"/>
              </w:rPr>
              <w:t>04.V</w:t>
            </w:r>
            <w:proofErr w:type="gramEnd"/>
            <w:r w:rsidRPr="00D21711">
              <w:rPr>
                <w:sz w:val="19"/>
                <w:szCs w:val="19"/>
              </w:rPr>
              <w:t xml:space="preserve"> Verificación de Pasarela de Pago</w:t>
            </w:r>
          </w:p>
        </w:tc>
        <w:tc>
          <w:tcPr>
            <w:tcW w:w="0" w:type="auto"/>
          </w:tcPr>
          <w:p w14:paraId="2F221F25" w14:textId="4884E58E" w:rsidR="00D21711" w:rsidRPr="00D21711" w:rsidRDefault="00E7022D" w:rsidP="00937975">
            <w:pPr>
              <w:rPr>
                <w:sz w:val="19"/>
                <w:szCs w:val="19"/>
              </w:rPr>
            </w:pPr>
            <w:r w:rsidRPr="00E7022D">
              <w:rPr>
                <w:sz w:val="19"/>
                <w:szCs w:val="19"/>
              </w:rPr>
              <w:t>Paramétrica / Histórica</w:t>
            </w:r>
          </w:p>
        </w:tc>
        <w:tc>
          <w:tcPr>
            <w:tcW w:w="0" w:type="auto"/>
          </w:tcPr>
          <w:p w14:paraId="4B11A475" w14:textId="43966F5F" w:rsidR="00D21711" w:rsidRPr="00721D42" w:rsidRDefault="00E7022D" w:rsidP="00937975">
            <w:pPr>
              <w:rPr>
                <w:sz w:val="19"/>
                <w:szCs w:val="19"/>
              </w:rPr>
            </w:pPr>
            <w:r w:rsidRPr="00721D42">
              <w:rPr>
                <w:sz w:val="19"/>
                <w:szCs w:val="19"/>
              </w:rPr>
              <w:t>TC-OP-HIS: Requisito Mediano (4 funciones) dependiente de tercero (extremo alto: 130 h). 20% en estado V.</w:t>
            </w:r>
          </w:p>
        </w:tc>
      </w:tr>
      <w:tr w:rsidR="00D21711" w14:paraId="134246FB" w14:textId="77777777" w:rsidTr="00116D9A">
        <w:trPr>
          <w:cantSplit/>
          <w:trHeight w:val="340"/>
        </w:trPr>
        <w:tc>
          <w:tcPr>
            <w:tcW w:w="0" w:type="auto"/>
          </w:tcPr>
          <w:p w14:paraId="28254FCF" w14:textId="4F6F177B" w:rsidR="00D21711" w:rsidRDefault="00E7022D" w:rsidP="00937975">
            <w:pPr>
              <w:rPr>
                <w:sz w:val="19"/>
                <w:szCs w:val="19"/>
              </w:rPr>
            </w:pPr>
            <w:r>
              <w:rPr>
                <w:sz w:val="19"/>
                <w:szCs w:val="19"/>
              </w:rPr>
              <w:t>3.5.1</w:t>
            </w:r>
          </w:p>
        </w:tc>
        <w:tc>
          <w:tcPr>
            <w:tcW w:w="0" w:type="auto"/>
          </w:tcPr>
          <w:p w14:paraId="3A736EF9" w14:textId="0BA9749C" w:rsidR="00D21711" w:rsidRPr="00D21711" w:rsidRDefault="00E7022D" w:rsidP="00937975">
            <w:pPr>
              <w:rPr>
                <w:sz w:val="19"/>
                <w:szCs w:val="19"/>
              </w:rPr>
            </w:pPr>
            <w:r w:rsidRPr="00E7022D">
              <w:rPr>
                <w:sz w:val="19"/>
                <w:szCs w:val="19"/>
              </w:rPr>
              <w:t>RF-</w:t>
            </w:r>
            <w:proofErr w:type="gramStart"/>
            <w:r w:rsidRPr="00E7022D">
              <w:rPr>
                <w:sz w:val="19"/>
                <w:szCs w:val="19"/>
              </w:rPr>
              <w:t>05.E</w:t>
            </w:r>
            <w:proofErr w:type="gramEnd"/>
            <w:r w:rsidRPr="00E7022D">
              <w:rPr>
                <w:sz w:val="19"/>
                <w:szCs w:val="19"/>
              </w:rPr>
              <w:t xml:space="preserve"> Especificación y diseño de Logística</w:t>
            </w:r>
          </w:p>
        </w:tc>
        <w:tc>
          <w:tcPr>
            <w:tcW w:w="0" w:type="auto"/>
          </w:tcPr>
          <w:p w14:paraId="797517D3" w14:textId="1B9ADFCE" w:rsidR="00D21711" w:rsidRPr="00D21711" w:rsidRDefault="00E7022D" w:rsidP="00937975">
            <w:pPr>
              <w:rPr>
                <w:sz w:val="19"/>
                <w:szCs w:val="19"/>
              </w:rPr>
            </w:pPr>
            <w:r w:rsidRPr="00E7022D">
              <w:rPr>
                <w:sz w:val="19"/>
                <w:szCs w:val="19"/>
              </w:rPr>
              <w:t>Por tres valores (PERT)</w:t>
            </w:r>
          </w:p>
        </w:tc>
        <w:tc>
          <w:tcPr>
            <w:tcW w:w="0" w:type="auto"/>
          </w:tcPr>
          <w:p w14:paraId="1C2003E6" w14:textId="6840D6B0" w:rsidR="00D21711" w:rsidRPr="00721D42" w:rsidRDefault="00E7022D" w:rsidP="00937975">
            <w:pPr>
              <w:rPr>
                <w:sz w:val="19"/>
                <w:szCs w:val="19"/>
              </w:rPr>
            </w:pPr>
            <w:r w:rsidRPr="00721D42">
              <w:rPr>
                <w:sz w:val="19"/>
                <w:szCs w:val="19"/>
              </w:rPr>
              <w:t>TC-OP-HIS: Requisito Mediano (4 funciones, 110 h). 20% en estado E según TC-OP-HIS (Aptdo. 3).</w:t>
            </w:r>
          </w:p>
        </w:tc>
      </w:tr>
      <w:tr w:rsidR="00D21711" w14:paraId="4AC4CA1D" w14:textId="77777777" w:rsidTr="00116D9A">
        <w:trPr>
          <w:cantSplit/>
          <w:trHeight w:val="340"/>
        </w:trPr>
        <w:tc>
          <w:tcPr>
            <w:tcW w:w="0" w:type="auto"/>
          </w:tcPr>
          <w:p w14:paraId="5C44A020" w14:textId="39F6D539" w:rsidR="00D21711" w:rsidRDefault="00E7022D" w:rsidP="00937975">
            <w:pPr>
              <w:rPr>
                <w:sz w:val="19"/>
                <w:szCs w:val="19"/>
              </w:rPr>
            </w:pPr>
            <w:r>
              <w:rPr>
                <w:sz w:val="19"/>
                <w:szCs w:val="19"/>
              </w:rPr>
              <w:lastRenderedPageBreak/>
              <w:t>3.5.2</w:t>
            </w:r>
          </w:p>
        </w:tc>
        <w:tc>
          <w:tcPr>
            <w:tcW w:w="0" w:type="auto"/>
          </w:tcPr>
          <w:p w14:paraId="4FBFD56C" w14:textId="6FEC2494" w:rsidR="00D21711" w:rsidRPr="00D21711" w:rsidRDefault="00E7022D" w:rsidP="00937975">
            <w:pPr>
              <w:rPr>
                <w:sz w:val="19"/>
                <w:szCs w:val="19"/>
              </w:rPr>
            </w:pPr>
            <w:r w:rsidRPr="00E7022D">
              <w:rPr>
                <w:sz w:val="19"/>
                <w:szCs w:val="19"/>
              </w:rPr>
              <w:t>RF-05.C Construcción e integración de Logística</w:t>
            </w:r>
          </w:p>
        </w:tc>
        <w:tc>
          <w:tcPr>
            <w:tcW w:w="0" w:type="auto"/>
          </w:tcPr>
          <w:p w14:paraId="0D6B7C5C" w14:textId="0D5C1BC5" w:rsidR="00D21711" w:rsidRPr="00D21711" w:rsidRDefault="00E7022D" w:rsidP="00937975">
            <w:pPr>
              <w:rPr>
                <w:sz w:val="19"/>
                <w:szCs w:val="19"/>
              </w:rPr>
            </w:pPr>
            <w:r w:rsidRPr="00E7022D">
              <w:rPr>
                <w:sz w:val="19"/>
                <w:szCs w:val="19"/>
              </w:rPr>
              <w:t>Por tres valores (PERT)</w:t>
            </w:r>
          </w:p>
        </w:tc>
        <w:tc>
          <w:tcPr>
            <w:tcW w:w="0" w:type="auto"/>
          </w:tcPr>
          <w:p w14:paraId="6F8E8D04" w14:textId="355B0355" w:rsidR="00D21711" w:rsidRPr="00721D42" w:rsidRDefault="00E7022D" w:rsidP="00937975">
            <w:pPr>
              <w:rPr>
                <w:sz w:val="19"/>
                <w:szCs w:val="19"/>
              </w:rPr>
            </w:pPr>
            <w:r w:rsidRPr="00721D42">
              <w:rPr>
                <w:sz w:val="19"/>
                <w:szCs w:val="19"/>
              </w:rPr>
              <w:t>TC-OP-HIS: Requisito Mediano (4 funciones, 110 h). 60% en estado C según TC-OP-HIS (Aptdo. 3).</w:t>
            </w:r>
          </w:p>
        </w:tc>
      </w:tr>
      <w:tr w:rsidR="00D21711" w14:paraId="2100C850" w14:textId="77777777" w:rsidTr="00116D9A">
        <w:trPr>
          <w:cantSplit/>
          <w:trHeight w:val="340"/>
        </w:trPr>
        <w:tc>
          <w:tcPr>
            <w:tcW w:w="0" w:type="auto"/>
          </w:tcPr>
          <w:p w14:paraId="3F8D6692" w14:textId="20563BC3" w:rsidR="00D21711" w:rsidRDefault="00E7022D" w:rsidP="00937975">
            <w:pPr>
              <w:rPr>
                <w:sz w:val="19"/>
                <w:szCs w:val="19"/>
              </w:rPr>
            </w:pPr>
            <w:r>
              <w:rPr>
                <w:sz w:val="19"/>
                <w:szCs w:val="19"/>
              </w:rPr>
              <w:t>3.5.3</w:t>
            </w:r>
          </w:p>
        </w:tc>
        <w:tc>
          <w:tcPr>
            <w:tcW w:w="0" w:type="auto"/>
          </w:tcPr>
          <w:p w14:paraId="2EA4CBF4" w14:textId="71DD45E3" w:rsidR="00D21711" w:rsidRPr="00D21711" w:rsidRDefault="00E7022D" w:rsidP="00937975">
            <w:pPr>
              <w:rPr>
                <w:sz w:val="19"/>
                <w:szCs w:val="19"/>
              </w:rPr>
            </w:pPr>
            <w:r w:rsidRPr="00E7022D">
              <w:rPr>
                <w:sz w:val="19"/>
                <w:szCs w:val="19"/>
              </w:rPr>
              <w:t>RF-</w:t>
            </w:r>
            <w:proofErr w:type="gramStart"/>
            <w:r w:rsidRPr="00E7022D">
              <w:rPr>
                <w:sz w:val="19"/>
                <w:szCs w:val="19"/>
              </w:rPr>
              <w:t>05.V</w:t>
            </w:r>
            <w:proofErr w:type="gramEnd"/>
            <w:r w:rsidRPr="00E7022D">
              <w:rPr>
                <w:sz w:val="19"/>
                <w:szCs w:val="19"/>
              </w:rPr>
              <w:t xml:space="preserve"> Verificación de Logística</w:t>
            </w:r>
          </w:p>
        </w:tc>
        <w:tc>
          <w:tcPr>
            <w:tcW w:w="0" w:type="auto"/>
          </w:tcPr>
          <w:p w14:paraId="03310C1D" w14:textId="3F009776" w:rsidR="00D21711" w:rsidRPr="00D21711" w:rsidRDefault="00E7022D" w:rsidP="00937975">
            <w:pPr>
              <w:rPr>
                <w:sz w:val="19"/>
                <w:szCs w:val="19"/>
              </w:rPr>
            </w:pPr>
            <w:r w:rsidRPr="00E7022D">
              <w:rPr>
                <w:sz w:val="19"/>
                <w:szCs w:val="19"/>
              </w:rPr>
              <w:t>Por tres valores (PERT)</w:t>
            </w:r>
          </w:p>
        </w:tc>
        <w:tc>
          <w:tcPr>
            <w:tcW w:w="0" w:type="auto"/>
          </w:tcPr>
          <w:p w14:paraId="0BAA580E" w14:textId="021BDAFC" w:rsidR="00D21711" w:rsidRPr="00721D42" w:rsidRDefault="00E7022D" w:rsidP="00937975">
            <w:pPr>
              <w:rPr>
                <w:sz w:val="19"/>
                <w:szCs w:val="19"/>
              </w:rPr>
            </w:pPr>
            <w:r w:rsidRPr="00721D42">
              <w:rPr>
                <w:sz w:val="19"/>
                <w:szCs w:val="19"/>
              </w:rPr>
              <w:t>TC-OP-HIS: Requisito Mediano (4 funciones, 110 h). 20% en estado V según TC-OP-HIS (Aptdo. 3).</w:t>
            </w:r>
          </w:p>
        </w:tc>
      </w:tr>
      <w:tr w:rsidR="00D21711" w14:paraId="7A9A0BA8" w14:textId="77777777" w:rsidTr="00116D9A">
        <w:trPr>
          <w:cantSplit/>
          <w:trHeight w:val="340"/>
        </w:trPr>
        <w:tc>
          <w:tcPr>
            <w:tcW w:w="0" w:type="auto"/>
          </w:tcPr>
          <w:p w14:paraId="62DFA9F8" w14:textId="4FB9E1FE" w:rsidR="00D21711" w:rsidRDefault="00721D42" w:rsidP="00937975">
            <w:pPr>
              <w:rPr>
                <w:sz w:val="19"/>
                <w:szCs w:val="19"/>
              </w:rPr>
            </w:pPr>
            <w:r>
              <w:rPr>
                <w:sz w:val="19"/>
                <w:szCs w:val="19"/>
              </w:rPr>
              <w:t>3.6.1</w:t>
            </w:r>
          </w:p>
        </w:tc>
        <w:tc>
          <w:tcPr>
            <w:tcW w:w="0" w:type="auto"/>
          </w:tcPr>
          <w:p w14:paraId="398878F8" w14:textId="15A75A4B" w:rsidR="00D21711" w:rsidRPr="00D21711" w:rsidRDefault="00721D42" w:rsidP="00937975">
            <w:pPr>
              <w:rPr>
                <w:sz w:val="19"/>
                <w:szCs w:val="19"/>
              </w:rPr>
            </w:pPr>
            <w:r w:rsidRPr="00721D42">
              <w:rPr>
                <w:sz w:val="19"/>
                <w:szCs w:val="19"/>
              </w:rPr>
              <w:t>RF-</w:t>
            </w:r>
            <w:proofErr w:type="gramStart"/>
            <w:r w:rsidRPr="00721D42">
              <w:rPr>
                <w:sz w:val="19"/>
                <w:szCs w:val="19"/>
              </w:rPr>
              <w:t>06.E</w:t>
            </w:r>
            <w:proofErr w:type="gramEnd"/>
            <w:r w:rsidRPr="00721D42">
              <w:rPr>
                <w:sz w:val="19"/>
                <w:szCs w:val="19"/>
              </w:rPr>
              <w:t xml:space="preserve"> Especificación y diseño del Panel de tiendas</w:t>
            </w:r>
          </w:p>
        </w:tc>
        <w:tc>
          <w:tcPr>
            <w:tcW w:w="0" w:type="auto"/>
          </w:tcPr>
          <w:p w14:paraId="43958ED2" w14:textId="7969FD71" w:rsidR="00D21711" w:rsidRPr="00D21711" w:rsidRDefault="00721D42" w:rsidP="00937975">
            <w:pPr>
              <w:rPr>
                <w:sz w:val="19"/>
                <w:szCs w:val="19"/>
              </w:rPr>
            </w:pPr>
            <w:r w:rsidRPr="00721D42">
              <w:rPr>
                <w:sz w:val="19"/>
                <w:szCs w:val="19"/>
              </w:rPr>
              <w:t>Paramétrica / Histórica</w:t>
            </w:r>
          </w:p>
        </w:tc>
        <w:tc>
          <w:tcPr>
            <w:tcW w:w="0" w:type="auto"/>
          </w:tcPr>
          <w:p w14:paraId="5B94E820" w14:textId="21410E18" w:rsidR="00D21711"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D21711" w14:paraId="5A9C4B41" w14:textId="77777777" w:rsidTr="00116D9A">
        <w:trPr>
          <w:cantSplit/>
          <w:trHeight w:val="340"/>
        </w:trPr>
        <w:tc>
          <w:tcPr>
            <w:tcW w:w="0" w:type="auto"/>
          </w:tcPr>
          <w:p w14:paraId="05DC4C1F" w14:textId="46BFDEC5" w:rsidR="00D21711" w:rsidRDefault="00721D42" w:rsidP="00937975">
            <w:pPr>
              <w:rPr>
                <w:sz w:val="19"/>
                <w:szCs w:val="19"/>
              </w:rPr>
            </w:pPr>
            <w:r>
              <w:rPr>
                <w:sz w:val="19"/>
                <w:szCs w:val="19"/>
              </w:rPr>
              <w:t>3.6.2</w:t>
            </w:r>
          </w:p>
        </w:tc>
        <w:tc>
          <w:tcPr>
            <w:tcW w:w="0" w:type="auto"/>
          </w:tcPr>
          <w:p w14:paraId="6F60FAA7" w14:textId="7C7471C4" w:rsidR="00D21711" w:rsidRPr="00D21711" w:rsidRDefault="00721D42" w:rsidP="00937975">
            <w:pPr>
              <w:rPr>
                <w:sz w:val="19"/>
                <w:szCs w:val="19"/>
              </w:rPr>
            </w:pPr>
            <w:r w:rsidRPr="00721D42">
              <w:rPr>
                <w:sz w:val="19"/>
                <w:szCs w:val="19"/>
              </w:rPr>
              <w:t>RF-06.C Construcción e integración del Panel de tiendas</w:t>
            </w:r>
          </w:p>
        </w:tc>
        <w:tc>
          <w:tcPr>
            <w:tcW w:w="0" w:type="auto"/>
          </w:tcPr>
          <w:p w14:paraId="767CDE1D" w14:textId="6E254437" w:rsidR="00D21711" w:rsidRPr="00D21711" w:rsidRDefault="00721D42" w:rsidP="00937975">
            <w:pPr>
              <w:rPr>
                <w:sz w:val="19"/>
                <w:szCs w:val="19"/>
              </w:rPr>
            </w:pPr>
            <w:r w:rsidRPr="00721D42">
              <w:rPr>
                <w:sz w:val="19"/>
                <w:szCs w:val="19"/>
              </w:rPr>
              <w:t>Paramétrica / Histórica</w:t>
            </w:r>
          </w:p>
        </w:tc>
        <w:tc>
          <w:tcPr>
            <w:tcW w:w="0" w:type="auto"/>
          </w:tcPr>
          <w:p w14:paraId="2F61EBB5" w14:textId="39724E46" w:rsidR="00D21711"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15618473" w14:textId="77777777" w:rsidTr="00116D9A">
        <w:trPr>
          <w:cantSplit/>
          <w:trHeight w:val="340"/>
        </w:trPr>
        <w:tc>
          <w:tcPr>
            <w:tcW w:w="0" w:type="auto"/>
          </w:tcPr>
          <w:p w14:paraId="7B05209B" w14:textId="6AB69158" w:rsidR="00721D42" w:rsidRDefault="00721D42" w:rsidP="00937975">
            <w:pPr>
              <w:rPr>
                <w:sz w:val="19"/>
                <w:szCs w:val="19"/>
              </w:rPr>
            </w:pPr>
            <w:r>
              <w:rPr>
                <w:sz w:val="19"/>
                <w:szCs w:val="19"/>
              </w:rPr>
              <w:t>3.6.3</w:t>
            </w:r>
          </w:p>
        </w:tc>
        <w:tc>
          <w:tcPr>
            <w:tcW w:w="0" w:type="auto"/>
          </w:tcPr>
          <w:p w14:paraId="0EC0CF93" w14:textId="78DCD58B" w:rsidR="00721D42" w:rsidRPr="00D21711" w:rsidRDefault="00721D42" w:rsidP="00937975">
            <w:pPr>
              <w:rPr>
                <w:sz w:val="19"/>
                <w:szCs w:val="19"/>
              </w:rPr>
            </w:pPr>
            <w:r w:rsidRPr="00721D42">
              <w:rPr>
                <w:sz w:val="19"/>
                <w:szCs w:val="19"/>
              </w:rPr>
              <w:t>RF-</w:t>
            </w:r>
            <w:proofErr w:type="gramStart"/>
            <w:r w:rsidRPr="00721D42">
              <w:rPr>
                <w:sz w:val="19"/>
                <w:szCs w:val="19"/>
              </w:rPr>
              <w:t>06.V</w:t>
            </w:r>
            <w:proofErr w:type="gramEnd"/>
            <w:r w:rsidRPr="00721D42">
              <w:rPr>
                <w:sz w:val="19"/>
                <w:szCs w:val="19"/>
              </w:rPr>
              <w:t xml:space="preserve"> Verificación del Panel de tiendas</w:t>
            </w:r>
          </w:p>
        </w:tc>
        <w:tc>
          <w:tcPr>
            <w:tcW w:w="0" w:type="auto"/>
          </w:tcPr>
          <w:p w14:paraId="15E7F839" w14:textId="579E8F0A" w:rsidR="00721D42" w:rsidRPr="00D21711" w:rsidRDefault="00721D42" w:rsidP="00937975">
            <w:pPr>
              <w:rPr>
                <w:sz w:val="19"/>
                <w:szCs w:val="19"/>
              </w:rPr>
            </w:pPr>
            <w:r w:rsidRPr="00721D42">
              <w:rPr>
                <w:sz w:val="19"/>
                <w:szCs w:val="19"/>
              </w:rPr>
              <w:t>Paramétrica / Histórica</w:t>
            </w:r>
          </w:p>
        </w:tc>
        <w:tc>
          <w:tcPr>
            <w:tcW w:w="0" w:type="auto"/>
          </w:tcPr>
          <w:p w14:paraId="7F2A508F" w14:textId="23FB7953"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95563A8" w14:textId="77777777" w:rsidTr="00116D9A">
        <w:trPr>
          <w:cantSplit/>
          <w:trHeight w:val="340"/>
        </w:trPr>
        <w:tc>
          <w:tcPr>
            <w:tcW w:w="0" w:type="auto"/>
          </w:tcPr>
          <w:p w14:paraId="2EF32E9F" w14:textId="55F49115" w:rsidR="00721D42" w:rsidRDefault="00721D42" w:rsidP="00937975">
            <w:pPr>
              <w:rPr>
                <w:sz w:val="19"/>
                <w:szCs w:val="19"/>
              </w:rPr>
            </w:pPr>
            <w:r>
              <w:rPr>
                <w:sz w:val="19"/>
                <w:szCs w:val="19"/>
              </w:rPr>
              <w:t>3.7.1</w:t>
            </w:r>
          </w:p>
        </w:tc>
        <w:tc>
          <w:tcPr>
            <w:tcW w:w="0" w:type="auto"/>
          </w:tcPr>
          <w:p w14:paraId="42505A03" w14:textId="7FFF50AC" w:rsidR="00721D42" w:rsidRPr="00D21711" w:rsidRDefault="00721D42" w:rsidP="00937975">
            <w:pPr>
              <w:rPr>
                <w:sz w:val="19"/>
                <w:szCs w:val="19"/>
              </w:rPr>
            </w:pPr>
            <w:r w:rsidRPr="00721D42">
              <w:rPr>
                <w:sz w:val="19"/>
                <w:szCs w:val="19"/>
              </w:rPr>
              <w:t>RF-</w:t>
            </w:r>
            <w:proofErr w:type="gramStart"/>
            <w:r w:rsidRPr="00721D42">
              <w:rPr>
                <w:sz w:val="19"/>
                <w:szCs w:val="19"/>
              </w:rPr>
              <w:t>07.E</w:t>
            </w:r>
            <w:proofErr w:type="gramEnd"/>
            <w:r w:rsidRPr="00721D42">
              <w:rPr>
                <w:sz w:val="19"/>
                <w:szCs w:val="19"/>
              </w:rPr>
              <w:t xml:space="preserve"> Especificación y diseño de Notificaciones</w:t>
            </w:r>
          </w:p>
        </w:tc>
        <w:tc>
          <w:tcPr>
            <w:tcW w:w="0" w:type="auto"/>
          </w:tcPr>
          <w:p w14:paraId="1F99ED2C" w14:textId="1877867F" w:rsidR="00721D42" w:rsidRPr="00D21711" w:rsidRDefault="00721D42" w:rsidP="00937975">
            <w:pPr>
              <w:rPr>
                <w:sz w:val="19"/>
                <w:szCs w:val="19"/>
              </w:rPr>
            </w:pPr>
            <w:r w:rsidRPr="00721D42">
              <w:rPr>
                <w:sz w:val="19"/>
                <w:szCs w:val="19"/>
              </w:rPr>
              <w:t>Por tres valores (PERT)</w:t>
            </w:r>
          </w:p>
        </w:tc>
        <w:tc>
          <w:tcPr>
            <w:tcW w:w="0" w:type="auto"/>
          </w:tcPr>
          <w:p w14:paraId="6F2C80C8" w14:textId="3112ADAB" w:rsidR="00721D42" w:rsidRPr="00721D42" w:rsidRDefault="00721D42" w:rsidP="00937975">
            <w:pPr>
              <w:rPr>
                <w:sz w:val="19"/>
                <w:szCs w:val="19"/>
              </w:rPr>
            </w:pPr>
            <w:r w:rsidRPr="00721D42">
              <w:rPr>
                <w:sz w:val="19"/>
                <w:szCs w:val="19"/>
              </w:rPr>
              <w:t>TC-OP-HIS: Requisito Pequeño (3 funciones, 75 h). 20% en estado E según TC-OP-HIS (Aptdo. 3).</w:t>
            </w:r>
          </w:p>
        </w:tc>
      </w:tr>
      <w:tr w:rsidR="00721D42" w14:paraId="713F6DDD" w14:textId="77777777" w:rsidTr="00116D9A">
        <w:trPr>
          <w:cantSplit/>
          <w:trHeight w:val="340"/>
        </w:trPr>
        <w:tc>
          <w:tcPr>
            <w:tcW w:w="0" w:type="auto"/>
          </w:tcPr>
          <w:p w14:paraId="6B4745EF" w14:textId="6739E7C5" w:rsidR="00721D42" w:rsidRDefault="00721D42" w:rsidP="00937975">
            <w:pPr>
              <w:rPr>
                <w:sz w:val="19"/>
                <w:szCs w:val="19"/>
              </w:rPr>
            </w:pPr>
            <w:r>
              <w:rPr>
                <w:sz w:val="19"/>
                <w:szCs w:val="19"/>
              </w:rPr>
              <w:t>3.7.2</w:t>
            </w:r>
          </w:p>
        </w:tc>
        <w:tc>
          <w:tcPr>
            <w:tcW w:w="0" w:type="auto"/>
          </w:tcPr>
          <w:p w14:paraId="2852CA6D" w14:textId="11E0628C" w:rsidR="00721D42" w:rsidRPr="00D21711" w:rsidRDefault="00721D42" w:rsidP="00937975">
            <w:pPr>
              <w:rPr>
                <w:sz w:val="19"/>
                <w:szCs w:val="19"/>
              </w:rPr>
            </w:pPr>
            <w:r w:rsidRPr="00721D42">
              <w:rPr>
                <w:sz w:val="19"/>
                <w:szCs w:val="19"/>
              </w:rPr>
              <w:t>RF-07.C Construcción e integración de Notificaciones</w:t>
            </w:r>
          </w:p>
        </w:tc>
        <w:tc>
          <w:tcPr>
            <w:tcW w:w="0" w:type="auto"/>
          </w:tcPr>
          <w:p w14:paraId="0B2C80F5" w14:textId="49B5BD32" w:rsidR="00721D42" w:rsidRPr="00D21711" w:rsidRDefault="00721D42" w:rsidP="00937975">
            <w:pPr>
              <w:rPr>
                <w:sz w:val="19"/>
                <w:szCs w:val="19"/>
              </w:rPr>
            </w:pPr>
            <w:r w:rsidRPr="00721D42">
              <w:rPr>
                <w:sz w:val="19"/>
                <w:szCs w:val="19"/>
              </w:rPr>
              <w:t>Por tres valores (PERT)</w:t>
            </w:r>
          </w:p>
        </w:tc>
        <w:tc>
          <w:tcPr>
            <w:tcW w:w="0" w:type="auto"/>
          </w:tcPr>
          <w:p w14:paraId="455BE3D0" w14:textId="3608CF48" w:rsidR="00721D42" w:rsidRPr="00721D42" w:rsidRDefault="00721D42" w:rsidP="00937975">
            <w:pPr>
              <w:rPr>
                <w:sz w:val="19"/>
                <w:szCs w:val="19"/>
              </w:rPr>
            </w:pPr>
            <w:r w:rsidRPr="00721D42">
              <w:rPr>
                <w:sz w:val="19"/>
                <w:szCs w:val="19"/>
              </w:rPr>
              <w:t>TC-OP-HIS: Requisito Pequeño (3 funciones, 75 h). 60% en estado C según TC-OP-HIS (Aptdo. 3).</w:t>
            </w:r>
          </w:p>
        </w:tc>
      </w:tr>
      <w:tr w:rsidR="00721D42" w14:paraId="0BB97C20" w14:textId="77777777" w:rsidTr="00116D9A">
        <w:trPr>
          <w:cantSplit/>
          <w:trHeight w:val="340"/>
        </w:trPr>
        <w:tc>
          <w:tcPr>
            <w:tcW w:w="0" w:type="auto"/>
          </w:tcPr>
          <w:p w14:paraId="2C011084" w14:textId="10FE6547" w:rsidR="00721D42" w:rsidRDefault="00721D42" w:rsidP="00937975">
            <w:pPr>
              <w:rPr>
                <w:sz w:val="19"/>
                <w:szCs w:val="19"/>
              </w:rPr>
            </w:pPr>
            <w:r>
              <w:rPr>
                <w:sz w:val="19"/>
                <w:szCs w:val="19"/>
              </w:rPr>
              <w:t>3.7.3</w:t>
            </w:r>
          </w:p>
        </w:tc>
        <w:tc>
          <w:tcPr>
            <w:tcW w:w="0" w:type="auto"/>
          </w:tcPr>
          <w:p w14:paraId="3FE35757" w14:textId="369135E1" w:rsidR="00721D42" w:rsidRPr="00D21711" w:rsidRDefault="00721D42" w:rsidP="00937975">
            <w:pPr>
              <w:rPr>
                <w:sz w:val="19"/>
                <w:szCs w:val="19"/>
              </w:rPr>
            </w:pPr>
            <w:r w:rsidRPr="00721D42">
              <w:rPr>
                <w:sz w:val="19"/>
                <w:szCs w:val="19"/>
              </w:rPr>
              <w:t>RF-</w:t>
            </w:r>
            <w:proofErr w:type="gramStart"/>
            <w:r w:rsidRPr="00721D42">
              <w:rPr>
                <w:sz w:val="19"/>
                <w:szCs w:val="19"/>
              </w:rPr>
              <w:t>07.V</w:t>
            </w:r>
            <w:proofErr w:type="gramEnd"/>
            <w:r w:rsidRPr="00721D42">
              <w:rPr>
                <w:sz w:val="19"/>
                <w:szCs w:val="19"/>
              </w:rPr>
              <w:t xml:space="preserve"> Verificación de Notificaciones</w:t>
            </w:r>
          </w:p>
        </w:tc>
        <w:tc>
          <w:tcPr>
            <w:tcW w:w="0" w:type="auto"/>
          </w:tcPr>
          <w:p w14:paraId="0F9A6A11" w14:textId="7D06D527" w:rsidR="00721D42" w:rsidRPr="00D21711" w:rsidRDefault="00721D42" w:rsidP="00937975">
            <w:pPr>
              <w:rPr>
                <w:sz w:val="19"/>
                <w:szCs w:val="19"/>
              </w:rPr>
            </w:pPr>
            <w:r w:rsidRPr="00721D42">
              <w:rPr>
                <w:sz w:val="19"/>
                <w:szCs w:val="19"/>
              </w:rPr>
              <w:t>Por tres valores (PERT)</w:t>
            </w:r>
          </w:p>
        </w:tc>
        <w:tc>
          <w:tcPr>
            <w:tcW w:w="0" w:type="auto"/>
          </w:tcPr>
          <w:p w14:paraId="31E3D044" w14:textId="3CA7E318" w:rsidR="00721D42" w:rsidRPr="00721D42" w:rsidRDefault="00721D42" w:rsidP="00937975">
            <w:pPr>
              <w:rPr>
                <w:sz w:val="19"/>
                <w:szCs w:val="19"/>
              </w:rPr>
            </w:pPr>
            <w:r w:rsidRPr="00721D42">
              <w:rPr>
                <w:sz w:val="19"/>
                <w:szCs w:val="19"/>
              </w:rPr>
              <w:t>TC-OP-HIS: Requisito Pequeño (3 funciones, 75 h). 20% en estado V según TC-OP-HIS (Aptdo. 3).</w:t>
            </w:r>
          </w:p>
        </w:tc>
      </w:tr>
      <w:tr w:rsidR="00721D42" w14:paraId="3C29C946" w14:textId="77777777" w:rsidTr="00116D9A">
        <w:trPr>
          <w:cantSplit/>
          <w:trHeight w:val="340"/>
        </w:trPr>
        <w:tc>
          <w:tcPr>
            <w:tcW w:w="0" w:type="auto"/>
          </w:tcPr>
          <w:p w14:paraId="08F9FFAD" w14:textId="7DC1C9E0" w:rsidR="00721D42" w:rsidRDefault="00721D42" w:rsidP="00937975">
            <w:pPr>
              <w:rPr>
                <w:sz w:val="19"/>
                <w:szCs w:val="19"/>
              </w:rPr>
            </w:pPr>
            <w:r>
              <w:rPr>
                <w:sz w:val="19"/>
                <w:szCs w:val="19"/>
              </w:rPr>
              <w:t>3.8.1</w:t>
            </w:r>
          </w:p>
        </w:tc>
        <w:tc>
          <w:tcPr>
            <w:tcW w:w="0" w:type="auto"/>
          </w:tcPr>
          <w:p w14:paraId="79D2511B" w14:textId="0B4BE27B" w:rsidR="00721D42" w:rsidRPr="00D21711" w:rsidRDefault="00721D42" w:rsidP="00937975">
            <w:pPr>
              <w:rPr>
                <w:sz w:val="19"/>
                <w:szCs w:val="19"/>
              </w:rPr>
            </w:pPr>
            <w:r w:rsidRPr="00721D42">
              <w:rPr>
                <w:sz w:val="19"/>
                <w:szCs w:val="19"/>
              </w:rPr>
              <w:t>RF-</w:t>
            </w:r>
            <w:proofErr w:type="gramStart"/>
            <w:r w:rsidRPr="00721D42">
              <w:rPr>
                <w:sz w:val="19"/>
                <w:szCs w:val="19"/>
              </w:rPr>
              <w:t>08.E</w:t>
            </w:r>
            <w:proofErr w:type="gramEnd"/>
            <w:r w:rsidRPr="00721D42">
              <w:rPr>
                <w:sz w:val="19"/>
                <w:szCs w:val="19"/>
              </w:rPr>
              <w:t xml:space="preserve"> Especificación y diseño de Informes</w:t>
            </w:r>
          </w:p>
        </w:tc>
        <w:tc>
          <w:tcPr>
            <w:tcW w:w="0" w:type="auto"/>
          </w:tcPr>
          <w:p w14:paraId="147E8108" w14:textId="5614F71D" w:rsidR="00721D42" w:rsidRPr="00D21711" w:rsidRDefault="00721D42" w:rsidP="00937975">
            <w:pPr>
              <w:rPr>
                <w:sz w:val="19"/>
                <w:szCs w:val="19"/>
              </w:rPr>
            </w:pPr>
            <w:r w:rsidRPr="00721D42">
              <w:rPr>
                <w:sz w:val="19"/>
                <w:szCs w:val="19"/>
              </w:rPr>
              <w:t>Paramétrica / Histórica</w:t>
            </w:r>
          </w:p>
        </w:tc>
        <w:tc>
          <w:tcPr>
            <w:tcW w:w="0" w:type="auto"/>
          </w:tcPr>
          <w:p w14:paraId="5428CC13" w14:textId="5C6F76EF" w:rsidR="00721D42"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721D42" w14:paraId="2EAC0BA7" w14:textId="77777777" w:rsidTr="00116D9A">
        <w:trPr>
          <w:cantSplit/>
          <w:trHeight w:val="340"/>
        </w:trPr>
        <w:tc>
          <w:tcPr>
            <w:tcW w:w="0" w:type="auto"/>
          </w:tcPr>
          <w:p w14:paraId="61E1AE9A" w14:textId="16BD8FBA" w:rsidR="00721D42" w:rsidRDefault="00721D42" w:rsidP="00937975">
            <w:pPr>
              <w:rPr>
                <w:sz w:val="19"/>
                <w:szCs w:val="19"/>
              </w:rPr>
            </w:pPr>
            <w:r>
              <w:rPr>
                <w:sz w:val="19"/>
                <w:szCs w:val="19"/>
              </w:rPr>
              <w:t>3.8.2</w:t>
            </w:r>
          </w:p>
        </w:tc>
        <w:tc>
          <w:tcPr>
            <w:tcW w:w="0" w:type="auto"/>
          </w:tcPr>
          <w:p w14:paraId="29F4376B" w14:textId="0110898C" w:rsidR="00721D42" w:rsidRPr="00D21711" w:rsidRDefault="00721D42" w:rsidP="00937975">
            <w:pPr>
              <w:rPr>
                <w:sz w:val="19"/>
                <w:szCs w:val="19"/>
              </w:rPr>
            </w:pPr>
            <w:r w:rsidRPr="00721D42">
              <w:rPr>
                <w:sz w:val="19"/>
                <w:szCs w:val="19"/>
              </w:rPr>
              <w:t>RF-08.C Construcción e integración de Informes</w:t>
            </w:r>
          </w:p>
        </w:tc>
        <w:tc>
          <w:tcPr>
            <w:tcW w:w="0" w:type="auto"/>
          </w:tcPr>
          <w:p w14:paraId="18FEC5D0" w14:textId="0DE01F67" w:rsidR="00721D42" w:rsidRPr="00D21711" w:rsidRDefault="00721D42" w:rsidP="00937975">
            <w:pPr>
              <w:rPr>
                <w:sz w:val="19"/>
                <w:szCs w:val="19"/>
              </w:rPr>
            </w:pPr>
            <w:r w:rsidRPr="00721D42">
              <w:rPr>
                <w:sz w:val="19"/>
                <w:szCs w:val="19"/>
              </w:rPr>
              <w:t>Paramétrica / Histórica</w:t>
            </w:r>
          </w:p>
        </w:tc>
        <w:tc>
          <w:tcPr>
            <w:tcW w:w="0" w:type="auto"/>
          </w:tcPr>
          <w:p w14:paraId="00F76A0C" w14:textId="77549B7D" w:rsidR="00721D42"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09978052" w14:textId="77777777" w:rsidTr="00116D9A">
        <w:trPr>
          <w:cantSplit/>
          <w:trHeight w:val="340"/>
        </w:trPr>
        <w:tc>
          <w:tcPr>
            <w:tcW w:w="0" w:type="auto"/>
          </w:tcPr>
          <w:p w14:paraId="33F626B5" w14:textId="2F7C7E4B" w:rsidR="00721D42" w:rsidRDefault="00721D42" w:rsidP="00937975">
            <w:pPr>
              <w:rPr>
                <w:sz w:val="19"/>
                <w:szCs w:val="19"/>
              </w:rPr>
            </w:pPr>
            <w:r>
              <w:rPr>
                <w:sz w:val="19"/>
                <w:szCs w:val="19"/>
              </w:rPr>
              <w:t>3.8.3</w:t>
            </w:r>
          </w:p>
        </w:tc>
        <w:tc>
          <w:tcPr>
            <w:tcW w:w="0" w:type="auto"/>
          </w:tcPr>
          <w:p w14:paraId="0537BB4F" w14:textId="06EC8758" w:rsidR="00721D42" w:rsidRPr="00D21711" w:rsidRDefault="00721D42" w:rsidP="00937975">
            <w:pPr>
              <w:rPr>
                <w:sz w:val="19"/>
                <w:szCs w:val="19"/>
              </w:rPr>
            </w:pPr>
            <w:r w:rsidRPr="00721D42">
              <w:rPr>
                <w:sz w:val="19"/>
                <w:szCs w:val="19"/>
              </w:rPr>
              <w:t>RF-</w:t>
            </w:r>
            <w:proofErr w:type="gramStart"/>
            <w:r w:rsidRPr="00721D42">
              <w:rPr>
                <w:sz w:val="19"/>
                <w:szCs w:val="19"/>
              </w:rPr>
              <w:t>08.V</w:t>
            </w:r>
            <w:proofErr w:type="gramEnd"/>
            <w:r w:rsidRPr="00721D42">
              <w:rPr>
                <w:sz w:val="19"/>
                <w:szCs w:val="19"/>
              </w:rPr>
              <w:t xml:space="preserve"> Verificación de Informes</w:t>
            </w:r>
          </w:p>
        </w:tc>
        <w:tc>
          <w:tcPr>
            <w:tcW w:w="0" w:type="auto"/>
          </w:tcPr>
          <w:p w14:paraId="4619791A" w14:textId="3ADC8AF6" w:rsidR="00721D42" w:rsidRPr="00D21711" w:rsidRDefault="00721D42" w:rsidP="00937975">
            <w:pPr>
              <w:rPr>
                <w:sz w:val="19"/>
                <w:szCs w:val="19"/>
              </w:rPr>
            </w:pPr>
            <w:r w:rsidRPr="00721D42">
              <w:rPr>
                <w:sz w:val="19"/>
                <w:szCs w:val="19"/>
              </w:rPr>
              <w:t>Paramétrica / Histórica</w:t>
            </w:r>
          </w:p>
        </w:tc>
        <w:tc>
          <w:tcPr>
            <w:tcW w:w="0" w:type="auto"/>
          </w:tcPr>
          <w:p w14:paraId="5A47A526" w14:textId="5EB83C01"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C910031" w14:textId="77777777" w:rsidTr="00116D9A">
        <w:trPr>
          <w:cantSplit/>
          <w:trHeight w:val="340"/>
        </w:trPr>
        <w:tc>
          <w:tcPr>
            <w:tcW w:w="0" w:type="auto"/>
          </w:tcPr>
          <w:p w14:paraId="76DC542C" w14:textId="2DC02C75" w:rsidR="00721D42" w:rsidRDefault="00721D42" w:rsidP="00937975">
            <w:pPr>
              <w:rPr>
                <w:sz w:val="19"/>
                <w:szCs w:val="19"/>
              </w:rPr>
            </w:pPr>
            <w:r>
              <w:rPr>
                <w:sz w:val="19"/>
                <w:szCs w:val="19"/>
              </w:rPr>
              <w:t>4.1</w:t>
            </w:r>
          </w:p>
        </w:tc>
        <w:tc>
          <w:tcPr>
            <w:tcW w:w="0" w:type="auto"/>
          </w:tcPr>
          <w:p w14:paraId="7D960BEC" w14:textId="451584DC" w:rsidR="00721D42" w:rsidRPr="00D21711" w:rsidRDefault="00721D42" w:rsidP="00937975">
            <w:pPr>
              <w:rPr>
                <w:sz w:val="19"/>
                <w:szCs w:val="19"/>
              </w:rPr>
            </w:pPr>
            <w:r w:rsidRPr="00721D42">
              <w:rPr>
                <w:sz w:val="19"/>
                <w:szCs w:val="19"/>
              </w:rPr>
              <w:t>Servicio de Formación a Usuarios (3 tiendas piloto)</w:t>
            </w:r>
          </w:p>
        </w:tc>
        <w:tc>
          <w:tcPr>
            <w:tcW w:w="0" w:type="auto"/>
          </w:tcPr>
          <w:p w14:paraId="00546B54" w14:textId="02B52F0D" w:rsidR="00721D42" w:rsidRPr="00D21711" w:rsidRDefault="00721D42" w:rsidP="00937975">
            <w:pPr>
              <w:rPr>
                <w:sz w:val="19"/>
                <w:szCs w:val="19"/>
              </w:rPr>
            </w:pPr>
            <w:r w:rsidRPr="00721D42">
              <w:rPr>
                <w:sz w:val="19"/>
                <w:szCs w:val="19"/>
              </w:rPr>
              <w:t>Oferta aceptada / Contrato (NOR-26)</w:t>
            </w:r>
          </w:p>
        </w:tc>
        <w:tc>
          <w:tcPr>
            <w:tcW w:w="0" w:type="auto"/>
          </w:tcPr>
          <w:p w14:paraId="41A61C1B" w14:textId="15F1E5CE" w:rsidR="00721D42" w:rsidRPr="00721D42" w:rsidRDefault="00721D42" w:rsidP="00937975">
            <w:pPr>
              <w:rPr>
                <w:sz w:val="19"/>
                <w:szCs w:val="19"/>
              </w:rPr>
            </w:pPr>
            <w:r w:rsidRPr="00721D42">
              <w:rPr>
                <w:sz w:val="19"/>
                <w:szCs w:val="19"/>
              </w:rPr>
              <w:t>Propuesta comercial formal emitida por el Departamento de Formación de la consultora (NOR-26).</w:t>
            </w:r>
          </w:p>
        </w:tc>
      </w:tr>
      <w:tr w:rsidR="00721D42" w14:paraId="2D51FD6C" w14:textId="77777777" w:rsidTr="00116D9A">
        <w:trPr>
          <w:cantSplit/>
          <w:trHeight w:val="340"/>
        </w:trPr>
        <w:tc>
          <w:tcPr>
            <w:tcW w:w="0" w:type="auto"/>
          </w:tcPr>
          <w:p w14:paraId="14744DA1" w14:textId="1B79AA98" w:rsidR="00721D42" w:rsidRPr="00721D42" w:rsidRDefault="00721D42" w:rsidP="00937975">
            <w:pPr>
              <w:rPr>
                <w:sz w:val="19"/>
                <w:szCs w:val="19"/>
                <w:u w:val="single"/>
              </w:rPr>
            </w:pPr>
            <w:r>
              <w:rPr>
                <w:sz w:val="19"/>
                <w:szCs w:val="19"/>
              </w:rPr>
              <w:t>5.1</w:t>
            </w:r>
          </w:p>
        </w:tc>
        <w:tc>
          <w:tcPr>
            <w:tcW w:w="0" w:type="auto"/>
          </w:tcPr>
          <w:p w14:paraId="4CD2E7F0" w14:textId="4F668F46" w:rsidR="00721D42" w:rsidRPr="00D21711" w:rsidRDefault="00721D42" w:rsidP="00937975">
            <w:pPr>
              <w:rPr>
                <w:sz w:val="19"/>
                <w:szCs w:val="19"/>
              </w:rPr>
            </w:pPr>
            <w:r w:rsidRPr="00721D42">
              <w:rPr>
                <w:sz w:val="19"/>
                <w:szCs w:val="19"/>
              </w:rPr>
              <w:t>Provisión para la Garantía del Producto</w:t>
            </w:r>
          </w:p>
        </w:tc>
        <w:tc>
          <w:tcPr>
            <w:tcW w:w="0" w:type="auto"/>
          </w:tcPr>
          <w:p w14:paraId="5218C2D8" w14:textId="6D042C57" w:rsidR="00721D42" w:rsidRPr="00D21711" w:rsidRDefault="00721D42" w:rsidP="00937975">
            <w:pPr>
              <w:rPr>
                <w:sz w:val="19"/>
                <w:szCs w:val="19"/>
              </w:rPr>
            </w:pPr>
            <w:r w:rsidRPr="00721D42">
              <w:rPr>
                <w:sz w:val="19"/>
                <w:szCs w:val="19"/>
              </w:rPr>
              <w:t>Porcentaje histórico (TC-OP-HIS)</w:t>
            </w:r>
          </w:p>
        </w:tc>
        <w:tc>
          <w:tcPr>
            <w:tcW w:w="0" w:type="auto"/>
          </w:tcPr>
          <w:p w14:paraId="1AF7BE73" w14:textId="3BB03243" w:rsidR="00721D42" w:rsidRPr="00721D42" w:rsidRDefault="00721D42" w:rsidP="00937975">
            <w:pPr>
              <w:rPr>
                <w:sz w:val="19"/>
                <w:szCs w:val="19"/>
              </w:rPr>
            </w:pPr>
            <w:r w:rsidRPr="00721D42">
              <w:rPr>
                <w:sz w:val="19"/>
                <w:szCs w:val="19"/>
              </w:rPr>
              <w:t xml:space="preserve">TC-OP-HIS (Aptdo. 6): 4% sobre el coste económico total del trabajo de producto (Requisitos + Transversales). </w:t>
            </w:r>
          </w:p>
        </w:tc>
      </w:tr>
    </w:tbl>
    <w:p w14:paraId="58ECACB8" w14:textId="77777777" w:rsidR="00180E44" w:rsidRDefault="00180E44" w:rsidP="002505C0">
      <w:pPr>
        <w:ind w:left="1416" w:hanging="1416"/>
        <w:rPr>
          <w:sz w:val="12"/>
          <w:szCs w:val="12"/>
        </w:rPr>
      </w:pPr>
    </w:p>
    <w:p w14:paraId="0AAAF07B" w14:textId="77777777" w:rsidR="00180E44" w:rsidRDefault="00000000" w:rsidP="002505C0">
      <w:pPr>
        <w:keepNext/>
        <w:shd w:val="clear" w:color="auto" w:fill="DCE6E8"/>
        <w:ind w:left="1416" w:hanging="1416"/>
        <w:outlineLvl w:val="1"/>
        <w:rPr>
          <w:b/>
          <w:color w:val="1F4E5A"/>
        </w:rPr>
      </w:pPr>
      <w:r>
        <w:rPr>
          <w:b/>
          <w:color w:val="1F4E5A"/>
        </w:rPr>
        <w:t>COSTES QUE NO SALEN DE LAS TARIFAS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5FA75E8" w14:textId="77777777" w:rsidTr="002D2258">
        <w:trPr>
          <w:cantSplit/>
          <w:tblHeader/>
        </w:trPr>
        <w:tc>
          <w:tcPr>
            <w:tcW w:w="5000" w:type="pct"/>
            <w:gridSpan w:val="2"/>
            <w:shd w:val="clear" w:color="auto" w:fill="E3ECEE"/>
          </w:tcPr>
          <w:p w14:paraId="5AD845CB" w14:textId="77777777" w:rsidR="00180E44" w:rsidRDefault="00000000" w:rsidP="002D2258">
            <w:pPr>
              <w:rPr>
                <w:sz w:val="19"/>
                <w:szCs w:val="19"/>
              </w:rPr>
            </w:pPr>
            <w:r>
              <w:rPr>
                <w:b/>
                <w:color w:val="1F4E5A"/>
                <w:sz w:val="19"/>
                <w:szCs w:val="19"/>
              </w:rPr>
              <w:t>CÓMO SE RELLENA LA TABLA DE LOS COSTES QUE NO SALEN DE LAS TARIFAS</w:t>
            </w:r>
            <w:r>
              <w:rPr>
                <w:i/>
                <w:sz w:val="19"/>
                <w:szCs w:val="19"/>
              </w:rPr>
              <w:t xml:space="preserve">   Recuadro de ayuda: puede borrarse antes de entregar.</w:t>
            </w:r>
          </w:p>
        </w:tc>
      </w:tr>
      <w:tr w:rsidR="00180E44" w14:paraId="20322CF2" w14:textId="77777777" w:rsidTr="002D2258">
        <w:trPr>
          <w:cantSplit/>
        </w:trPr>
        <w:tc>
          <w:tcPr>
            <w:tcW w:w="5000" w:type="pct"/>
            <w:gridSpan w:val="2"/>
            <w:shd w:val="clear" w:color="auto" w:fill="F4F7F8"/>
          </w:tcPr>
          <w:p w14:paraId="648A141B" w14:textId="77777777" w:rsidR="00180E44" w:rsidRDefault="00000000" w:rsidP="002D2258">
            <w:pPr>
              <w:rPr>
                <w:sz w:val="18"/>
                <w:szCs w:val="18"/>
              </w:rPr>
            </w:pPr>
            <w:r>
              <w:rPr>
                <w:sz w:val="18"/>
                <w:szCs w:val="18"/>
              </w:rPr>
              <w:t>Una fila por cada importe de la línea base de costes que no sale de las horas de la hoja de recursos de MS Project. Qué clases de importe son y cómo entra cada uno en el fichero lo dice el plan de gestión de los costes de la consultora (TC-OP-COS, apartados 3 y 4).</w:t>
            </w:r>
          </w:p>
        </w:tc>
      </w:tr>
      <w:tr w:rsidR="00180E44" w14:paraId="54A184C3" w14:textId="77777777" w:rsidTr="002D2258">
        <w:trPr>
          <w:cantSplit/>
        </w:trPr>
        <w:tc>
          <w:tcPr>
            <w:tcW w:w="1529" w:type="pct"/>
            <w:shd w:val="clear" w:color="auto" w:fill="F4F7F8"/>
          </w:tcPr>
          <w:p w14:paraId="3FF31149" w14:textId="77777777" w:rsidR="00180E44" w:rsidRDefault="00000000" w:rsidP="002D2258">
            <w:pPr>
              <w:rPr>
                <w:sz w:val="18"/>
                <w:szCs w:val="18"/>
              </w:rPr>
            </w:pPr>
            <w:r>
              <w:rPr>
                <w:b/>
                <w:color w:val="1F4E5A"/>
                <w:sz w:val="18"/>
                <w:szCs w:val="18"/>
              </w:rPr>
              <w:t>CONCEPTO</w:t>
            </w:r>
          </w:p>
        </w:tc>
        <w:tc>
          <w:tcPr>
            <w:tcW w:w="3471" w:type="pct"/>
            <w:shd w:val="clear" w:color="auto" w:fill="F4F7F8"/>
          </w:tcPr>
          <w:p w14:paraId="6AEB0166" w14:textId="77777777" w:rsidR="00180E44" w:rsidRDefault="00000000" w:rsidP="002D2258">
            <w:pPr>
              <w:rPr>
                <w:sz w:val="18"/>
                <w:szCs w:val="18"/>
              </w:rPr>
            </w:pPr>
            <w:r>
              <w:rPr>
                <w:sz w:val="18"/>
                <w:szCs w:val="18"/>
              </w:rPr>
              <w:t>Qué es el importe y a quién se paga. Un pago de un contrato lleva el nombre del contrato y el número del pago.</w:t>
            </w:r>
          </w:p>
        </w:tc>
      </w:tr>
      <w:tr w:rsidR="00180E44" w14:paraId="255F0041" w14:textId="77777777" w:rsidTr="002D2258">
        <w:trPr>
          <w:cantSplit/>
        </w:trPr>
        <w:tc>
          <w:tcPr>
            <w:tcW w:w="1529" w:type="pct"/>
            <w:shd w:val="clear" w:color="auto" w:fill="F4F7F8"/>
          </w:tcPr>
          <w:p w14:paraId="536F1D75" w14:textId="77777777" w:rsidR="00180E44" w:rsidRDefault="00000000" w:rsidP="002D2258">
            <w:pPr>
              <w:rPr>
                <w:sz w:val="18"/>
                <w:szCs w:val="18"/>
              </w:rPr>
            </w:pPr>
            <w:r>
              <w:rPr>
                <w:b/>
                <w:color w:val="1F4E5A"/>
                <w:sz w:val="18"/>
                <w:szCs w:val="18"/>
              </w:rPr>
              <w:t>IMPORTE (€)</w:t>
            </w:r>
          </w:p>
        </w:tc>
        <w:tc>
          <w:tcPr>
            <w:tcW w:w="3471" w:type="pct"/>
            <w:shd w:val="clear" w:color="auto" w:fill="F4F7F8"/>
          </w:tcPr>
          <w:p w14:paraId="68C9EB91" w14:textId="77777777" w:rsidR="00180E44" w:rsidRDefault="00000000" w:rsidP="002D2258">
            <w:pPr>
              <w:rPr>
                <w:sz w:val="18"/>
                <w:szCs w:val="18"/>
              </w:rPr>
            </w:pPr>
            <w:r>
              <w:rPr>
                <w:sz w:val="18"/>
                <w:szCs w:val="18"/>
              </w:rPr>
              <w:t>En euros, con su cálculo cuando lo tiene, como las horas por la tarifa o el porcentaje que se aplica.</w:t>
            </w:r>
          </w:p>
        </w:tc>
      </w:tr>
      <w:tr w:rsidR="00180E44" w14:paraId="55C05FA6" w14:textId="77777777" w:rsidTr="002D2258">
        <w:trPr>
          <w:cantSplit/>
        </w:trPr>
        <w:tc>
          <w:tcPr>
            <w:tcW w:w="1529" w:type="pct"/>
            <w:shd w:val="clear" w:color="auto" w:fill="F4F7F8"/>
          </w:tcPr>
          <w:p w14:paraId="48998AA4" w14:textId="77777777" w:rsidR="00180E44" w:rsidRDefault="00000000" w:rsidP="002D2258">
            <w:pPr>
              <w:rPr>
                <w:sz w:val="18"/>
                <w:szCs w:val="18"/>
              </w:rPr>
            </w:pPr>
            <w:r>
              <w:rPr>
                <w:b/>
                <w:color w:val="1F4E5A"/>
                <w:sz w:val="18"/>
                <w:szCs w:val="18"/>
              </w:rPr>
              <w:t>DE DÓNDE SALE</w:t>
            </w:r>
          </w:p>
        </w:tc>
        <w:tc>
          <w:tcPr>
            <w:tcW w:w="3471" w:type="pct"/>
            <w:shd w:val="clear" w:color="auto" w:fill="F4F7F8"/>
          </w:tcPr>
          <w:p w14:paraId="456884ED" w14:textId="77777777" w:rsidR="00180E44" w:rsidRDefault="00000000" w:rsidP="002D2258">
            <w:pPr>
              <w:rPr>
                <w:sz w:val="18"/>
                <w:szCs w:val="18"/>
              </w:rPr>
            </w:pPr>
            <w:r>
              <w:rPr>
                <w:sz w:val="18"/>
                <w:szCs w:val="18"/>
              </w:rPr>
              <w:t>El documento que da el importe, o el dato con que se calcula.</w:t>
            </w:r>
          </w:p>
        </w:tc>
      </w:tr>
      <w:tr w:rsidR="00180E44" w14:paraId="674FAA64" w14:textId="77777777" w:rsidTr="002D2258">
        <w:trPr>
          <w:cantSplit/>
        </w:trPr>
        <w:tc>
          <w:tcPr>
            <w:tcW w:w="1529" w:type="pct"/>
            <w:shd w:val="clear" w:color="auto" w:fill="F4F7F8"/>
          </w:tcPr>
          <w:p w14:paraId="50223E31" w14:textId="77777777" w:rsidR="00180E44" w:rsidRDefault="00000000" w:rsidP="002D2258">
            <w:pPr>
              <w:rPr>
                <w:sz w:val="18"/>
                <w:szCs w:val="18"/>
              </w:rPr>
            </w:pPr>
            <w:r>
              <w:rPr>
                <w:b/>
                <w:color w:val="1F4E5A"/>
                <w:sz w:val="18"/>
                <w:szCs w:val="18"/>
              </w:rPr>
              <w:t>FECHA EN QUE SE IMPUTA</w:t>
            </w:r>
          </w:p>
        </w:tc>
        <w:tc>
          <w:tcPr>
            <w:tcW w:w="3471" w:type="pct"/>
            <w:shd w:val="clear" w:color="auto" w:fill="F4F7F8"/>
          </w:tcPr>
          <w:p w14:paraId="4CB8C44D" w14:textId="77777777" w:rsidR="00180E44" w:rsidRDefault="00000000" w:rsidP="002D2258">
            <w:pPr>
              <w:rPr>
                <w:sz w:val="18"/>
                <w:szCs w:val="18"/>
              </w:rPr>
            </w:pPr>
            <w:r>
              <w:rPr>
                <w:sz w:val="18"/>
                <w:szCs w:val="18"/>
              </w:rPr>
              <w:t>La fecha, dd/mm/aaaa, que fija ese documento o la norma que lo regula, como NOR-07 para el primer pago de un pedido. Es la misma que lleva en MS Project la tarea o el hito del importe.</w:t>
            </w:r>
          </w:p>
        </w:tc>
      </w:tr>
      <w:tr w:rsidR="00180E44" w14:paraId="1BB36507" w14:textId="77777777" w:rsidTr="002D2258">
        <w:trPr>
          <w:cantSplit/>
        </w:trPr>
        <w:tc>
          <w:tcPr>
            <w:tcW w:w="1529" w:type="pct"/>
            <w:shd w:val="clear" w:color="auto" w:fill="F4F7F8"/>
          </w:tcPr>
          <w:p w14:paraId="7648B829" w14:textId="77777777" w:rsidR="00180E44" w:rsidRDefault="00000000" w:rsidP="002D2258">
            <w:pPr>
              <w:rPr>
                <w:sz w:val="18"/>
                <w:szCs w:val="18"/>
              </w:rPr>
            </w:pPr>
            <w:r>
              <w:rPr>
                <w:b/>
                <w:color w:val="1F4E5A"/>
                <w:sz w:val="18"/>
                <w:szCs w:val="18"/>
              </w:rPr>
              <w:t>TAREA O HITO QUE LO LLEVA</w:t>
            </w:r>
          </w:p>
        </w:tc>
        <w:tc>
          <w:tcPr>
            <w:tcW w:w="3471" w:type="pct"/>
            <w:shd w:val="clear" w:color="auto" w:fill="F4F7F8"/>
          </w:tcPr>
          <w:p w14:paraId="5ECDE412" w14:textId="77777777" w:rsidR="00180E44" w:rsidRDefault="00000000" w:rsidP="002D2258">
            <w:pPr>
              <w:rPr>
                <w:sz w:val="18"/>
                <w:szCs w:val="18"/>
              </w:rPr>
            </w:pPr>
            <w:r>
              <w:rPr>
                <w:sz w:val="18"/>
                <w:szCs w:val="18"/>
              </w:rPr>
              <w:t>El código de la EDT y el nombre de la tarea o del hito que lleva el importe como “Costo fijo” en MS Project.</w:t>
            </w:r>
          </w:p>
        </w:tc>
      </w:tr>
    </w:tbl>
    <w:p w14:paraId="4C3772E4"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2"/>
        <w:gridCol w:w="2091"/>
        <w:gridCol w:w="2091"/>
        <w:gridCol w:w="2091"/>
        <w:gridCol w:w="2091"/>
      </w:tblGrid>
      <w:tr w:rsidR="00180E44" w14:paraId="61B0E598" w14:textId="77777777" w:rsidTr="002D2258">
        <w:trPr>
          <w:cantSplit/>
          <w:tblHeader/>
        </w:trPr>
        <w:tc>
          <w:tcPr>
            <w:tcW w:w="1000" w:type="pct"/>
            <w:shd w:val="clear" w:color="auto" w:fill="DCE6E8"/>
            <w:vAlign w:val="center"/>
          </w:tcPr>
          <w:p w14:paraId="063F7B42" w14:textId="77777777" w:rsidR="00180E44" w:rsidRDefault="00000000" w:rsidP="002D2258">
            <w:pPr>
              <w:rPr>
                <w:sz w:val="19"/>
                <w:szCs w:val="19"/>
              </w:rPr>
            </w:pPr>
            <w:r>
              <w:rPr>
                <w:b/>
                <w:color w:val="1F4E5A"/>
                <w:sz w:val="19"/>
                <w:szCs w:val="19"/>
              </w:rPr>
              <w:t>CONCEPTO</w:t>
            </w:r>
          </w:p>
        </w:tc>
        <w:tc>
          <w:tcPr>
            <w:tcW w:w="1000" w:type="pct"/>
            <w:shd w:val="clear" w:color="auto" w:fill="DCE6E8"/>
            <w:vAlign w:val="center"/>
          </w:tcPr>
          <w:p w14:paraId="4C685211" w14:textId="77777777" w:rsidR="00180E44" w:rsidRDefault="00000000" w:rsidP="002D2258">
            <w:pPr>
              <w:rPr>
                <w:sz w:val="19"/>
                <w:szCs w:val="19"/>
              </w:rPr>
            </w:pPr>
            <w:r>
              <w:rPr>
                <w:b/>
                <w:color w:val="1F4E5A"/>
                <w:sz w:val="19"/>
                <w:szCs w:val="19"/>
              </w:rPr>
              <w:t>IMPORTE (€)</w:t>
            </w:r>
          </w:p>
        </w:tc>
        <w:tc>
          <w:tcPr>
            <w:tcW w:w="1000" w:type="pct"/>
            <w:shd w:val="clear" w:color="auto" w:fill="DCE6E8"/>
            <w:vAlign w:val="center"/>
          </w:tcPr>
          <w:p w14:paraId="59212DC4" w14:textId="77777777" w:rsidR="00180E44" w:rsidRDefault="00000000" w:rsidP="002D2258">
            <w:pPr>
              <w:rPr>
                <w:sz w:val="19"/>
                <w:szCs w:val="19"/>
              </w:rPr>
            </w:pPr>
            <w:r>
              <w:rPr>
                <w:b/>
                <w:color w:val="1F4E5A"/>
                <w:sz w:val="19"/>
                <w:szCs w:val="19"/>
              </w:rPr>
              <w:t>DE DÓNDE SALE</w:t>
            </w:r>
          </w:p>
        </w:tc>
        <w:tc>
          <w:tcPr>
            <w:tcW w:w="1000" w:type="pct"/>
            <w:shd w:val="clear" w:color="auto" w:fill="DCE6E8"/>
            <w:vAlign w:val="center"/>
          </w:tcPr>
          <w:p w14:paraId="68E59F01" w14:textId="77777777" w:rsidR="00180E44" w:rsidRDefault="00000000" w:rsidP="002D2258">
            <w:pPr>
              <w:rPr>
                <w:sz w:val="19"/>
                <w:szCs w:val="19"/>
              </w:rPr>
            </w:pPr>
            <w:r>
              <w:rPr>
                <w:b/>
                <w:color w:val="1F4E5A"/>
                <w:sz w:val="19"/>
                <w:szCs w:val="19"/>
              </w:rPr>
              <w:t>FECHA EN QUE SE IMPUTA</w:t>
            </w:r>
          </w:p>
        </w:tc>
        <w:tc>
          <w:tcPr>
            <w:tcW w:w="1000" w:type="pct"/>
            <w:shd w:val="clear" w:color="auto" w:fill="DCE6E8"/>
            <w:vAlign w:val="center"/>
          </w:tcPr>
          <w:p w14:paraId="4C11CB4B" w14:textId="77777777" w:rsidR="00180E44" w:rsidRDefault="00000000" w:rsidP="002D2258">
            <w:pPr>
              <w:rPr>
                <w:sz w:val="19"/>
                <w:szCs w:val="19"/>
              </w:rPr>
            </w:pPr>
            <w:r>
              <w:rPr>
                <w:b/>
                <w:color w:val="1F4E5A"/>
                <w:sz w:val="19"/>
                <w:szCs w:val="19"/>
              </w:rPr>
              <w:t>TAREA O HITO QUE LO LLEVA</w:t>
            </w:r>
          </w:p>
        </w:tc>
      </w:tr>
      <w:tr w:rsidR="00180E44" w14:paraId="19859A43" w14:textId="77777777" w:rsidTr="002D2258">
        <w:trPr>
          <w:cantSplit/>
          <w:trHeight w:val="340"/>
        </w:trPr>
        <w:tc>
          <w:tcPr>
            <w:tcW w:w="1000" w:type="pct"/>
          </w:tcPr>
          <w:p w14:paraId="5A64E0E4" w14:textId="2B2A947B" w:rsidR="00180E44" w:rsidRPr="006975C6" w:rsidRDefault="00534DBF" w:rsidP="002D2258">
            <w:r w:rsidRPr="006975C6">
              <w:t>Horas de trabajo anteriores a la constitución</w:t>
            </w:r>
          </w:p>
        </w:tc>
        <w:tc>
          <w:tcPr>
            <w:tcW w:w="1000" w:type="pct"/>
          </w:tcPr>
          <w:p w14:paraId="6B148183" w14:textId="22CB84C5" w:rsidR="00180E44" w:rsidRPr="006975C6" w:rsidRDefault="00534DBF" w:rsidP="002D2258">
            <w:r w:rsidRPr="006975C6">
              <w:t>(Horas imputadas en oferta x tarifa del perfil</w:t>
            </w:r>
          </w:p>
        </w:tc>
        <w:tc>
          <w:tcPr>
            <w:tcW w:w="1000" w:type="pct"/>
          </w:tcPr>
          <w:p w14:paraId="0CB97402" w14:textId="76316060" w:rsidR="00180E44" w:rsidRPr="006975C6" w:rsidRDefault="00534DBF" w:rsidP="002D2258">
            <w:r w:rsidRPr="006975C6">
              <w:t>Ficha de imputación de horas previas y norma NOR-09 / NOR-15.</w:t>
            </w:r>
          </w:p>
        </w:tc>
        <w:tc>
          <w:tcPr>
            <w:tcW w:w="1000" w:type="pct"/>
          </w:tcPr>
          <w:p w14:paraId="41A4161E" w14:textId="4CF9EA08" w:rsidR="00180E44" w:rsidRPr="006975C6" w:rsidRDefault="00534DBF" w:rsidP="002D2258">
            <w:r w:rsidRPr="006975C6">
              <w:t>Fecha de comienzo del proyecto.</w:t>
            </w:r>
          </w:p>
        </w:tc>
        <w:tc>
          <w:tcPr>
            <w:tcW w:w="1000" w:type="pct"/>
          </w:tcPr>
          <w:p w14:paraId="4EF148E0" w14:textId="35803D58" w:rsidR="00180E44" w:rsidRDefault="00534DBF" w:rsidP="002D2258">
            <w:pPr>
              <w:rPr>
                <w:sz w:val="19"/>
                <w:szCs w:val="19"/>
              </w:rPr>
            </w:pPr>
            <w:r>
              <w:rPr>
                <w:sz w:val="19"/>
                <w:szCs w:val="19"/>
              </w:rPr>
              <w:t>(</w:t>
            </w:r>
            <w:r w:rsidRPr="00534DBF">
              <w:rPr>
                <w:sz w:val="19"/>
                <w:szCs w:val="19"/>
              </w:rPr>
              <w:t>1.1.H0</w:t>
            </w:r>
            <w:r>
              <w:rPr>
                <w:sz w:val="19"/>
                <w:szCs w:val="19"/>
              </w:rPr>
              <w:t>)</w:t>
            </w:r>
            <w:r w:rsidRPr="00534DBF">
              <w:rPr>
                <w:sz w:val="19"/>
                <w:szCs w:val="19"/>
              </w:rPr>
              <w:t xml:space="preserve"> Hito de inicio del proyecto</w:t>
            </w:r>
            <w:r>
              <w:rPr>
                <w:sz w:val="19"/>
                <w:szCs w:val="19"/>
              </w:rPr>
              <w:t>.</w:t>
            </w:r>
          </w:p>
        </w:tc>
      </w:tr>
      <w:tr w:rsidR="00180E44" w14:paraId="32ACA723" w14:textId="77777777" w:rsidTr="002D2258">
        <w:trPr>
          <w:cantSplit/>
          <w:trHeight w:val="340"/>
        </w:trPr>
        <w:tc>
          <w:tcPr>
            <w:tcW w:w="1000" w:type="pct"/>
          </w:tcPr>
          <w:p w14:paraId="357BAA7F" w14:textId="23485124" w:rsidR="00180E44" w:rsidRPr="006975C6" w:rsidRDefault="00534DBF" w:rsidP="002D2258">
            <w:r w:rsidRPr="006975C6">
              <w:t>Encargo de Formación a Usuarios (3 tiendas piloto)</w:t>
            </w:r>
          </w:p>
        </w:tc>
        <w:tc>
          <w:tcPr>
            <w:tcW w:w="1000" w:type="pct"/>
          </w:tcPr>
          <w:p w14:paraId="64489FC7" w14:textId="5F8C4A7A" w:rsidR="00180E44" w:rsidRPr="006975C6" w:rsidRDefault="00534DBF" w:rsidP="002D2258">
            <w:r w:rsidRPr="006975C6">
              <w:t>Importe fijado en la propuesta comercial del dpto. de formación</w:t>
            </w:r>
          </w:p>
        </w:tc>
        <w:tc>
          <w:tcPr>
            <w:tcW w:w="1000" w:type="pct"/>
          </w:tcPr>
          <w:p w14:paraId="512686BC" w14:textId="17E6D07B" w:rsidR="00180E44" w:rsidRPr="006975C6" w:rsidRDefault="00534DBF" w:rsidP="002D2258">
            <w:r w:rsidRPr="006975C6">
              <w:t>Oferta formal emitida por el Departamento de Formación de Taracea (NOR-26 / Contrato Cláusula 10ª).</w:t>
            </w:r>
          </w:p>
        </w:tc>
        <w:tc>
          <w:tcPr>
            <w:tcW w:w="1000" w:type="pct"/>
          </w:tcPr>
          <w:p w14:paraId="4E0BB449" w14:textId="174223AC" w:rsidR="00180E44" w:rsidRPr="006975C6" w:rsidRDefault="00534DBF" w:rsidP="002D2258">
            <w:r w:rsidRPr="006975C6">
              <w:t>Fecha fijada en la oferta comercial para el hito de la formación.</w:t>
            </w:r>
          </w:p>
        </w:tc>
        <w:tc>
          <w:tcPr>
            <w:tcW w:w="1000" w:type="pct"/>
          </w:tcPr>
          <w:p w14:paraId="32103421" w14:textId="2372939C" w:rsidR="00180E44" w:rsidRDefault="00534DBF" w:rsidP="002D2258">
            <w:pPr>
              <w:rPr>
                <w:sz w:val="19"/>
                <w:szCs w:val="19"/>
              </w:rPr>
            </w:pPr>
            <w:r>
              <w:rPr>
                <w:sz w:val="19"/>
                <w:szCs w:val="19"/>
              </w:rPr>
              <w:t>(</w:t>
            </w:r>
            <w:r w:rsidRPr="00534DBF">
              <w:rPr>
                <w:sz w:val="19"/>
                <w:szCs w:val="19"/>
              </w:rPr>
              <w:t>4.1</w:t>
            </w:r>
            <w:r>
              <w:rPr>
                <w:sz w:val="19"/>
                <w:szCs w:val="19"/>
              </w:rPr>
              <w:t>)</w:t>
            </w:r>
            <w:r w:rsidRPr="00534DBF">
              <w:rPr>
                <w:sz w:val="19"/>
                <w:szCs w:val="19"/>
              </w:rPr>
              <w:t xml:space="preserve"> Servicio de Formación a Usuarios</w:t>
            </w:r>
          </w:p>
        </w:tc>
      </w:tr>
      <w:tr w:rsidR="00180E44" w14:paraId="71496207" w14:textId="77777777" w:rsidTr="002D2258">
        <w:trPr>
          <w:cantSplit/>
          <w:trHeight w:val="340"/>
        </w:trPr>
        <w:tc>
          <w:tcPr>
            <w:tcW w:w="1000" w:type="pct"/>
          </w:tcPr>
          <w:p w14:paraId="2494B8B1" w14:textId="2BAA990B" w:rsidR="00180E44" w:rsidRPr="006975C6" w:rsidRDefault="00534DBF" w:rsidP="002D2258">
            <w:r w:rsidRPr="006975C6">
              <w:t>Provisión para la Garantía del Producto</w:t>
            </w:r>
          </w:p>
        </w:tc>
        <w:tc>
          <w:tcPr>
            <w:tcW w:w="1000" w:type="pct"/>
          </w:tcPr>
          <w:p w14:paraId="787E2302" w14:textId="06596F64" w:rsidR="00180E44" w:rsidRPr="006975C6" w:rsidRDefault="00534DBF" w:rsidP="002D2258">
            <w:r w:rsidRPr="006975C6">
              <w:t>4% x Coste total del trabajo de producto</w:t>
            </w:r>
          </w:p>
        </w:tc>
        <w:tc>
          <w:tcPr>
            <w:tcW w:w="1000" w:type="pct"/>
          </w:tcPr>
          <w:p w14:paraId="1A11F339" w14:textId="0B24434A" w:rsidR="00180E44" w:rsidRPr="006975C6" w:rsidRDefault="00534DBF" w:rsidP="002D2258">
            <w:r w:rsidRPr="006975C6">
              <w:t>TC-OP-HIS (Aptdo. 6) aplicado sobre el coste de Requisitos + Transversales (NOR-17 / NOR-19).</w:t>
            </w:r>
          </w:p>
        </w:tc>
        <w:tc>
          <w:tcPr>
            <w:tcW w:w="1000" w:type="pct"/>
          </w:tcPr>
          <w:p w14:paraId="3DAC8FF9" w14:textId="6F524178" w:rsidR="00180E44" w:rsidRPr="006975C6" w:rsidRDefault="00534DBF" w:rsidP="002D2258">
            <w:r w:rsidRPr="006975C6">
              <w:t>Fecha de finalización del traspaso al servicio de mantenimiento.</w:t>
            </w:r>
          </w:p>
        </w:tc>
        <w:tc>
          <w:tcPr>
            <w:tcW w:w="1000" w:type="pct"/>
          </w:tcPr>
          <w:p w14:paraId="201C1B20" w14:textId="7C225FE9" w:rsidR="00180E44" w:rsidRDefault="00534DBF" w:rsidP="002D2258">
            <w:pPr>
              <w:rPr>
                <w:sz w:val="19"/>
                <w:szCs w:val="19"/>
              </w:rPr>
            </w:pPr>
            <w:r>
              <w:rPr>
                <w:sz w:val="19"/>
                <w:szCs w:val="19"/>
              </w:rPr>
              <w:t>(</w:t>
            </w:r>
            <w:r w:rsidRPr="00534DBF">
              <w:rPr>
                <w:sz w:val="19"/>
                <w:szCs w:val="19"/>
              </w:rPr>
              <w:t>5.1.H1</w:t>
            </w:r>
            <w:r>
              <w:rPr>
                <w:sz w:val="19"/>
                <w:szCs w:val="19"/>
              </w:rPr>
              <w:t>)</w:t>
            </w:r>
            <w:r w:rsidRPr="00534DBF">
              <w:rPr>
                <w:sz w:val="19"/>
                <w:szCs w:val="19"/>
              </w:rPr>
              <w:t xml:space="preserve"> Hito de traspaso a mantenimiento</w:t>
            </w:r>
          </w:p>
        </w:tc>
      </w:tr>
    </w:tbl>
    <w:p w14:paraId="1C4A02AD" w14:textId="77777777" w:rsidR="00180E44" w:rsidRDefault="00180E44" w:rsidP="002505C0">
      <w:pPr>
        <w:ind w:left="1416" w:hanging="1416"/>
        <w:rPr>
          <w:sz w:val="12"/>
          <w:szCs w:val="12"/>
        </w:rPr>
      </w:pPr>
    </w:p>
    <w:p w14:paraId="5E5572AC"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RESERVA DE CONTINGENCIA DE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CD92D81" w14:textId="77777777" w:rsidTr="002D2258">
        <w:trPr>
          <w:cantSplit/>
          <w:tblHeader/>
        </w:trPr>
        <w:tc>
          <w:tcPr>
            <w:tcW w:w="5000" w:type="pct"/>
            <w:gridSpan w:val="2"/>
            <w:shd w:val="clear" w:color="auto" w:fill="E3ECEE"/>
          </w:tcPr>
          <w:p w14:paraId="0F1D29CC" w14:textId="77777777" w:rsidR="00180E44" w:rsidRDefault="00000000" w:rsidP="002D2258">
            <w:pPr>
              <w:rPr>
                <w:sz w:val="19"/>
                <w:szCs w:val="19"/>
              </w:rPr>
            </w:pPr>
            <w:r>
              <w:rPr>
                <w:b/>
                <w:color w:val="1F4E5A"/>
                <w:sz w:val="19"/>
                <w:szCs w:val="19"/>
              </w:rPr>
              <w:t>CÓMO SE CALCULA LA RESERVA DE CONTINGENCIA</w:t>
            </w:r>
            <w:r>
              <w:rPr>
                <w:i/>
                <w:sz w:val="19"/>
                <w:szCs w:val="19"/>
              </w:rPr>
              <w:t xml:space="preserve">   Recuadro de ayuda: puede borrarse antes de entregar.</w:t>
            </w:r>
          </w:p>
        </w:tc>
      </w:tr>
      <w:tr w:rsidR="00180E44" w14:paraId="216BDC76" w14:textId="77777777" w:rsidTr="002D2258">
        <w:trPr>
          <w:cantSplit/>
        </w:trPr>
        <w:tc>
          <w:tcPr>
            <w:tcW w:w="5000" w:type="pct"/>
            <w:gridSpan w:val="2"/>
            <w:shd w:val="clear" w:color="auto" w:fill="F4F7F8"/>
          </w:tcPr>
          <w:p w14:paraId="62B3A91E" w14:textId="77777777" w:rsidR="00180E44" w:rsidRDefault="00000000" w:rsidP="002D2258">
            <w:pPr>
              <w:rPr>
                <w:sz w:val="18"/>
                <w:szCs w:val="18"/>
              </w:rPr>
            </w:pPr>
            <w:r>
              <w:rPr>
                <w:sz w:val="18"/>
                <w:szCs w:val="18"/>
              </w:rPr>
              <w:t>La reserva de contingencia de costes se dimensiona contra los riesgos del Registro de Riesgos, uno a uno, y no con un porcentaje del coste (NOR-17 y TC-OP-COS, apartado 5). Va una fila por cada riesgo al que el plan asigna reserva de costes y, al final, el total.</w:t>
            </w:r>
          </w:p>
        </w:tc>
      </w:tr>
      <w:tr w:rsidR="00180E44" w14:paraId="30830B6D" w14:textId="77777777" w:rsidTr="002D2258">
        <w:trPr>
          <w:cantSplit/>
        </w:trPr>
        <w:tc>
          <w:tcPr>
            <w:tcW w:w="1529" w:type="pct"/>
            <w:shd w:val="clear" w:color="auto" w:fill="F4F7F8"/>
          </w:tcPr>
          <w:p w14:paraId="41F5584F" w14:textId="77777777" w:rsidR="00180E44" w:rsidRDefault="00000000" w:rsidP="002D2258">
            <w:pPr>
              <w:rPr>
                <w:sz w:val="18"/>
                <w:szCs w:val="18"/>
              </w:rPr>
            </w:pPr>
            <w:r>
              <w:rPr>
                <w:b/>
                <w:color w:val="1F4E5A"/>
                <w:sz w:val="18"/>
                <w:szCs w:val="18"/>
              </w:rPr>
              <w:t>ID DEL RIESGO</w:t>
            </w:r>
          </w:p>
        </w:tc>
        <w:tc>
          <w:tcPr>
            <w:tcW w:w="3471" w:type="pct"/>
            <w:shd w:val="clear" w:color="auto" w:fill="F4F7F8"/>
          </w:tcPr>
          <w:p w14:paraId="7C49A670" w14:textId="77777777" w:rsidR="00180E44" w:rsidRDefault="00000000" w:rsidP="002D2258">
            <w:pPr>
              <w:rPr>
                <w:sz w:val="18"/>
                <w:szCs w:val="18"/>
              </w:rPr>
            </w:pPr>
            <w:r>
              <w:rPr>
                <w:sz w:val="18"/>
                <w:szCs w:val="18"/>
              </w:rPr>
              <w:t>El identificador del riesgo en el Registro de Riesgos.</w:t>
            </w:r>
          </w:p>
        </w:tc>
      </w:tr>
      <w:tr w:rsidR="00180E44" w14:paraId="247BB2D0" w14:textId="77777777" w:rsidTr="002D2258">
        <w:trPr>
          <w:cantSplit/>
        </w:trPr>
        <w:tc>
          <w:tcPr>
            <w:tcW w:w="1529" w:type="pct"/>
            <w:shd w:val="clear" w:color="auto" w:fill="F4F7F8"/>
          </w:tcPr>
          <w:p w14:paraId="2E5A2E70" w14:textId="77777777" w:rsidR="00180E44" w:rsidRDefault="00000000" w:rsidP="002D2258">
            <w:pPr>
              <w:rPr>
                <w:sz w:val="18"/>
                <w:szCs w:val="18"/>
              </w:rPr>
            </w:pPr>
            <w:r>
              <w:rPr>
                <w:b/>
                <w:color w:val="1F4E5A"/>
                <w:sz w:val="18"/>
                <w:szCs w:val="18"/>
              </w:rPr>
              <w:t>IMPACTO SI OCURRE Y CÓMO SE CALCULA</w:t>
            </w:r>
          </w:p>
        </w:tc>
        <w:tc>
          <w:tcPr>
            <w:tcW w:w="3471" w:type="pct"/>
            <w:shd w:val="clear" w:color="auto" w:fill="F4F7F8"/>
          </w:tcPr>
          <w:p w14:paraId="54B4505C" w14:textId="77777777" w:rsidR="00180E44" w:rsidRDefault="00000000" w:rsidP="002D2258">
            <w:pPr>
              <w:rPr>
                <w:sz w:val="18"/>
                <w:szCs w:val="18"/>
              </w:rPr>
            </w:pPr>
            <w:r>
              <w:rPr>
                <w:sz w:val="18"/>
                <w:szCs w:val="18"/>
              </w:rPr>
              <w:t>Lo que costaría la respuesta si el riesgo ocurre: las horas, con su perfil y la tarifa del año en que caerían, o el importe que habría que pagar. Si el riesgo puede ocurrir en cualquier momento del proyecto, se usa la tarifa del último año.</w:t>
            </w:r>
          </w:p>
        </w:tc>
      </w:tr>
      <w:tr w:rsidR="00180E44" w14:paraId="011332B2" w14:textId="77777777" w:rsidTr="002D2258">
        <w:trPr>
          <w:cantSplit/>
        </w:trPr>
        <w:tc>
          <w:tcPr>
            <w:tcW w:w="1529" w:type="pct"/>
            <w:shd w:val="clear" w:color="auto" w:fill="F4F7F8"/>
          </w:tcPr>
          <w:p w14:paraId="3887A3CA" w14:textId="77777777" w:rsidR="00180E44" w:rsidRDefault="00000000" w:rsidP="002D2258">
            <w:pPr>
              <w:rPr>
                <w:sz w:val="18"/>
                <w:szCs w:val="18"/>
              </w:rPr>
            </w:pPr>
            <w:r>
              <w:rPr>
                <w:b/>
                <w:color w:val="1F4E5A"/>
                <w:sz w:val="18"/>
                <w:szCs w:val="18"/>
              </w:rPr>
              <w:t>IMPACTO (€)</w:t>
            </w:r>
          </w:p>
        </w:tc>
        <w:tc>
          <w:tcPr>
            <w:tcW w:w="3471" w:type="pct"/>
            <w:shd w:val="clear" w:color="auto" w:fill="F4F7F8"/>
          </w:tcPr>
          <w:p w14:paraId="46A34823" w14:textId="77777777" w:rsidR="00180E44" w:rsidRDefault="00000000" w:rsidP="002D2258">
            <w:pPr>
              <w:rPr>
                <w:sz w:val="18"/>
                <w:szCs w:val="18"/>
              </w:rPr>
            </w:pPr>
            <w:r>
              <w:rPr>
                <w:sz w:val="18"/>
                <w:szCs w:val="18"/>
              </w:rPr>
              <w:t>El resultado de ese cálculo.</w:t>
            </w:r>
          </w:p>
        </w:tc>
      </w:tr>
      <w:tr w:rsidR="00180E44" w14:paraId="60E08453" w14:textId="77777777" w:rsidTr="002D2258">
        <w:trPr>
          <w:cantSplit/>
        </w:trPr>
        <w:tc>
          <w:tcPr>
            <w:tcW w:w="1529" w:type="pct"/>
            <w:shd w:val="clear" w:color="auto" w:fill="F4F7F8"/>
          </w:tcPr>
          <w:p w14:paraId="588C912F" w14:textId="77777777" w:rsidR="00180E44" w:rsidRDefault="00000000" w:rsidP="002D2258">
            <w:pPr>
              <w:rPr>
                <w:sz w:val="18"/>
                <w:szCs w:val="18"/>
              </w:rPr>
            </w:pPr>
            <w:r>
              <w:rPr>
                <w:b/>
                <w:color w:val="1F4E5A"/>
                <w:sz w:val="18"/>
                <w:szCs w:val="18"/>
              </w:rPr>
              <w:t>PROBABILIDAD</w:t>
            </w:r>
          </w:p>
        </w:tc>
        <w:tc>
          <w:tcPr>
            <w:tcW w:w="3471" w:type="pct"/>
            <w:shd w:val="clear" w:color="auto" w:fill="F4F7F8"/>
          </w:tcPr>
          <w:p w14:paraId="23AA8C99" w14:textId="77777777" w:rsidR="00180E44" w:rsidRDefault="00000000" w:rsidP="002D2258">
            <w:pPr>
              <w:rPr>
                <w:sz w:val="18"/>
                <w:szCs w:val="18"/>
              </w:rPr>
            </w:pPr>
            <w:r>
              <w:rPr>
                <w:sz w:val="18"/>
                <w:szCs w:val="18"/>
              </w:rPr>
              <w:t>La del riesgo, en porcentaje. Si el Registro de Riesgos la da por niveles, un valor del intervalo que el plan de gestión de los riesgos del proyecto da a ese nivel.</w:t>
            </w:r>
          </w:p>
        </w:tc>
      </w:tr>
      <w:tr w:rsidR="00180E44" w14:paraId="238AC890" w14:textId="77777777" w:rsidTr="002D2258">
        <w:trPr>
          <w:cantSplit/>
        </w:trPr>
        <w:tc>
          <w:tcPr>
            <w:tcW w:w="1529" w:type="pct"/>
            <w:shd w:val="clear" w:color="auto" w:fill="F4F7F8"/>
          </w:tcPr>
          <w:p w14:paraId="20414D94" w14:textId="77777777" w:rsidR="00180E44" w:rsidRDefault="00000000" w:rsidP="002D2258">
            <w:pPr>
              <w:rPr>
                <w:sz w:val="18"/>
                <w:szCs w:val="18"/>
              </w:rPr>
            </w:pPr>
            <w:r>
              <w:rPr>
                <w:b/>
                <w:color w:val="1F4E5A"/>
                <w:sz w:val="18"/>
                <w:szCs w:val="18"/>
              </w:rPr>
              <w:t>IMPORTE ASIGNADO (€)</w:t>
            </w:r>
          </w:p>
        </w:tc>
        <w:tc>
          <w:tcPr>
            <w:tcW w:w="3471" w:type="pct"/>
            <w:shd w:val="clear" w:color="auto" w:fill="F4F7F8"/>
          </w:tcPr>
          <w:p w14:paraId="0449F00D" w14:textId="77777777" w:rsidR="00180E44" w:rsidRDefault="00000000" w:rsidP="002D2258">
            <w:pPr>
              <w:rPr>
                <w:sz w:val="18"/>
                <w:szCs w:val="18"/>
              </w:rPr>
            </w:pPr>
            <w:r>
              <w:rPr>
                <w:sz w:val="18"/>
                <w:szCs w:val="18"/>
              </w:rPr>
              <w:t>La parte de la reserva que el plan dedica al riesgo, con el cálculo que la da, por ejemplo la exposición al riesgo, que es el impacto por la probabilidad. Es la cifra de la columna RESERVA ASIGNADA del Registro de Riesgos.</w:t>
            </w:r>
          </w:p>
        </w:tc>
      </w:tr>
      <w:tr w:rsidR="00180E44" w14:paraId="17033DB2" w14:textId="77777777" w:rsidTr="002D2258">
        <w:trPr>
          <w:cantSplit/>
        </w:trPr>
        <w:tc>
          <w:tcPr>
            <w:tcW w:w="1529" w:type="pct"/>
            <w:shd w:val="clear" w:color="auto" w:fill="F4F7F8"/>
          </w:tcPr>
          <w:p w14:paraId="1E3D0BBD" w14:textId="77777777" w:rsidR="00180E44" w:rsidRDefault="00000000" w:rsidP="002D2258">
            <w:pPr>
              <w:rPr>
                <w:sz w:val="18"/>
                <w:szCs w:val="18"/>
              </w:rPr>
            </w:pPr>
            <w:r>
              <w:rPr>
                <w:b/>
                <w:color w:val="1F4E5A"/>
                <w:sz w:val="18"/>
                <w:szCs w:val="18"/>
              </w:rPr>
              <w:t>TOTAL</w:t>
            </w:r>
          </w:p>
        </w:tc>
        <w:tc>
          <w:tcPr>
            <w:tcW w:w="3471" w:type="pct"/>
            <w:shd w:val="clear" w:color="auto" w:fill="F4F7F8"/>
          </w:tcPr>
          <w:p w14:paraId="26F819D1" w14:textId="77777777" w:rsidR="00180E44" w:rsidRDefault="00000000" w:rsidP="002D2258">
            <w:pPr>
              <w:rPr>
                <w:sz w:val="18"/>
                <w:szCs w:val="18"/>
              </w:rPr>
            </w:pPr>
            <w:r>
              <w:rPr>
                <w:sz w:val="18"/>
                <w:szCs w:val="18"/>
              </w:rPr>
              <w:t>La suma de los importes asignados, que es la reserva de contingencia de costes. Es la misma cifra que lleva el fichero de MS Project y la fila de la reserva en la ficha de valor ganado.</w:t>
            </w:r>
          </w:p>
        </w:tc>
      </w:tr>
    </w:tbl>
    <w:p w14:paraId="7262962D"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4"/>
        <w:gridCol w:w="3814"/>
        <w:gridCol w:w="1476"/>
        <w:gridCol w:w="1721"/>
        <w:gridCol w:w="2091"/>
      </w:tblGrid>
      <w:tr w:rsidR="00180E44" w14:paraId="7EAE47A2" w14:textId="77777777" w:rsidTr="002D2258">
        <w:trPr>
          <w:cantSplit/>
          <w:tblHeader/>
        </w:trPr>
        <w:tc>
          <w:tcPr>
            <w:tcW w:w="647" w:type="pct"/>
            <w:shd w:val="clear" w:color="auto" w:fill="DCE6E8"/>
            <w:vAlign w:val="center"/>
          </w:tcPr>
          <w:p w14:paraId="4B28253F" w14:textId="77777777" w:rsidR="00180E44" w:rsidRDefault="00000000" w:rsidP="002D2258">
            <w:pPr>
              <w:jc w:val="center"/>
              <w:rPr>
                <w:sz w:val="19"/>
                <w:szCs w:val="19"/>
              </w:rPr>
            </w:pPr>
            <w:r>
              <w:rPr>
                <w:b/>
                <w:color w:val="1F4E5A"/>
                <w:sz w:val="19"/>
                <w:szCs w:val="19"/>
              </w:rPr>
              <w:t>ID DEL RIESGO</w:t>
            </w:r>
          </w:p>
        </w:tc>
        <w:tc>
          <w:tcPr>
            <w:tcW w:w="1824" w:type="pct"/>
            <w:shd w:val="clear" w:color="auto" w:fill="DCE6E8"/>
            <w:vAlign w:val="center"/>
          </w:tcPr>
          <w:p w14:paraId="5E29C71D" w14:textId="77777777" w:rsidR="00180E44" w:rsidRDefault="00000000" w:rsidP="002D2258">
            <w:pPr>
              <w:jc w:val="center"/>
              <w:rPr>
                <w:sz w:val="19"/>
                <w:szCs w:val="19"/>
              </w:rPr>
            </w:pPr>
            <w:r>
              <w:rPr>
                <w:b/>
                <w:color w:val="1F4E5A"/>
                <w:sz w:val="19"/>
                <w:szCs w:val="19"/>
              </w:rPr>
              <w:t>IMPACTO SI OCURRE Y CÓMO SE CALCULA</w:t>
            </w:r>
          </w:p>
        </w:tc>
        <w:tc>
          <w:tcPr>
            <w:tcW w:w="706" w:type="pct"/>
            <w:shd w:val="clear" w:color="auto" w:fill="DCE6E8"/>
            <w:vAlign w:val="center"/>
          </w:tcPr>
          <w:p w14:paraId="03C88C97" w14:textId="77777777" w:rsidR="00180E44" w:rsidRDefault="00000000" w:rsidP="002D2258">
            <w:pPr>
              <w:jc w:val="center"/>
              <w:rPr>
                <w:sz w:val="19"/>
                <w:szCs w:val="19"/>
              </w:rPr>
            </w:pPr>
            <w:r>
              <w:rPr>
                <w:b/>
                <w:color w:val="1F4E5A"/>
                <w:sz w:val="19"/>
                <w:szCs w:val="19"/>
              </w:rPr>
              <w:t>IMPACTO (€)</w:t>
            </w:r>
          </w:p>
        </w:tc>
        <w:tc>
          <w:tcPr>
            <w:tcW w:w="823" w:type="pct"/>
            <w:shd w:val="clear" w:color="auto" w:fill="DCE6E8"/>
            <w:vAlign w:val="center"/>
          </w:tcPr>
          <w:p w14:paraId="3FC6234B" w14:textId="77777777" w:rsidR="00180E44" w:rsidRDefault="00000000" w:rsidP="002D2258">
            <w:pPr>
              <w:jc w:val="center"/>
              <w:rPr>
                <w:sz w:val="19"/>
                <w:szCs w:val="19"/>
              </w:rPr>
            </w:pPr>
            <w:r>
              <w:rPr>
                <w:b/>
                <w:color w:val="1F4E5A"/>
                <w:sz w:val="19"/>
                <w:szCs w:val="19"/>
              </w:rPr>
              <w:t>PROBABILIDAD</w:t>
            </w:r>
          </w:p>
        </w:tc>
        <w:tc>
          <w:tcPr>
            <w:tcW w:w="1001" w:type="pct"/>
            <w:shd w:val="clear" w:color="auto" w:fill="DCE6E8"/>
            <w:vAlign w:val="center"/>
          </w:tcPr>
          <w:p w14:paraId="2F44D50E" w14:textId="77777777" w:rsidR="00180E44" w:rsidRDefault="00000000" w:rsidP="002D2258">
            <w:pPr>
              <w:jc w:val="center"/>
              <w:rPr>
                <w:sz w:val="19"/>
                <w:szCs w:val="19"/>
              </w:rPr>
            </w:pPr>
            <w:r>
              <w:rPr>
                <w:b/>
                <w:color w:val="1F4E5A"/>
                <w:sz w:val="19"/>
                <w:szCs w:val="19"/>
              </w:rPr>
              <w:t>IMPORTE ASIGNADO (€)</w:t>
            </w:r>
          </w:p>
        </w:tc>
      </w:tr>
      <w:tr w:rsidR="00180E44" w14:paraId="5C6DB013" w14:textId="77777777" w:rsidTr="002D2258">
        <w:trPr>
          <w:cantSplit/>
          <w:trHeight w:val="340"/>
        </w:trPr>
        <w:tc>
          <w:tcPr>
            <w:tcW w:w="647" w:type="pct"/>
          </w:tcPr>
          <w:p w14:paraId="7EFF11FA" w14:textId="77777777" w:rsidR="00180E44" w:rsidRDefault="00180E44" w:rsidP="002D2258">
            <w:pPr>
              <w:rPr>
                <w:sz w:val="19"/>
                <w:szCs w:val="19"/>
              </w:rPr>
            </w:pPr>
          </w:p>
        </w:tc>
        <w:tc>
          <w:tcPr>
            <w:tcW w:w="1824" w:type="pct"/>
          </w:tcPr>
          <w:p w14:paraId="1A61950A" w14:textId="77777777" w:rsidR="00180E44" w:rsidRDefault="00180E44" w:rsidP="002D2258">
            <w:pPr>
              <w:rPr>
                <w:sz w:val="19"/>
                <w:szCs w:val="19"/>
              </w:rPr>
            </w:pPr>
          </w:p>
        </w:tc>
        <w:tc>
          <w:tcPr>
            <w:tcW w:w="706" w:type="pct"/>
          </w:tcPr>
          <w:p w14:paraId="2C9F65CB" w14:textId="77777777" w:rsidR="00180E44" w:rsidRDefault="00180E44" w:rsidP="002D2258">
            <w:pPr>
              <w:rPr>
                <w:sz w:val="19"/>
                <w:szCs w:val="19"/>
              </w:rPr>
            </w:pPr>
          </w:p>
        </w:tc>
        <w:tc>
          <w:tcPr>
            <w:tcW w:w="823" w:type="pct"/>
          </w:tcPr>
          <w:p w14:paraId="7A10E952" w14:textId="77777777" w:rsidR="00180E44" w:rsidRDefault="00180E44" w:rsidP="002D2258">
            <w:pPr>
              <w:rPr>
                <w:sz w:val="19"/>
                <w:szCs w:val="19"/>
              </w:rPr>
            </w:pPr>
          </w:p>
        </w:tc>
        <w:tc>
          <w:tcPr>
            <w:tcW w:w="1001" w:type="pct"/>
          </w:tcPr>
          <w:p w14:paraId="75D3E10D" w14:textId="77777777" w:rsidR="00180E44" w:rsidRDefault="00180E44" w:rsidP="002D2258">
            <w:pPr>
              <w:rPr>
                <w:sz w:val="19"/>
                <w:szCs w:val="19"/>
              </w:rPr>
            </w:pPr>
          </w:p>
        </w:tc>
      </w:tr>
      <w:tr w:rsidR="00180E44" w14:paraId="522A89AE" w14:textId="77777777" w:rsidTr="002D2258">
        <w:trPr>
          <w:cantSplit/>
          <w:trHeight w:val="340"/>
        </w:trPr>
        <w:tc>
          <w:tcPr>
            <w:tcW w:w="647" w:type="pct"/>
          </w:tcPr>
          <w:p w14:paraId="7708A895" w14:textId="77777777" w:rsidR="00180E44" w:rsidRDefault="00180E44" w:rsidP="002D2258">
            <w:pPr>
              <w:rPr>
                <w:sz w:val="19"/>
                <w:szCs w:val="19"/>
              </w:rPr>
            </w:pPr>
          </w:p>
        </w:tc>
        <w:tc>
          <w:tcPr>
            <w:tcW w:w="1824" w:type="pct"/>
          </w:tcPr>
          <w:p w14:paraId="22385A9C" w14:textId="77777777" w:rsidR="00180E44" w:rsidRDefault="00180E44" w:rsidP="002D2258">
            <w:pPr>
              <w:rPr>
                <w:sz w:val="19"/>
                <w:szCs w:val="19"/>
              </w:rPr>
            </w:pPr>
          </w:p>
        </w:tc>
        <w:tc>
          <w:tcPr>
            <w:tcW w:w="706" w:type="pct"/>
          </w:tcPr>
          <w:p w14:paraId="66F8DD86" w14:textId="77777777" w:rsidR="00180E44" w:rsidRDefault="00180E44" w:rsidP="002D2258">
            <w:pPr>
              <w:rPr>
                <w:sz w:val="19"/>
                <w:szCs w:val="19"/>
              </w:rPr>
            </w:pPr>
          </w:p>
        </w:tc>
        <w:tc>
          <w:tcPr>
            <w:tcW w:w="823" w:type="pct"/>
          </w:tcPr>
          <w:p w14:paraId="74574920" w14:textId="77777777" w:rsidR="00180E44" w:rsidRDefault="00180E44" w:rsidP="002D2258">
            <w:pPr>
              <w:rPr>
                <w:sz w:val="19"/>
                <w:szCs w:val="19"/>
              </w:rPr>
            </w:pPr>
          </w:p>
        </w:tc>
        <w:tc>
          <w:tcPr>
            <w:tcW w:w="1001" w:type="pct"/>
          </w:tcPr>
          <w:p w14:paraId="539D3C99" w14:textId="77777777" w:rsidR="00180E44" w:rsidRDefault="00180E44" w:rsidP="002D2258">
            <w:pPr>
              <w:rPr>
                <w:sz w:val="19"/>
                <w:szCs w:val="19"/>
              </w:rPr>
            </w:pPr>
          </w:p>
        </w:tc>
      </w:tr>
      <w:tr w:rsidR="00180E44" w14:paraId="705599B6" w14:textId="77777777" w:rsidTr="002D2258">
        <w:trPr>
          <w:cantSplit/>
          <w:trHeight w:val="340"/>
        </w:trPr>
        <w:tc>
          <w:tcPr>
            <w:tcW w:w="647" w:type="pct"/>
          </w:tcPr>
          <w:p w14:paraId="44F0B8B8" w14:textId="77777777" w:rsidR="00180E44" w:rsidRDefault="00180E44" w:rsidP="002D2258">
            <w:pPr>
              <w:rPr>
                <w:sz w:val="19"/>
                <w:szCs w:val="19"/>
              </w:rPr>
            </w:pPr>
          </w:p>
        </w:tc>
        <w:tc>
          <w:tcPr>
            <w:tcW w:w="1824" w:type="pct"/>
          </w:tcPr>
          <w:p w14:paraId="61EB42E2" w14:textId="77777777" w:rsidR="00180E44" w:rsidRDefault="00180E44" w:rsidP="002D2258">
            <w:pPr>
              <w:rPr>
                <w:sz w:val="19"/>
                <w:szCs w:val="19"/>
              </w:rPr>
            </w:pPr>
          </w:p>
        </w:tc>
        <w:tc>
          <w:tcPr>
            <w:tcW w:w="706" w:type="pct"/>
          </w:tcPr>
          <w:p w14:paraId="1971C25A" w14:textId="77777777" w:rsidR="00180E44" w:rsidRDefault="00180E44" w:rsidP="002D2258">
            <w:pPr>
              <w:rPr>
                <w:sz w:val="19"/>
                <w:szCs w:val="19"/>
              </w:rPr>
            </w:pPr>
          </w:p>
        </w:tc>
        <w:tc>
          <w:tcPr>
            <w:tcW w:w="823" w:type="pct"/>
          </w:tcPr>
          <w:p w14:paraId="3C39BFE7" w14:textId="77777777" w:rsidR="00180E44" w:rsidRDefault="00180E44" w:rsidP="002D2258">
            <w:pPr>
              <w:rPr>
                <w:sz w:val="19"/>
                <w:szCs w:val="19"/>
              </w:rPr>
            </w:pPr>
          </w:p>
        </w:tc>
        <w:tc>
          <w:tcPr>
            <w:tcW w:w="1001" w:type="pct"/>
          </w:tcPr>
          <w:p w14:paraId="0E83C628" w14:textId="77777777" w:rsidR="00180E44" w:rsidRDefault="00180E44" w:rsidP="002D2258">
            <w:pPr>
              <w:rPr>
                <w:sz w:val="19"/>
                <w:szCs w:val="19"/>
              </w:rPr>
            </w:pPr>
          </w:p>
        </w:tc>
      </w:tr>
      <w:tr w:rsidR="00180E44" w14:paraId="763ABDFC" w14:textId="77777777" w:rsidTr="002D2258">
        <w:trPr>
          <w:cantSplit/>
          <w:trHeight w:val="340"/>
        </w:trPr>
        <w:tc>
          <w:tcPr>
            <w:tcW w:w="647" w:type="pct"/>
          </w:tcPr>
          <w:p w14:paraId="1EF6C944" w14:textId="77777777" w:rsidR="00180E44" w:rsidRDefault="00180E44" w:rsidP="002D2258">
            <w:pPr>
              <w:rPr>
                <w:sz w:val="19"/>
                <w:szCs w:val="19"/>
              </w:rPr>
            </w:pPr>
          </w:p>
        </w:tc>
        <w:tc>
          <w:tcPr>
            <w:tcW w:w="1824" w:type="pct"/>
          </w:tcPr>
          <w:p w14:paraId="7C93E9C6" w14:textId="77777777" w:rsidR="00180E44" w:rsidRDefault="00180E44" w:rsidP="002D2258">
            <w:pPr>
              <w:rPr>
                <w:sz w:val="19"/>
                <w:szCs w:val="19"/>
              </w:rPr>
            </w:pPr>
          </w:p>
        </w:tc>
        <w:tc>
          <w:tcPr>
            <w:tcW w:w="706" w:type="pct"/>
          </w:tcPr>
          <w:p w14:paraId="517C5A59" w14:textId="77777777" w:rsidR="00180E44" w:rsidRDefault="00180E44" w:rsidP="002D2258">
            <w:pPr>
              <w:rPr>
                <w:sz w:val="19"/>
                <w:szCs w:val="19"/>
              </w:rPr>
            </w:pPr>
          </w:p>
        </w:tc>
        <w:tc>
          <w:tcPr>
            <w:tcW w:w="823" w:type="pct"/>
          </w:tcPr>
          <w:p w14:paraId="2AA2E745" w14:textId="77777777" w:rsidR="00180E44" w:rsidRDefault="00180E44" w:rsidP="002D2258">
            <w:pPr>
              <w:rPr>
                <w:sz w:val="19"/>
                <w:szCs w:val="19"/>
              </w:rPr>
            </w:pPr>
          </w:p>
        </w:tc>
        <w:tc>
          <w:tcPr>
            <w:tcW w:w="1001" w:type="pct"/>
          </w:tcPr>
          <w:p w14:paraId="468EFADD" w14:textId="77777777" w:rsidR="00180E44" w:rsidRDefault="00180E44" w:rsidP="002D2258">
            <w:pPr>
              <w:rPr>
                <w:sz w:val="19"/>
                <w:szCs w:val="19"/>
              </w:rPr>
            </w:pPr>
          </w:p>
        </w:tc>
      </w:tr>
      <w:tr w:rsidR="00180E44" w14:paraId="15516D61" w14:textId="77777777" w:rsidTr="002D2258">
        <w:trPr>
          <w:cantSplit/>
          <w:trHeight w:val="340"/>
        </w:trPr>
        <w:tc>
          <w:tcPr>
            <w:tcW w:w="3999" w:type="pct"/>
            <w:gridSpan w:val="4"/>
            <w:shd w:val="clear" w:color="auto" w:fill="DCE6E8"/>
            <w:vAlign w:val="center"/>
          </w:tcPr>
          <w:p w14:paraId="4697543F" w14:textId="77777777" w:rsidR="00180E44" w:rsidRDefault="00000000" w:rsidP="002D2258">
            <w:pPr>
              <w:rPr>
                <w:sz w:val="19"/>
                <w:szCs w:val="19"/>
              </w:rPr>
            </w:pPr>
            <w:r>
              <w:rPr>
                <w:b/>
                <w:color w:val="1F4E5A"/>
                <w:sz w:val="19"/>
                <w:szCs w:val="19"/>
              </w:rPr>
              <w:t>TOTAL · RESERVA DE CONTINGENCIA</w:t>
            </w:r>
          </w:p>
        </w:tc>
        <w:tc>
          <w:tcPr>
            <w:tcW w:w="1001" w:type="pct"/>
          </w:tcPr>
          <w:p w14:paraId="3687DDB6" w14:textId="77777777" w:rsidR="00180E44" w:rsidRDefault="00180E44" w:rsidP="002D2258">
            <w:pPr>
              <w:rPr>
                <w:sz w:val="19"/>
                <w:szCs w:val="19"/>
              </w:rPr>
            </w:pPr>
          </w:p>
        </w:tc>
      </w:tr>
    </w:tbl>
    <w:p w14:paraId="6FDDE90B" w14:textId="77777777" w:rsidR="00180E44" w:rsidRDefault="00180E44" w:rsidP="002505C0">
      <w:pPr>
        <w:ind w:left="1416" w:hanging="1416"/>
        <w:rPr>
          <w:sz w:val="12"/>
          <w:szCs w:val="12"/>
        </w:rPr>
      </w:pPr>
    </w:p>
    <w:p w14:paraId="2F423DCA" w14:textId="77777777" w:rsidR="00180E44" w:rsidRDefault="00000000" w:rsidP="002505C0">
      <w:pPr>
        <w:keepNext/>
        <w:shd w:val="clear" w:color="auto" w:fill="DCE6E8"/>
        <w:ind w:left="1416" w:hanging="1416"/>
        <w:outlineLvl w:val="1"/>
        <w:rPr>
          <w:b/>
          <w:color w:val="1F4E5A"/>
        </w:rPr>
      </w:pPr>
      <w:r>
        <w:rPr>
          <w:b/>
          <w:color w:val="1F4E5A"/>
        </w:rPr>
        <w:t>SUPUESTOS Y RESTRICCIONES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137347D" w14:textId="77777777" w:rsidTr="002D2258">
        <w:trPr>
          <w:cantSplit/>
          <w:tblHeader/>
        </w:trPr>
        <w:tc>
          <w:tcPr>
            <w:tcW w:w="5000" w:type="pct"/>
            <w:gridSpan w:val="2"/>
            <w:shd w:val="clear" w:color="auto" w:fill="E3ECEE"/>
          </w:tcPr>
          <w:p w14:paraId="1B492C5A" w14:textId="77777777" w:rsidR="00180E44" w:rsidRDefault="00000000" w:rsidP="002D2258">
            <w:pPr>
              <w:rPr>
                <w:sz w:val="19"/>
                <w:szCs w:val="19"/>
              </w:rPr>
            </w:pPr>
            <w:r>
              <w:rPr>
                <w:b/>
                <w:color w:val="1F4E5A"/>
                <w:sz w:val="19"/>
                <w:szCs w:val="19"/>
              </w:rPr>
              <w:t>CÓMO SE RELLENA LA TABLA DE SUPUESTOS Y RESTRICCIONES</w:t>
            </w:r>
            <w:r>
              <w:rPr>
                <w:i/>
                <w:sz w:val="19"/>
                <w:szCs w:val="19"/>
              </w:rPr>
              <w:t xml:space="preserve">   Recuadro de ayuda: puede borrarse antes de entregar.</w:t>
            </w:r>
          </w:p>
        </w:tc>
      </w:tr>
      <w:tr w:rsidR="00180E44" w14:paraId="071EA14A" w14:textId="77777777" w:rsidTr="002D2258">
        <w:trPr>
          <w:cantSplit/>
        </w:trPr>
        <w:tc>
          <w:tcPr>
            <w:tcW w:w="5000" w:type="pct"/>
            <w:gridSpan w:val="2"/>
            <w:shd w:val="clear" w:color="auto" w:fill="F4F7F8"/>
          </w:tcPr>
          <w:p w14:paraId="1DE5774E" w14:textId="77777777" w:rsidR="00180E44" w:rsidRDefault="00000000" w:rsidP="002D2258">
            <w:pPr>
              <w:rPr>
                <w:sz w:val="18"/>
                <w:szCs w:val="18"/>
              </w:rPr>
            </w:pPr>
            <w:r>
              <w:rPr>
                <w:sz w:val="18"/>
                <w:szCs w:val="18"/>
              </w:rPr>
              <w:t>Los supuestos y las restricciones del Registro de Supuestos que afectan a los costes, uno por fila. Se citan por su identificador: su descripción y su estado se quedan en el registro y aquí no se copian.</w:t>
            </w:r>
          </w:p>
        </w:tc>
      </w:tr>
      <w:tr w:rsidR="00180E44" w14:paraId="781F2C5A" w14:textId="77777777" w:rsidTr="002D2258">
        <w:trPr>
          <w:cantSplit/>
        </w:trPr>
        <w:tc>
          <w:tcPr>
            <w:tcW w:w="1529" w:type="pct"/>
            <w:shd w:val="clear" w:color="auto" w:fill="F4F7F8"/>
          </w:tcPr>
          <w:p w14:paraId="3D1E3EF8" w14:textId="77777777" w:rsidR="00180E44" w:rsidRDefault="00000000" w:rsidP="002D2258">
            <w:pPr>
              <w:rPr>
                <w:sz w:val="18"/>
                <w:szCs w:val="18"/>
              </w:rPr>
            </w:pPr>
            <w:r>
              <w:rPr>
                <w:b/>
                <w:color w:val="1F4E5A"/>
                <w:sz w:val="18"/>
                <w:szCs w:val="18"/>
              </w:rPr>
              <w:t>ID</w:t>
            </w:r>
          </w:p>
        </w:tc>
        <w:tc>
          <w:tcPr>
            <w:tcW w:w="3471" w:type="pct"/>
            <w:shd w:val="clear" w:color="auto" w:fill="F4F7F8"/>
          </w:tcPr>
          <w:p w14:paraId="4C627494" w14:textId="77777777" w:rsidR="00180E44" w:rsidRDefault="00000000" w:rsidP="002D2258">
            <w:pPr>
              <w:rPr>
                <w:sz w:val="18"/>
                <w:szCs w:val="18"/>
              </w:rPr>
            </w:pPr>
            <w:r>
              <w:rPr>
                <w:sz w:val="18"/>
                <w:szCs w:val="18"/>
              </w:rPr>
              <w:t>El identificador del supuesto o de la restricción en el Registro de Supuestos.</w:t>
            </w:r>
          </w:p>
        </w:tc>
      </w:tr>
      <w:tr w:rsidR="00180E44" w14:paraId="5E964FA7" w14:textId="77777777" w:rsidTr="002D2258">
        <w:trPr>
          <w:cantSplit/>
        </w:trPr>
        <w:tc>
          <w:tcPr>
            <w:tcW w:w="1529" w:type="pct"/>
            <w:shd w:val="clear" w:color="auto" w:fill="F4F7F8"/>
          </w:tcPr>
          <w:p w14:paraId="5EF569B0" w14:textId="77777777" w:rsidR="00180E44" w:rsidRDefault="00000000" w:rsidP="002D2258">
            <w:pPr>
              <w:rPr>
                <w:sz w:val="18"/>
                <w:szCs w:val="18"/>
              </w:rPr>
            </w:pPr>
            <w:r>
              <w:rPr>
                <w:b/>
                <w:color w:val="1F4E5A"/>
                <w:sz w:val="18"/>
                <w:szCs w:val="18"/>
              </w:rPr>
              <w:t>PARTIDA O PAQUETE AFECTADO</w:t>
            </w:r>
          </w:p>
        </w:tc>
        <w:tc>
          <w:tcPr>
            <w:tcW w:w="3471" w:type="pct"/>
            <w:shd w:val="clear" w:color="auto" w:fill="F4F7F8"/>
          </w:tcPr>
          <w:p w14:paraId="07E45B7C" w14:textId="77777777" w:rsidR="00180E44" w:rsidRDefault="00000000" w:rsidP="002D2258">
            <w:pPr>
              <w:rPr>
                <w:sz w:val="18"/>
                <w:szCs w:val="18"/>
              </w:rPr>
            </w:pPr>
            <w:r>
              <w:rPr>
                <w:sz w:val="18"/>
                <w:szCs w:val="18"/>
              </w:rPr>
              <w:t>El código de la EDT del paquete, o el concepto de la tabla de los costes que no salen de las tarifas.</w:t>
            </w:r>
          </w:p>
        </w:tc>
      </w:tr>
      <w:tr w:rsidR="00180E44" w14:paraId="34A2BBEE" w14:textId="77777777" w:rsidTr="002D2258">
        <w:trPr>
          <w:cantSplit/>
        </w:trPr>
        <w:tc>
          <w:tcPr>
            <w:tcW w:w="1529" w:type="pct"/>
            <w:shd w:val="clear" w:color="auto" w:fill="F4F7F8"/>
          </w:tcPr>
          <w:p w14:paraId="477AAEEE" w14:textId="77777777" w:rsidR="00180E44" w:rsidRDefault="00000000" w:rsidP="002D2258">
            <w:pPr>
              <w:rPr>
                <w:sz w:val="18"/>
                <w:szCs w:val="18"/>
              </w:rPr>
            </w:pPr>
            <w:r>
              <w:rPr>
                <w:b/>
                <w:color w:val="1F4E5A"/>
                <w:sz w:val="18"/>
                <w:szCs w:val="18"/>
              </w:rPr>
              <w:t>QUÉ PASA CON EL COSTE SI FALLA O CAMBIA</w:t>
            </w:r>
          </w:p>
        </w:tc>
        <w:tc>
          <w:tcPr>
            <w:tcW w:w="3471" w:type="pct"/>
            <w:shd w:val="clear" w:color="auto" w:fill="F4F7F8"/>
          </w:tcPr>
          <w:p w14:paraId="4895C491" w14:textId="77777777" w:rsidR="00180E44" w:rsidRDefault="00000000" w:rsidP="002D2258">
            <w:pPr>
              <w:rPr>
                <w:sz w:val="18"/>
                <w:szCs w:val="18"/>
              </w:rPr>
            </w:pPr>
            <w:r>
              <w:rPr>
                <w:sz w:val="18"/>
                <w:szCs w:val="18"/>
              </w:rPr>
              <w:t>Cuánto cambiaría el coste, en euros o en horas, si el supuesto resulta falso o la restricción cambia.</w:t>
            </w:r>
          </w:p>
        </w:tc>
      </w:tr>
      <w:tr w:rsidR="00180E44" w14:paraId="54B9A41D" w14:textId="77777777" w:rsidTr="002D2258">
        <w:trPr>
          <w:cantSplit/>
        </w:trPr>
        <w:tc>
          <w:tcPr>
            <w:tcW w:w="1529" w:type="pct"/>
            <w:shd w:val="clear" w:color="auto" w:fill="F4F7F8"/>
          </w:tcPr>
          <w:p w14:paraId="6210575A" w14:textId="77777777" w:rsidR="00180E44" w:rsidRDefault="00000000" w:rsidP="002D2258">
            <w:pPr>
              <w:rPr>
                <w:sz w:val="18"/>
                <w:szCs w:val="18"/>
              </w:rPr>
            </w:pPr>
            <w:r>
              <w:rPr>
                <w:b/>
                <w:color w:val="1F4E5A"/>
                <w:sz w:val="18"/>
                <w:szCs w:val="18"/>
              </w:rPr>
              <w:t>CÓMO LO CUBRE EL PLAN</w:t>
            </w:r>
          </w:p>
        </w:tc>
        <w:tc>
          <w:tcPr>
            <w:tcW w:w="3471" w:type="pct"/>
            <w:shd w:val="clear" w:color="auto" w:fill="F4F7F8"/>
          </w:tcPr>
          <w:p w14:paraId="27F3F2E3" w14:textId="77777777" w:rsidR="00180E44" w:rsidRDefault="00000000" w:rsidP="002D2258">
            <w:pPr>
              <w:rPr>
                <w:sz w:val="18"/>
                <w:szCs w:val="18"/>
              </w:rPr>
            </w:pPr>
            <w:r>
              <w:rPr>
                <w:sz w:val="18"/>
                <w:szCs w:val="18"/>
              </w:rPr>
              <w:t>Con la reserva de contingencia, a través del riesgo del Registro de Riesgos que lo recoge, citado por su identificador; o sin cobertura, si el plan lo acepta así.</w:t>
            </w:r>
          </w:p>
        </w:tc>
      </w:tr>
    </w:tbl>
    <w:p w14:paraId="70D9C878"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5"/>
        <w:gridCol w:w="2336"/>
        <w:gridCol w:w="3814"/>
        <w:gridCol w:w="3321"/>
      </w:tblGrid>
      <w:tr w:rsidR="00180E44" w14:paraId="59F5778E" w14:textId="77777777" w:rsidTr="002D2258">
        <w:trPr>
          <w:cantSplit/>
          <w:tblHeader/>
        </w:trPr>
        <w:tc>
          <w:tcPr>
            <w:tcW w:w="471" w:type="pct"/>
            <w:shd w:val="clear" w:color="auto" w:fill="DCE6E8"/>
            <w:vAlign w:val="center"/>
          </w:tcPr>
          <w:p w14:paraId="6DEC9EEC" w14:textId="77777777" w:rsidR="00180E44" w:rsidRDefault="00000000" w:rsidP="002D2258">
            <w:pPr>
              <w:rPr>
                <w:sz w:val="19"/>
                <w:szCs w:val="19"/>
              </w:rPr>
            </w:pPr>
            <w:r>
              <w:rPr>
                <w:b/>
                <w:color w:val="1F4E5A"/>
                <w:sz w:val="19"/>
                <w:szCs w:val="19"/>
              </w:rPr>
              <w:t>ID</w:t>
            </w:r>
          </w:p>
        </w:tc>
        <w:tc>
          <w:tcPr>
            <w:tcW w:w="1117" w:type="pct"/>
            <w:shd w:val="clear" w:color="auto" w:fill="DCE6E8"/>
            <w:vAlign w:val="center"/>
          </w:tcPr>
          <w:p w14:paraId="2999C357" w14:textId="77777777" w:rsidR="00180E44" w:rsidRDefault="00000000" w:rsidP="002D2258">
            <w:pPr>
              <w:rPr>
                <w:sz w:val="19"/>
                <w:szCs w:val="19"/>
              </w:rPr>
            </w:pPr>
            <w:r>
              <w:rPr>
                <w:b/>
                <w:color w:val="1F4E5A"/>
                <w:sz w:val="19"/>
                <w:szCs w:val="19"/>
              </w:rPr>
              <w:t>PARTIDA O PAQUETE AFECTADO</w:t>
            </w:r>
          </w:p>
        </w:tc>
        <w:tc>
          <w:tcPr>
            <w:tcW w:w="1824" w:type="pct"/>
            <w:shd w:val="clear" w:color="auto" w:fill="DCE6E8"/>
            <w:vAlign w:val="center"/>
          </w:tcPr>
          <w:p w14:paraId="0AE7A0F9" w14:textId="77777777" w:rsidR="00180E44" w:rsidRDefault="00000000" w:rsidP="002D2258">
            <w:pPr>
              <w:rPr>
                <w:sz w:val="19"/>
                <w:szCs w:val="19"/>
              </w:rPr>
            </w:pPr>
            <w:r>
              <w:rPr>
                <w:b/>
                <w:color w:val="1F4E5A"/>
                <w:sz w:val="19"/>
                <w:szCs w:val="19"/>
              </w:rPr>
              <w:t>QUÉ PASA CON EL COSTE SI FALLA O CAMBIA</w:t>
            </w:r>
          </w:p>
        </w:tc>
        <w:tc>
          <w:tcPr>
            <w:tcW w:w="1589" w:type="pct"/>
            <w:shd w:val="clear" w:color="auto" w:fill="DCE6E8"/>
            <w:vAlign w:val="center"/>
          </w:tcPr>
          <w:p w14:paraId="7317250E" w14:textId="77777777" w:rsidR="00180E44" w:rsidRDefault="00000000" w:rsidP="002D2258">
            <w:pPr>
              <w:rPr>
                <w:sz w:val="19"/>
                <w:szCs w:val="19"/>
              </w:rPr>
            </w:pPr>
            <w:r>
              <w:rPr>
                <w:b/>
                <w:color w:val="1F4E5A"/>
                <w:sz w:val="19"/>
                <w:szCs w:val="19"/>
              </w:rPr>
              <w:t>CÓMO LO CUBRE EL PLAN</w:t>
            </w:r>
          </w:p>
        </w:tc>
      </w:tr>
      <w:tr w:rsidR="00180E44" w14:paraId="124AD446" w14:textId="77777777" w:rsidTr="002D2258">
        <w:trPr>
          <w:cantSplit/>
          <w:trHeight w:val="340"/>
        </w:trPr>
        <w:tc>
          <w:tcPr>
            <w:tcW w:w="471" w:type="pct"/>
          </w:tcPr>
          <w:p w14:paraId="38F86AF6" w14:textId="77777777" w:rsidR="00180E44" w:rsidRDefault="00180E44" w:rsidP="002D2258">
            <w:pPr>
              <w:rPr>
                <w:sz w:val="19"/>
                <w:szCs w:val="19"/>
              </w:rPr>
            </w:pPr>
          </w:p>
        </w:tc>
        <w:tc>
          <w:tcPr>
            <w:tcW w:w="1117" w:type="pct"/>
          </w:tcPr>
          <w:p w14:paraId="2D2C3A2F" w14:textId="77777777" w:rsidR="00180E44" w:rsidRDefault="00180E44" w:rsidP="002D2258">
            <w:pPr>
              <w:rPr>
                <w:sz w:val="19"/>
                <w:szCs w:val="19"/>
              </w:rPr>
            </w:pPr>
          </w:p>
        </w:tc>
        <w:tc>
          <w:tcPr>
            <w:tcW w:w="1824" w:type="pct"/>
          </w:tcPr>
          <w:p w14:paraId="14C0D63F" w14:textId="77777777" w:rsidR="00180E44" w:rsidRDefault="00180E44" w:rsidP="002D2258">
            <w:pPr>
              <w:rPr>
                <w:sz w:val="19"/>
                <w:szCs w:val="19"/>
              </w:rPr>
            </w:pPr>
          </w:p>
        </w:tc>
        <w:tc>
          <w:tcPr>
            <w:tcW w:w="1589" w:type="pct"/>
          </w:tcPr>
          <w:p w14:paraId="44E7F911" w14:textId="77777777" w:rsidR="00180E44" w:rsidRDefault="00180E44" w:rsidP="002D2258">
            <w:pPr>
              <w:rPr>
                <w:sz w:val="19"/>
                <w:szCs w:val="19"/>
              </w:rPr>
            </w:pPr>
          </w:p>
        </w:tc>
      </w:tr>
      <w:tr w:rsidR="00180E44" w14:paraId="32442221" w14:textId="77777777" w:rsidTr="002D2258">
        <w:trPr>
          <w:cantSplit/>
          <w:trHeight w:val="340"/>
        </w:trPr>
        <w:tc>
          <w:tcPr>
            <w:tcW w:w="471" w:type="pct"/>
          </w:tcPr>
          <w:p w14:paraId="5BBE45C3" w14:textId="77777777" w:rsidR="00180E44" w:rsidRDefault="00180E44" w:rsidP="002D2258">
            <w:pPr>
              <w:rPr>
                <w:sz w:val="19"/>
                <w:szCs w:val="19"/>
              </w:rPr>
            </w:pPr>
          </w:p>
        </w:tc>
        <w:tc>
          <w:tcPr>
            <w:tcW w:w="1117" w:type="pct"/>
          </w:tcPr>
          <w:p w14:paraId="2D873CDB" w14:textId="77777777" w:rsidR="00180E44" w:rsidRDefault="00180E44" w:rsidP="002D2258">
            <w:pPr>
              <w:rPr>
                <w:sz w:val="19"/>
                <w:szCs w:val="19"/>
              </w:rPr>
            </w:pPr>
          </w:p>
        </w:tc>
        <w:tc>
          <w:tcPr>
            <w:tcW w:w="1824" w:type="pct"/>
          </w:tcPr>
          <w:p w14:paraId="3836706E" w14:textId="77777777" w:rsidR="00180E44" w:rsidRDefault="00180E44" w:rsidP="002D2258">
            <w:pPr>
              <w:rPr>
                <w:sz w:val="19"/>
                <w:szCs w:val="19"/>
              </w:rPr>
            </w:pPr>
          </w:p>
        </w:tc>
        <w:tc>
          <w:tcPr>
            <w:tcW w:w="1589" w:type="pct"/>
          </w:tcPr>
          <w:p w14:paraId="1B8401C2" w14:textId="77777777" w:rsidR="00180E44" w:rsidRDefault="00180E44" w:rsidP="002D2258">
            <w:pPr>
              <w:rPr>
                <w:sz w:val="19"/>
                <w:szCs w:val="19"/>
              </w:rPr>
            </w:pPr>
          </w:p>
        </w:tc>
      </w:tr>
      <w:tr w:rsidR="00180E44" w14:paraId="661B74B4" w14:textId="77777777" w:rsidTr="002D2258">
        <w:trPr>
          <w:cantSplit/>
          <w:trHeight w:val="340"/>
        </w:trPr>
        <w:tc>
          <w:tcPr>
            <w:tcW w:w="471" w:type="pct"/>
          </w:tcPr>
          <w:p w14:paraId="7ADE1DBB" w14:textId="77777777" w:rsidR="00180E44" w:rsidRDefault="00180E44" w:rsidP="002D2258">
            <w:pPr>
              <w:rPr>
                <w:sz w:val="19"/>
                <w:szCs w:val="19"/>
              </w:rPr>
            </w:pPr>
          </w:p>
        </w:tc>
        <w:tc>
          <w:tcPr>
            <w:tcW w:w="1117" w:type="pct"/>
          </w:tcPr>
          <w:p w14:paraId="362795A8" w14:textId="77777777" w:rsidR="00180E44" w:rsidRDefault="00180E44" w:rsidP="002D2258">
            <w:pPr>
              <w:rPr>
                <w:sz w:val="19"/>
                <w:szCs w:val="19"/>
              </w:rPr>
            </w:pPr>
          </w:p>
        </w:tc>
        <w:tc>
          <w:tcPr>
            <w:tcW w:w="1824" w:type="pct"/>
          </w:tcPr>
          <w:p w14:paraId="27A51849" w14:textId="77777777" w:rsidR="00180E44" w:rsidRDefault="00180E44" w:rsidP="002D2258">
            <w:pPr>
              <w:rPr>
                <w:sz w:val="19"/>
                <w:szCs w:val="19"/>
              </w:rPr>
            </w:pPr>
          </w:p>
        </w:tc>
        <w:tc>
          <w:tcPr>
            <w:tcW w:w="1589" w:type="pct"/>
          </w:tcPr>
          <w:p w14:paraId="03A18296" w14:textId="77777777" w:rsidR="00180E44" w:rsidRDefault="00180E44" w:rsidP="002D2258">
            <w:pPr>
              <w:rPr>
                <w:sz w:val="19"/>
                <w:szCs w:val="19"/>
              </w:rPr>
            </w:pPr>
          </w:p>
        </w:tc>
      </w:tr>
      <w:tr w:rsidR="00180E44" w14:paraId="3B8DC3B2" w14:textId="77777777" w:rsidTr="002D2258">
        <w:trPr>
          <w:cantSplit/>
          <w:trHeight w:val="340"/>
        </w:trPr>
        <w:tc>
          <w:tcPr>
            <w:tcW w:w="471" w:type="pct"/>
          </w:tcPr>
          <w:p w14:paraId="465910C8" w14:textId="77777777" w:rsidR="00180E44" w:rsidRDefault="00180E44" w:rsidP="002D2258">
            <w:pPr>
              <w:rPr>
                <w:sz w:val="19"/>
                <w:szCs w:val="19"/>
              </w:rPr>
            </w:pPr>
          </w:p>
        </w:tc>
        <w:tc>
          <w:tcPr>
            <w:tcW w:w="1117" w:type="pct"/>
          </w:tcPr>
          <w:p w14:paraId="61E59801" w14:textId="77777777" w:rsidR="00180E44" w:rsidRDefault="00180E44" w:rsidP="002D2258">
            <w:pPr>
              <w:rPr>
                <w:sz w:val="19"/>
                <w:szCs w:val="19"/>
              </w:rPr>
            </w:pPr>
          </w:p>
        </w:tc>
        <w:tc>
          <w:tcPr>
            <w:tcW w:w="1824" w:type="pct"/>
          </w:tcPr>
          <w:p w14:paraId="400545EA" w14:textId="77777777" w:rsidR="00180E44" w:rsidRDefault="00180E44" w:rsidP="002D2258">
            <w:pPr>
              <w:rPr>
                <w:sz w:val="19"/>
                <w:szCs w:val="19"/>
              </w:rPr>
            </w:pPr>
          </w:p>
        </w:tc>
        <w:tc>
          <w:tcPr>
            <w:tcW w:w="1589" w:type="pct"/>
          </w:tcPr>
          <w:p w14:paraId="2557FCE6" w14:textId="77777777" w:rsidR="00180E44" w:rsidRDefault="00180E44" w:rsidP="002D2258">
            <w:pPr>
              <w:rPr>
                <w:sz w:val="19"/>
                <w:szCs w:val="19"/>
              </w:rPr>
            </w:pPr>
          </w:p>
        </w:tc>
      </w:tr>
    </w:tbl>
    <w:p w14:paraId="489949B9" w14:textId="77777777" w:rsidR="00180E44" w:rsidRDefault="00180E44" w:rsidP="002505C0">
      <w:pPr>
        <w:ind w:left="1416" w:hanging="1416"/>
        <w:rPr>
          <w:sz w:val="12"/>
          <w:szCs w:val="12"/>
        </w:rPr>
      </w:pPr>
    </w:p>
    <w:p w14:paraId="3BAE11AE"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REGLA DE TRANSPOSICIÓN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48D92197" w14:textId="77777777" w:rsidTr="002D2258">
        <w:trPr>
          <w:cantSplit/>
          <w:tblHeader/>
        </w:trPr>
        <w:tc>
          <w:tcPr>
            <w:tcW w:w="5000" w:type="pct"/>
            <w:gridSpan w:val="2"/>
            <w:shd w:val="clear" w:color="auto" w:fill="E3ECEE"/>
          </w:tcPr>
          <w:p w14:paraId="1FE90107" w14:textId="77777777" w:rsidR="00180E44" w:rsidRDefault="00000000" w:rsidP="002D2258">
            <w:pPr>
              <w:rPr>
                <w:sz w:val="19"/>
                <w:szCs w:val="19"/>
              </w:rPr>
            </w:pPr>
            <w:r>
              <w:rPr>
                <w:b/>
                <w:color w:val="1F4E5A"/>
                <w:sz w:val="19"/>
                <w:szCs w:val="19"/>
              </w:rPr>
              <w:t>CÓMO SE DECLARA LA REGLA DE TRANSPOSICIÓN</w:t>
            </w:r>
            <w:r>
              <w:rPr>
                <w:i/>
                <w:sz w:val="19"/>
                <w:szCs w:val="19"/>
              </w:rPr>
              <w:t xml:space="preserve">   Recuadro de ayuda: puede borrarse antes de entregar.</w:t>
            </w:r>
          </w:p>
        </w:tc>
      </w:tr>
      <w:tr w:rsidR="00180E44" w14:paraId="593B4221" w14:textId="77777777" w:rsidTr="002D2258">
        <w:trPr>
          <w:cantSplit/>
        </w:trPr>
        <w:tc>
          <w:tcPr>
            <w:tcW w:w="5000" w:type="pct"/>
            <w:gridSpan w:val="2"/>
            <w:shd w:val="clear" w:color="auto" w:fill="F4F7F8"/>
          </w:tcPr>
          <w:p w14:paraId="4CEA7299" w14:textId="77777777" w:rsidR="00180E44" w:rsidRDefault="00000000" w:rsidP="002D2258">
            <w:pPr>
              <w:rPr>
                <w:sz w:val="18"/>
                <w:szCs w:val="18"/>
              </w:rPr>
            </w:pPr>
            <w:r>
              <w:rPr>
                <w:sz w:val="18"/>
                <w:szCs w:val="18"/>
              </w:rPr>
              <w:t>La regla que convierte el avance que publican los partes de desempeño en avance de los paquetes de trabajo. Qué es, cómo se calculan los pesos, en qué orden se llenan los paquetes y cómo se mide cada clase de paquete lo explica el plan de gestión de los costes de la consultora (TC-OP-COS, apartado 6). Se declara aquí, con el plan, antes de conocer ningún parte, y solo cambia por una solicitud de cambio aprobada.</w:t>
            </w:r>
          </w:p>
        </w:tc>
      </w:tr>
      <w:tr w:rsidR="00180E44" w14:paraId="23B5544A" w14:textId="77777777" w:rsidTr="002D2258">
        <w:trPr>
          <w:cantSplit/>
        </w:trPr>
        <w:tc>
          <w:tcPr>
            <w:tcW w:w="5000" w:type="pct"/>
            <w:gridSpan w:val="2"/>
            <w:shd w:val="clear" w:color="auto" w:fill="F4F7F8"/>
          </w:tcPr>
          <w:p w14:paraId="5164D111" w14:textId="77777777" w:rsidR="00180E44" w:rsidRDefault="00000000" w:rsidP="002D2258">
            <w:pPr>
              <w:rPr>
                <w:sz w:val="18"/>
                <w:szCs w:val="18"/>
              </w:rPr>
            </w:pPr>
            <w:r>
              <w:rPr>
                <w:sz w:val="18"/>
                <w:szCs w:val="18"/>
              </w:rPr>
              <w:t>Va una fila por cada elemento, estado y paquete. Detrás, una fila por cada paquete que no produce elementos de producto: los de dirección, el del traspaso al servicio de mantenimiento y los de cada contrato. Así figuran todos los paquetes de la EDT. Una reserva de cronograma no es un paquete y no va aquí.</w:t>
            </w:r>
          </w:p>
        </w:tc>
      </w:tr>
      <w:tr w:rsidR="00180E44" w14:paraId="05F04E47" w14:textId="77777777" w:rsidTr="002D2258">
        <w:trPr>
          <w:cantSplit/>
        </w:trPr>
        <w:tc>
          <w:tcPr>
            <w:tcW w:w="1529" w:type="pct"/>
            <w:shd w:val="clear" w:color="auto" w:fill="F4F7F8"/>
          </w:tcPr>
          <w:p w14:paraId="7E6F6FEC" w14:textId="77777777" w:rsidR="00180E44" w:rsidRDefault="00000000" w:rsidP="002D2258">
            <w:pPr>
              <w:rPr>
                <w:sz w:val="18"/>
                <w:szCs w:val="18"/>
              </w:rPr>
            </w:pPr>
            <w:r>
              <w:rPr>
                <w:b/>
                <w:color w:val="1F4E5A"/>
                <w:sz w:val="18"/>
                <w:szCs w:val="18"/>
              </w:rPr>
              <w:t>ELEMENTO</w:t>
            </w:r>
          </w:p>
        </w:tc>
        <w:tc>
          <w:tcPr>
            <w:tcW w:w="3471" w:type="pct"/>
            <w:shd w:val="clear" w:color="auto" w:fill="F4F7F8"/>
          </w:tcPr>
          <w:p w14:paraId="1425B729" w14:textId="77777777" w:rsidR="00180E44" w:rsidRDefault="00000000" w:rsidP="002D2258">
            <w:pPr>
              <w:rPr>
                <w:sz w:val="18"/>
                <w:szCs w:val="18"/>
              </w:rPr>
            </w:pPr>
            <w:r>
              <w:rPr>
                <w:sz w:val="18"/>
                <w:szCs w:val="18"/>
              </w:rPr>
              <w:t>El código del requisito funcional o del elemento transversal en el catálogo de elementos de producto. En las filas de los paquetes que no producen elementos de producto, el elemento, el estado y el peso llevan “—”.</w:t>
            </w:r>
          </w:p>
        </w:tc>
      </w:tr>
      <w:tr w:rsidR="00180E44" w14:paraId="0008C6BF" w14:textId="77777777" w:rsidTr="002D2258">
        <w:trPr>
          <w:cantSplit/>
        </w:trPr>
        <w:tc>
          <w:tcPr>
            <w:tcW w:w="1529" w:type="pct"/>
            <w:shd w:val="clear" w:color="auto" w:fill="F4F7F8"/>
          </w:tcPr>
          <w:p w14:paraId="6EF7BDFA" w14:textId="77777777" w:rsidR="00180E44" w:rsidRDefault="00000000" w:rsidP="002D2258">
            <w:pPr>
              <w:rPr>
                <w:sz w:val="18"/>
                <w:szCs w:val="18"/>
              </w:rPr>
            </w:pPr>
            <w:r>
              <w:rPr>
                <w:b/>
                <w:color w:val="1F4E5A"/>
                <w:sz w:val="18"/>
                <w:szCs w:val="18"/>
              </w:rPr>
              <w:t>ESTADO</w:t>
            </w:r>
          </w:p>
        </w:tc>
        <w:tc>
          <w:tcPr>
            <w:tcW w:w="3471" w:type="pct"/>
            <w:shd w:val="clear" w:color="auto" w:fill="F4F7F8"/>
          </w:tcPr>
          <w:p w14:paraId="314004E6" w14:textId="77777777" w:rsidR="00180E44" w:rsidRDefault="00000000" w:rsidP="002D2258">
            <w:pPr>
              <w:rPr>
                <w:sz w:val="18"/>
                <w:szCs w:val="18"/>
              </w:rPr>
            </w:pPr>
            <w:r>
              <w:rPr>
                <w:sz w:val="18"/>
                <w:szCs w:val="18"/>
              </w:rPr>
              <w:t>E, C o V, los estados de NOR-11 de un requisito funcional, con una fila al menos para cada uno; en un elemento transversal, del que el parte da un solo porcentaje, “Único”. La aceptación firmada del cliente no es un estado y no lleva fila.</w:t>
            </w:r>
          </w:p>
        </w:tc>
      </w:tr>
      <w:tr w:rsidR="00180E44" w14:paraId="5A2CAFEF" w14:textId="77777777" w:rsidTr="002D2258">
        <w:trPr>
          <w:cantSplit/>
        </w:trPr>
        <w:tc>
          <w:tcPr>
            <w:tcW w:w="1529" w:type="pct"/>
            <w:shd w:val="clear" w:color="auto" w:fill="F4F7F8"/>
          </w:tcPr>
          <w:p w14:paraId="6BBD4308" w14:textId="77777777" w:rsidR="00180E44" w:rsidRDefault="00000000" w:rsidP="002D2258">
            <w:pPr>
              <w:rPr>
                <w:sz w:val="18"/>
                <w:szCs w:val="18"/>
              </w:rPr>
            </w:pPr>
            <w:r>
              <w:rPr>
                <w:b/>
                <w:color w:val="1F4E5A"/>
                <w:sz w:val="18"/>
                <w:szCs w:val="18"/>
              </w:rPr>
              <w:t>PAQUETE DE TRABAJO</w:t>
            </w:r>
          </w:p>
        </w:tc>
        <w:tc>
          <w:tcPr>
            <w:tcW w:w="3471" w:type="pct"/>
            <w:shd w:val="clear" w:color="auto" w:fill="F4F7F8"/>
          </w:tcPr>
          <w:p w14:paraId="56C18C35" w14:textId="77777777" w:rsidR="00180E44" w:rsidRDefault="00000000" w:rsidP="002D2258">
            <w:pPr>
              <w:rPr>
                <w:sz w:val="18"/>
                <w:szCs w:val="18"/>
              </w:rPr>
            </w:pPr>
            <w:r>
              <w:rPr>
                <w:sz w:val="18"/>
                <w:szCs w:val="18"/>
              </w:rPr>
              <w:t>El código de la EDT y el nombre del paquete que produce ese estado o ese elemento. Ningún estado ni elemento queda sin paquete, y si varios paquetes se reparten un estado, cada uno lleva su fila.</w:t>
            </w:r>
          </w:p>
        </w:tc>
      </w:tr>
      <w:tr w:rsidR="00180E44" w14:paraId="598C3712" w14:textId="77777777" w:rsidTr="002D2258">
        <w:trPr>
          <w:cantSplit/>
        </w:trPr>
        <w:tc>
          <w:tcPr>
            <w:tcW w:w="1529" w:type="pct"/>
            <w:shd w:val="clear" w:color="auto" w:fill="F4F7F8"/>
          </w:tcPr>
          <w:p w14:paraId="7F664620" w14:textId="77777777" w:rsidR="00180E44" w:rsidRDefault="00000000" w:rsidP="002D2258">
            <w:pPr>
              <w:rPr>
                <w:sz w:val="18"/>
                <w:szCs w:val="18"/>
              </w:rPr>
            </w:pPr>
            <w:r>
              <w:rPr>
                <w:b/>
                <w:color w:val="1F4E5A"/>
                <w:sz w:val="18"/>
                <w:szCs w:val="18"/>
              </w:rPr>
              <w:t>PESO (%)</w:t>
            </w:r>
          </w:p>
        </w:tc>
        <w:tc>
          <w:tcPr>
            <w:tcW w:w="3471" w:type="pct"/>
            <w:shd w:val="clear" w:color="auto" w:fill="F4F7F8"/>
          </w:tcPr>
          <w:p w14:paraId="119D45D2" w14:textId="77777777" w:rsidR="00180E44" w:rsidRDefault="00000000" w:rsidP="002D2258">
            <w:pPr>
              <w:rPr>
                <w:sz w:val="18"/>
                <w:szCs w:val="18"/>
              </w:rPr>
            </w:pPr>
            <w:r>
              <w:rPr>
                <w:sz w:val="18"/>
                <w:szCs w:val="18"/>
              </w:rPr>
              <w:t>Un porcentaje entero: la parte del coste planificado del estado que lleva el paquete. Los pesos de cada estado suman 100.</w:t>
            </w:r>
          </w:p>
        </w:tc>
      </w:tr>
      <w:tr w:rsidR="00180E44" w14:paraId="7047BC17" w14:textId="77777777" w:rsidTr="002D2258">
        <w:trPr>
          <w:cantSplit/>
        </w:trPr>
        <w:tc>
          <w:tcPr>
            <w:tcW w:w="1529" w:type="pct"/>
            <w:shd w:val="clear" w:color="auto" w:fill="F4F7F8"/>
          </w:tcPr>
          <w:p w14:paraId="732986B3" w14:textId="77777777" w:rsidR="00180E44" w:rsidRDefault="00000000" w:rsidP="002D2258">
            <w:pPr>
              <w:rPr>
                <w:sz w:val="18"/>
                <w:szCs w:val="18"/>
              </w:rPr>
            </w:pPr>
            <w:r>
              <w:rPr>
                <w:b/>
                <w:color w:val="1F4E5A"/>
                <w:sz w:val="18"/>
                <w:szCs w:val="18"/>
              </w:rPr>
              <w:t>MÉTODO DE MEDICIÓN</w:t>
            </w:r>
          </w:p>
        </w:tc>
        <w:tc>
          <w:tcPr>
            <w:tcW w:w="3471" w:type="pct"/>
            <w:shd w:val="clear" w:color="auto" w:fill="F4F7F8"/>
          </w:tcPr>
          <w:p w14:paraId="1B218714" w14:textId="77777777" w:rsidR="00180E44" w:rsidRDefault="00000000" w:rsidP="002D2258">
            <w:pPr>
              <w:rPr>
                <w:sz w:val="18"/>
                <w:szCs w:val="18"/>
              </w:rPr>
            </w:pPr>
            <w:r>
              <w:rPr>
                <w:sz w:val="18"/>
                <w:szCs w:val="18"/>
              </w:rPr>
              <w:t>“Porcentaje completado de su parte del estado” en los paquetes que producen elementos de producto; nivel de esfuerzo en los de dirección; fórmula fija 0/100 en el del traspaso al servicio de mantenimiento, y ponderación por hitos en los de cada contrato, con el nombre de cada hito, que coincide con un pago. No es la técnica de estimación, que da las horas del paquete.</w:t>
            </w:r>
          </w:p>
        </w:tc>
      </w:tr>
      <w:tr w:rsidR="00180E44" w14:paraId="16DB7BDA" w14:textId="77777777" w:rsidTr="002D2258">
        <w:trPr>
          <w:cantSplit/>
        </w:trPr>
        <w:tc>
          <w:tcPr>
            <w:tcW w:w="1529" w:type="pct"/>
            <w:shd w:val="clear" w:color="auto" w:fill="F4F7F8"/>
          </w:tcPr>
          <w:p w14:paraId="0B07B68B" w14:textId="77777777" w:rsidR="00180E44" w:rsidRDefault="00000000" w:rsidP="002D2258">
            <w:pPr>
              <w:rPr>
                <w:sz w:val="18"/>
                <w:szCs w:val="18"/>
              </w:rPr>
            </w:pPr>
            <w:r>
              <w:rPr>
                <w:b/>
                <w:color w:val="1F4E5A"/>
                <w:sz w:val="18"/>
                <w:szCs w:val="18"/>
              </w:rPr>
              <w:t>TARIFAS</w:t>
            </w:r>
          </w:p>
        </w:tc>
        <w:tc>
          <w:tcPr>
            <w:tcW w:w="3471" w:type="pct"/>
            <w:shd w:val="clear" w:color="auto" w:fill="F4F7F8"/>
          </w:tcPr>
          <w:p w14:paraId="41F2B376" w14:textId="77777777" w:rsidR="00180E44" w:rsidRDefault="00000000" w:rsidP="002D2258">
            <w:pPr>
              <w:rPr>
                <w:sz w:val="18"/>
                <w:szCs w:val="18"/>
              </w:rPr>
            </w:pPr>
            <w:r>
              <w:rPr>
                <w:sz w:val="18"/>
                <w:szCs w:val="18"/>
              </w:rPr>
              <w:t>Las tarifas por hora con que se valoró la línea base: una línea por cada perfil con horas en ella, con su nombre literal en el catálogo de perfiles y tarifas de Taracea y la tarifa de cada año. Son las mismas que llevan los recursos en MS Project.</w:t>
            </w:r>
          </w:p>
        </w:tc>
      </w:tr>
      <w:tr w:rsidR="00180E44" w14:paraId="54EC6C67" w14:textId="77777777" w:rsidTr="002D2258">
        <w:trPr>
          <w:cantSplit/>
        </w:trPr>
        <w:tc>
          <w:tcPr>
            <w:tcW w:w="1529" w:type="pct"/>
            <w:shd w:val="clear" w:color="auto" w:fill="F4F7F8"/>
          </w:tcPr>
          <w:p w14:paraId="7D2B26B2" w14:textId="77777777" w:rsidR="00180E44" w:rsidRDefault="00000000" w:rsidP="002D2258">
            <w:pPr>
              <w:rPr>
                <w:sz w:val="18"/>
                <w:szCs w:val="18"/>
              </w:rPr>
            </w:pPr>
            <w:r>
              <w:rPr>
                <w:b/>
                <w:color w:val="1F4E5A"/>
                <w:sz w:val="18"/>
                <w:szCs w:val="18"/>
              </w:rPr>
              <w:t>FECHAS DE MEDICIÓN</w:t>
            </w:r>
          </w:p>
        </w:tc>
        <w:tc>
          <w:tcPr>
            <w:tcW w:w="3471" w:type="pct"/>
            <w:shd w:val="clear" w:color="auto" w:fill="F4F7F8"/>
          </w:tcPr>
          <w:p w14:paraId="7B7865F5" w14:textId="77777777" w:rsidR="00180E44" w:rsidRDefault="00000000" w:rsidP="002D2258">
            <w:pPr>
              <w:rPr>
                <w:sz w:val="18"/>
                <w:szCs w:val="18"/>
              </w:rPr>
            </w:pPr>
            <w:r>
              <w:rPr>
                <w:sz w:val="18"/>
                <w:szCs w:val="18"/>
              </w:rPr>
              <w:t>La fecha a la que se refiere la medición de cada informe de seguimiento, una por informe y en orden. NOR-05 las pone en el último día de cada sprint de la ejecución. Es la fecha de estado que se pone en MS Project al medir, no la del día en que llega el parte.</w:t>
            </w:r>
          </w:p>
        </w:tc>
      </w:tr>
    </w:tbl>
    <w:p w14:paraId="0D0783C3"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3"/>
        <w:gridCol w:w="1046"/>
        <w:gridCol w:w="3444"/>
        <w:gridCol w:w="985"/>
        <w:gridCol w:w="3628"/>
      </w:tblGrid>
      <w:tr w:rsidR="00180E44" w14:paraId="46CBF8CE" w14:textId="77777777" w:rsidTr="002923AE">
        <w:trPr>
          <w:cantSplit/>
          <w:tblHeader/>
        </w:trPr>
        <w:tc>
          <w:tcPr>
            <w:tcW w:w="647" w:type="pct"/>
            <w:shd w:val="clear" w:color="auto" w:fill="DCE6E8"/>
            <w:vAlign w:val="center"/>
          </w:tcPr>
          <w:p w14:paraId="7456893B" w14:textId="77777777" w:rsidR="00180E44" w:rsidRDefault="00000000" w:rsidP="002D2258">
            <w:pPr>
              <w:rPr>
                <w:sz w:val="19"/>
                <w:szCs w:val="19"/>
              </w:rPr>
            </w:pPr>
            <w:r>
              <w:rPr>
                <w:b/>
                <w:color w:val="1F4E5A"/>
                <w:sz w:val="19"/>
                <w:szCs w:val="19"/>
              </w:rPr>
              <w:t>ELEMENTO</w:t>
            </w:r>
          </w:p>
        </w:tc>
        <w:tc>
          <w:tcPr>
            <w:tcW w:w="500" w:type="pct"/>
            <w:shd w:val="clear" w:color="auto" w:fill="DCE6E8"/>
            <w:vAlign w:val="center"/>
          </w:tcPr>
          <w:p w14:paraId="36DBA1E2" w14:textId="77777777" w:rsidR="00180E44" w:rsidRDefault="00000000" w:rsidP="002D2258">
            <w:pPr>
              <w:rPr>
                <w:sz w:val="19"/>
                <w:szCs w:val="19"/>
              </w:rPr>
            </w:pPr>
            <w:r>
              <w:rPr>
                <w:b/>
                <w:color w:val="1F4E5A"/>
                <w:sz w:val="19"/>
                <w:szCs w:val="19"/>
              </w:rPr>
              <w:t>ESTADO</w:t>
            </w:r>
          </w:p>
        </w:tc>
        <w:tc>
          <w:tcPr>
            <w:tcW w:w="1647" w:type="pct"/>
            <w:shd w:val="clear" w:color="auto" w:fill="DCE6E8"/>
            <w:vAlign w:val="center"/>
          </w:tcPr>
          <w:p w14:paraId="22DE21E9" w14:textId="77777777" w:rsidR="00180E44" w:rsidRDefault="00000000" w:rsidP="002D2258">
            <w:pPr>
              <w:rPr>
                <w:sz w:val="19"/>
                <w:szCs w:val="19"/>
              </w:rPr>
            </w:pPr>
            <w:r>
              <w:rPr>
                <w:b/>
                <w:color w:val="1F4E5A"/>
                <w:sz w:val="19"/>
                <w:szCs w:val="19"/>
              </w:rPr>
              <w:t>PAQUETE DE TRABAJO</w:t>
            </w:r>
          </w:p>
        </w:tc>
        <w:tc>
          <w:tcPr>
            <w:tcW w:w="471" w:type="pct"/>
            <w:shd w:val="clear" w:color="auto" w:fill="DCE6E8"/>
            <w:vAlign w:val="center"/>
          </w:tcPr>
          <w:p w14:paraId="3EC7B412" w14:textId="77777777" w:rsidR="00180E44" w:rsidRDefault="00000000" w:rsidP="002D2258">
            <w:pPr>
              <w:rPr>
                <w:sz w:val="19"/>
                <w:szCs w:val="19"/>
              </w:rPr>
            </w:pPr>
            <w:r>
              <w:rPr>
                <w:b/>
                <w:color w:val="1F4E5A"/>
                <w:sz w:val="19"/>
                <w:szCs w:val="19"/>
              </w:rPr>
              <w:t>PESO (%)</w:t>
            </w:r>
          </w:p>
        </w:tc>
        <w:tc>
          <w:tcPr>
            <w:tcW w:w="1735" w:type="pct"/>
            <w:shd w:val="clear" w:color="auto" w:fill="DCE6E8"/>
            <w:vAlign w:val="center"/>
          </w:tcPr>
          <w:p w14:paraId="0E53FADF" w14:textId="77777777" w:rsidR="00180E44" w:rsidRDefault="00000000" w:rsidP="002D2258">
            <w:pPr>
              <w:rPr>
                <w:sz w:val="19"/>
                <w:szCs w:val="19"/>
              </w:rPr>
            </w:pPr>
            <w:r>
              <w:rPr>
                <w:b/>
                <w:color w:val="1F4E5A"/>
                <w:sz w:val="19"/>
                <w:szCs w:val="19"/>
              </w:rPr>
              <w:t>MÉTODO DE MEDICIÓN</w:t>
            </w:r>
          </w:p>
        </w:tc>
      </w:tr>
      <w:tr w:rsidR="00180E44" w14:paraId="34136599" w14:textId="77777777" w:rsidTr="002923AE">
        <w:trPr>
          <w:cantSplit/>
          <w:trHeight w:val="340"/>
        </w:trPr>
        <w:tc>
          <w:tcPr>
            <w:tcW w:w="647" w:type="pct"/>
          </w:tcPr>
          <w:p w14:paraId="1A14CEBB" w14:textId="44DAE0CF" w:rsidR="00180E44" w:rsidRDefault="00B169C3" w:rsidP="002D2258">
            <w:pPr>
              <w:rPr>
                <w:sz w:val="19"/>
                <w:szCs w:val="19"/>
              </w:rPr>
            </w:pPr>
            <w:r>
              <w:rPr>
                <w:sz w:val="19"/>
                <w:szCs w:val="19"/>
              </w:rPr>
              <w:t>RF-01</w:t>
            </w:r>
          </w:p>
        </w:tc>
        <w:tc>
          <w:tcPr>
            <w:tcW w:w="500" w:type="pct"/>
          </w:tcPr>
          <w:p w14:paraId="2B4B91E2" w14:textId="1BEF3BAB" w:rsidR="00180E44" w:rsidRDefault="00B169C3" w:rsidP="002D2258">
            <w:pPr>
              <w:rPr>
                <w:sz w:val="19"/>
                <w:szCs w:val="19"/>
              </w:rPr>
            </w:pPr>
            <w:r>
              <w:rPr>
                <w:sz w:val="19"/>
                <w:szCs w:val="19"/>
              </w:rPr>
              <w:t>E</w:t>
            </w:r>
          </w:p>
        </w:tc>
        <w:tc>
          <w:tcPr>
            <w:tcW w:w="1647" w:type="pct"/>
          </w:tcPr>
          <w:p w14:paraId="0D285C8D" w14:textId="23733A9D" w:rsidR="00180E44" w:rsidRDefault="00190E00" w:rsidP="002D2258">
            <w:pPr>
              <w:rPr>
                <w:sz w:val="19"/>
                <w:szCs w:val="19"/>
              </w:rPr>
            </w:pPr>
            <w:r>
              <w:rPr>
                <w:sz w:val="19"/>
                <w:szCs w:val="19"/>
              </w:rPr>
              <w:t>3</w:t>
            </w:r>
            <w:r w:rsidR="00B169C3" w:rsidRPr="00B169C3">
              <w:rPr>
                <w:sz w:val="19"/>
                <w:szCs w:val="19"/>
              </w:rPr>
              <w:t xml:space="preserve">.1.1 Esp. </w:t>
            </w:r>
            <w:r w:rsidR="002923AE" w:rsidRPr="002923AE">
              <w:rPr>
                <w:sz w:val="19"/>
                <w:szCs w:val="19"/>
              </w:rPr>
              <w:t>Autenticación de clientes con área personal</w:t>
            </w:r>
          </w:p>
        </w:tc>
        <w:tc>
          <w:tcPr>
            <w:tcW w:w="471" w:type="pct"/>
          </w:tcPr>
          <w:p w14:paraId="607351B5" w14:textId="0B78594C" w:rsidR="00180E44" w:rsidRDefault="00B169C3" w:rsidP="002D2258">
            <w:pPr>
              <w:rPr>
                <w:sz w:val="19"/>
                <w:szCs w:val="19"/>
              </w:rPr>
            </w:pPr>
            <w:r w:rsidRPr="00B169C3">
              <w:rPr>
                <w:sz w:val="19"/>
                <w:szCs w:val="19"/>
              </w:rPr>
              <w:t>20%</w:t>
            </w:r>
          </w:p>
        </w:tc>
        <w:tc>
          <w:tcPr>
            <w:tcW w:w="1735" w:type="pct"/>
          </w:tcPr>
          <w:p w14:paraId="43126758" w14:textId="50DC0039" w:rsidR="00180E44" w:rsidRDefault="00B169C3" w:rsidP="002D2258">
            <w:pPr>
              <w:rPr>
                <w:sz w:val="19"/>
                <w:szCs w:val="19"/>
              </w:rPr>
            </w:pPr>
            <w:r w:rsidRPr="00B169C3">
              <w:rPr>
                <w:sz w:val="19"/>
                <w:szCs w:val="19"/>
              </w:rPr>
              <w:t>Porcentaje completado de su parte del estado</w:t>
            </w:r>
          </w:p>
        </w:tc>
      </w:tr>
      <w:tr w:rsidR="00180E44" w14:paraId="1AB8411C" w14:textId="77777777" w:rsidTr="002923AE">
        <w:trPr>
          <w:cantSplit/>
          <w:trHeight w:val="340"/>
        </w:trPr>
        <w:tc>
          <w:tcPr>
            <w:tcW w:w="647" w:type="pct"/>
          </w:tcPr>
          <w:p w14:paraId="672D751F" w14:textId="2E1A0DC5" w:rsidR="00180E44" w:rsidRDefault="004006C2" w:rsidP="002D2258">
            <w:pPr>
              <w:rPr>
                <w:sz w:val="19"/>
                <w:szCs w:val="19"/>
              </w:rPr>
            </w:pPr>
            <w:r>
              <w:rPr>
                <w:sz w:val="19"/>
                <w:szCs w:val="19"/>
              </w:rPr>
              <w:t>RF-01</w:t>
            </w:r>
          </w:p>
        </w:tc>
        <w:tc>
          <w:tcPr>
            <w:tcW w:w="500" w:type="pct"/>
          </w:tcPr>
          <w:p w14:paraId="55F31E98" w14:textId="43D0DA20" w:rsidR="00180E44" w:rsidRDefault="00B169C3" w:rsidP="002D2258">
            <w:pPr>
              <w:rPr>
                <w:sz w:val="19"/>
                <w:szCs w:val="19"/>
              </w:rPr>
            </w:pPr>
            <w:r>
              <w:rPr>
                <w:sz w:val="19"/>
                <w:szCs w:val="19"/>
              </w:rPr>
              <w:t>C</w:t>
            </w:r>
          </w:p>
        </w:tc>
        <w:tc>
          <w:tcPr>
            <w:tcW w:w="1647" w:type="pct"/>
          </w:tcPr>
          <w:p w14:paraId="6AE9A27B" w14:textId="09603F07" w:rsidR="00180E44" w:rsidRDefault="00190E00" w:rsidP="002D2258">
            <w:pPr>
              <w:rPr>
                <w:sz w:val="19"/>
                <w:szCs w:val="19"/>
              </w:rPr>
            </w:pPr>
            <w:r>
              <w:rPr>
                <w:sz w:val="19"/>
                <w:szCs w:val="19"/>
              </w:rPr>
              <w:t>3</w:t>
            </w:r>
            <w:r w:rsidR="004006C2" w:rsidRPr="004006C2">
              <w:rPr>
                <w:sz w:val="19"/>
                <w:szCs w:val="19"/>
              </w:rPr>
              <w:t xml:space="preserve">.1.2 Dev. </w:t>
            </w:r>
            <w:r w:rsidR="002923AE" w:rsidRPr="002923AE">
              <w:rPr>
                <w:sz w:val="19"/>
                <w:szCs w:val="19"/>
              </w:rPr>
              <w:t>Autenticación de clientes con área personal</w:t>
            </w:r>
          </w:p>
        </w:tc>
        <w:tc>
          <w:tcPr>
            <w:tcW w:w="471" w:type="pct"/>
          </w:tcPr>
          <w:p w14:paraId="200B2CCA" w14:textId="3F69BA71" w:rsidR="00180E44" w:rsidRDefault="00B169C3" w:rsidP="002D2258">
            <w:pPr>
              <w:rPr>
                <w:sz w:val="19"/>
                <w:szCs w:val="19"/>
              </w:rPr>
            </w:pPr>
            <w:r>
              <w:rPr>
                <w:sz w:val="19"/>
                <w:szCs w:val="19"/>
              </w:rPr>
              <w:t>60%</w:t>
            </w:r>
          </w:p>
        </w:tc>
        <w:tc>
          <w:tcPr>
            <w:tcW w:w="1735" w:type="pct"/>
          </w:tcPr>
          <w:p w14:paraId="67C20EA2" w14:textId="0F17135C" w:rsidR="00180E44" w:rsidRDefault="00B169C3" w:rsidP="002D2258">
            <w:pPr>
              <w:rPr>
                <w:sz w:val="19"/>
                <w:szCs w:val="19"/>
              </w:rPr>
            </w:pPr>
            <w:r w:rsidRPr="00B169C3">
              <w:rPr>
                <w:sz w:val="19"/>
                <w:szCs w:val="19"/>
              </w:rPr>
              <w:t>Porcentaje completado de su parte del estado</w:t>
            </w:r>
          </w:p>
        </w:tc>
      </w:tr>
      <w:tr w:rsidR="00180E44" w14:paraId="2CC2CED7" w14:textId="77777777" w:rsidTr="002923AE">
        <w:trPr>
          <w:cantSplit/>
          <w:trHeight w:val="340"/>
        </w:trPr>
        <w:tc>
          <w:tcPr>
            <w:tcW w:w="647" w:type="pct"/>
          </w:tcPr>
          <w:p w14:paraId="29A683FF" w14:textId="739840B6" w:rsidR="00180E44" w:rsidRDefault="004006C2" w:rsidP="002D2258">
            <w:pPr>
              <w:rPr>
                <w:sz w:val="19"/>
                <w:szCs w:val="19"/>
              </w:rPr>
            </w:pPr>
            <w:r>
              <w:rPr>
                <w:sz w:val="19"/>
                <w:szCs w:val="19"/>
              </w:rPr>
              <w:t>RF-01</w:t>
            </w:r>
          </w:p>
        </w:tc>
        <w:tc>
          <w:tcPr>
            <w:tcW w:w="500" w:type="pct"/>
          </w:tcPr>
          <w:p w14:paraId="7422A9A5" w14:textId="3E4CD0A5" w:rsidR="00180E44" w:rsidRDefault="00B169C3" w:rsidP="002D2258">
            <w:pPr>
              <w:rPr>
                <w:sz w:val="19"/>
                <w:szCs w:val="19"/>
              </w:rPr>
            </w:pPr>
            <w:r>
              <w:rPr>
                <w:sz w:val="19"/>
                <w:szCs w:val="19"/>
              </w:rPr>
              <w:t>V</w:t>
            </w:r>
          </w:p>
        </w:tc>
        <w:tc>
          <w:tcPr>
            <w:tcW w:w="1647" w:type="pct"/>
          </w:tcPr>
          <w:p w14:paraId="70D3213D" w14:textId="55487A62" w:rsidR="00180E44" w:rsidRDefault="00190E00" w:rsidP="002D2258">
            <w:pPr>
              <w:rPr>
                <w:sz w:val="19"/>
                <w:szCs w:val="19"/>
              </w:rPr>
            </w:pPr>
            <w:r>
              <w:rPr>
                <w:sz w:val="19"/>
                <w:szCs w:val="19"/>
              </w:rPr>
              <w:t>3</w:t>
            </w:r>
            <w:r w:rsidR="004006C2" w:rsidRPr="004006C2">
              <w:rPr>
                <w:sz w:val="19"/>
                <w:szCs w:val="19"/>
              </w:rPr>
              <w:t>.1.3 Pruebas</w:t>
            </w:r>
            <w:r w:rsidR="002923AE">
              <w:rPr>
                <w:sz w:val="19"/>
                <w:szCs w:val="19"/>
              </w:rPr>
              <w:t>.</w:t>
            </w:r>
            <w:r w:rsidR="004006C2" w:rsidRPr="004006C2">
              <w:rPr>
                <w:sz w:val="19"/>
                <w:szCs w:val="19"/>
              </w:rPr>
              <w:t xml:space="preserve"> </w:t>
            </w:r>
            <w:r w:rsidR="002923AE" w:rsidRPr="002923AE">
              <w:rPr>
                <w:sz w:val="19"/>
                <w:szCs w:val="19"/>
              </w:rPr>
              <w:t>Autenticación de clientes con área personal</w:t>
            </w:r>
          </w:p>
        </w:tc>
        <w:tc>
          <w:tcPr>
            <w:tcW w:w="471" w:type="pct"/>
          </w:tcPr>
          <w:p w14:paraId="6EAF1C91" w14:textId="782E2BC0" w:rsidR="00180E44" w:rsidRDefault="00B169C3" w:rsidP="002D2258">
            <w:pPr>
              <w:rPr>
                <w:sz w:val="19"/>
                <w:szCs w:val="19"/>
              </w:rPr>
            </w:pPr>
            <w:r w:rsidRPr="00B169C3">
              <w:rPr>
                <w:sz w:val="19"/>
                <w:szCs w:val="19"/>
              </w:rPr>
              <w:t>20%</w:t>
            </w:r>
          </w:p>
        </w:tc>
        <w:tc>
          <w:tcPr>
            <w:tcW w:w="1735" w:type="pct"/>
          </w:tcPr>
          <w:p w14:paraId="4EE7C6CF" w14:textId="489C0003" w:rsidR="00180E44" w:rsidRDefault="00B169C3" w:rsidP="002D2258">
            <w:pPr>
              <w:rPr>
                <w:sz w:val="19"/>
                <w:szCs w:val="19"/>
              </w:rPr>
            </w:pPr>
            <w:r w:rsidRPr="00B169C3">
              <w:rPr>
                <w:sz w:val="19"/>
                <w:szCs w:val="19"/>
              </w:rPr>
              <w:t>Porcentaje completado de su parte del estado</w:t>
            </w:r>
          </w:p>
        </w:tc>
      </w:tr>
      <w:tr w:rsidR="00180E44" w14:paraId="599531EE" w14:textId="77777777" w:rsidTr="002923AE">
        <w:trPr>
          <w:cantSplit/>
          <w:trHeight w:val="340"/>
        </w:trPr>
        <w:tc>
          <w:tcPr>
            <w:tcW w:w="647" w:type="pct"/>
          </w:tcPr>
          <w:p w14:paraId="4885C733" w14:textId="11CA9837" w:rsidR="00180E44" w:rsidRDefault="004006C2" w:rsidP="002D2258">
            <w:pPr>
              <w:rPr>
                <w:sz w:val="19"/>
                <w:szCs w:val="19"/>
              </w:rPr>
            </w:pPr>
            <w:r>
              <w:rPr>
                <w:sz w:val="19"/>
                <w:szCs w:val="19"/>
              </w:rPr>
              <w:t>RF-02</w:t>
            </w:r>
          </w:p>
        </w:tc>
        <w:tc>
          <w:tcPr>
            <w:tcW w:w="500" w:type="pct"/>
          </w:tcPr>
          <w:p w14:paraId="4F37D91A" w14:textId="388F4B4B" w:rsidR="00180E44" w:rsidRDefault="004006C2" w:rsidP="002D2258">
            <w:pPr>
              <w:rPr>
                <w:sz w:val="19"/>
                <w:szCs w:val="19"/>
              </w:rPr>
            </w:pPr>
            <w:r>
              <w:rPr>
                <w:sz w:val="19"/>
                <w:szCs w:val="19"/>
              </w:rPr>
              <w:t>E</w:t>
            </w:r>
          </w:p>
        </w:tc>
        <w:tc>
          <w:tcPr>
            <w:tcW w:w="1647" w:type="pct"/>
          </w:tcPr>
          <w:p w14:paraId="2C9091AA" w14:textId="0AB5D579" w:rsidR="00180E44" w:rsidRDefault="00190E00" w:rsidP="002D2258">
            <w:pPr>
              <w:rPr>
                <w:sz w:val="19"/>
                <w:szCs w:val="19"/>
              </w:rPr>
            </w:pPr>
            <w:r>
              <w:rPr>
                <w:sz w:val="19"/>
                <w:szCs w:val="19"/>
              </w:rPr>
              <w:t>3</w:t>
            </w:r>
            <w:r w:rsidR="004006C2" w:rsidRPr="004006C2">
              <w:rPr>
                <w:sz w:val="19"/>
                <w:szCs w:val="19"/>
              </w:rPr>
              <w:t xml:space="preserve">.2.1 Esp. </w:t>
            </w:r>
            <w:r w:rsidR="002923AE" w:rsidRPr="002923AE">
              <w:rPr>
                <w:sz w:val="19"/>
                <w:szCs w:val="19"/>
              </w:rPr>
              <w:t>Catálogo de productos con búsqueda</w:t>
            </w:r>
          </w:p>
        </w:tc>
        <w:tc>
          <w:tcPr>
            <w:tcW w:w="471" w:type="pct"/>
          </w:tcPr>
          <w:p w14:paraId="4130EAB8" w14:textId="42991EE1" w:rsidR="00180E44" w:rsidRDefault="004006C2" w:rsidP="002D2258">
            <w:pPr>
              <w:rPr>
                <w:sz w:val="19"/>
                <w:szCs w:val="19"/>
              </w:rPr>
            </w:pPr>
            <w:r>
              <w:rPr>
                <w:sz w:val="19"/>
                <w:szCs w:val="19"/>
              </w:rPr>
              <w:t>20%</w:t>
            </w:r>
          </w:p>
        </w:tc>
        <w:tc>
          <w:tcPr>
            <w:tcW w:w="1735" w:type="pct"/>
          </w:tcPr>
          <w:p w14:paraId="0CA96505" w14:textId="078800A8" w:rsidR="00180E44" w:rsidRDefault="00B169C3" w:rsidP="002D2258">
            <w:pPr>
              <w:rPr>
                <w:sz w:val="19"/>
                <w:szCs w:val="19"/>
              </w:rPr>
            </w:pPr>
            <w:r w:rsidRPr="00B169C3">
              <w:rPr>
                <w:sz w:val="19"/>
                <w:szCs w:val="19"/>
              </w:rPr>
              <w:t>Porcentaje completado de su parte del estado</w:t>
            </w:r>
          </w:p>
        </w:tc>
      </w:tr>
      <w:tr w:rsidR="00180E44" w14:paraId="38981FAF" w14:textId="77777777" w:rsidTr="002923AE">
        <w:trPr>
          <w:cantSplit/>
          <w:trHeight w:val="340"/>
        </w:trPr>
        <w:tc>
          <w:tcPr>
            <w:tcW w:w="647" w:type="pct"/>
          </w:tcPr>
          <w:p w14:paraId="4BA94B61" w14:textId="05D09A9B" w:rsidR="00180E44" w:rsidRDefault="004006C2" w:rsidP="002D2258">
            <w:pPr>
              <w:rPr>
                <w:sz w:val="19"/>
                <w:szCs w:val="19"/>
              </w:rPr>
            </w:pPr>
            <w:r>
              <w:rPr>
                <w:sz w:val="19"/>
                <w:szCs w:val="19"/>
              </w:rPr>
              <w:t>RF-02</w:t>
            </w:r>
          </w:p>
        </w:tc>
        <w:tc>
          <w:tcPr>
            <w:tcW w:w="500" w:type="pct"/>
          </w:tcPr>
          <w:p w14:paraId="38BDB2DD" w14:textId="6C484872" w:rsidR="00180E44" w:rsidRDefault="004006C2" w:rsidP="002D2258">
            <w:pPr>
              <w:rPr>
                <w:sz w:val="19"/>
                <w:szCs w:val="19"/>
              </w:rPr>
            </w:pPr>
            <w:r>
              <w:rPr>
                <w:sz w:val="19"/>
                <w:szCs w:val="19"/>
              </w:rPr>
              <w:t>C</w:t>
            </w:r>
          </w:p>
        </w:tc>
        <w:tc>
          <w:tcPr>
            <w:tcW w:w="1647" w:type="pct"/>
          </w:tcPr>
          <w:p w14:paraId="60838DF8" w14:textId="1BFF65F9" w:rsidR="00180E44" w:rsidRDefault="00190E00" w:rsidP="002D2258">
            <w:pPr>
              <w:rPr>
                <w:sz w:val="19"/>
                <w:szCs w:val="19"/>
              </w:rPr>
            </w:pPr>
            <w:r>
              <w:rPr>
                <w:sz w:val="19"/>
                <w:szCs w:val="19"/>
              </w:rPr>
              <w:t>3</w:t>
            </w:r>
            <w:r w:rsidR="004006C2" w:rsidRPr="004006C2">
              <w:rPr>
                <w:sz w:val="19"/>
                <w:szCs w:val="19"/>
              </w:rPr>
              <w:t xml:space="preserve">.2.2 Dev. </w:t>
            </w:r>
            <w:r w:rsidR="002923AE" w:rsidRPr="002923AE">
              <w:rPr>
                <w:sz w:val="19"/>
                <w:szCs w:val="19"/>
              </w:rPr>
              <w:t>Catálogo de productos con búsqueda</w:t>
            </w:r>
          </w:p>
        </w:tc>
        <w:tc>
          <w:tcPr>
            <w:tcW w:w="471" w:type="pct"/>
          </w:tcPr>
          <w:p w14:paraId="31EA3A16" w14:textId="34C1441B" w:rsidR="00180E44" w:rsidRDefault="004006C2" w:rsidP="002D2258">
            <w:pPr>
              <w:rPr>
                <w:sz w:val="19"/>
                <w:szCs w:val="19"/>
              </w:rPr>
            </w:pPr>
            <w:r>
              <w:rPr>
                <w:sz w:val="19"/>
                <w:szCs w:val="19"/>
              </w:rPr>
              <w:t>60%</w:t>
            </w:r>
          </w:p>
        </w:tc>
        <w:tc>
          <w:tcPr>
            <w:tcW w:w="1735" w:type="pct"/>
          </w:tcPr>
          <w:p w14:paraId="01C3336A" w14:textId="7666DA13" w:rsidR="00180E44" w:rsidRDefault="004006C2" w:rsidP="002D2258">
            <w:pPr>
              <w:rPr>
                <w:sz w:val="19"/>
                <w:szCs w:val="19"/>
              </w:rPr>
            </w:pPr>
            <w:r w:rsidRPr="00B169C3">
              <w:rPr>
                <w:sz w:val="19"/>
                <w:szCs w:val="19"/>
              </w:rPr>
              <w:t>Porcentaje completado de su parte del estado</w:t>
            </w:r>
          </w:p>
        </w:tc>
      </w:tr>
      <w:tr w:rsidR="00180E44" w14:paraId="6AF9A883" w14:textId="77777777" w:rsidTr="002923AE">
        <w:trPr>
          <w:cantSplit/>
          <w:trHeight w:val="340"/>
        </w:trPr>
        <w:tc>
          <w:tcPr>
            <w:tcW w:w="647" w:type="pct"/>
          </w:tcPr>
          <w:p w14:paraId="3F043C91" w14:textId="757E2935" w:rsidR="00180E44" w:rsidRDefault="004006C2" w:rsidP="002D2258">
            <w:pPr>
              <w:rPr>
                <w:sz w:val="19"/>
                <w:szCs w:val="19"/>
              </w:rPr>
            </w:pPr>
            <w:r>
              <w:rPr>
                <w:sz w:val="19"/>
                <w:szCs w:val="19"/>
              </w:rPr>
              <w:t>RF-02</w:t>
            </w:r>
          </w:p>
        </w:tc>
        <w:tc>
          <w:tcPr>
            <w:tcW w:w="500" w:type="pct"/>
          </w:tcPr>
          <w:p w14:paraId="209455CD" w14:textId="2C103334" w:rsidR="00180E44" w:rsidRDefault="004006C2" w:rsidP="002D2258">
            <w:pPr>
              <w:rPr>
                <w:sz w:val="19"/>
                <w:szCs w:val="19"/>
              </w:rPr>
            </w:pPr>
            <w:r>
              <w:rPr>
                <w:sz w:val="19"/>
                <w:szCs w:val="19"/>
              </w:rPr>
              <w:t>V</w:t>
            </w:r>
          </w:p>
        </w:tc>
        <w:tc>
          <w:tcPr>
            <w:tcW w:w="1647" w:type="pct"/>
          </w:tcPr>
          <w:p w14:paraId="75AC6C1E" w14:textId="4CE5067F" w:rsidR="00180E44" w:rsidRDefault="00190E00" w:rsidP="002D2258">
            <w:pPr>
              <w:rPr>
                <w:sz w:val="19"/>
                <w:szCs w:val="19"/>
              </w:rPr>
            </w:pPr>
            <w:r>
              <w:rPr>
                <w:sz w:val="19"/>
                <w:szCs w:val="19"/>
              </w:rPr>
              <w:t>3</w:t>
            </w:r>
            <w:r w:rsidR="004006C2" w:rsidRPr="004006C2">
              <w:rPr>
                <w:sz w:val="19"/>
                <w:szCs w:val="19"/>
              </w:rPr>
              <w:t>.2.3 Pruebas</w:t>
            </w:r>
            <w:r w:rsidR="002923AE">
              <w:rPr>
                <w:sz w:val="19"/>
                <w:szCs w:val="19"/>
              </w:rPr>
              <w:t>.</w:t>
            </w:r>
            <w:r w:rsidR="004006C2" w:rsidRPr="004006C2">
              <w:rPr>
                <w:sz w:val="19"/>
                <w:szCs w:val="19"/>
              </w:rPr>
              <w:t xml:space="preserve"> </w:t>
            </w:r>
            <w:r w:rsidR="002923AE" w:rsidRPr="002923AE">
              <w:rPr>
                <w:sz w:val="19"/>
                <w:szCs w:val="19"/>
              </w:rPr>
              <w:t>Catálogo de productos con búsqueda</w:t>
            </w:r>
          </w:p>
        </w:tc>
        <w:tc>
          <w:tcPr>
            <w:tcW w:w="471" w:type="pct"/>
          </w:tcPr>
          <w:p w14:paraId="72BCA226" w14:textId="4A72FB8A" w:rsidR="00180E44" w:rsidRDefault="004006C2" w:rsidP="002D2258">
            <w:pPr>
              <w:rPr>
                <w:sz w:val="19"/>
                <w:szCs w:val="19"/>
              </w:rPr>
            </w:pPr>
            <w:r>
              <w:rPr>
                <w:sz w:val="19"/>
                <w:szCs w:val="19"/>
              </w:rPr>
              <w:t>20%</w:t>
            </w:r>
          </w:p>
        </w:tc>
        <w:tc>
          <w:tcPr>
            <w:tcW w:w="1735" w:type="pct"/>
          </w:tcPr>
          <w:p w14:paraId="49A57155" w14:textId="2AE8D1CC" w:rsidR="00180E44" w:rsidRDefault="004006C2" w:rsidP="002D2258">
            <w:pPr>
              <w:rPr>
                <w:sz w:val="19"/>
                <w:szCs w:val="19"/>
              </w:rPr>
            </w:pPr>
            <w:r w:rsidRPr="00B169C3">
              <w:rPr>
                <w:sz w:val="19"/>
                <w:szCs w:val="19"/>
              </w:rPr>
              <w:t>Porcentaje completado de su parte del estado</w:t>
            </w:r>
          </w:p>
        </w:tc>
      </w:tr>
      <w:tr w:rsidR="00D0037A" w14:paraId="50D011C5" w14:textId="77777777" w:rsidTr="002923AE">
        <w:trPr>
          <w:cantSplit/>
          <w:trHeight w:val="340"/>
        </w:trPr>
        <w:tc>
          <w:tcPr>
            <w:tcW w:w="647" w:type="pct"/>
          </w:tcPr>
          <w:p w14:paraId="06C2933E" w14:textId="4A33317B" w:rsidR="00D0037A" w:rsidRDefault="00D0037A" w:rsidP="00D0037A">
            <w:pPr>
              <w:rPr>
                <w:sz w:val="19"/>
                <w:szCs w:val="19"/>
              </w:rPr>
            </w:pPr>
            <w:r>
              <w:rPr>
                <w:sz w:val="19"/>
                <w:szCs w:val="19"/>
              </w:rPr>
              <w:t>RF-03</w:t>
            </w:r>
          </w:p>
        </w:tc>
        <w:tc>
          <w:tcPr>
            <w:tcW w:w="500" w:type="pct"/>
          </w:tcPr>
          <w:p w14:paraId="7197697E" w14:textId="28FE2329" w:rsidR="00D0037A" w:rsidRDefault="00D0037A" w:rsidP="00D0037A">
            <w:pPr>
              <w:rPr>
                <w:sz w:val="19"/>
                <w:szCs w:val="19"/>
              </w:rPr>
            </w:pPr>
            <w:r>
              <w:rPr>
                <w:sz w:val="19"/>
                <w:szCs w:val="19"/>
              </w:rPr>
              <w:t>E</w:t>
            </w:r>
          </w:p>
        </w:tc>
        <w:tc>
          <w:tcPr>
            <w:tcW w:w="1647" w:type="pct"/>
          </w:tcPr>
          <w:p w14:paraId="58B6FAE9" w14:textId="205B7C45" w:rsidR="00D0037A" w:rsidRDefault="00190E00" w:rsidP="00D0037A">
            <w:pPr>
              <w:rPr>
                <w:sz w:val="19"/>
                <w:szCs w:val="19"/>
              </w:rPr>
            </w:pPr>
            <w:r>
              <w:rPr>
                <w:sz w:val="19"/>
                <w:szCs w:val="19"/>
              </w:rPr>
              <w:t>3</w:t>
            </w:r>
            <w:r w:rsidR="00D0037A" w:rsidRPr="00B169C3">
              <w:rPr>
                <w:sz w:val="19"/>
                <w:szCs w:val="19"/>
              </w:rPr>
              <w:t>.</w:t>
            </w:r>
            <w:r w:rsidR="00D0037A">
              <w:rPr>
                <w:sz w:val="19"/>
                <w:szCs w:val="19"/>
              </w:rPr>
              <w:t>3</w:t>
            </w:r>
            <w:r w:rsidR="00D0037A" w:rsidRPr="00B169C3">
              <w:rPr>
                <w:sz w:val="19"/>
                <w:szCs w:val="19"/>
              </w:rPr>
              <w:t xml:space="preserve">.1 Esp. </w:t>
            </w:r>
            <w:r w:rsidR="00D0037A" w:rsidRPr="002923AE">
              <w:rPr>
                <w:sz w:val="19"/>
                <w:szCs w:val="19"/>
              </w:rPr>
              <w:t>Carrito de la compra persistente entre sesiones</w:t>
            </w:r>
          </w:p>
        </w:tc>
        <w:tc>
          <w:tcPr>
            <w:tcW w:w="471" w:type="pct"/>
          </w:tcPr>
          <w:p w14:paraId="7EC4AB76" w14:textId="18C195CE" w:rsidR="00D0037A" w:rsidRDefault="00D0037A" w:rsidP="00D0037A">
            <w:pPr>
              <w:rPr>
                <w:sz w:val="19"/>
                <w:szCs w:val="19"/>
              </w:rPr>
            </w:pPr>
            <w:r>
              <w:rPr>
                <w:sz w:val="19"/>
                <w:szCs w:val="19"/>
              </w:rPr>
              <w:t>20%</w:t>
            </w:r>
          </w:p>
        </w:tc>
        <w:tc>
          <w:tcPr>
            <w:tcW w:w="1735" w:type="pct"/>
          </w:tcPr>
          <w:p w14:paraId="59F2C082" w14:textId="244E9A70" w:rsidR="00D0037A" w:rsidRDefault="00D0037A" w:rsidP="00D0037A">
            <w:pPr>
              <w:rPr>
                <w:sz w:val="19"/>
                <w:szCs w:val="19"/>
              </w:rPr>
            </w:pPr>
            <w:r w:rsidRPr="00B169C3">
              <w:rPr>
                <w:sz w:val="19"/>
                <w:szCs w:val="19"/>
              </w:rPr>
              <w:t>Porcentaje completado de su parte del estado</w:t>
            </w:r>
          </w:p>
        </w:tc>
      </w:tr>
      <w:tr w:rsidR="00D0037A" w14:paraId="79401C4B" w14:textId="77777777" w:rsidTr="002923AE">
        <w:trPr>
          <w:cantSplit/>
          <w:trHeight w:val="340"/>
        </w:trPr>
        <w:tc>
          <w:tcPr>
            <w:tcW w:w="647" w:type="pct"/>
          </w:tcPr>
          <w:p w14:paraId="59468489" w14:textId="73E0815E" w:rsidR="00D0037A" w:rsidRDefault="00D0037A" w:rsidP="00D0037A">
            <w:pPr>
              <w:rPr>
                <w:sz w:val="19"/>
                <w:szCs w:val="19"/>
              </w:rPr>
            </w:pPr>
            <w:r>
              <w:rPr>
                <w:sz w:val="19"/>
                <w:szCs w:val="19"/>
              </w:rPr>
              <w:t>RF-03</w:t>
            </w:r>
          </w:p>
        </w:tc>
        <w:tc>
          <w:tcPr>
            <w:tcW w:w="500" w:type="pct"/>
          </w:tcPr>
          <w:p w14:paraId="01577109" w14:textId="3897AFD1" w:rsidR="00D0037A" w:rsidRDefault="00D0037A" w:rsidP="00D0037A">
            <w:pPr>
              <w:rPr>
                <w:sz w:val="19"/>
                <w:szCs w:val="19"/>
              </w:rPr>
            </w:pPr>
            <w:r>
              <w:rPr>
                <w:sz w:val="19"/>
                <w:szCs w:val="19"/>
              </w:rPr>
              <w:t>C</w:t>
            </w:r>
          </w:p>
        </w:tc>
        <w:tc>
          <w:tcPr>
            <w:tcW w:w="1647" w:type="pct"/>
          </w:tcPr>
          <w:p w14:paraId="12982403" w14:textId="087F95BC" w:rsidR="00D0037A" w:rsidRDefault="00190E00" w:rsidP="00D0037A">
            <w:pPr>
              <w:rPr>
                <w:sz w:val="19"/>
                <w:szCs w:val="19"/>
              </w:rPr>
            </w:pPr>
            <w:r>
              <w:rPr>
                <w:sz w:val="19"/>
                <w:szCs w:val="19"/>
              </w:rPr>
              <w:t>3</w:t>
            </w:r>
            <w:r w:rsidR="00D0037A" w:rsidRPr="00B169C3">
              <w:rPr>
                <w:sz w:val="19"/>
                <w:szCs w:val="19"/>
              </w:rPr>
              <w:t>.</w:t>
            </w:r>
            <w:r w:rsidR="00D0037A">
              <w:rPr>
                <w:sz w:val="19"/>
                <w:szCs w:val="19"/>
              </w:rPr>
              <w:t>3</w:t>
            </w:r>
            <w:r w:rsidR="00D0037A" w:rsidRPr="00B169C3">
              <w:rPr>
                <w:sz w:val="19"/>
                <w:szCs w:val="19"/>
              </w:rPr>
              <w:t>.</w:t>
            </w:r>
            <w:r w:rsidR="00D0037A">
              <w:rPr>
                <w:sz w:val="19"/>
                <w:szCs w:val="19"/>
              </w:rPr>
              <w:t>2</w:t>
            </w:r>
            <w:r w:rsidR="00D0037A" w:rsidRPr="00B169C3">
              <w:rPr>
                <w:sz w:val="19"/>
                <w:szCs w:val="19"/>
              </w:rPr>
              <w:t xml:space="preserve"> </w:t>
            </w:r>
            <w:r w:rsidR="00D0037A">
              <w:rPr>
                <w:sz w:val="19"/>
                <w:szCs w:val="19"/>
              </w:rPr>
              <w:t>Dev</w:t>
            </w:r>
            <w:r w:rsidR="00D0037A" w:rsidRPr="00B169C3">
              <w:rPr>
                <w:sz w:val="19"/>
                <w:szCs w:val="19"/>
              </w:rPr>
              <w:t xml:space="preserve">. </w:t>
            </w:r>
            <w:r w:rsidR="00D0037A" w:rsidRPr="002923AE">
              <w:rPr>
                <w:sz w:val="19"/>
                <w:szCs w:val="19"/>
              </w:rPr>
              <w:t>Carrito de la compra persistente entre sesiones</w:t>
            </w:r>
          </w:p>
        </w:tc>
        <w:tc>
          <w:tcPr>
            <w:tcW w:w="471" w:type="pct"/>
          </w:tcPr>
          <w:p w14:paraId="71AA5457" w14:textId="559CB243" w:rsidR="00D0037A" w:rsidRDefault="00D0037A" w:rsidP="00D0037A">
            <w:pPr>
              <w:rPr>
                <w:sz w:val="19"/>
                <w:szCs w:val="19"/>
              </w:rPr>
            </w:pPr>
            <w:r>
              <w:rPr>
                <w:sz w:val="19"/>
                <w:szCs w:val="19"/>
              </w:rPr>
              <w:t>60%</w:t>
            </w:r>
          </w:p>
        </w:tc>
        <w:tc>
          <w:tcPr>
            <w:tcW w:w="1735" w:type="pct"/>
          </w:tcPr>
          <w:p w14:paraId="2E727D5D" w14:textId="2F95EF03" w:rsidR="00D0037A" w:rsidRDefault="00D0037A" w:rsidP="00D0037A">
            <w:pPr>
              <w:rPr>
                <w:sz w:val="19"/>
                <w:szCs w:val="19"/>
              </w:rPr>
            </w:pPr>
            <w:r w:rsidRPr="00B169C3">
              <w:rPr>
                <w:sz w:val="19"/>
                <w:szCs w:val="19"/>
              </w:rPr>
              <w:t>Porcentaje completado de su parte del estado</w:t>
            </w:r>
          </w:p>
        </w:tc>
      </w:tr>
      <w:tr w:rsidR="00D0037A" w14:paraId="0FBF1FA0" w14:textId="77777777" w:rsidTr="002923AE">
        <w:trPr>
          <w:cantSplit/>
          <w:trHeight w:val="340"/>
        </w:trPr>
        <w:tc>
          <w:tcPr>
            <w:tcW w:w="647" w:type="pct"/>
          </w:tcPr>
          <w:p w14:paraId="2B8A5C56" w14:textId="2A2CD935" w:rsidR="00D0037A" w:rsidRDefault="00D0037A" w:rsidP="00D0037A">
            <w:pPr>
              <w:rPr>
                <w:sz w:val="19"/>
                <w:szCs w:val="19"/>
              </w:rPr>
            </w:pPr>
            <w:r>
              <w:rPr>
                <w:sz w:val="19"/>
                <w:szCs w:val="19"/>
              </w:rPr>
              <w:t>RF-03</w:t>
            </w:r>
          </w:p>
        </w:tc>
        <w:tc>
          <w:tcPr>
            <w:tcW w:w="500" w:type="pct"/>
          </w:tcPr>
          <w:p w14:paraId="76052914" w14:textId="2E40A930" w:rsidR="00D0037A" w:rsidRDefault="00D0037A" w:rsidP="00D0037A">
            <w:pPr>
              <w:rPr>
                <w:sz w:val="19"/>
                <w:szCs w:val="19"/>
              </w:rPr>
            </w:pPr>
            <w:r>
              <w:rPr>
                <w:sz w:val="19"/>
                <w:szCs w:val="19"/>
              </w:rPr>
              <w:t>V</w:t>
            </w:r>
          </w:p>
        </w:tc>
        <w:tc>
          <w:tcPr>
            <w:tcW w:w="1647" w:type="pct"/>
          </w:tcPr>
          <w:p w14:paraId="3F05DC4D" w14:textId="11842687" w:rsidR="00D0037A" w:rsidRDefault="00190E00" w:rsidP="00D0037A">
            <w:pPr>
              <w:rPr>
                <w:sz w:val="19"/>
                <w:szCs w:val="19"/>
              </w:rPr>
            </w:pPr>
            <w:r>
              <w:rPr>
                <w:sz w:val="19"/>
                <w:szCs w:val="19"/>
              </w:rPr>
              <w:t>3</w:t>
            </w:r>
            <w:r w:rsidR="00D0037A" w:rsidRPr="00B169C3">
              <w:rPr>
                <w:sz w:val="19"/>
                <w:szCs w:val="19"/>
              </w:rPr>
              <w:t>.</w:t>
            </w:r>
            <w:r w:rsidR="00D0037A">
              <w:rPr>
                <w:sz w:val="19"/>
                <w:szCs w:val="19"/>
              </w:rPr>
              <w:t>3</w:t>
            </w:r>
            <w:r w:rsidR="00D0037A" w:rsidRPr="00B169C3">
              <w:rPr>
                <w:sz w:val="19"/>
                <w:szCs w:val="19"/>
              </w:rPr>
              <w:t>.</w:t>
            </w:r>
            <w:r w:rsidR="00D0037A">
              <w:rPr>
                <w:sz w:val="19"/>
                <w:szCs w:val="19"/>
              </w:rPr>
              <w:t>3</w:t>
            </w:r>
            <w:r w:rsidR="00D0037A" w:rsidRPr="00B169C3">
              <w:rPr>
                <w:sz w:val="19"/>
                <w:szCs w:val="19"/>
              </w:rPr>
              <w:t xml:space="preserve"> </w:t>
            </w:r>
            <w:r w:rsidR="00D0037A">
              <w:rPr>
                <w:sz w:val="19"/>
                <w:szCs w:val="19"/>
              </w:rPr>
              <w:t>Pruebas</w:t>
            </w:r>
            <w:r w:rsidR="00D0037A" w:rsidRPr="00B169C3">
              <w:rPr>
                <w:sz w:val="19"/>
                <w:szCs w:val="19"/>
              </w:rPr>
              <w:t xml:space="preserve">. </w:t>
            </w:r>
            <w:r w:rsidR="00D0037A" w:rsidRPr="002923AE">
              <w:rPr>
                <w:sz w:val="19"/>
                <w:szCs w:val="19"/>
              </w:rPr>
              <w:t>Carrito de la compra persistente entre sesiones</w:t>
            </w:r>
          </w:p>
        </w:tc>
        <w:tc>
          <w:tcPr>
            <w:tcW w:w="471" w:type="pct"/>
          </w:tcPr>
          <w:p w14:paraId="5EE14F83" w14:textId="776F978B" w:rsidR="00D0037A" w:rsidRDefault="00D0037A" w:rsidP="00D0037A">
            <w:pPr>
              <w:rPr>
                <w:sz w:val="19"/>
                <w:szCs w:val="19"/>
              </w:rPr>
            </w:pPr>
            <w:r>
              <w:rPr>
                <w:sz w:val="19"/>
                <w:szCs w:val="19"/>
              </w:rPr>
              <w:t>20%</w:t>
            </w:r>
          </w:p>
        </w:tc>
        <w:tc>
          <w:tcPr>
            <w:tcW w:w="1735" w:type="pct"/>
          </w:tcPr>
          <w:p w14:paraId="04B430C1" w14:textId="44F6C180" w:rsidR="00D0037A" w:rsidRDefault="00D0037A" w:rsidP="00D0037A">
            <w:pPr>
              <w:rPr>
                <w:sz w:val="19"/>
                <w:szCs w:val="19"/>
              </w:rPr>
            </w:pPr>
            <w:r w:rsidRPr="00B169C3">
              <w:rPr>
                <w:sz w:val="19"/>
                <w:szCs w:val="19"/>
              </w:rPr>
              <w:t>Porcentaje completado de su parte del estado</w:t>
            </w:r>
          </w:p>
        </w:tc>
      </w:tr>
      <w:tr w:rsidR="00D0037A" w14:paraId="42F1DF0C" w14:textId="77777777" w:rsidTr="002923AE">
        <w:trPr>
          <w:cantSplit/>
          <w:trHeight w:val="340"/>
        </w:trPr>
        <w:tc>
          <w:tcPr>
            <w:tcW w:w="647" w:type="pct"/>
          </w:tcPr>
          <w:p w14:paraId="322D09DA" w14:textId="79AEA44F" w:rsidR="00D0037A" w:rsidRDefault="00D0037A" w:rsidP="00D0037A">
            <w:pPr>
              <w:rPr>
                <w:sz w:val="19"/>
                <w:szCs w:val="19"/>
              </w:rPr>
            </w:pPr>
            <w:r>
              <w:rPr>
                <w:sz w:val="19"/>
                <w:szCs w:val="19"/>
              </w:rPr>
              <w:t>RF-04</w:t>
            </w:r>
          </w:p>
        </w:tc>
        <w:tc>
          <w:tcPr>
            <w:tcW w:w="500" w:type="pct"/>
          </w:tcPr>
          <w:p w14:paraId="04DFCA0A" w14:textId="656FC274" w:rsidR="00D0037A" w:rsidRDefault="00D0037A" w:rsidP="00D0037A">
            <w:pPr>
              <w:rPr>
                <w:sz w:val="19"/>
                <w:szCs w:val="19"/>
              </w:rPr>
            </w:pPr>
            <w:r>
              <w:rPr>
                <w:sz w:val="19"/>
                <w:szCs w:val="19"/>
              </w:rPr>
              <w:t>E</w:t>
            </w:r>
          </w:p>
        </w:tc>
        <w:tc>
          <w:tcPr>
            <w:tcW w:w="1647" w:type="pct"/>
          </w:tcPr>
          <w:p w14:paraId="18568CF2" w14:textId="0688517B" w:rsidR="00D0037A" w:rsidRDefault="00190E00" w:rsidP="00D0037A">
            <w:pPr>
              <w:rPr>
                <w:sz w:val="19"/>
                <w:szCs w:val="19"/>
              </w:rPr>
            </w:pPr>
            <w:r>
              <w:rPr>
                <w:sz w:val="19"/>
                <w:szCs w:val="19"/>
              </w:rPr>
              <w:t>3</w:t>
            </w:r>
            <w:r w:rsidR="00D0037A">
              <w:rPr>
                <w:sz w:val="19"/>
                <w:szCs w:val="19"/>
              </w:rPr>
              <w:t xml:space="preserve">.4.1 </w:t>
            </w:r>
            <w:r>
              <w:rPr>
                <w:sz w:val="19"/>
                <w:szCs w:val="19"/>
              </w:rPr>
              <w:t>Esp</w:t>
            </w:r>
            <w:r w:rsidR="00D0037A">
              <w:rPr>
                <w:sz w:val="19"/>
                <w:szCs w:val="19"/>
              </w:rPr>
              <w:t xml:space="preserve">. </w:t>
            </w:r>
            <w:r w:rsidR="00D0037A" w:rsidRPr="00D0037A">
              <w:rPr>
                <w:sz w:val="19"/>
                <w:szCs w:val="19"/>
              </w:rPr>
              <w:t>Pago mediante pasarela externa</w:t>
            </w:r>
          </w:p>
        </w:tc>
        <w:tc>
          <w:tcPr>
            <w:tcW w:w="471" w:type="pct"/>
          </w:tcPr>
          <w:p w14:paraId="4B69D2F1" w14:textId="4D4B3CF2" w:rsidR="00D0037A" w:rsidRDefault="00D0037A" w:rsidP="00D0037A">
            <w:pPr>
              <w:rPr>
                <w:sz w:val="19"/>
                <w:szCs w:val="19"/>
              </w:rPr>
            </w:pPr>
            <w:r>
              <w:rPr>
                <w:sz w:val="19"/>
                <w:szCs w:val="19"/>
              </w:rPr>
              <w:t>20%</w:t>
            </w:r>
          </w:p>
        </w:tc>
        <w:tc>
          <w:tcPr>
            <w:tcW w:w="1735" w:type="pct"/>
          </w:tcPr>
          <w:p w14:paraId="35CE35C7" w14:textId="48C4D55E" w:rsidR="00D0037A" w:rsidRDefault="00D0037A" w:rsidP="00D0037A">
            <w:pPr>
              <w:rPr>
                <w:sz w:val="19"/>
                <w:szCs w:val="19"/>
              </w:rPr>
            </w:pPr>
            <w:r w:rsidRPr="00B169C3">
              <w:rPr>
                <w:sz w:val="19"/>
                <w:szCs w:val="19"/>
              </w:rPr>
              <w:t>Porcentaje completado de su parte del estado</w:t>
            </w:r>
          </w:p>
        </w:tc>
      </w:tr>
      <w:tr w:rsidR="00D0037A" w14:paraId="47EE4481" w14:textId="77777777" w:rsidTr="002923AE">
        <w:trPr>
          <w:cantSplit/>
          <w:trHeight w:val="340"/>
        </w:trPr>
        <w:tc>
          <w:tcPr>
            <w:tcW w:w="647" w:type="pct"/>
          </w:tcPr>
          <w:p w14:paraId="658E65A3" w14:textId="4479DF7B" w:rsidR="00D0037A" w:rsidRDefault="00D0037A" w:rsidP="00D0037A">
            <w:pPr>
              <w:rPr>
                <w:sz w:val="19"/>
                <w:szCs w:val="19"/>
              </w:rPr>
            </w:pPr>
            <w:r>
              <w:rPr>
                <w:sz w:val="19"/>
                <w:szCs w:val="19"/>
              </w:rPr>
              <w:t>RF-04</w:t>
            </w:r>
          </w:p>
        </w:tc>
        <w:tc>
          <w:tcPr>
            <w:tcW w:w="500" w:type="pct"/>
          </w:tcPr>
          <w:p w14:paraId="22DE0DDC" w14:textId="0B83D767" w:rsidR="00D0037A" w:rsidRDefault="00D0037A" w:rsidP="00D0037A">
            <w:pPr>
              <w:rPr>
                <w:sz w:val="19"/>
                <w:szCs w:val="19"/>
              </w:rPr>
            </w:pPr>
            <w:r>
              <w:rPr>
                <w:sz w:val="19"/>
                <w:szCs w:val="19"/>
              </w:rPr>
              <w:t>C</w:t>
            </w:r>
          </w:p>
        </w:tc>
        <w:tc>
          <w:tcPr>
            <w:tcW w:w="1647" w:type="pct"/>
          </w:tcPr>
          <w:p w14:paraId="3BC67D20" w14:textId="48120BC4" w:rsidR="00D0037A" w:rsidRDefault="00190E00" w:rsidP="00D0037A">
            <w:pPr>
              <w:rPr>
                <w:sz w:val="19"/>
                <w:szCs w:val="19"/>
              </w:rPr>
            </w:pPr>
            <w:r>
              <w:rPr>
                <w:sz w:val="19"/>
                <w:szCs w:val="19"/>
              </w:rPr>
              <w:t>3</w:t>
            </w:r>
            <w:r w:rsidR="00D0037A">
              <w:rPr>
                <w:sz w:val="19"/>
                <w:szCs w:val="19"/>
              </w:rPr>
              <w:t xml:space="preserve">.4.2 </w:t>
            </w:r>
            <w:r>
              <w:rPr>
                <w:sz w:val="19"/>
                <w:szCs w:val="19"/>
              </w:rPr>
              <w:t>Dev</w:t>
            </w:r>
            <w:r w:rsidR="00D0037A">
              <w:rPr>
                <w:sz w:val="19"/>
                <w:szCs w:val="19"/>
              </w:rPr>
              <w:t xml:space="preserve">. </w:t>
            </w:r>
            <w:r w:rsidR="00D0037A" w:rsidRPr="00D0037A">
              <w:rPr>
                <w:sz w:val="19"/>
                <w:szCs w:val="19"/>
              </w:rPr>
              <w:t>Pago mediante pasarela externa</w:t>
            </w:r>
          </w:p>
        </w:tc>
        <w:tc>
          <w:tcPr>
            <w:tcW w:w="471" w:type="pct"/>
          </w:tcPr>
          <w:p w14:paraId="48BB040C" w14:textId="5A6DDC0A" w:rsidR="00D0037A" w:rsidRDefault="00D0037A" w:rsidP="00D0037A">
            <w:pPr>
              <w:rPr>
                <w:sz w:val="19"/>
                <w:szCs w:val="19"/>
              </w:rPr>
            </w:pPr>
            <w:r>
              <w:rPr>
                <w:sz w:val="19"/>
                <w:szCs w:val="19"/>
              </w:rPr>
              <w:t>60%</w:t>
            </w:r>
          </w:p>
        </w:tc>
        <w:tc>
          <w:tcPr>
            <w:tcW w:w="1735" w:type="pct"/>
          </w:tcPr>
          <w:p w14:paraId="49972EE1" w14:textId="7D628BCD" w:rsidR="00D0037A" w:rsidRDefault="00D0037A" w:rsidP="00D0037A">
            <w:pPr>
              <w:rPr>
                <w:sz w:val="19"/>
                <w:szCs w:val="19"/>
              </w:rPr>
            </w:pPr>
            <w:r w:rsidRPr="00B169C3">
              <w:rPr>
                <w:sz w:val="19"/>
                <w:szCs w:val="19"/>
              </w:rPr>
              <w:t>Porcentaje completado de su parte del estado</w:t>
            </w:r>
          </w:p>
        </w:tc>
      </w:tr>
      <w:tr w:rsidR="00D0037A" w14:paraId="0D2DA1BD" w14:textId="77777777" w:rsidTr="002923AE">
        <w:trPr>
          <w:cantSplit/>
          <w:trHeight w:val="340"/>
        </w:trPr>
        <w:tc>
          <w:tcPr>
            <w:tcW w:w="647" w:type="pct"/>
          </w:tcPr>
          <w:p w14:paraId="35D17F5E" w14:textId="3A800577" w:rsidR="00D0037A" w:rsidRDefault="00D0037A" w:rsidP="00D0037A">
            <w:pPr>
              <w:rPr>
                <w:sz w:val="19"/>
                <w:szCs w:val="19"/>
              </w:rPr>
            </w:pPr>
            <w:r>
              <w:rPr>
                <w:sz w:val="19"/>
                <w:szCs w:val="19"/>
              </w:rPr>
              <w:t>RF-04</w:t>
            </w:r>
          </w:p>
        </w:tc>
        <w:tc>
          <w:tcPr>
            <w:tcW w:w="500" w:type="pct"/>
          </w:tcPr>
          <w:p w14:paraId="411006B3" w14:textId="5BEB362D" w:rsidR="00D0037A" w:rsidRDefault="00D0037A" w:rsidP="00D0037A">
            <w:pPr>
              <w:rPr>
                <w:sz w:val="19"/>
                <w:szCs w:val="19"/>
              </w:rPr>
            </w:pPr>
            <w:r>
              <w:rPr>
                <w:sz w:val="19"/>
                <w:szCs w:val="19"/>
              </w:rPr>
              <w:t>V</w:t>
            </w:r>
          </w:p>
        </w:tc>
        <w:tc>
          <w:tcPr>
            <w:tcW w:w="1647" w:type="pct"/>
          </w:tcPr>
          <w:p w14:paraId="1EDDDACB" w14:textId="5A13BBF4" w:rsidR="00D0037A" w:rsidRDefault="00190E00" w:rsidP="00D0037A">
            <w:pPr>
              <w:rPr>
                <w:sz w:val="19"/>
                <w:szCs w:val="19"/>
              </w:rPr>
            </w:pPr>
            <w:r>
              <w:rPr>
                <w:sz w:val="19"/>
                <w:szCs w:val="19"/>
              </w:rPr>
              <w:t>3</w:t>
            </w:r>
            <w:r w:rsidR="00D0037A">
              <w:rPr>
                <w:sz w:val="19"/>
                <w:szCs w:val="19"/>
              </w:rPr>
              <w:t xml:space="preserve">.4.3 Pruebas. </w:t>
            </w:r>
            <w:r w:rsidR="00D0037A" w:rsidRPr="00D0037A">
              <w:rPr>
                <w:sz w:val="19"/>
                <w:szCs w:val="19"/>
              </w:rPr>
              <w:t>Pago mediante pasarela externa</w:t>
            </w:r>
          </w:p>
        </w:tc>
        <w:tc>
          <w:tcPr>
            <w:tcW w:w="471" w:type="pct"/>
          </w:tcPr>
          <w:p w14:paraId="401F6873" w14:textId="439F5A74" w:rsidR="00D0037A" w:rsidRDefault="00D0037A" w:rsidP="00D0037A">
            <w:pPr>
              <w:rPr>
                <w:sz w:val="19"/>
                <w:szCs w:val="19"/>
              </w:rPr>
            </w:pPr>
            <w:r>
              <w:rPr>
                <w:sz w:val="19"/>
                <w:szCs w:val="19"/>
              </w:rPr>
              <w:t>20%</w:t>
            </w:r>
          </w:p>
        </w:tc>
        <w:tc>
          <w:tcPr>
            <w:tcW w:w="1735" w:type="pct"/>
          </w:tcPr>
          <w:p w14:paraId="0FF6E14B" w14:textId="5097963E" w:rsidR="00D0037A" w:rsidRDefault="00D0037A" w:rsidP="00D0037A">
            <w:pPr>
              <w:rPr>
                <w:sz w:val="19"/>
                <w:szCs w:val="19"/>
              </w:rPr>
            </w:pPr>
            <w:r w:rsidRPr="00B169C3">
              <w:rPr>
                <w:sz w:val="19"/>
                <w:szCs w:val="19"/>
              </w:rPr>
              <w:t>Porcentaje completado de su parte del estado</w:t>
            </w:r>
          </w:p>
        </w:tc>
      </w:tr>
      <w:tr w:rsidR="00D0037A" w14:paraId="66454753" w14:textId="77777777" w:rsidTr="002923AE">
        <w:trPr>
          <w:cantSplit/>
          <w:trHeight w:val="340"/>
        </w:trPr>
        <w:tc>
          <w:tcPr>
            <w:tcW w:w="647" w:type="pct"/>
          </w:tcPr>
          <w:p w14:paraId="52943699" w14:textId="43D6AB71" w:rsidR="00D0037A" w:rsidRDefault="00D0037A" w:rsidP="00D0037A">
            <w:pPr>
              <w:rPr>
                <w:sz w:val="19"/>
                <w:szCs w:val="19"/>
              </w:rPr>
            </w:pPr>
            <w:r>
              <w:rPr>
                <w:sz w:val="19"/>
                <w:szCs w:val="19"/>
              </w:rPr>
              <w:t>RF-05</w:t>
            </w:r>
          </w:p>
        </w:tc>
        <w:tc>
          <w:tcPr>
            <w:tcW w:w="500" w:type="pct"/>
          </w:tcPr>
          <w:p w14:paraId="1AFF70E3" w14:textId="6C4AF2C0" w:rsidR="00D0037A" w:rsidRDefault="00D0037A" w:rsidP="00D0037A">
            <w:pPr>
              <w:rPr>
                <w:sz w:val="19"/>
                <w:szCs w:val="19"/>
              </w:rPr>
            </w:pPr>
            <w:r>
              <w:rPr>
                <w:sz w:val="19"/>
                <w:szCs w:val="19"/>
              </w:rPr>
              <w:t>E</w:t>
            </w:r>
          </w:p>
        </w:tc>
        <w:tc>
          <w:tcPr>
            <w:tcW w:w="1647" w:type="pct"/>
          </w:tcPr>
          <w:p w14:paraId="549A7E1E" w14:textId="227B086D" w:rsidR="00D0037A" w:rsidRDefault="00190E00" w:rsidP="00D0037A">
            <w:pPr>
              <w:rPr>
                <w:sz w:val="19"/>
                <w:szCs w:val="19"/>
              </w:rPr>
            </w:pPr>
            <w:r>
              <w:rPr>
                <w:sz w:val="19"/>
                <w:szCs w:val="19"/>
              </w:rPr>
              <w:t>3</w:t>
            </w:r>
            <w:r w:rsidR="00D0037A">
              <w:rPr>
                <w:sz w:val="19"/>
                <w:szCs w:val="19"/>
              </w:rPr>
              <w:t xml:space="preserve">.5.1 </w:t>
            </w:r>
            <w:r>
              <w:rPr>
                <w:sz w:val="19"/>
                <w:szCs w:val="19"/>
              </w:rPr>
              <w:t>Esp</w:t>
            </w:r>
            <w:r w:rsidR="00D0037A">
              <w:rPr>
                <w:sz w:val="19"/>
                <w:szCs w:val="19"/>
              </w:rPr>
              <w:t xml:space="preserve">. </w:t>
            </w:r>
            <w:r w:rsidR="00D0037A" w:rsidRPr="00D0037A">
              <w:rPr>
                <w:sz w:val="19"/>
                <w:szCs w:val="19"/>
              </w:rPr>
              <w:t>Logística de entrega: franjas horarias y validación por código posta</w:t>
            </w:r>
            <w:r w:rsidR="00D0037A">
              <w:rPr>
                <w:sz w:val="19"/>
                <w:szCs w:val="19"/>
              </w:rPr>
              <w:t>l</w:t>
            </w:r>
          </w:p>
        </w:tc>
        <w:tc>
          <w:tcPr>
            <w:tcW w:w="471" w:type="pct"/>
          </w:tcPr>
          <w:p w14:paraId="45E533F1" w14:textId="0FFB2416" w:rsidR="00D0037A" w:rsidRDefault="00D0037A" w:rsidP="00D0037A">
            <w:pPr>
              <w:rPr>
                <w:sz w:val="19"/>
                <w:szCs w:val="19"/>
              </w:rPr>
            </w:pPr>
            <w:r>
              <w:rPr>
                <w:sz w:val="19"/>
                <w:szCs w:val="19"/>
              </w:rPr>
              <w:t>20%</w:t>
            </w:r>
          </w:p>
        </w:tc>
        <w:tc>
          <w:tcPr>
            <w:tcW w:w="1735" w:type="pct"/>
          </w:tcPr>
          <w:p w14:paraId="050685BD" w14:textId="129912B9" w:rsidR="00D0037A" w:rsidRDefault="00D0037A" w:rsidP="00D0037A">
            <w:pPr>
              <w:rPr>
                <w:sz w:val="19"/>
                <w:szCs w:val="19"/>
              </w:rPr>
            </w:pPr>
            <w:r w:rsidRPr="00B169C3">
              <w:rPr>
                <w:sz w:val="19"/>
                <w:szCs w:val="19"/>
              </w:rPr>
              <w:t>Porcentaje completado de su parte del estado</w:t>
            </w:r>
          </w:p>
        </w:tc>
      </w:tr>
      <w:tr w:rsidR="00D0037A" w14:paraId="153D0E78" w14:textId="77777777" w:rsidTr="002923AE">
        <w:trPr>
          <w:cantSplit/>
          <w:trHeight w:val="340"/>
        </w:trPr>
        <w:tc>
          <w:tcPr>
            <w:tcW w:w="647" w:type="pct"/>
          </w:tcPr>
          <w:p w14:paraId="36799A13" w14:textId="392C97E5" w:rsidR="00D0037A" w:rsidRDefault="00D0037A" w:rsidP="00D0037A">
            <w:pPr>
              <w:rPr>
                <w:sz w:val="19"/>
                <w:szCs w:val="19"/>
              </w:rPr>
            </w:pPr>
            <w:r>
              <w:rPr>
                <w:sz w:val="19"/>
                <w:szCs w:val="19"/>
              </w:rPr>
              <w:t>RF-05</w:t>
            </w:r>
          </w:p>
        </w:tc>
        <w:tc>
          <w:tcPr>
            <w:tcW w:w="500" w:type="pct"/>
          </w:tcPr>
          <w:p w14:paraId="72189980" w14:textId="124F9AAD" w:rsidR="00D0037A" w:rsidRDefault="00D0037A" w:rsidP="00D0037A">
            <w:pPr>
              <w:rPr>
                <w:sz w:val="19"/>
                <w:szCs w:val="19"/>
              </w:rPr>
            </w:pPr>
            <w:r>
              <w:rPr>
                <w:sz w:val="19"/>
                <w:szCs w:val="19"/>
              </w:rPr>
              <w:t>C</w:t>
            </w:r>
          </w:p>
        </w:tc>
        <w:tc>
          <w:tcPr>
            <w:tcW w:w="1647" w:type="pct"/>
          </w:tcPr>
          <w:p w14:paraId="34C5B218" w14:textId="24DD6748" w:rsidR="00D0037A" w:rsidRDefault="00190E00" w:rsidP="00D0037A">
            <w:pPr>
              <w:rPr>
                <w:sz w:val="19"/>
                <w:szCs w:val="19"/>
              </w:rPr>
            </w:pPr>
            <w:r>
              <w:rPr>
                <w:sz w:val="19"/>
                <w:szCs w:val="19"/>
              </w:rPr>
              <w:t>3</w:t>
            </w:r>
            <w:r w:rsidR="00D0037A">
              <w:rPr>
                <w:sz w:val="19"/>
                <w:szCs w:val="19"/>
              </w:rPr>
              <w:t xml:space="preserve">.5.2 </w:t>
            </w:r>
            <w:r>
              <w:rPr>
                <w:sz w:val="19"/>
                <w:szCs w:val="19"/>
              </w:rPr>
              <w:t>Dev</w:t>
            </w:r>
            <w:r w:rsidR="00D0037A">
              <w:rPr>
                <w:sz w:val="19"/>
                <w:szCs w:val="19"/>
              </w:rPr>
              <w:t xml:space="preserve">. </w:t>
            </w:r>
            <w:r w:rsidR="00D0037A" w:rsidRPr="00D0037A">
              <w:rPr>
                <w:sz w:val="19"/>
                <w:szCs w:val="19"/>
              </w:rPr>
              <w:t>Logística de entrega: franjas horarias y validación por código posta</w:t>
            </w:r>
            <w:r w:rsidR="00D0037A">
              <w:rPr>
                <w:sz w:val="19"/>
                <w:szCs w:val="19"/>
              </w:rPr>
              <w:t>l</w:t>
            </w:r>
          </w:p>
        </w:tc>
        <w:tc>
          <w:tcPr>
            <w:tcW w:w="471" w:type="pct"/>
          </w:tcPr>
          <w:p w14:paraId="1F4E2075" w14:textId="30A428F9" w:rsidR="00D0037A" w:rsidRDefault="00D0037A" w:rsidP="00D0037A">
            <w:pPr>
              <w:rPr>
                <w:sz w:val="19"/>
                <w:szCs w:val="19"/>
              </w:rPr>
            </w:pPr>
            <w:r>
              <w:rPr>
                <w:sz w:val="19"/>
                <w:szCs w:val="19"/>
              </w:rPr>
              <w:t>60%</w:t>
            </w:r>
          </w:p>
        </w:tc>
        <w:tc>
          <w:tcPr>
            <w:tcW w:w="1735" w:type="pct"/>
          </w:tcPr>
          <w:p w14:paraId="133FE4E6" w14:textId="1B0162D0" w:rsidR="00D0037A" w:rsidRDefault="00D0037A" w:rsidP="00D0037A">
            <w:pPr>
              <w:rPr>
                <w:sz w:val="19"/>
                <w:szCs w:val="19"/>
              </w:rPr>
            </w:pPr>
            <w:r w:rsidRPr="00B169C3">
              <w:rPr>
                <w:sz w:val="19"/>
                <w:szCs w:val="19"/>
              </w:rPr>
              <w:t>Porcentaje completado de su parte del estado</w:t>
            </w:r>
          </w:p>
        </w:tc>
      </w:tr>
      <w:tr w:rsidR="00D0037A" w14:paraId="0CC76E1B" w14:textId="77777777" w:rsidTr="002923AE">
        <w:trPr>
          <w:cantSplit/>
          <w:trHeight w:val="340"/>
        </w:trPr>
        <w:tc>
          <w:tcPr>
            <w:tcW w:w="647" w:type="pct"/>
          </w:tcPr>
          <w:p w14:paraId="37D90FD9" w14:textId="642115FA" w:rsidR="00D0037A" w:rsidRDefault="00D0037A" w:rsidP="00D0037A">
            <w:pPr>
              <w:rPr>
                <w:sz w:val="19"/>
                <w:szCs w:val="19"/>
              </w:rPr>
            </w:pPr>
            <w:r>
              <w:rPr>
                <w:sz w:val="19"/>
                <w:szCs w:val="19"/>
              </w:rPr>
              <w:t>RF-05</w:t>
            </w:r>
          </w:p>
        </w:tc>
        <w:tc>
          <w:tcPr>
            <w:tcW w:w="500" w:type="pct"/>
          </w:tcPr>
          <w:p w14:paraId="1D41B74C" w14:textId="12ED9A1E" w:rsidR="00D0037A" w:rsidRDefault="00D0037A" w:rsidP="00D0037A">
            <w:pPr>
              <w:rPr>
                <w:sz w:val="19"/>
                <w:szCs w:val="19"/>
              </w:rPr>
            </w:pPr>
            <w:r>
              <w:rPr>
                <w:sz w:val="19"/>
                <w:szCs w:val="19"/>
              </w:rPr>
              <w:t>V</w:t>
            </w:r>
          </w:p>
        </w:tc>
        <w:tc>
          <w:tcPr>
            <w:tcW w:w="1647" w:type="pct"/>
          </w:tcPr>
          <w:p w14:paraId="7D21B2AD" w14:textId="31B74285" w:rsidR="00D0037A" w:rsidRDefault="00190E00" w:rsidP="00D0037A">
            <w:pPr>
              <w:rPr>
                <w:sz w:val="19"/>
                <w:szCs w:val="19"/>
              </w:rPr>
            </w:pPr>
            <w:r>
              <w:rPr>
                <w:sz w:val="19"/>
                <w:szCs w:val="19"/>
              </w:rPr>
              <w:t>3</w:t>
            </w:r>
            <w:r w:rsidR="00D0037A">
              <w:rPr>
                <w:sz w:val="19"/>
                <w:szCs w:val="19"/>
              </w:rPr>
              <w:t xml:space="preserve">.5.3 Pruebas. </w:t>
            </w:r>
            <w:r w:rsidR="00D0037A" w:rsidRPr="00D0037A">
              <w:rPr>
                <w:sz w:val="19"/>
                <w:szCs w:val="19"/>
              </w:rPr>
              <w:t>Logística de entrega: franjas horarias y validación por código posta</w:t>
            </w:r>
            <w:r w:rsidR="00D0037A">
              <w:rPr>
                <w:sz w:val="19"/>
                <w:szCs w:val="19"/>
              </w:rPr>
              <w:t>l</w:t>
            </w:r>
          </w:p>
        </w:tc>
        <w:tc>
          <w:tcPr>
            <w:tcW w:w="471" w:type="pct"/>
          </w:tcPr>
          <w:p w14:paraId="10D08F69" w14:textId="24C4AF27" w:rsidR="00D0037A" w:rsidRDefault="00D0037A" w:rsidP="00D0037A">
            <w:pPr>
              <w:rPr>
                <w:sz w:val="19"/>
                <w:szCs w:val="19"/>
              </w:rPr>
            </w:pPr>
            <w:r>
              <w:rPr>
                <w:sz w:val="19"/>
                <w:szCs w:val="19"/>
              </w:rPr>
              <w:t>20%</w:t>
            </w:r>
          </w:p>
        </w:tc>
        <w:tc>
          <w:tcPr>
            <w:tcW w:w="1735" w:type="pct"/>
          </w:tcPr>
          <w:p w14:paraId="2C1A6CAA" w14:textId="0A8F8611" w:rsidR="00D0037A" w:rsidRDefault="00D0037A" w:rsidP="00D0037A">
            <w:pPr>
              <w:rPr>
                <w:sz w:val="19"/>
                <w:szCs w:val="19"/>
              </w:rPr>
            </w:pPr>
            <w:r w:rsidRPr="00B169C3">
              <w:rPr>
                <w:sz w:val="19"/>
                <w:szCs w:val="19"/>
              </w:rPr>
              <w:t>Porcentaje completado de su parte del estado</w:t>
            </w:r>
          </w:p>
        </w:tc>
      </w:tr>
      <w:tr w:rsidR="00D0037A" w14:paraId="5682A2A5" w14:textId="77777777" w:rsidTr="002923AE">
        <w:trPr>
          <w:cantSplit/>
          <w:trHeight w:val="340"/>
        </w:trPr>
        <w:tc>
          <w:tcPr>
            <w:tcW w:w="647" w:type="pct"/>
          </w:tcPr>
          <w:p w14:paraId="2D3DD925" w14:textId="4E815E28" w:rsidR="00D0037A" w:rsidRDefault="00D0037A" w:rsidP="00D0037A">
            <w:pPr>
              <w:rPr>
                <w:sz w:val="19"/>
                <w:szCs w:val="19"/>
              </w:rPr>
            </w:pPr>
            <w:r>
              <w:rPr>
                <w:sz w:val="19"/>
                <w:szCs w:val="19"/>
              </w:rPr>
              <w:t>RF-06</w:t>
            </w:r>
          </w:p>
        </w:tc>
        <w:tc>
          <w:tcPr>
            <w:tcW w:w="500" w:type="pct"/>
          </w:tcPr>
          <w:p w14:paraId="38C03B55" w14:textId="3EB8C0FA" w:rsidR="00D0037A" w:rsidRDefault="00D0037A" w:rsidP="00D0037A">
            <w:pPr>
              <w:rPr>
                <w:sz w:val="19"/>
                <w:szCs w:val="19"/>
              </w:rPr>
            </w:pPr>
            <w:r>
              <w:rPr>
                <w:sz w:val="19"/>
                <w:szCs w:val="19"/>
              </w:rPr>
              <w:t>E</w:t>
            </w:r>
          </w:p>
        </w:tc>
        <w:tc>
          <w:tcPr>
            <w:tcW w:w="1647" w:type="pct"/>
          </w:tcPr>
          <w:p w14:paraId="41B0EC05" w14:textId="66AA05CE" w:rsidR="00D0037A" w:rsidRDefault="00190E00" w:rsidP="00D0037A">
            <w:pPr>
              <w:rPr>
                <w:sz w:val="19"/>
                <w:szCs w:val="19"/>
              </w:rPr>
            </w:pPr>
            <w:r>
              <w:rPr>
                <w:sz w:val="19"/>
                <w:szCs w:val="19"/>
              </w:rPr>
              <w:t>3</w:t>
            </w:r>
            <w:r w:rsidR="00D0037A">
              <w:rPr>
                <w:sz w:val="19"/>
                <w:szCs w:val="19"/>
              </w:rPr>
              <w:t xml:space="preserve">.6.1 </w:t>
            </w:r>
            <w:r>
              <w:rPr>
                <w:sz w:val="19"/>
                <w:szCs w:val="19"/>
              </w:rPr>
              <w:t>Esp</w:t>
            </w:r>
            <w:r w:rsidR="00D0037A">
              <w:rPr>
                <w:sz w:val="19"/>
                <w:szCs w:val="19"/>
              </w:rPr>
              <w:t xml:space="preserve">. </w:t>
            </w:r>
            <w:r w:rsidR="00D0037A" w:rsidRPr="00D0037A">
              <w:rPr>
                <w:sz w:val="19"/>
                <w:szCs w:val="19"/>
              </w:rPr>
              <w:t>Panel de gestión de pedidos para cada tienda</w:t>
            </w:r>
          </w:p>
        </w:tc>
        <w:tc>
          <w:tcPr>
            <w:tcW w:w="471" w:type="pct"/>
          </w:tcPr>
          <w:p w14:paraId="3B5B41E0" w14:textId="53022601" w:rsidR="00D0037A" w:rsidRDefault="00D0037A" w:rsidP="00D0037A">
            <w:pPr>
              <w:rPr>
                <w:sz w:val="19"/>
                <w:szCs w:val="19"/>
              </w:rPr>
            </w:pPr>
            <w:r>
              <w:rPr>
                <w:sz w:val="19"/>
                <w:szCs w:val="19"/>
              </w:rPr>
              <w:t>20%</w:t>
            </w:r>
          </w:p>
        </w:tc>
        <w:tc>
          <w:tcPr>
            <w:tcW w:w="1735" w:type="pct"/>
          </w:tcPr>
          <w:p w14:paraId="36FB01D9" w14:textId="7D77781F" w:rsidR="00D0037A" w:rsidRDefault="00D0037A" w:rsidP="00D0037A">
            <w:pPr>
              <w:rPr>
                <w:sz w:val="19"/>
                <w:szCs w:val="19"/>
              </w:rPr>
            </w:pPr>
            <w:r w:rsidRPr="00B169C3">
              <w:rPr>
                <w:sz w:val="19"/>
                <w:szCs w:val="19"/>
              </w:rPr>
              <w:t>Porcentaje completado de su parte del estado</w:t>
            </w:r>
          </w:p>
        </w:tc>
      </w:tr>
      <w:tr w:rsidR="00D0037A" w14:paraId="7D744509" w14:textId="77777777" w:rsidTr="002923AE">
        <w:trPr>
          <w:cantSplit/>
          <w:trHeight w:val="340"/>
        </w:trPr>
        <w:tc>
          <w:tcPr>
            <w:tcW w:w="647" w:type="pct"/>
          </w:tcPr>
          <w:p w14:paraId="55A8B8A8" w14:textId="0FD98905" w:rsidR="00D0037A" w:rsidRDefault="00D0037A" w:rsidP="00D0037A">
            <w:pPr>
              <w:rPr>
                <w:sz w:val="19"/>
                <w:szCs w:val="19"/>
              </w:rPr>
            </w:pPr>
            <w:r>
              <w:rPr>
                <w:sz w:val="19"/>
                <w:szCs w:val="19"/>
              </w:rPr>
              <w:lastRenderedPageBreak/>
              <w:t>RF-06</w:t>
            </w:r>
          </w:p>
        </w:tc>
        <w:tc>
          <w:tcPr>
            <w:tcW w:w="500" w:type="pct"/>
          </w:tcPr>
          <w:p w14:paraId="44C0E191" w14:textId="50D011DC" w:rsidR="00D0037A" w:rsidRDefault="00D0037A" w:rsidP="00D0037A">
            <w:pPr>
              <w:rPr>
                <w:sz w:val="19"/>
                <w:szCs w:val="19"/>
              </w:rPr>
            </w:pPr>
            <w:r>
              <w:rPr>
                <w:sz w:val="19"/>
                <w:szCs w:val="19"/>
              </w:rPr>
              <w:t>C</w:t>
            </w:r>
          </w:p>
        </w:tc>
        <w:tc>
          <w:tcPr>
            <w:tcW w:w="1647" w:type="pct"/>
          </w:tcPr>
          <w:p w14:paraId="369A5E07" w14:textId="5575ED46" w:rsidR="00D0037A" w:rsidRDefault="00190E00" w:rsidP="00D0037A">
            <w:pPr>
              <w:rPr>
                <w:sz w:val="19"/>
                <w:szCs w:val="19"/>
              </w:rPr>
            </w:pPr>
            <w:r>
              <w:rPr>
                <w:sz w:val="19"/>
                <w:szCs w:val="19"/>
              </w:rPr>
              <w:t>3</w:t>
            </w:r>
            <w:r w:rsidR="00D0037A">
              <w:rPr>
                <w:sz w:val="19"/>
                <w:szCs w:val="19"/>
              </w:rPr>
              <w:t xml:space="preserve">.6.2 </w:t>
            </w:r>
            <w:r>
              <w:rPr>
                <w:sz w:val="19"/>
                <w:szCs w:val="19"/>
              </w:rPr>
              <w:t>Dev</w:t>
            </w:r>
            <w:r w:rsidR="00D0037A">
              <w:rPr>
                <w:sz w:val="19"/>
                <w:szCs w:val="19"/>
              </w:rPr>
              <w:t xml:space="preserve">. </w:t>
            </w:r>
            <w:r w:rsidR="00D0037A" w:rsidRPr="00D0037A">
              <w:rPr>
                <w:sz w:val="19"/>
                <w:szCs w:val="19"/>
              </w:rPr>
              <w:t>Panel de gestión de pedidos para cada tienda</w:t>
            </w:r>
          </w:p>
        </w:tc>
        <w:tc>
          <w:tcPr>
            <w:tcW w:w="471" w:type="pct"/>
          </w:tcPr>
          <w:p w14:paraId="5B161107" w14:textId="1478E954" w:rsidR="00D0037A" w:rsidRDefault="00D0037A" w:rsidP="00D0037A">
            <w:pPr>
              <w:rPr>
                <w:sz w:val="19"/>
                <w:szCs w:val="19"/>
              </w:rPr>
            </w:pPr>
            <w:r>
              <w:rPr>
                <w:sz w:val="19"/>
                <w:szCs w:val="19"/>
              </w:rPr>
              <w:t>60%</w:t>
            </w:r>
          </w:p>
        </w:tc>
        <w:tc>
          <w:tcPr>
            <w:tcW w:w="1735" w:type="pct"/>
          </w:tcPr>
          <w:p w14:paraId="78981541" w14:textId="67B31B09" w:rsidR="00D0037A" w:rsidRDefault="00D0037A" w:rsidP="00D0037A">
            <w:pPr>
              <w:rPr>
                <w:sz w:val="19"/>
                <w:szCs w:val="19"/>
              </w:rPr>
            </w:pPr>
            <w:r w:rsidRPr="00B169C3">
              <w:rPr>
                <w:sz w:val="19"/>
                <w:szCs w:val="19"/>
              </w:rPr>
              <w:t>Porcentaje completado de su parte del estado</w:t>
            </w:r>
          </w:p>
        </w:tc>
      </w:tr>
      <w:tr w:rsidR="00D0037A" w14:paraId="54164710" w14:textId="77777777" w:rsidTr="002923AE">
        <w:trPr>
          <w:cantSplit/>
          <w:trHeight w:val="340"/>
        </w:trPr>
        <w:tc>
          <w:tcPr>
            <w:tcW w:w="647" w:type="pct"/>
          </w:tcPr>
          <w:p w14:paraId="5C88D626" w14:textId="387FF580" w:rsidR="00D0037A" w:rsidRDefault="00D0037A" w:rsidP="00D0037A">
            <w:pPr>
              <w:rPr>
                <w:sz w:val="19"/>
                <w:szCs w:val="19"/>
              </w:rPr>
            </w:pPr>
            <w:r>
              <w:rPr>
                <w:sz w:val="19"/>
                <w:szCs w:val="19"/>
              </w:rPr>
              <w:t>RF-06</w:t>
            </w:r>
          </w:p>
        </w:tc>
        <w:tc>
          <w:tcPr>
            <w:tcW w:w="500" w:type="pct"/>
          </w:tcPr>
          <w:p w14:paraId="088C4620" w14:textId="5949F2FF" w:rsidR="00D0037A" w:rsidRDefault="00D0037A" w:rsidP="00D0037A">
            <w:pPr>
              <w:rPr>
                <w:sz w:val="19"/>
                <w:szCs w:val="19"/>
              </w:rPr>
            </w:pPr>
            <w:r>
              <w:rPr>
                <w:sz w:val="19"/>
                <w:szCs w:val="19"/>
              </w:rPr>
              <w:t>V</w:t>
            </w:r>
          </w:p>
        </w:tc>
        <w:tc>
          <w:tcPr>
            <w:tcW w:w="1647" w:type="pct"/>
          </w:tcPr>
          <w:p w14:paraId="086AF6B2" w14:textId="68FCF6DA" w:rsidR="00D0037A" w:rsidRDefault="00190E00" w:rsidP="00D0037A">
            <w:pPr>
              <w:rPr>
                <w:sz w:val="19"/>
                <w:szCs w:val="19"/>
              </w:rPr>
            </w:pPr>
            <w:r>
              <w:rPr>
                <w:sz w:val="19"/>
                <w:szCs w:val="19"/>
              </w:rPr>
              <w:t>3</w:t>
            </w:r>
            <w:r w:rsidR="00D0037A">
              <w:rPr>
                <w:sz w:val="19"/>
                <w:szCs w:val="19"/>
              </w:rPr>
              <w:t xml:space="preserve">.6.3 Pruebas. </w:t>
            </w:r>
            <w:r w:rsidR="00D0037A" w:rsidRPr="00D0037A">
              <w:rPr>
                <w:sz w:val="19"/>
                <w:szCs w:val="19"/>
              </w:rPr>
              <w:t>Panel de gestión de pedidos para cada tienda</w:t>
            </w:r>
          </w:p>
        </w:tc>
        <w:tc>
          <w:tcPr>
            <w:tcW w:w="471" w:type="pct"/>
          </w:tcPr>
          <w:p w14:paraId="0A86BF91" w14:textId="7D9C03BE" w:rsidR="00D0037A" w:rsidRDefault="00D0037A" w:rsidP="00D0037A">
            <w:pPr>
              <w:rPr>
                <w:sz w:val="19"/>
                <w:szCs w:val="19"/>
              </w:rPr>
            </w:pPr>
            <w:r>
              <w:rPr>
                <w:sz w:val="19"/>
                <w:szCs w:val="19"/>
              </w:rPr>
              <w:t>20%</w:t>
            </w:r>
          </w:p>
        </w:tc>
        <w:tc>
          <w:tcPr>
            <w:tcW w:w="1735" w:type="pct"/>
          </w:tcPr>
          <w:p w14:paraId="6E6FDA4A" w14:textId="2C995F3D" w:rsidR="00D0037A" w:rsidRDefault="00D0037A" w:rsidP="00D0037A">
            <w:pPr>
              <w:rPr>
                <w:sz w:val="19"/>
                <w:szCs w:val="19"/>
              </w:rPr>
            </w:pPr>
            <w:r w:rsidRPr="00B169C3">
              <w:rPr>
                <w:sz w:val="19"/>
                <w:szCs w:val="19"/>
              </w:rPr>
              <w:t>Porcentaje completado de su parte del estado</w:t>
            </w:r>
          </w:p>
        </w:tc>
      </w:tr>
      <w:tr w:rsidR="00D0037A" w14:paraId="64361D8F" w14:textId="77777777" w:rsidTr="002923AE">
        <w:trPr>
          <w:cantSplit/>
          <w:trHeight w:val="340"/>
        </w:trPr>
        <w:tc>
          <w:tcPr>
            <w:tcW w:w="647" w:type="pct"/>
          </w:tcPr>
          <w:p w14:paraId="093867A2" w14:textId="5E98D3A0" w:rsidR="00D0037A" w:rsidRDefault="00D0037A" w:rsidP="00D0037A">
            <w:pPr>
              <w:rPr>
                <w:sz w:val="19"/>
                <w:szCs w:val="19"/>
              </w:rPr>
            </w:pPr>
            <w:r>
              <w:rPr>
                <w:sz w:val="19"/>
                <w:szCs w:val="19"/>
              </w:rPr>
              <w:t>RF-07</w:t>
            </w:r>
          </w:p>
        </w:tc>
        <w:tc>
          <w:tcPr>
            <w:tcW w:w="500" w:type="pct"/>
          </w:tcPr>
          <w:p w14:paraId="53EC6806" w14:textId="293E6F7B" w:rsidR="00D0037A" w:rsidRDefault="00D0037A" w:rsidP="00D0037A">
            <w:pPr>
              <w:rPr>
                <w:sz w:val="19"/>
                <w:szCs w:val="19"/>
              </w:rPr>
            </w:pPr>
            <w:r>
              <w:rPr>
                <w:sz w:val="19"/>
                <w:szCs w:val="19"/>
              </w:rPr>
              <w:t>E</w:t>
            </w:r>
          </w:p>
        </w:tc>
        <w:tc>
          <w:tcPr>
            <w:tcW w:w="1647" w:type="pct"/>
          </w:tcPr>
          <w:p w14:paraId="2F5F9488" w14:textId="7B6A6A12" w:rsidR="00D0037A" w:rsidRDefault="00190E00" w:rsidP="00D0037A">
            <w:pPr>
              <w:rPr>
                <w:sz w:val="19"/>
                <w:szCs w:val="19"/>
              </w:rPr>
            </w:pPr>
            <w:r>
              <w:rPr>
                <w:sz w:val="19"/>
                <w:szCs w:val="19"/>
              </w:rPr>
              <w:t>3</w:t>
            </w:r>
            <w:r w:rsidR="00D0037A">
              <w:rPr>
                <w:sz w:val="19"/>
                <w:szCs w:val="19"/>
              </w:rPr>
              <w:t xml:space="preserve">.7.1 </w:t>
            </w:r>
            <w:r>
              <w:rPr>
                <w:sz w:val="19"/>
                <w:szCs w:val="19"/>
              </w:rPr>
              <w:t>Esp</w:t>
            </w:r>
            <w:r w:rsidR="00D0037A">
              <w:rPr>
                <w:sz w:val="19"/>
                <w:szCs w:val="19"/>
              </w:rPr>
              <w:t xml:space="preserve">. </w:t>
            </w:r>
            <w:r w:rsidR="00D0037A" w:rsidRPr="00D0037A">
              <w:rPr>
                <w:sz w:val="19"/>
                <w:szCs w:val="19"/>
              </w:rPr>
              <w:t>Notificaciones al cliente por correo electrónico y aviso móvil</w:t>
            </w:r>
          </w:p>
        </w:tc>
        <w:tc>
          <w:tcPr>
            <w:tcW w:w="471" w:type="pct"/>
          </w:tcPr>
          <w:p w14:paraId="00D203E5" w14:textId="34776113" w:rsidR="00D0037A" w:rsidRDefault="00D0037A" w:rsidP="00D0037A">
            <w:pPr>
              <w:rPr>
                <w:sz w:val="19"/>
                <w:szCs w:val="19"/>
              </w:rPr>
            </w:pPr>
            <w:r>
              <w:rPr>
                <w:sz w:val="19"/>
                <w:szCs w:val="19"/>
              </w:rPr>
              <w:t>20%</w:t>
            </w:r>
          </w:p>
        </w:tc>
        <w:tc>
          <w:tcPr>
            <w:tcW w:w="1735" w:type="pct"/>
          </w:tcPr>
          <w:p w14:paraId="13EC1D8B" w14:textId="1421E1D5" w:rsidR="00D0037A" w:rsidRDefault="00D0037A" w:rsidP="00D0037A">
            <w:pPr>
              <w:rPr>
                <w:sz w:val="19"/>
                <w:szCs w:val="19"/>
              </w:rPr>
            </w:pPr>
            <w:r w:rsidRPr="00B169C3">
              <w:rPr>
                <w:sz w:val="19"/>
                <w:szCs w:val="19"/>
              </w:rPr>
              <w:t>Porcentaje completado de su parte del estado</w:t>
            </w:r>
          </w:p>
        </w:tc>
      </w:tr>
      <w:tr w:rsidR="00D0037A" w14:paraId="2DADBF9D" w14:textId="77777777" w:rsidTr="002923AE">
        <w:trPr>
          <w:cantSplit/>
          <w:trHeight w:val="340"/>
        </w:trPr>
        <w:tc>
          <w:tcPr>
            <w:tcW w:w="647" w:type="pct"/>
          </w:tcPr>
          <w:p w14:paraId="4BE68CB5" w14:textId="59A775E5" w:rsidR="00D0037A" w:rsidRDefault="00D0037A" w:rsidP="00D0037A">
            <w:pPr>
              <w:rPr>
                <w:sz w:val="19"/>
                <w:szCs w:val="19"/>
              </w:rPr>
            </w:pPr>
            <w:r>
              <w:rPr>
                <w:sz w:val="19"/>
                <w:szCs w:val="19"/>
              </w:rPr>
              <w:t>RF-07</w:t>
            </w:r>
          </w:p>
        </w:tc>
        <w:tc>
          <w:tcPr>
            <w:tcW w:w="500" w:type="pct"/>
          </w:tcPr>
          <w:p w14:paraId="66B0D96A" w14:textId="5B47905B" w:rsidR="00D0037A" w:rsidRDefault="00D0037A" w:rsidP="00D0037A">
            <w:pPr>
              <w:rPr>
                <w:sz w:val="19"/>
                <w:szCs w:val="19"/>
              </w:rPr>
            </w:pPr>
            <w:r>
              <w:rPr>
                <w:sz w:val="19"/>
                <w:szCs w:val="19"/>
              </w:rPr>
              <w:t>C</w:t>
            </w:r>
          </w:p>
        </w:tc>
        <w:tc>
          <w:tcPr>
            <w:tcW w:w="1647" w:type="pct"/>
          </w:tcPr>
          <w:p w14:paraId="2991934C" w14:textId="4EB10A72" w:rsidR="00D0037A" w:rsidRDefault="00190E00" w:rsidP="00D0037A">
            <w:pPr>
              <w:rPr>
                <w:sz w:val="19"/>
                <w:szCs w:val="19"/>
              </w:rPr>
            </w:pPr>
            <w:r>
              <w:rPr>
                <w:sz w:val="19"/>
                <w:szCs w:val="19"/>
              </w:rPr>
              <w:t>3</w:t>
            </w:r>
            <w:r w:rsidR="00D0037A">
              <w:rPr>
                <w:sz w:val="19"/>
                <w:szCs w:val="19"/>
              </w:rPr>
              <w:t xml:space="preserve">.7.2 </w:t>
            </w:r>
            <w:r>
              <w:rPr>
                <w:sz w:val="19"/>
                <w:szCs w:val="19"/>
              </w:rPr>
              <w:t>Dev</w:t>
            </w:r>
            <w:r w:rsidR="00D0037A">
              <w:rPr>
                <w:sz w:val="19"/>
                <w:szCs w:val="19"/>
              </w:rPr>
              <w:t xml:space="preserve">. </w:t>
            </w:r>
            <w:r w:rsidR="00D0037A" w:rsidRPr="00D0037A">
              <w:rPr>
                <w:sz w:val="19"/>
                <w:szCs w:val="19"/>
              </w:rPr>
              <w:t>Notificaciones al cliente por correo electrónico y aviso móvil</w:t>
            </w:r>
          </w:p>
        </w:tc>
        <w:tc>
          <w:tcPr>
            <w:tcW w:w="471" w:type="pct"/>
          </w:tcPr>
          <w:p w14:paraId="50CC91A4" w14:textId="62D3E52D" w:rsidR="00D0037A" w:rsidRDefault="00D0037A" w:rsidP="00D0037A">
            <w:pPr>
              <w:rPr>
                <w:sz w:val="19"/>
                <w:szCs w:val="19"/>
              </w:rPr>
            </w:pPr>
            <w:r>
              <w:rPr>
                <w:sz w:val="19"/>
                <w:szCs w:val="19"/>
              </w:rPr>
              <w:t>60%</w:t>
            </w:r>
          </w:p>
        </w:tc>
        <w:tc>
          <w:tcPr>
            <w:tcW w:w="1735" w:type="pct"/>
          </w:tcPr>
          <w:p w14:paraId="52FC21E9" w14:textId="1FB7C77C" w:rsidR="00D0037A" w:rsidRDefault="00D0037A" w:rsidP="00D0037A">
            <w:pPr>
              <w:rPr>
                <w:sz w:val="19"/>
                <w:szCs w:val="19"/>
              </w:rPr>
            </w:pPr>
            <w:r w:rsidRPr="00B169C3">
              <w:rPr>
                <w:sz w:val="19"/>
                <w:szCs w:val="19"/>
              </w:rPr>
              <w:t>Porcentaje completado de su parte del estado</w:t>
            </w:r>
          </w:p>
        </w:tc>
      </w:tr>
      <w:tr w:rsidR="00D0037A" w14:paraId="47957A91" w14:textId="77777777" w:rsidTr="002923AE">
        <w:trPr>
          <w:cantSplit/>
          <w:trHeight w:val="340"/>
        </w:trPr>
        <w:tc>
          <w:tcPr>
            <w:tcW w:w="647" w:type="pct"/>
          </w:tcPr>
          <w:p w14:paraId="0DAE3342" w14:textId="1C7B58EA" w:rsidR="00D0037A" w:rsidRDefault="00D0037A" w:rsidP="00D0037A">
            <w:pPr>
              <w:rPr>
                <w:sz w:val="19"/>
                <w:szCs w:val="19"/>
              </w:rPr>
            </w:pPr>
            <w:r>
              <w:rPr>
                <w:sz w:val="19"/>
                <w:szCs w:val="19"/>
              </w:rPr>
              <w:t>RF-07</w:t>
            </w:r>
          </w:p>
        </w:tc>
        <w:tc>
          <w:tcPr>
            <w:tcW w:w="500" w:type="pct"/>
          </w:tcPr>
          <w:p w14:paraId="6EF12797" w14:textId="6379E89F" w:rsidR="00D0037A" w:rsidRDefault="00D0037A" w:rsidP="00D0037A">
            <w:pPr>
              <w:rPr>
                <w:sz w:val="19"/>
                <w:szCs w:val="19"/>
              </w:rPr>
            </w:pPr>
            <w:r>
              <w:rPr>
                <w:sz w:val="19"/>
                <w:szCs w:val="19"/>
              </w:rPr>
              <w:t>V</w:t>
            </w:r>
          </w:p>
        </w:tc>
        <w:tc>
          <w:tcPr>
            <w:tcW w:w="1647" w:type="pct"/>
          </w:tcPr>
          <w:p w14:paraId="3488CA09" w14:textId="5ABC11CF" w:rsidR="00D0037A" w:rsidRDefault="00190E00" w:rsidP="00D0037A">
            <w:pPr>
              <w:rPr>
                <w:sz w:val="19"/>
                <w:szCs w:val="19"/>
              </w:rPr>
            </w:pPr>
            <w:r>
              <w:rPr>
                <w:sz w:val="19"/>
                <w:szCs w:val="19"/>
              </w:rPr>
              <w:t>3</w:t>
            </w:r>
            <w:r w:rsidR="00D0037A">
              <w:rPr>
                <w:sz w:val="19"/>
                <w:szCs w:val="19"/>
              </w:rPr>
              <w:t xml:space="preserve">.7.3 Pruebas. </w:t>
            </w:r>
            <w:r w:rsidR="00D0037A" w:rsidRPr="00D0037A">
              <w:rPr>
                <w:sz w:val="19"/>
                <w:szCs w:val="19"/>
              </w:rPr>
              <w:t>Notificaciones al cliente por correo electrónico y aviso móvil</w:t>
            </w:r>
          </w:p>
        </w:tc>
        <w:tc>
          <w:tcPr>
            <w:tcW w:w="471" w:type="pct"/>
          </w:tcPr>
          <w:p w14:paraId="7EBB909C" w14:textId="760BCFED" w:rsidR="00D0037A" w:rsidRDefault="00D0037A" w:rsidP="00D0037A">
            <w:pPr>
              <w:rPr>
                <w:sz w:val="19"/>
                <w:szCs w:val="19"/>
              </w:rPr>
            </w:pPr>
            <w:r>
              <w:rPr>
                <w:sz w:val="19"/>
                <w:szCs w:val="19"/>
              </w:rPr>
              <w:t>20%</w:t>
            </w:r>
          </w:p>
        </w:tc>
        <w:tc>
          <w:tcPr>
            <w:tcW w:w="1735" w:type="pct"/>
          </w:tcPr>
          <w:p w14:paraId="7CA7AC9A" w14:textId="59F48C98" w:rsidR="00D0037A" w:rsidRDefault="00D0037A" w:rsidP="00D0037A">
            <w:pPr>
              <w:rPr>
                <w:sz w:val="19"/>
                <w:szCs w:val="19"/>
              </w:rPr>
            </w:pPr>
            <w:r w:rsidRPr="00B169C3">
              <w:rPr>
                <w:sz w:val="19"/>
                <w:szCs w:val="19"/>
              </w:rPr>
              <w:t>Porcentaje completado de su parte del estado</w:t>
            </w:r>
          </w:p>
        </w:tc>
      </w:tr>
      <w:tr w:rsidR="00D0037A" w14:paraId="6D8B3B74" w14:textId="77777777" w:rsidTr="002923AE">
        <w:trPr>
          <w:cantSplit/>
          <w:trHeight w:val="340"/>
        </w:trPr>
        <w:tc>
          <w:tcPr>
            <w:tcW w:w="647" w:type="pct"/>
          </w:tcPr>
          <w:p w14:paraId="2B591275" w14:textId="4F77AD0C" w:rsidR="00D0037A" w:rsidRDefault="00D0037A" w:rsidP="00D0037A">
            <w:pPr>
              <w:rPr>
                <w:sz w:val="19"/>
                <w:szCs w:val="19"/>
              </w:rPr>
            </w:pPr>
            <w:r>
              <w:rPr>
                <w:sz w:val="19"/>
                <w:szCs w:val="19"/>
              </w:rPr>
              <w:t>RF-08</w:t>
            </w:r>
          </w:p>
        </w:tc>
        <w:tc>
          <w:tcPr>
            <w:tcW w:w="500" w:type="pct"/>
          </w:tcPr>
          <w:p w14:paraId="1325D0B3" w14:textId="4080CCF4" w:rsidR="00D0037A" w:rsidRDefault="00D0037A" w:rsidP="00D0037A">
            <w:pPr>
              <w:rPr>
                <w:sz w:val="19"/>
                <w:szCs w:val="19"/>
              </w:rPr>
            </w:pPr>
            <w:r>
              <w:rPr>
                <w:sz w:val="19"/>
                <w:szCs w:val="19"/>
              </w:rPr>
              <w:t>E</w:t>
            </w:r>
          </w:p>
        </w:tc>
        <w:tc>
          <w:tcPr>
            <w:tcW w:w="1647" w:type="pct"/>
          </w:tcPr>
          <w:p w14:paraId="2CC40D5D" w14:textId="43F81A2A" w:rsidR="00D0037A" w:rsidRDefault="00190E00" w:rsidP="00D0037A">
            <w:pPr>
              <w:rPr>
                <w:sz w:val="19"/>
                <w:szCs w:val="19"/>
              </w:rPr>
            </w:pPr>
            <w:r>
              <w:rPr>
                <w:sz w:val="19"/>
                <w:szCs w:val="19"/>
              </w:rPr>
              <w:t>3</w:t>
            </w:r>
            <w:r w:rsidR="00D0037A">
              <w:rPr>
                <w:sz w:val="19"/>
                <w:szCs w:val="19"/>
              </w:rPr>
              <w:t xml:space="preserve">.8.1 </w:t>
            </w:r>
            <w:r>
              <w:rPr>
                <w:sz w:val="19"/>
                <w:szCs w:val="19"/>
              </w:rPr>
              <w:t>Esp</w:t>
            </w:r>
            <w:r w:rsidR="00D0037A">
              <w:rPr>
                <w:sz w:val="19"/>
                <w:szCs w:val="19"/>
              </w:rPr>
              <w:t xml:space="preserve">. </w:t>
            </w:r>
            <w:r w:rsidR="00D0037A" w:rsidRPr="00D0037A">
              <w:rPr>
                <w:sz w:val="19"/>
                <w:szCs w:val="19"/>
              </w:rPr>
              <w:t>Informes básicos de ventas para la dirección</w:t>
            </w:r>
          </w:p>
        </w:tc>
        <w:tc>
          <w:tcPr>
            <w:tcW w:w="471" w:type="pct"/>
          </w:tcPr>
          <w:p w14:paraId="7841744F" w14:textId="32CE0D6D" w:rsidR="00D0037A" w:rsidRDefault="00D0037A" w:rsidP="00D0037A">
            <w:pPr>
              <w:rPr>
                <w:sz w:val="19"/>
                <w:szCs w:val="19"/>
              </w:rPr>
            </w:pPr>
            <w:r>
              <w:rPr>
                <w:sz w:val="19"/>
                <w:szCs w:val="19"/>
              </w:rPr>
              <w:t>20%</w:t>
            </w:r>
          </w:p>
        </w:tc>
        <w:tc>
          <w:tcPr>
            <w:tcW w:w="1735" w:type="pct"/>
          </w:tcPr>
          <w:p w14:paraId="0217FE81" w14:textId="6B10FDAF" w:rsidR="00D0037A" w:rsidRDefault="00D0037A" w:rsidP="00D0037A">
            <w:pPr>
              <w:rPr>
                <w:sz w:val="19"/>
                <w:szCs w:val="19"/>
              </w:rPr>
            </w:pPr>
            <w:r w:rsidRPr="00B169C3">
              <w:rPr>
                <w:sz w:val="19"/>
                <w:szCs w:val="19"/>
              </w:rPr>
              <w:t>Porcentaje completado de su parte del estado</w:t>
            </w:r>
          </w:p>
        </w:tc>
      </w:tr>
      <w:tr w:rsidR="00D0037A" w14:paraId="535D2166" w14:textId="77777777" w:rsidTr="002923AE">
        <w:trPr>
          <w:cantSplit/>
          <w:trHeight w:val="340"/>
        </w:trPr>
        <w:tc>
          <w:tcPr>
            <w:tcW w:w="647" w:type="pct"/>
          </w:tcPr>
          <w:p w14:paraId="665D5578" w14:textId="16750EC0" w:rsidR="00D0037A" w:rsidRDefault="00D0037A" w:rsidP="00D0037A">
            <w:pPr>
              <w:rPr>
                <w:sz w:val="19"/>
                <w:szCs w:val="19"/>
              </w:rPr>
            </w:pPr>
            <w:r>
              <w:rPr>
                <w:sz w:val="19"/>
                <w:szCs w:val="19"/>
              </w:rPr>
              <w:t>RF-08</w:t>
            </w:r>
          </w:p>
        </w:tc>
        <w:tc>
          <w:tcPr>
            <w:tcW w:w="500" w:type="pct"/>
          </w:tcPr>
          <w:p w14:paraId="25A4BA1B" w14:textId="28438F9F" w:rsidR="00D0037A" w:rsidRDefault="00D0037A" w:rsidP="00D0037A">
            <w:pPr>
              <w:rPr>
                <w:sz w:val="19"/>
                <w:szCs w:val="19"/>
              </w:rPr>
            </w:pPr>
            <w:r>
              <w:rPr>
                <w:sz w:val="19"/>
                <w:szCs w:val="19"/>
              </w:rPr>
              <w:t>C</w:t>
            </w:r>
          </w:p>
        </w:tc>
        <w:tc>
          <w:tcPr>
            <w:tcW w:w="1647" w:type="pct"/>
          </w:tcPr>
          <w:p w14:paraId="3B846BA9" w14:textId="380B658C" w:rsidR="00D0037A" w:rsidRDefault="00190E00" w:rsidP="00D0037A">
            <w:pPr>
              <w:rPr>
                <w:sz w:val="19"/>
                <w:szCs w:val="19"/>
              </w:rPr>
            </w:pPr>
            <w:r>
              <w:rPr>
                <w:sz w:val="19"/>
                <w:szCs w:val="19"/>
              </w:rPr>
              <w:t>3</w:t>
            </w:r>
            <w:r w:rsidR="00D0037A">
              <w:rPr>
                <w:sz w:val="19"/>
                <w:szCs w:val="19"/>
              </w:rPr>
              <w:t xml:space="preserve">.8.2 </w:t>
            </w:r>
            <w:r>
              <w:rPr>
                <w:sz w:val="19"/>
                <w:szCs w:val="19"/>
              </w:rPr>
              <w:t>Dev</w:t>
            </w:r>
            <w:r w:rsidR="00D0037A">
              <w:rPr>
                <w:sz w:val="19"/>
                <w:szCs w:val="19"/>
              </w:rPr>
              <w:t xml:space="preserve">. </w:t>
            </w:r>
            <w:r w:rsidR="00D0037A" w:rsidRPr="00D0037A">
              <w:rPr>
                <w:sz w:val="19"/>
                <w:szCs w:val="19"/>
              </w:rPr>
              <w:t>Informes básicos de ventas para la dirección</w:t>
            </w:r>
          </w:p>
        </w:tc>
        <w:tc>
          <w:tcPr>
            <w:tcW w:w="471" w:type="pct"/>
          </w:tcPr>
          <w:p w14:paraId="622301AB" w14:textId="25E5E73D" w:rsidR="00D0037A" w:rsidRDefault="00D0037A" w:rsidP="00D0037A">
            <w:pPr>
              <w:rPr>
                <w:sz w:val="19"/>
                <w:szCs w:val="19"/>
              </w:rPr>
            </w:pPr>
            <w:r>
              <w:rPr>
                <w:sz w:val="19"/>
                <w:szCs w:val="19"/>
              </w:rPr>
              <w:t>60%</w:t>
            </w:r>
          </w:p>
        </w:tc>
        <w:tc>
          <w:tcPr>
            <w:tcW w:w="1735" w:type="pct"/>
          </w:tcPr>
          <w:p w14:paraId="7403DDB3" w14:textId="3FBDC60C" w:rsidR="00D0037A" w:rsidRDefault="00D0037A" w:rsidP="00D0037A">
            <w:pPr>
              <w:rPr>
                <w:sz w:val="19"/>
                <w:szCs w:val="19"/>
              </w:rPr>
            </w:pPr>
            <w:r w:rsidRPr="00B169C3">
              <w:rPr>
                <w:sz w:val="19"/>
                <w:szCs w:val="19"/>
              </w:rPr>
              <w:t>Porcentaje completado de su parte del estado</w:t>
            </w:r>
          </w:p>
        </w:tc>
      </w:tr>
      <w:tr w:rsidR="00D0037A" w14:paraId="191270B2" w14:textId="77777777" w:rsidTr="002923AE">
        <w:trPr>
          <w:cantSplit/>
          <w:trHeight w:val="340"/>
        </w:trPr>
        <w:tc>
          <w:tcPr>
            <w:tcW w:w="647" w:type="pct"/>
          </w:tcPr>
          <w:p w14:paraId="405FEE8E" w14:textId="10EC5AD9" w:rsidR="00D0037A" w:rsidRDefault="00D0037A" w:rsidP="00D0037A">
            <w:pPr>
              <w:rPr>
                <w:sz w:val="19"/>
                <w:szCs w:val="19"/>
              </w:rPr>
            </w:pPr>
            <w:r>
              <w:rPr>
                <w:sz w:val="19"/>
                <w:szCs w:val="19"/>
              </w:rPr>
              <w:t>RF-08</w:t>
            </w:r>
          </w:p>
        </w:tc>
        <w:tc>
          <w:tcPr>
            <w:tcW w:w="500" w:type="pct"/>
          </w:tcPr>
          <w:p w14:paraId="3B4F9F25" w14:textId="42E99E94" w:rsidR="00D0037A" w:rsidRDefault="00D0037A" w:rsidP="00D0037A">
            <w:pPr>
              <w:rPr>
                <w:sz w:val="19"/>
                <w:szCs w:val="19"/>
              </w:rPr>
            </w:pPr>
            <w:r>
              <w:rPr>
                <w:sz w:val="19"/>
                <w:szCs w:val="19"/>
              </w:rPr>
              <w:t>V</w:t>
            </w:r>
          </w:p>
        </w:tc>
        <w:tc>
          <w:tcPr>
            <w:tcW w:w="1647" w:type="pct"/>
          </w:tcPr>
          <w:p w14:paraId="789914F2" w14:textId="4075C0D2" w:rsidR="00D0037A" w:rsidRDefault="00190E00" w:rsidP="00D0037A">
            <w:pPr>
              <w:rPr>
                <w:sz w:val="19"/>
                <w:szCs w:val="19"/>
              </w:rPr>
            </w:pPr>
            <w:r>
              <w:rPr>
                <w:sz w:val="19"/>
                <w:szCs w:val="19"/>
              </w:rPr>
              <w:t>3</w:t>
            </w:r>
            <w:r w:rsidR="00D0037A">
              <w:rPr>
                <w:sz w:val="19"/>
                <w:szCs w:val="19"/>
              </w:rPr>
              <w:t xml:space="preserve">.8.3 Pruebas. </w:t>
            </w:r>
            <w:r w:rsidR="00D0037A" w:rsidRPr="00D0037A">
              <w:rPr>
                <w:sz w:val="19"/>
                <w:szCs w:val="19"/>
              </w:rPr>
              <w:t>Informes básicos de ventas para la dirección</w:t>
            </w:r>
          </w:p>
        </w:tc>
        <w:tc>
          <w:tcPr>
            <w:tcW w:w="471" w:type="pct"/>
          </w:tcPr>
          <w:p w14:paraId="23C58532" w14:textId="7FE4E46D" w:rsidR="00D0037A" w:rsidRDefault="00D0037A" w:rsidP="00D0037A">
            <w:pPr>
              <w:rPr>
                <w:sz w:val="19"/>
                <w:szCs w:val="19"/>
              </w:rPr>
            </w:pPr>
            <w:r>
              <w:rPr>
                <w:sz w:val="19"/>
                <w:szCs w:val="19"/>
              </w:rPr>
              <w:t>20%</w:t>
            </w:r>
          </w:p>
        </w:tc>
        <w:tc>
          <w:tcPr>
            <w:tcW w:w="1735" w:type="pct"/>
          </w:tcPr>
          <w:p w14:paraId="6B939D9D" w14:textId="162BAD2F" w:rsidR="00D0037A" w:rsidRDefault="00D0037A" w:rsidP="00D0037A">
            <w:pPr>
              <w:rPr>
                <w:sz w:val="19"/>
                <w:szCs w:val="19"/>
              </w:rPr>
            </w:pPr>
            <w:r w:rsidRPr="00B169C3">
              <w:rPr>
                <w:sz w:val="19"/>
                <w:szCs w:val="19"/>
              </w:rPr>
              <w:t>Porcentaje completado de su parte del estado</w:t>
            </w:r>
          </w:p>
        </w:tc>
      </w:tr>
      <w:tr w:rsidR="00D0037A" w14:paraId="4B6BC0B2" w14:textId="77777777" w:rsidTr="002923AE">
        <w:trPr>
          <w:cantSplit/>
          <w:trHeight w:val="340"/>
        </w:trPr>
        <w:tc>
          <w:tcPr>
            <w:tcW w:w="647" w:type="pct"/>
          </w:tcPr>
          <w:p w14:paraId="36405000" w14:textId="6F2F38FC" w:rsidR="00D0037A" w:rsidRDefault="00D0037A" w:rsidP="00D0037A">
            <w:pPr>
              <w:rPr>
                <w:sz w:val="19"/>
                <w:szCs w:val="19"/>
              </w:rPr>
            </w:pPr>
            <w:r>
              <w:rPr>
                <w:sz w:val="19"/>
                <w:szCs w:val="19"/>
              </w:rPr>
              <w:t>EP-01</w:t>
            </w:r>
          </w:p>
        </w:tc>
        <w:tc>
          <w:tcPr>
            <w:tcW w:w="500" w:type="pct"/>
          </w:tcPr>
          <w:p w14:paraId="5C49F06E" w14:textId="37E41AEE" w:rsidR="00D0037A" w:rsidRDefault="00D0037A" w:rsidP="00D0037A">
            <w:pPr>
              <w:rPr>
                <w:sz w:val="19"/>
                <w:szCs w:val="19"/>
              </w:rPr>
            </w:pPr>
            <w:r w:rsidRPr="002923AE">
              <w:rPr>
                <w:sz w:val="19"/>
                <w:szCs w:val="19"/>
              </w:rPr>
              <w:t>Único</w:t>
            </w:r>
          </w:p>
        </w:tc>
        <w:tc>
          <w:tcPr>
            <w:tcW w:w="1647" w:type="pct"/>
          </w:tcPr>
          <w:p w14:paraId="1B99A366" w14:textId="28B14946" w:rsidR="00D0037A" w:rsidRDefault="00190E00" w:rsidP="00D0037A">
            <w:pPr>
              <w:rPr>
                <w:sz w:val="19"/>
                <w:szCs w:val="19"/>
              </w:rPr>
            </w:pPr>
            <w:r>
              <w:rPr>
                <w:sz w:val="19"/>
                <w:szCs w:val="19"/>
              </w:rPr>
              <w:t>2</w:t>
            </w:r>
            <w:r w:rsidR="00D0037A" w:rsidRPr="002923AE">
              <w:rPr>
                <w:sz w:val="19"/>
                <w:szCs w:val="19"/>
              </w:rPr>
              <w:t>.1 Gestión Inicial y Arranque</w:t>
            </w:r>
          </w:p>
        </w:tc>
        <w:tc>
          <w:tcPr>
            <w:tcW w:w="471" w:type="pct"/>
          </w:tcPr>
          <w:p w14:paraId="701E480F" w14:textId="36707496" w:rsidR="00D0037A" w:rsidRDefault="00D0037A" w:rsidP="00D0037A">
            <w:pPr>
              <w:rPr>
                <w:sz w:val="19"/>
                <w:szCs w:val="19"/>
              </w:rPr>
            </w:pPr>
            <w:r w:rsidRPr="002923AE">
              <w:rPr>
                <w:sz w:val="19"/>
                <w:szCs w:val="19"/>
              </w:rPr>
              <w:t>100%</w:t>
            </w:r>
          </w:p>
        </w:tc>
        <w:tc>
          <w:tcPr>
            <w:tcW w:w="1735" w:type="pct"/>
          </w:tcPr>
          <w:p w14:paraId="54BF56A4" w14:textId="23DADFA2" w:rsidR="00D0037A" w:rsidRDefault="00D0037A" w:rsidP="00D0037A">
            <w:pPr>
              <w:rPr>
                <w:sz w:val="19"/>
                <w:szCs w:val="19"/>
              </w:rPr>
            </w:pPr>
            <w:r w:rsidRPr="002923AE">
              <w:rPr>
                <w:sz w:val="19"/>
                <w:szCs w:val="19"/>
              </w:rPr>
              <w:t>Porcentaje completado de su parte del estado</w:t>
            </w:r>
          </w:p>
        </w:tc>
      </w:tr>
      <w:tr w:rsidR="00D0037A" w14:paraId="199CF6DF" w14:textId="77777777" w:rsidTr="002923AE">
        <w:trPr>
          <w:cantSplit/>
          <w:trHeight w:val="340"/>
        </w:trPr>
        <w:tc>
          <w:tcPr>
            <w:tcW w:w="647" w:type="pct"/>
          </w:tcPr>
          <w:p w14:paraId="658631C3" w14:textId="1A1620B1" w:rsidR="00D0037A" w:rsidRDefault="00D0037A" w:rsidP="00D0037A">
            <w:pPr>
              <w:rPr>
                <w:sz w:val="19"/>
                <w:szCs w:val="19"/>
              </w:rPr>
            </w:pPr>
            <w:r>
              <w:rPr>
                <w:sz w:val="19"/>
                <w:szCs w:val="19"/>
              </w:rPr>
              <w:t>EP-02</w:t>
            </w:r>
          </w:p>
        </w:tc>
        <w:tc>
          <w:tcPr>
            <w:tcW w:w="500" w:type="pct"/>
          </w:tcPr>
          <w:p w14:paraId="682FEFB6" w14:textId="464AA76F" w:rsidR="00D0037A" w:rsidRDefault="00D0037A" w:rsidP="00D0037A">
            <w:pPr>
              <w:rPr>
                <w:sz w:val="19"/>
                <w:szCs w:val="19"/>
              </w:rPr>
            </w:pPr>
            <w:r w:rsidRPr="002923AE">
              <w:rPr>
                <w:sz w:val="19"/>
                <w:szCs w:val="19"/>
              </w:rPr>
              <w:t>Único</w:t>
            </w:r>
          </w:p>
        </w:tc>
        <w:tc>
          <w:tcPr>
            <w:tcW w:w="1647" w:type="pct"/>
          </w:tcPr>
          <w:p w14:paraId="120C0C36" w14:textId="0AF2509C" w:rsidR="00D0037A" w:rsidRDefault="00190E00" w:rsidP="00D0037A">
            <w:pPr>
              <w:rPr>
                <w:sz w:val="19"/>
                <w:szCs w:val="19"/>
              </w:rPr>
            </w:pPr>
            <w:r>
              <w:rPr>
                <w:sz w:val="19"/>
                <w:szCs w:val="19"/>
              </w:rPr>
              <w:t>2.2</w:t>
            </w:r>
            <w:r w:rsidR="00D0037A" w:rsidRPr="002923AE">
              <w:rPr>
                <w:sz w:val="19"/>
                <w:szCs w:val="19"/>
              </w:rPr>
              <w:t xml:space="preserve"> Arquitectura e Infraestructura Base</w:t>
            </w:r>
          </w:p>
        </w:tc>
        <w:tc>
          <w:tcPr>
            <w:tcW w:w="471" w:type="pct"/>
          </w:tcPr>
          <w:p w14:paraId="733D2717" w14:textId="151110A9" w:rsidR="00D0037A" w:rsidRDefault="00D0037A" w:rsidP="00D0037A">
            <w:pPr>
              <w:rPr>
                <w:sz w:val="19"/>
                <w:szCs w:val="19"/>
              </w:rPr>
            </w:pPr>
            <w:r w:rsidRPr="002923AE">
              <w:rPr>
                <w:sz w:val="19"/>
                <w:szCs w:val="19"/>
              </w:rPr>
              <w:t>100%</w:t>
            </w:r>
          </w:p>
        </w:tc>
        <w:tc>
          <w:tcPr>
            <w:tcW w:w="1735" w:type="pct"/>
          </w:tcPr>
          <w:p w14:paraId="0C119565" w14:textId="11ED3466" w:rsidR="00D0037A" w:rsidRDefault="00D0037A" w:rsidP="00D0037A">
            <w:pPr>
              <w:rPr>
                <w:sz w:val="19"/>
                <w:szCs w:val="19"/>
              </w:rPr>
            </w:pPr>
            <w:r w:rsidRPr="002923AE">
              <w:rPr>
                <w:sz w:val="19"/>
                <w:szCs w:val="19"/>
              </w:rPr>
              <w:t>Porcentaje completado de su parte del estado</w:t>
            </w:r>
          </w:p>
        </w:tc>
      </w:tr>
      <w:tr w:rsidR="00D0037A" w14:paraId="147FC84D" w14:textId="77777777" w:rsidTr="002923AE">
        <w:trPr>
          <w:cantSplit/>
          <w:trHeight w:val="340"/>
        </w:trPr>
        <w:tc>
          <w:tcPr>
            <w:tcW w:w="647" w:type="pct"/>
          </w:tcPr>
          <w:p w14:paraId="75FE1AD3" w14:textId="03CD48E7" w:rsidR="00D0037A" w:rsidRDefault="00D0037A" w:rsidP="00D0037A">
            <w:pPr>
              <w:rPr>
                <w:sz w:val="19"/>
                <w:szCs w:val="19"/>
              </w:rPr>
            </w:pPr>
            <w:r>
              <w:rPr>
                <w:sz w:val="19"/>
                <w:szCs w:val="19"/>
              </w:rPr>
              <w:t>EP-03</w:t>
            </w:r>
          </w:p>
        </w:tc>
        <w:tc>
          <w:tcPr>
            <w:tcW w:w="500" w:type="pct"/>
          </w:tcPr>
          <w:p w14:paraId="3058053E" w14:textId="04CFF0E4" w:rsidR="00D0037A" w:rsidRDefault="00D0037A" w:rsidP="00D0037A">
            <w:pPr>
              <w:rPr>
                <w:sz w:val="19"/>
                <w:szCs w:val="19"/>
              </w:rPr>
            </w:pPr>
            <w:r w:rsidRPr="002923AE">
              <w:rPr>
                <w:sz w:val="19"/>
                <w:szCs w:val="19"/>
              </w:rPr>
              <w:t>Único</w:t>
            </w:r>
          </w:p>
        </w:tc>
        <w:tc>
          <w:tcPr>
            <w:tcW w:w="1647" w:type="pct"/>
          </w:tcPr>
          <w:p w14:paraId="3BCDE747" w14:textId="00932AAD" w:rsidR="00D0037A" w:rsidRDefault="00D0037A" w:rsidP="00D0037A">
            <w:pPr>
              <w:rPr>
                <w:sz w:val="19"/>
                <w:szCs w:val="19"/>
              </w:rPr>
            </w:pPr>
            <w:r w:rsidRPr="002923AE">
              <w:rPr>
                <w:sz w:val="19"/>
                <w:szCs w:val="19"/>
              </w:rPr>
              <w:t>2.</w:t>
            </w:r>
            <w:r w:rsidR="00190E00">
              <w:rPr>
                <w:sz w:val="19"/>
                <w:szCs w:val="19"/>
              </w:rPr>
              <w:t>3</w:t>
            </w:r>
            <w:r w:rsidRPr="002923AE">
              <w:rPr>
                <w:sz w:val="19"/>
                <w:szCs w:val="19"/>
              </w:rPr>
              <w:t xml:space="preserve"> Conector ERP e Integraciones</w:t>
            </w:r>
          </w:p>
        </w:tc>
        <w:tc>
          <w:tcPr>
            <w:tcW w:w="471" w:type="pct"/>
          </w:tcPr>
          <w:p w14:paraId="652E5AC5" w14:textId="2B3E1F8A" w:rsidR="00D0037A" w:rsidRDefault="00D0037A" w:rsidP="00D0037A">
            <w:pPr>
              <w:rPr>
                <w:sz w:val="19"/>
                <w:szCs w:val="19"/>
              </w:rPr>
            </w:pPr>
            <w:r w:rsidRPr="002923AE">
              <w:rPr>
                <w:sz w:val="19"/>
                <w:szCs w:val="19"/>
              </w:rPr>
              <w:t>100%</w:t>
            </w:r>
          </w:p>
        </w:tc>
        <w:tc>
          <w:tcPr>
            <w:tcW w:w="1735" w:type="pct"/>
          </w:tcPr>
          <w:p w14:paraId="3E5D1873" w14:textId="15BEE7AA" w:rsidR="00D0037A" w:rsidRDefault="00D0037A" w:rsidP="00D0037A">
            <w:pPr>
              <w:rPr>
                <w:sz w:val="19"/>
                <w:szCs w:val="19"/>
              </w:rPr>
            </w:pPr>
            <w:r w:rsidRPr="002923AE">
              <w:rPr>
                <w:sz w:val="19"/>
                <w:szCs w:val="19"/>
              </w:rPr>
              <w:t>Porcentaje completado de su parte del estado</w:t>
            </w:r>
          </w:p>
        </w:tc>
      </w:tr>
      <w:tr w:rsidR="00D0037A" w14:paraId="2D06C666" w14:textId="77777777" w:rsidTr="002923AE">
        <w:trPr>
          <w:cantSplit/>
          <w:trHeight w:val="340"/>
        </w:trPr>
        <w:tc>
          <w:tcPr>
            <w:tcW w:w="647" w:type="pct"/>
          </w:tcPr>
          <w:p w14:paraId="1BB331B6" w14:textId="75B6F22E" w:rsidR="00D0037A" w:rsidRDefault="00D0037A" w:rsidP="00D0037A">
            <w:pPr>
              <w:rPr>
                <w:sz w:val="19"/>
                <w:szCs w:val="19"/>
              </w:rPr>
            </w:pPr>
            <w:r>
              <w:rPr>
                <w:sz w:val="19"/>
                <w:szCs w:val="19"/>
              </w:rPr>
              <w:t>EP-04</w:t>
            </w:r>
          </w:p>
        </w:tc>
        <w:tc>
          <w:tcPr>
            <w:tcW w:w="500" w:type="pct"/>
          </w:tcPr>
          <w:p w14:paraId="4486D7FA" w14:textId="3B693EC9" w:rsidR="00D0037A" w:rsidRDefault="00D0037A" w:rsidP="00D0037A">
            <w:pPr>
              <w:rPr>
                <w:sz w:val="19"/>
                <w:szCs w:val="19"/>
              </w:rPr>
            </w:pPr>
            <w:r w:rsidRPr="002923AE">
              <w:rPr>
                <w:sz w:val="19"/>
                <w:szCs w:val="19"/>
              </w:rPr>
              <w:t>Único</w:t>
            </w:r>
          </w:p>
        </w:tc>
        <w:tc>
          <w:tcPr>
            <w:tcW w:w="1647" w:type="pct"/>
          </w:tcPr>
          <w:p w14:paraId="041868E4" w14:textId="465824D7" w:rsidR="00D0037A" w:rsidRDefault="00190E00" w:rsidP="00D0037A">
            <w:pPr>
              <w:rPr>
                <w:sz w:val="19"/>
                <w:szCs w:val="19"/>
              </w:rPr>
            </w:pPr>
            <w:r>
              <w:rPr>
                <w:sz w:val="19"/>
                <w:szCs w:val="19"/>
              </w:rPr>
              <w:t>2.4</w:t>
            </w:r>
            <w:r w:rsidR="00D0037A" w:rsidRPr="002923AE">
              <w:rPr>
                <w:sz w:val="19"/>
                <w:szCs w:val="19"/>
              </w:rPr>
              <w:t xml:space="preserve"> Preparación de Entornos de Tienda</w:t>
            </w:r>
          </w:p>
        </w:tc>
        <w:tc>
          <w:tcPr>
            <w:tcW w:w="471" w:type="pct"/>
          </w:tcPr>
          <w:p w14:paraId="377CA8DA" w14:textId="37D55D7A" w:rsidR="00D0037A" w:rsidRDefault="00D0037A" w:rsidP="00D0037A">
            <w:pPr>
              <w:rPr>
                <w:sz w:val="19"/>
                <w:szCs w:val="19"/>
              </w:rPr>
            </w:pPr>
            <w:r w:rsidRPr="002923AE">
              <w:rPr>
                <w:sz w:val="19"/>
                <w:szCs w:val="19"/>
              </w:rPr>
              <w:t>100%</w:t>
            </w:r>
          </w:p>
        </w:tc>
        <w:tc>
          <w:tcPr>
            <w:tcW w:w="1735" w:type="pct"/>
          </w:tcPr>
          <w:p w14:paraId="44668B9C" w14:textId="2AD56755" w:rsidR="00D0037A" w:rsidRDefault="00D0037A" w:rsidP="00D0037A">
            <w:pPr>
              <w:rPr>
                <w:sz w:val="19"/>
                <w:szCs w:val="19"/>
              </w:rPr>
            </w:pPr>
            <w:r w:rsidRPr="002923AE">
              <w:rPr>
                <w:sz w:val="19"/>
                <w:szCs w:val="19"/>
              </w:rPr>
              <w:t>Porcentaje completado de su parte del estado</w:t>
            </w:r>
          </w:p>
        </w:tc>
      </w:tr>
      <w:tr w:rsidR="00D0037A" w14:paraId="006770D5" w14:textId="77777777" w:rsidTr="002923AE">
        <w:trPr>
          <w:cantSplit/>
          <w:trHeight w:val="340"/>
        </w:trPr>
        <w:tc>
          <w:tcPr>
            <w:tcW w:w="647" w:type="pct"/>
          </w:tcPr>
          <w:p w14:paraId="028200D0" w14:textId="0A293838" w:rsidR="00D0037A" w:rsidRDefault="00D0037A" w:rsidP="00D0037A">
            <w:pPr>
              <w:rPr>
                <w:sz w:val="19"/>
                <w:szCs w:val="19"/>
              </w:rPr>
            </w:pPr>
            <w:r>
              <w:rPr>
                <w:sz w:val="19"/>
                <w:szCs w:val="19"/>
              </w:rPr>
              <w:t>EP-05</w:t>
            </w:r>
          </w:p>
        </w:tc>
        <w:tc>
          <w:tcPr>
            <w:tcW w:w="500" w:type="pct"/>
          </w:tcPr>
          <w:p w14:paraId="5065D84B" w14:textId="4B378AAE" w:rsidR="00D0037A" w:rsidRDefault="00D0037A" w:rsidP="00D0037A">
            <w:pPr>
              <w:rPr>
                <w:sz w:val="19"/>
                <w:szCs w:val="19"/>
              </w:rPr>
            </w:pPr>
            <w:r w:rsidRPr="002923AE">
              <w:rPr>
                <w:sz w:val="19"/>
                <w:szCs w:val="19"/>
              </w:rPr>
              <w:t>Único</w:t>
            </w:r>
          </w:p>
        </w:tc>
        <w:tc>
          <w:tcPr>
            <w:tcW w:w="1647" w:type="pct"/>
          </w:tcPr>
          <w:p w14:paraId="6E279FF2" w14:textId="7ABADF21" w:rsidR="00D0037A" w:rsidRDefault="00190E00" w:rsidP="00D0037A">
            <w:pPr>
              <w:rPr>
                <w:sz w:val="19"/>
                <w:szCs w:val="19"/>
              </w:rPr>
            </w:pPr>
            <w:r>
              <w:rPr>
                <w:sz w:val="19"/>
                <w:szCs w:val="19"/>
              </w:rPr>
              <w:t>2.5</w:t>
            </w:r>
            <w:r w:rsidR="00D0037A" w:rsidRPr="002923AE">
              <w:rPr>
                <w:sz w:val="19"/>
                <w:szCs w:val="19"/>
              </w:rPr>
              <w:t xml:space="preserve"> Ejecución del Piloto (3 tiendas)</w:t>
            </w:r>
          </w:p>
        </w:tc>
        <w:tc>
          <w:tcPr>
            <w:tcW w:w="471" w:type="pct"/>
          </w:tcPr>
          <w:p w14:paraId="012FEA93" w14:textId="7151F398" w:rsidR="00D0037A" w:rsidRDefault="00D0037A" w:rsidP="00D0037A">
            <w:pPr>
              <w:rPr>
                <w:sz w:val="19"/>
                <w:szCs w:val="19"/>
              </w:rPr>
            </w:pPr>
            <w:r w:rsidRPr="002923AE">
              <w:rPr>
                <w:sz w:val="19"/>
                <w:szCs w:val="19"/>
              </w:rPr>
              <w:t>100%</w:t>
            </w:r>
          </w:p>
        </w:tc>
        <w:tc>
          <w:tcPr>
            <w:tcW w:w="1735" w:type="pct"/>
          </w:tcPr>
          <w:p w14:paraId="2646ACFF" w14:textId="22810C3D" w:rsidR="00D0037A" w:rsidRDefault="00D0037A" w:rsidP="00D0037A">
            <w:pPr>
              <w:rPr>
                <w:sz w:val="19"/>
                <w:szCs w:val="19"/>
              </w:rPr>
            </w:pPr>
            <w:r w:rsidRPr="002923AE">
              <w:rPr>
                <w:sz w:val="19"/>
                <w:szCs w:val="19"/>
              </w:rPr>
              <w:t>Porcentaje completado de su parte del estado</w:t>
            </w:r>
          </w:p>
        </w:tc>
      </w:tr>
      <w:tr w:rsidR="00D0037A" w14:paraId="3B97FAC8" w14:textId="77777777" w:rsidTr="002923AE">
        <w:trPr>
          <w:cantSplit/>
          <w:trHeight w:val="340"/>
        </w:trPr>
        <w:tc>
          <w:tcPr>
            <w:tcW w:w="647" w:type="pct"/>
          </w:tcPr>
          <w:p w14:paraId="3C3C612E" w14:textId="4C904EB1" w:rsidR="00D0037A" w:rsidRDefault="00D0037A" w:rsidP="00D0037A">
            <w:pPr>
              <w:rPr>
                <w:sz w:val="19"/>
                <w:szCs w:val="19"/>
              </w:rPr>
            </w:pPr>
            <w:r>
              <w:rPr>
                <w:sz w:val="19"/>
                <w:szCs w:val="19"/>
              </w:rPr>
              <w:t>EP-06</w:t>
            </w:r>
          </w:p>
        </w:tc>
        <w:tc>
          <w:tcPr>
            <w:tcW w:w="500" w:type="pct"/>
          </w:tcPr>
          <w:p w14:paraId="7368FF72" w14:textId="02503427" w:rsidR="00D0037A" w:rsidRDefault="00D0037A" w:rsidP="00D0037A">
            <w:pPr>
              <w:rPr>
                <w:sz w:val="19"/>
                <w:szCs w:val="19"/>
              </w:rPr>
            </w:pPr>
            <w:r w:rsidRPr="002923AE">
              <w:rPr>
                <w:sz w:val="19"/>
                <w:szCs w:val="19"/>
              </w:rPr>
              <w:t>Único</w:t>
            </w:r>
          </w:p>
        </w:tc>
        <w:tc>
          <w:tcPr>
            <w:tcW w:w="1647" w:type="pct"/>
          </w:tcPr>
          <w:p w14:paraId="1E1C9B2C" w14:textId="0F8B6280" w:rsidR="00D0037A" w:rsidRDefault="00190E00" w:rsidP="00D0037A">
            <w:pPr>
              <w:rPr>
                <w:sz w:val="19"/>
                <w:szCs w:val="19"/>
              </w:rPr>
            </w:pPr>
            <w:r>
              <w:rPr>
                <w:sz w:val="19"/>
                <w:szCs w:val="19"/>
              </w:rPr>
              <w:t>2.6</w:t>
            </w:r>
            <w:r w:rsidR="00D0037A" w:rsidRPr="002923AE">
              <w:rPr>
                <w:sz w:val="19"/>
                <w:szCs w:val="19"/>
              </w:rPr>
              <w:t xml:space="preserve"> Despliegue General (32 tiendas)</w:t>
            </w:r>
          </w:p>
        </w:tc>
        <w:tc>
          <w:tcPr>
            <w:tcW w:w="471" w:type="pct"/>
          </w:tcPr>
          <w:p w14:paraId="4A79AA0B" w14:textId="4C760CE0" w:rsidR="00D0037A" w:rsidRDefault="00D0037A" w:rsidP="00D0037A">
            <w:pPr>
              <w:rPr>
                <w:sz w:val="19"/>
                <w:szCs w:val="19"/>
              </w:rPr>
            </w:pPr>
            <w:r w:rsidRPr="002923AE">
              <w:rPr>
                <w:sz w:val="19"/>
                <w:szCs w:val="19"/>
              </w:rPr>
              <w:t>100%</w:t>
            </w:r>
          </w:p>
        </w:tc>
        <w:tc>
          <w:tcPr>
            <w:tcW w:w="1735" w:type="pct"/>
          </w:tcPr>
          <w:p w14:paraId="387D57A4" w14:textId="65CE77C1" w:rsidR="00D0037A" w:rsidRDefault="00D0037A" w:rsidP="00D0037A">
            <w:pPr>
              <w:rPr>
                <w:sz w:val="19"/>
                <w:szCs w:val="19"/>
              </w:rPr>
            </w:pPr>
            <w:r w:rsidRPr="002923AE">
              <w:rPr>
                <w:sz w:val="19"/>
                <w:szCs w:val="19"/>
              </w:rPr>
              <w:t>Porcentaje completado de su parte del estado</w:t>
            </w:r>
          </w:p>
        </w:tc>
      </w:tr>
      <w:tr w:rsidR="00D0037A" w14:paraId="5B6DFC12" w14:textId="77777777" w:rsidTr="002923AE">
        <w:trPr>
          <w:cantSplit/>
          <w:trHeight w:val="340"/>
        </w:trPr>
        <w:tc>
          <w:tcPr>
            <w:tcW w:w="647" w:type="pct"/>
          </w:tcPr>
          <w:p w14:paraId="27592E96" w14:textId="2A81C79F" w:rsidR="00D0037A" w:rsidRDefault="00D0037A" w:rsidP="00D0037A">
            <w:pPr>
              <w:rPr>
                <w:sz w:val="19"/>
                <w:szCs w:val="19"/>
              </w:rPr>
            </w:pPr>
            <w:r>
              <w:rPr>
                <w:sz w:val="19"/>
                <w:szCs w:val="19"/>
              </w:rPr>
              <w:t>EP-07</w:t>
            </w:r>
          </w:p>
        </w:tc>
        <w:tc>
          <w:tcPr>
            <w:tcW w:w="500" w:type="pct"/>
          </w:tcPr>
          <w:p w14:paraId="235CF32E" w14:textId="2F52B38B" w:rsidR="00D0037A" w:rsidRDefault="00D0037A" w:rsidP="00D0037A">
            <w:pPr>
              <w:rPr>
                <w:sz w:val="19"/>
                <w:szCs w:val="19"/>
              </w:rPr>
            </w:pPr>
            <w:r w:rsidRPr="002923AE">
              <w:rPr>
                <w:sz w:val="19"/>
                <w:szCs w:val="19"/>
              </w:rPr>
              <w:t>Único</w:t>
            </w:r>
          </w:p>
        </w:tc>
        <w:tc>
          <w:tcPr>
            <w:tcW w:w="1647" w:type="pct"/>
          </w:tcPr>
          <w:p w14:paraId="3FE9F883" w14:textId="61CFFB30" w:rsidR="00D0037A" w:rsidRDefault="00190E00" w:rsidP="00D0037A">
            <w:pPr>
              <w:rPr>
                <w:sz w:val="19"/>
                <w:szCs w:val="19"/>
              </w:rPr>
            </w:pPr>
            <w:r>
              <w:rPr>
                <w:sz w:val="19"/>
                <w:szCs w:val="19"/>
              </w:rPr>
              <w:t>2.7</w:t>
            </w:r>
            <w:r w:rsidR="00D0037A" w:rsidRPr="002923AE">
              <w:rPr>
                <w:sz w:val="19"/>
                <w:szCs w:val="19"/>
              </w:rPr>
              <w:t xml:space="preserve"> Manuales y Material de Formación</w:t>
            </w:r>
          </w:p>
        </w:tc>
        <w:tc>
          <w:tcPr>
            <w:tcW w:w="471" w:type="pct"/>
          </w:tcPr>
          <w:p w14:paraId="0DEF9A67" w14:textId="5EF9BCC7" w:rsidR="00D0037A" w:rsidRDefault="00D0037A" w:rsidP="00D0037A">
            <w:pPr>
              <w:rPr>
                <w:sz w:val="19"/>
                <w:szCs w:val="19"/>
              </w:rPr>
            </w:pPr>
            <w:r w:rsidRPr="002923AE">
              <w:rPr>
                <w:sz w:val="19"/>
                <w:szCs w:val="19"/>
              </w:rPr>
              <w:t>100%</w:t>
            </w:r>
          </w:p>
        </w:tc>
        <w:tc>
          <w:tcPr>
            <w:tcW w:w="1735" w:type="pct"/>
          </w:tcPr>
          <w:p w14:paraId="3C03089B" w14:textId="19A18DCF" w:rsidR="00D0037A" w:rsidRDefault="00D0037A" w:rsidP="00D0037A">
            <w:pPr>
              <w:rPr>
                <w:sz w:val="19"/>
                <w:szCs w:val="19"/>
              </w:rPr>
            </w:pPr>
            <w:r w:rsidRPr="002923AE">
              <w:rPr>
                <w:sz w:val="19"/>
                <w:szCs w:val="19"/>
              </w:rPr>
              <w:t>Porcentaje completado de su parte del estado</w:t>
            </w:r>
          </w:p>
        </w:tc>
      </w:tr>
      <w:tr w:rsidR="00D0037A" w14:paraId="19E32587" w14:textId="77777777" w:rsidTr="002923AE">
        <w:trPr>
          <w:cantSplit/>
          <w:trHeight w:val="340"/>
        </w:trPr>
        <w:tc>
          <w:tcPr>
            <w:tcW w:w="647" w:type="pct"/>
          </w:tcPr>
          <w:p w14:paraId="4318C7CD" w14:textId="2FEA30FA" w:rsidR="00D0037A" w:rsidRDefault="00D0037A" w:rsidP="00D0037A">
            <w:pPr>
              <w:rPr>
                <w:sz w:val="19"/>
                <w:szCs w:val="19"/>
              </w:rPr>
            </w:pPr>
            <w:r>
              <w:rPr>
                <w:sz w:val="19"/>
                <w:szCs w:val="19"/>
              </w:rPr>
              <w:t>-</w:t>
            </w:r>
          </w:p>
        </w:tc>
        <w:tc>
          <w:tcPr>
            <w:tcW w:w="500" w:type="pct"/>
          </w:tcPr>
          <w:p w14:paraId="28B5E99A" w14:textId="4665C155" w:rsidR="00D0037A" w:rsidRDefault="00D0037A" w:rsidP="00D0037A">
            <w:pPr>
              <w:rPr>
                <w:sz w:val="19"/>
                <w:szCs w:val="19"/>
              </w:rPr>
            </w:pPr>
            <w:r>
              <w:rPr>
                <w:sz w:val="19"/>
                <w:szCs w:val="19"/>
              </w:rPr>
              <w:t>-</w:t>
            </w:r>
          </w:p>
        </w:tc>
        <w:tc>
          <w:tcPr>
            <w:tcW w:w="1647" w:type="pct"/>
          </w:tcPr>
          <w:p w14:paraId="65CF8286" w14:textId="09C77A05" w:rsidR="00D0037A" w:rsidRDefault="00D0037A" w:rsidP="00D0037A">
            <w:pPr>
              <w:rPr>
                <w:sz w:val="19"/>
                <w:szCs w:val="19"/>
              </w:rPr>
            </w:pPr>
            <w:r w:rsidRPr="002923AE">
              <w:rPr>
                <w:sz w:val="19"/>
                <w:szCs w:val="19"/>
              </w:rPr>
              <w:t>1.</w:t>
            </w:r>
            <w:r w:rsidR="00190E00">
              <w:rPr>
                <w:sz w:val="19"/>
                <w:szCs w:val="19"/>
              </w:rPr>
              <w:t>1</w:t>
            </w:r>
            <w:r w:rsidRPr="002923AE">
              <w:rPr>
                <w:sz w:val="19"/>
                <w:szCs w:val="19"/>
              </w:rPr>
              <w:t xml:space="preserve"> Dirección y Control del Proyecto</w:t>
            </w:r>
          </w:p>
        </w:tc>
        <w:tc>
          <w:tcPr>
            <w:tcW w:w="471" w:type="pct"/>
          </w:tcPr>
          <w:p w14:paraId="64CF36C1" w14:textId="0199A135" w:rsidR="00D0037A" w:rsidRDefault="00D0037A" w:rsidP="00D0037A">
            <w:pPr>
              <w:rPr>
                <w:sz w:val="19"/>
                <w:szCs w:val="19"/>
              </w:rPr>
            </w:pPr>
            <w:r>
              <w:rPr>
                <w:sz w:val="19"/>
                <w:szCs w:val="19"/>
              </w:rPr>
              <w:t>-</w:t>
            </w:r>
          </w:p>
        </w:tc>
        <w:tc>
          <w:tcPr>
            <w:tcW w:w="1735" w:type="pct"/>
          </w:tcPr>
          <w:p w14:paraId="7C746F6A" w14:textId="597D96BD" w:rsidR="00D0037A" w:rsidRDefault="00D0037A" w:rsidP="00D0037A">
            <w:pPr>
              <w:rPr>
                <w:sz w:val="19"/>
                <w:szCs w:val="19"/>
              </w:rPr>
            </w:pPr>
            <w:r w:rsidRPr="002923AE">
              <w:rPr>
                <w:sz w:val="19"/>
                <w:szCs w:val="19"/>
              </w:rPr>
              <w:t>Nivel de esfuerzo (LOE)</w:t>
            </w:r>
          </w:p>
        </w:tc>
      </w:tr>
      <w:tr w:rsidR="00D0037A" w14:paraId="5ACF2221" w14:textId="77777777" w:rsidTr="002923AE">
        <w:trPr>
          <w:cantSplit/>
          <w:trHeight w:val="340"/>
        </w:trPr>
        <w:tc>
          <w:tcPr>
            <w:tcW w:w="647" w:type="pct"/>
          </w:tcPr>
          <w:p w14:paraId="1B5FB275" w14:textId="575D2C58" w:rsidR="00D0037A" w:rsidRDefault="00D0037A" w:rsidP="00D0037A">
            <w:pPr>
              <w:rPr>
                <w:sz w:val="19"/>
                <w:szCs w:val="19"/>
              </w:rPr>
            </w:pPr>
            <w:r>
              <w:rPr>
                <w:sz w:val="19"/>
                <w:szCs w:val="19"/>
              </w:rPr>
              <w:t>-</w:t>
            </w:r>
          </w:p>
        </w:tc>
        <w:tc>
          <w:tcPr>
            <w:tcW w:w="500" w:type="pct"/>
          </w:tcPr>
          <w:p w14:paraId="414DE84D" w14:textId="2C7B1C70" w:rsidR="00D0037A" w:rsidRDefault="00D0037A" w:rsidP="00D0037A">
            <w:pPr>
              <w:rPr>
                <w:sz w:val="19"/>
                <w:szCs w:val="19"/>
              </w:rPr>
            </w:pPr>
            <w:r>
              <w:rPr>
                <w:sz w:val="19"/>
                <w:szCs w:val="19"/>
              </w:rPr>
              <w:t>-</w:t>
            </w:r>
          </w:p>
        </w:tc>
        <w:tc>
          <w:tcPr>
            <w:tcW w:w="1647" w:type="pct"/>
          </w:tcPr>
          <w:p w14:paraId="64D5BBD8" w14:textId="020A5769" w:rsidR="00D0037A" w:rsidRDefault="00D0037A" w:rsidP="00D0037A">
            <w:pPr>
              <w:rPr>
                <w:sz w:val="19"/>
                <w:szCs w:val="19"/>
              </w:rPr>
            </w:pPr>
            <w:r w:rsidRPr="002923AE">
              <w:rPr>
                <w:sz w:val="19"/>
                <w:szCs w:val="19"/>
              </w:rPr>
              <w:t>4.2 Traspaso al Servicio de Mantenimiento</w:t>
            </w:r>
          </w:p>
        </w:tc>
        <w:tc>
          <w:tcPr>
            <w:tcW w:w="471" w:type="pct"/>
          </w:tcPr>
          <w:p w14:paraId="7694408E" w14:textId="5B5B2EAA" w:rsidR="00D0037A" w:rsidRDefault="00D0037A" w:rsidP="00D0037A">
            <w:pPr>
              <w:rPr>
                <w:sz w:val="19"/>
                <w:szCs w:val="19"/>
              </w:rPr>
            </w:pPr>
            <w:r>
              <w:rPr>
                <w:sz w:val="19"/>
                <w:szCs w:val="19"/>
              </w:rPr>
              <w:t>-</w:t>
            </w:r>
          </w:p>
        </w:tc>
        <w:tc>
          <w:tcPr>
            <w:tcW w:w="1735" w:type="pct"/>
          </w:tcPr>
          <w:p w14:paraId="307D87CA" w14:textId="735CDC40" w:rsidR="00D0037A" w:rsidRDefault="00D0037A" w:rsidP="00D0037A">
            <w:pPr>
              <w:rPr>
                <w:sz w:val="19"/>
                <w:szCs w:val="19"/>
              </w:rPr>
            </w:pPr>
            <w:r>
              <w:rPr>
                <w:sz w:val="19"/>
                <w:szCs w:val="19"/>
              </w:rPr>
              <w:t>Fórmula fija 0/100</w:t>
            </w:r>
          </w:p>
        </w:tc>
      </w:tr>
    </w:tbl>
    <w:p w14:paraId="54069B5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7750"/>
      </w:tblGrid>
      <w:tr w:rsidR="00180E44" w14:paraId="25616C16" w14:textId="77777777" w:rsidTr="002D2258">
        <w:trPr>
          <w:cantSplit/>
          <w:trHeight w:val="680"/>
        </w:trPr>
        <w:tc>
          <w:tcPr>
            <w:tcW w:w="1294" w:type="pct"/>
            <w:shd w:val="clear" w:color="auto" w:fill="DCE6E8"/>
            <w:vAlign w:val="center"/>
          </w:tcPr>
          <w:p w14:paraId="1C821321" w14:textId="77777777" w:rsidR="00180E44" w:rsidRDefault="00000000" w:rsidP="002D2258">
            <w:pPr>
              <w:rPr>
                <w:sz w:val="19"/>
                <w:szCs w:val="19"/>
              </w:rPr>
            </w:pPr>
            <w:r>
              <w:rPr>
                <w:b/>
                <w:color w:val="1F4E5A"/>
                <w:sz w:val="19"/>
                <w:szCs w:val="19"/>
              </w:rPr>
              <w:t>TARIFAS</w:t>
            </w:r>
          </w:p>
        </w:tc>
        <w:tc>
          <w:tcPr>
            <w:tcW w:w="3706" w:type="pct"/>
          </w:tcPr>
          <w:p w14:paraId="4B23C9EA" w14:textId="77777777" w:rsidR="00857B96" w:rsidRPr="00857B96" w:rsidRDefault="00857B96" w:rsidP="00857B96">
            <w:pPr>
              <w:rPr>
                <w:sz w:val="19"/>
                <w:szCs w:val="19"/>
              </w:rPr>
            </w:pPr>
            <w:r w:rsidRPr="00857B96">
              <w:rPr>
                <w:sz w:val="19"/>
                <w:szCs w:val="19"/>
              </w:rPr>
              <w:t>Se contrata a un jefe de proyecto, cuya tarifa en 2026 es de 60,00 EUR/h, y cuya tarifa estimada para 2027, aplicando un incremento del 3 %, asciende a 61,80 EUR/h.</w:t>
            </w:r>
          </w:p>
          <w:p w14:paraId="3705FEE9" w14:textId="77777777" w:rsidR="00857B96" w:rsidRPr="00857B96" w:rsidRDefault="00857B96" w:rsidP="00857B96">
            <w:pPr>
              <w:rPr>
                <w:sz w:val="19"/>
                <w:szCs w:val="19"/>
              </w:rPr>
            </w:pPr>
            <w:r w:rsidRPr="00857B96">
              <w:rPr>
                <w:sz w:val="19"/>
                <w:szCs w:val="19"/>
              </w:rPr>
              <w:t>Se contrata a un arquitecto de software, cuya tarifa en 2026 es de 55,00 EUR/h, y cuya tarifa estimada para 2027, aplicando un incremento del 3 %, asciende a 56,65 EUR/h.</w:t>
            </w:r>
          </w:p>
          <w:p w14:paraId="7C10EF82" w14:textId="77777777" w:rsidR="00857B96" w:rsidRPr="00857B96" w:rsidRDefault="00857B96" w:rsidP="00857B96">
            <w:pPr>
              <w:rPr>
                <w:sz w:val="19"/>
                <w:szCs w:val="19"/>
              </w:rPr>
            </w:pPr>
            <w:r w:rsidRPr="00857B96">
              <w:rPr>
                <w:sz w:val="19"/>
                <w:szCs w:val="19"/>
              </w:rPr>
              <w:t>Se contrata a un técnico de sistemas, cuya tarifa en 2026 es de 50,00 EUR/h, y cuya tarifa estimada para 2027, aplicando un incremento del 3 %, asciende a 51,50 EUR/h.</w:t>
            </w:r>
          </w:p>
          <w:p w14:paraId="30C13747" w14:textId="77777777" w:rsidR="00857B96" w:rsidRPr="00857B96" w:rsidRDefault="00857B96" w:rsidP="00857B96">
            <w:pPr>
              <w:rPr>
                <w:sz w:val="19"/>
                <w:szCs w:val="19"/>
              </w:rPr>
            </w:pPr>
            <w:r w:rsidRPr="00857B96">
              <w:rPr>
                <w:sz w:val="19"/>
                <w:szCs w:val="19"/>
              </w:rPr>
              <w:t>Se contrata a un analista funcional, cuya tarifa en 2026 es de 45,00 EUR/h, y cuya tarifa estimada para 2027, aplicando un incremento del 3 %, asciende a 46,35 EUR/h.</w:t>
            </w:r>
          </w:p>
          <w:p w14:paraId="7F726BBE" w14:textId="77777777" w:rsidR="00857B96" w:rsidRPr="00857B96" w:rsidRDefault="00857B96" w:rsidP="00857B96">
            <w:pPr>
              <w:rPr>
                <w:sz w:val="19"/>
                <w:szCs w:val="19"/>
              </w:rPr>
            </w:pPr>
            <w:r w:rsidRPr="00857B96">
              <w:rPr>
                <w:sz w:val="19"/>
                <w:szCs w:val="19"/>
              </w:rPr>
              <w:t>Se contrata a un diseñador UX, cuya tarifa en 2026 es de 40,00 EUR/h, y cuya tarifa estimada para 2027, aplicando un incremento del 3 %, asciende a 41,20 EUR/h.</w:t>
            </w:r>
          </w:p>
          <w:p w14:paraId="639C46C4" w14:textId="77777777" w:rsidR="00857B96" w:rsidRPr="00857B96" w:rsidRDefault="00857B96" w:rsidP="00857B96">
            <w:pPr>
              <w:rPr>
                <w:sz w:val="19"/>
                <w:szCs w:val="19"/>
              </w:rPr>
            </w:pPr>
            <w:r w:rsidRPr="00857B96">
              <w:rPr>
                <w:sz w:val="19"/>
                <w:szCs w:val="19"/>
              </w:rPr>
              <w:t>Se contrata a un técnico de calidad, cuya tarifa en 2026 es de 37,00 EUR/h, y cuya tarifa estimada para 2027, aplicando un incremento del 3 %, asciende a 38,11 EUR/h.</w:t>
            </w:r>
          </w:p>
          <w:p w14:paraId="7D53B906" w14:textId="77777777" w:rsidR="00857B96" w:rsidRPr="00857B96" w:rsidRDefault="00857B96" w:rsidP="00857B96">
            <w:pPr>
              <w:rPr>
                <w:sz w:val="19"/>
                <w:szCs w:val="19"/>
              </w:rPr>
            </w:pPr>
            <w:r w:rsidRPr="00857B96">
              <w:rPr>
                <w:sz w:val="19"/>
                <w:szCs w:val="19"/>
              </w:rPr>
              <w:t>Se contrata a un desarrollador, cuya tarifa en 2026 es de 35,00 EUR/h, y cuya tarifa estimada para 2027, aplicando un incremento del 3 %, asciende a 36,05 EUR/h.</w:t>
            </w:r>
          </w:p>
          <w:p w14:paraId="45248725" w14:textId="7A8806B3" w:rsidR="00180E44" w:rsidRPr="00857B96" w:rsidRDefault="00857B96" w:rsidP="002D2258">
            <w:pPr>
              <w:rPr>
                <w:sz w:val="19"/>
                <w:szCs w:val="19"/>
              </w:rPr>
            </w:pPr>
            <w:r w:rsidRPr="00857B96">
              <w:rPr>
                <w:sz w:val="19"/>
                <w:szCs w:val="19"/>
              </w:rPr>
              <w:t>Se contrata a un desarrollador junior, cuya tarifa en 2026 es de 22,00 EUR/h, y cuya tarifa estimada para 2027, aplicando un incremento del 3 %, asciende a 22,66 EUR/h.</w:t>
            </w:r>
          </w:p>
        </w:tc>
      </w:tr>
      <w:tr w:rsidR="00180E44" w14:paraId="637321A6" w14:textId="77777777" w:rsidTr="002D2258">
        <w:trPr>
          <w:cantSplit/>
          <w:trHeight w:val="680"/>
        </w:trPr>
        <w:tc>
          <w:tcPr>
            <w:tcW w:w="1294" w:type="pct"/>
            <w:shd w:val="clear" w:color="auto" w:fill="DCE6E8"/>
            <w:vAlign w:val="center"/>
          </w:tcPr>
          <w:p w14:paraId="257C5313" w14:textId="77777777" w:rsidR="00180E44" w:rsidRDefault="00000000" w:rsidP="002D2258">
            <w:pPr>
              <w:rPr>
                <w:sz w:val="19"/>
                <w:szCs w:val="19"/>
              </w:rPr>
            </w:pPr>
            <w:r>
              <w:rPr>
                <w:b/>
                <w:color w:val="1F4E5A"/>
                <w:sz w:val="19"/>
                <w:szCs w:val="19"/>
              </w:rPr>
              <w:lastRenderedPageBreak/>
              <w:t>FECHAS DE MEDICIÓN</w:t>
            </w:r>
          </w:p>
        </w:tc>
        <w:tc>
          <w:tcPr>
            <w:tcW w:w="3706" w:type="pct"/>
          </w:tcPr>
          <w:p w14:paraId="7ACA6DE8" w14:textId="77777777" w:rsidR="00D439CB" w:rsidRPr="00D439CB" w:rsidRDefault="00D439CB" w:rsidP="00D439CB">
            <w:pPr>
              <w:rPr>
                <w:sz w:val="19"/>
                <w:szCs w:val="19"/>
              </w:rPr>
            </w:pPr>
            <w:r w:rsidRPr="00D439CB">
              <w:rPr>
                <w:sz w:val="19"/>
                <w:szCs w:val="19"/>
              </w:rPr>
              <w:t xml:space="preserve">El Informe de Seguimiento Inf-01 corresponde al fin del Sprint 1 (Fase 1), con fecha de corte el 03/11/2026, aplicándose las tarifas correspondientes al año 2026. </w:t>
            </w:r>
          </w:p>
          <w:p w14:paraId="42E753BE" w14:textId="77777777" w:rsidR="00D439CB" w:rsidRPr="00D439CB" w:rsidRDefault="00D439CB" w:rsidP="00D439CB">
            <w:pPr>
              <w:rPr>
                <w:sz w:val="19"/>
                <w:szCs w:val="19"/>
              </w:rPr>
            </w:pPr>
            <w:r w:rsidRPr="00D439CB">
              <w:rPr>
                <w:sz w:val="19"/>
                <w:szCs w:val="19"/>
              </w:rPr>
              <w:t xml:space="preserve">El Informe de Seguimiento Inf-02 corresponde al fin del Sprint 2 (Fase 1), con fecha de corte el 17/11/2026, aplicándose las tarifas correspondientes al año 2026. </w:t>
            </w:r>
          </w:p>
          <w:p w14:paraId="3F84809B" w14:textId="77777777" w:rsidR="00D439CB" w:rsidRPr="00D439CB" w:rsidRDefault="00D439CB" w:rsidP="00D439CB">
            <w:pPr>
              <w:rPr>
                <w:sz w:val="19"/>
                <w:szCs w:val="19"/>
              </w:rPr>
            </w:pPr>
            <w:r w:rsidRPr="00D439CB">
              <w:rPr>
                <w:sz w:val="19"/>
                <w:szCs w:val="19"/>
              </w:rPr>
              <w:t xml:space="preserve">El Informe de Seguimiento Inf-03 corresponde al fin del Sprint 3 (Fase 2), con fecha de corte el 01/12/2026, aplicándose las tarifas correspondientes al año 2026. </w:t>
            </w:r>
          </w:p>
          <w:p w14:paraId="59469951" w14:textId="77777777" w:rsidR="00D439CB" w:rsidRPr="00D439CB" w:rsidRDefault="00D439CB" w:rsidP="00D439CB">
            <w:pPr>
              <w:rPr>
                <w:sz w:val="19"/>
                <w:szCs w:val="19"/>
              </w:rPr>
            </w:pPr>
            <w:r w:rsidRPr="00D439CB">
              <w:rPr>
                <w:sz w:val="19"/>
                <w:szCs w:val="19"/>
              </w:rPr>
              <w:t xml:space="preserve">El Informe de Seguimiento Inf-04 corresponde al fin del Sprint 4 (Fase 2), con fecha de corte el 15/12/2026, aplicándose las tarifas correspondientes al año 2026. </w:t>
            </w:r>
          </w:p>
          <w:p w14:paraId="08F3772B" w14:textId="2495B791" w:rsidR="00D439CB" w:rsidRPr="00D439CB" w:rsidRDefault="00D439CB" w:rsidP="00D439CB">
            <w:pPr>
              <w:rPr>
                <w:sz w:val="19"/>
                <w:szCs w:val="19"/>
              </w:rPr>
            </w:pPr>
            <w:r w:rsidRPr="00D439CB">
              <w:rPr>
                <w:sz w:val="19"/>
                <w:szCs w:val="19"/>
              </w:rPr>
              <w:t xml:space="preserve">El Informe de Seguimiento Inf-05 corresponde al fin del Sprint 5 (Fase 3 - Parte I), con fecha de corte el 14/01/2027. Dado que el sprint abarca el periodo festivo navideño, el cálculo económico aplica las tarifas de 2026 para los días trabajados en diciembre de 2026 y las tarifas de 2027 para los días trabajados a partir del 04/01/2027. </w:t>
            </w:r>
          </w:p>
          <w:p w14:paraId="7F2F6E54" w14:textId="77777777" w:rsidR="00D439CB" w:rsidRPr="00D439CB" w:rsidRDefault="00D439CB" w:rsidP="00D439CB">
            <w:pPr>
              <w:rPr>
                <w:sz w:val="19"/>
                <w:szCs w:val="19"/>
              </w:rPr>
            </w:pPr>
            <w:r w:rsidRPr="00D439CB">
              <w:rPr>
                <w:sz w:val="19"/>
                <w:szCs w:val="19"/>
              </w:rPr>
              <w:t xml:space="preserve">El Informe de Seguimiento Inf-06 corresponde al fin del Sprint 6 (Fase 3 - Parte II), con fecha de corte el 28/01/2027, aplicándose las tarifas correspondientes al año 2027. </w:t>
            </w:r>
          </w:p>
          <w:p w14:paraId="59A8982E" w14:textId="77777777" w:rsidR="00D439CB" w:rsidRPr="00D439CB" w:rsidRDefault="00D439CB" w:rsidP="00D439CB">
            <w:pPr>
              <w:rPr>
                <w:sz w:val="19"/>
                <w:szCs w:val="19"/>
              </w:rPr>
            </w:pPr>
            <w:r w:rsidRPr="00D439CB">
              <w:rPr>
                <w:sz w:val="19"/>
                <w:szCs w:val="19"/>
              </w:rPr>
              <w:t xml:space="preserve">El Informe de Seguimiento Inf-07 corresponde al fin del Sprint 7 (Fase 3 - Parte III), con fecha de corte el 11/02/2027, aplicándose las tarifas correspondientes al año 2027. </w:t>
            </w:r>
          </w:p>
          <w:p w14:paraId="33E30CBB" w14:textId="77777777" w:rsidR="00D439CB" w:rsidRPr="00D439CB" w:rsidRDefault="00D439CB" w:rsidP="00D439CB">
            <w:pPr>
              <w:rPr>
                <w:sz w:val="19"/>
                <w:szCs w:val="19"/>
              </w:rPr>
            </w:pPr>
            <w:r w:rsidRPr="00D439CB">
              <w:rPr>
                <w:sz w:val="19"/>
                <w:szCs w:val="19"/>
              </w:rPr>
              <w:t xml:space="preserve">El Informe de Seguimiento Inf-08 corresponde al fin del Sprint 8 (Fase 4 - Parte I), con fecha de corte el 25/02/2027, aplicándose las tarifas correspondientes al año 2027. </w:t>
            </w:r>
          </w:p>
          <w:p w14:paraId="2D8BB388" w14:textId="5F4DDACB" w:rsidR="00180E44" w:rsidRPr="00D439CB" w:rsidRDefault="00D439CB" w:rsidP="00190E00">
            <w:pPr>
              <w:rPr>
                <w:sz w:val="19"/>
                <w:szCs w:val="19"/>
              </w:rPr>
            </w:pPr>
            <w:r w:rsidRPr="00D439CB">
              <w:rPr>
                <w:sz w:val="19"/>
                <w:szCs w:val="19"/>
              </w:rPr>
              <w:t>El Informe de Seguimiento Inf-09 corresponde al fin del Sprint 9 (Fase 4 - Parte II), con fecha de corte el 11/03/2027, aplicándose las tarifas correspondientes al año 2027.</w:t>
            </w:r>
          </w:p>
        </w:tc>
      </w:tr>
    </w:tbl>
    <w:p w14:paraId="52DED4D1" w14:textId="77777777" w:rsidR="00180E44" w:rsidRDefault="00180E44" w:rsidP="002505C0">
      <w:pPr>
        <w:ind w:left="1416" w:hanging="1416"/>
        <w:rPr>
          <w:sz w:val="12"/>
          <w:szCs w:val="12"/>
        </w:rPr>
      </w:pPr>
    </w:p>
    <w:p w14:paraId="499724E6"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ACTIVIDADES DE CONTROL DE CALIDAD DE LOS ENTREGABLES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D26C79E" w14:textId="77777777" w:rsidTr="002D2258">
        <w:trPr>
          <w:cantSplit/>
          <w:tblHeader/>
        </w:trPr>
        <w:tc>
          <w:tcPr>
            <w:tcW w:w="5000" w:type="pct"/>
            <w:gridSpan w:val="2"/>
            <w:shd w:val="clear" w:color="auto" w:fill="E3ECEE"/>
          </w:tcPr>
          <w:p w14:paraId="466F76A1" w14:textId="77777777" w:rsidR="00180E44" w:rsidRDefault="00000000" w:rsidP="002D2258">
            <w:pPr>
              <w:rPr>
                <w:sz w:val="19"/>
                <w:szCs w:val="19"/>
              </w:rPr>
            </w:pPr>
            <w:r>
              <w:rPr>
                <w:b/>
                <w:color w:val="1F4E5A"/>
                <w:sz w:val="19"/>
                <w:szCs w:val="19"/>
              </w:rPr>
              <w:t>CÓMO SE RELLENA LA TABLA DE ACTIVIDADES DE CONTROL</w:t>
            </w:r>
            <w:r>
              <w:rPr>
                <w:i/>
                <w:sz w:val="19"/>
                <w:szCs w:val="19"/>
              </w:rPr>
              <w:t xml:space="preserve">   Recuadro de ayuda: puede borrarse antes de entregar.</w:t>
            </w:r>
          </w:p>
        </w:tc>
      </w:tr>
      <w:tr w:rsidR="00180E44" w14:paraId="02602D37" w14:textId="77777777" w:rsidTr="002D2258">
        <w:trPr>
          <w:cantSplit/>
        </w:trPr>
        <w:tc>
          <w:tcPr>
            <w:tcW w:w="5000" w:type="pct"/>
            <w:gridSpan w:val="2"/>
            <w:shd w:val="clear" w:color="auto" w:fill="F4F7F8"/>
          </w:tcPr>
          <w:p w14:paraId="13C4DD08" w14:textId="77777777" w:rsidR="00180E44" w:rsidRDefault="00000000" w:rsidP="002D2258">
            <w:pPr>
              <w:rPr>
                <w:sz w:val="18"/>
                <w:szCs w:val="18"/>
              </w:rPr>
            </w:pPr>
            <w:r>
              <w:rPr>
                <w:sz w:val="18"/>
                <w:szCs w:val="18"/>
              </w:rPr>
              <w:t>Una fila por cada actividad con que el proyecto comprueba lo que entrega o lo que recibe. Las que programa todo proyecto las enumera el plan de gestión de la calidad de la consultora (TC-OP-CLD, apartado 3): la verificación de cada requisito, las pruebas del producto entero, las que pida el contrato, las auditorías de terceros, las comprobaciones de la configuración y la aceptación de lo que se compra o se encarga. Cada fila tiene su tarea o su hito en el cronograma.</w:t>
            </w:r>
          </w:p>
        </w:tc>
      </w:tr>
      <w:tr w:rsidR="00180E44" w14:paraId="4D33B9A3" w14:textId="77777777" w:rsidTr="002D2258">
        <w:trPr>
          <w:cantSplit/>
        </w:trPr>
        <w:tc>
          <w:tcPr>
            <w:tcW w:w="1529" w:type="pct"/>
            <w:shd w:val="clear" w:color="auto" w:fill="F4F7F8"/>
          </w:tcPr>
          <w:p w14:paraId="3EB33806" w14:textId="77777777" w:rsidR="00180E44" w:rsidRDefault="00000000" w:rsidP="002D2258">
            <w:pPr>
              <w:rPr>
                <w:sz w:val="18"/>
                <w:szCs w:val="18"/>
              </w:rPr>
            </w:pPr>
            <w:r>
              <w:rPr>
                <w:b/>
                <w:color w:val="1F4E5A"/>
                <w:sz w:val="18"/>
                <w:szCs w:val="18"/>
              </w:rPr>
              <w:t>QUÉ SE CONTROLA</w:t>
            </w:r>
          </w:p>
        </w:tc>
        <w:tc>
          <w:tcPr>
            <w:tcW w:w="3471" w:type="pct"/>
            <w:shd w:val="clear" w:color="auto" w:fill="F4F7F8"/>
          </w:tcPr>
          <w:p w14:paraId="7C791BFD" w14:textId="77777777" w:rsidR="00180E44" w:rsidRDefault="00000000" w:rsidP="002D2258">
            <w:pPr>
              <w:rPr>
                <w:sz w:val="18"/>
                <w:szCs w:val="18"/>
              </w:rPr>
            </w:pPr>
            <w:r>
              <w:rPr>
                <w:sz w:val="18"/>
                <w:szCs w:val="18"/>
              </w:rPr>
              <w:t>El requisito o el elemento transversal, con su código del catálogo de elementos de producto; el producto entero; o la adquisición o el encargo, con el nombre que lleva en el plan de gestión de las adquisiciones.</w:t>
            </w:r>
          </w:p>
        </w:tc>
      </w:tr>
      <w:tr w:rsidR="00180E44" w14:paraId="2358865F" w14:textId="77777777" w:rsidTr="002D2258">
        <w:trPr>
          <w:cantSplit/>
        </w:trPr>
        <w:tc>
          <w:tcPr>
            <w:tcW w:w="1529" w:type="pct"/>
            <w:shd w:val="clear" w:color="auto" w:fill="F4F7F8"/>
          </w:tcPr>
          <w:p w14:paraId="54657E73" w14:textId="77777777" w:rsidR="00180E44" w:rsidRDefault="00000000" w:rsidP="002D2258">
            <w:pPr>
              <w:rPr>
                <w:sz w:val="18"/>
                <w:szCs w:val="18"/>
              </w:rPr>
            </w:pPr>
            <w:r>
              <w:rPr>
                <w:b/>
                <w:color w:val="1F4E5A"/>
                <w:sz w:val="18"/>
                <w:szCs w:val="18"/>
              </w:rPr>
              <w:t>ACTIVIDAD DE CONTROL</w:t>
            </w:r>
          </w:p>
        </w:tc>
        <w:tc>
          <w:tcPr>
            <w:tcW w:w="3471" w:type="pct"/>
            <w:shd w:val="clear" w:color="auto" w:fill="F4F7F8"/>
          </w:tcPr>
          <w:p w14:paraId="54B0F29E" w14:textId="77777777" w:rsidR="00180E44" w:rsidRDefault="00000000" w:rsidP="002D2258">
            <w:pPr>
              <w:rPr>
                <w:sz w:val="18"/>
                <w:szCs w:val="18"/>
              </w:rPr>
            </w:pPr>
            <w:r>
              <w:rPr>
                <w:sz w:val="18"/>
                <w:szCs w:val="18"/>
              </w:rPr>
              <w:t>Qué se hace para comprobarlo y en qué entorno, por ejemplo, las pruebas de carga del producto entero en preproducción.</w:t>
            </w:r>
          </w:p>
        </w:tc>
      </w:tr>
      <w:tr w:rsidR="00180E44" w14:paraId="72B672F8" w14:textId="77777777" w:rsidTr="002D2258">
        <w:trPr>
          <w:cantSplit/>
        </w:trPr>
        <w:tc>
          <w:tcPr>
            <w:tcW w:w="1529" w:type="pct"/>
            <w:shd w:val="clear" w:color="auto" w:fill="F4F7F8"/>
          </w:tcPr>
          <w:p w14:paraId="16279E5D" w14:textId="77777777" w:rsidR="00180E44" w:rsidRDefault="00000000" w:rsidP="002D2258">
            <w:pPr>
              <w:rPr>
                <w:sz w:val="18"/>
                <w:szCs w:val="18"/>
              </w:rPr>
            </w:pPr>
            <w:r>
              <w:rPr>
                <w:b/>
                <w:color w:val="1F4E5A"/>
                <w:sz w:val="18"/>
                <w:szCs w:val="18"/>
              </w:rPr>
              <w:t>CRITERIO</w:t>
            </w:r>
          </w:p>
        </w:tc>
        <w:tc>
          <w:tcPr>
            <w:tcW w:w="3471" w:type="pct"/>
            <w:shd w:val="clear" w:color="auto" w:fill="F4F7F8"/>
          </w:tcPr>
          <w:p w14:paraId="08F323F0" w14:textId="77777777" w:rsidR="00180E44" w:rsidRDefault="00000000" w:rsidP="002D2258">
            <w:pPr>
              <w:rPr>
                <w:sz w:val="18"/>
                <w:szCs w:val="18"/>
              </w:rPr>
            </w:pPr>
            <w:r>
              <w:rPr>
                <w:sz w:val="18"/>
                <w:szCs w:val="18"/>
              </w:rPr>
              <w:t>Lo que tiene que cumplirse para darlo por bueno, con su métrica y su umbral si los tiene: el criterio de aceptación del Registro de Requisitos, la cifra que fija el contrato para un requisito no funcional o el criterio de aceptación de la oferta. Un criterio largo puede citarse por su código o por el documento que lo recoge.</w:t>
            </w:r>
          </w:p>
        </w:tc>
      </w:tr>
      <w:tr w:rsidR="00180E44" w14:paraId="010732A2" w14:textId="77777777" w:rsidTr="002D2258">
        <w:trPr>
          <w:cantSplit/>
        </w:trPr>
        <w:tc>
          <w:tcPr>
            <w:tcW w:w="1529" w:type="pct"/>
            <w:shd w:val="clear" w:color="auto" w:fill="F4F7F8"/>
          </w:tcPr>
          <w:p w14:paraId="5C658A8E" w14:textId="77777777" w:rsidR="00180E44" w:rsidRDefault="00000000" w:rsidP="002D2258">
            <w:pPr>
              <w:rPr>
                <w:sz w:val="18"/>
                <w:szCs w:val="18"/>
              </w:rPr>
            </w:pPr>
            <w:r>
              <w:rPr>
                <w:b/>
                <w:color w:val="1F4E5A"/>
                <w:sz w:val="18"/>
                <w:szCs w:val="18"/>
              </w:rPr>
              <w:t>TAREA O HITO DEL CRONOGRAMA</w:t>
            </w:r>
          </w:p>
        </w:tc>
        <w:tc>
          <w:tcPr>
            <w:tcW w:w="3471" w:type="pct"/>
            <w:shd w:val="clear" w:color="auto" w:fill="F4F7F8"/>
          </w:tcPr>
          <w:p w14:paraId="3E814A2B" w14:textId="77777777" w:rsidR="00180E44" w:rsidRDefault="00000000" w:rsidP="002D2258">
            <w:pPr>
              <w:rPr>
                <w:sz w:val="18"/>
                <w:szCs w:val="18"/>
              </w:rPr>
            </w:pPr>
            <w:r>
              <w:rPr>
                <w:sz w:val="18"/>
                <w:szCs w:val="18"/>
              </w:rPr>
              <w:t>El código de la EDT y el nombre de la tarea o del hito de MS Project que programa la actividad, con la fecha en que termina según el cronograma, dd/mm/aaaa.</w:t>
            </w:r>
          </w:p>
        </w:tc>
      </w:tr>
      <w:tr w:rsidR="00180E44" w14:paraId="5AA8F865" w14:textId="77777777" w:rsidTr="002D2258">
        <w:trPr>
          <w:cantSplit/>
        </w:trPr>
        <w:tc>
          <w:tcPr>
            <w:tcW w:w="1529" w:type="pct"/>
            <w:shd w:val="clear" w:color="auto" w:fill="F4F7F8"/>
          </w:tcPr>
          <w:p w14:paraId="0C2E309E" w14:textId="77777777" w:rsidR="00180E44" w:rsidRDefault="00000000" w:rsidP="002D2258">
            <w:pPr>
              <w:rPr>
                <w:sz w:val="18"/>
                <w:szCs w:val="18"/>
              </w:rPr>
            </w:pPr>
            <w:r>
              <w:rPr>
                <w:b/>
                <w:color w:val="1F4E5A"/>
                <w:sz w:val="18"/>
                <w:szCs w:val="18"/>
              </w:rPr>
              <w:t>RESPONSABLE</w:t>
            </w:r>
          </w:p>
        </w:tc>
        <w:tc>
          <w:tcPr>
            <w:tcW w:w="3471" w:type="pct"/>
            <w:shd w:val="clear" w:color="auto" w:fill="F4F7F8"/>
          </w:tcPr>
          <w:p w14:paraId="630BE6FA" w14:textId="77777777" w:rsidR="00180E44" w:rsidRDefault="00000000" w:rsidP="002D2258">
            <w:pPr>
              <w:rPr>
                <w:sz w:val="18"/>
                <w:szCs w:val="18"/>
              </w:rPr>
            </w:pPr>
            <w:r>
              <w:rPr>
                <w:sz w:val="18"/>
                <w:szCs w:val="18"/>
              </w:rPr>
              <w:t>Quién la ejecuta, igual que en la matriz de asignación de responsabilidades. En la verificación de un requisito, el técnico de calidad del equipo que responde de ese requisito (TC-OP-CLD, apartado 2).</w:t>
            </w:r>
          </w:p>
        </w:tc>
      </w:tr>
    </w:tbl>
    <w:p w14:paraId="1F4E2EAF" w14:textId="77777777" w:rsidR="00180E44" w:rsidRDefault="00180E44" w:rsidP="002505C0">
      <w:pPr>
        <w:ind w:left="1416" w:hanging="1416"/>
        <w:rPr>
          <w:sz w:val="12"/>
          <w:szCs w:val="12"/>
        </w:rPr>
      </w:pPr>
    </w:p>
    <w:tbl>
      <w:tblPr>
        <w:tblStyle w:val="Tablaconcuadrcula"/>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3"/>
        <w:gridCol w:w="2118"/>
        <w:gridCol w:w="2106"/>
        <w:gridCol w:w="2181"/>
        <w:gridCol w:w="2118"/>
      </w:tblGrid>
      <w:tr w:rsidR="00180E44" w14:paraId="01137F70" w14:textId="77777777" w:rsidTr="002D2258">
        <w:trPr>
          <w:cantSplit/>
          <w:tblHeader/>
          <w:jc w:val="center"/>
        </w:trPr>
        <w:tc>
          <w:tcPr>
            <w:tcW w:w="924" w:type="pct"/>
            <w:shd w:val="clear" w:color="auto" w:fill="DCE6E8"/>
            <w:vAlign w:val="center"/>
          </w:tcPr>
          <w:p w14:paraId="1561A9F2" w14:textId="77777777" w:rsidR="00180E44" w:rsidRDefault="00000000" w:rsidP="002D2258">
            <w:pPr>
              <w:rPr>
                <w:sz w:val="19"/>
                <w:szCs w:val="19"/>
              </w:rPr>
            </w:pPr>
            <w:r>
              <w:rPr>
                <w:b/>
                <w:color w:val="1F4E5A"/>
                <w:sz w:val="19"/>
                <w:szCs w:val="19"/>
              </w:rPr>
              <w:t>QUÉ SE CONTROLA</w:t>
            </w:r>
          </w:p>
        </w:tc>
        <w:tc>
          <w:tcPr>
            <w:tcW w:w="1013" w:type="pct"/>
            <w:shd w:val="clear" w:color="auto" w:fill="DCE6E8"/>
            <w:vAlign w:val="center"/>
          </w:tcPr>
          <w:p w14:paraId="5EC16F7F" w14:textId="77777777" w:rsidR="00180E44" w:rsidRDefault="00000000" w:rsidP="002D2258">
            <w:pPr>
              <w:rPr>
                <w:sz w:val="19"/>
                <w:szCs w:val="19"/>
              </w:rPr>
            </w:pPr>
            <w:r>
              <w:rPr>
                <w:b/>
                <w:color w:val="1F4E5A"/>
                <w:sz w:val="19"/>
                <w:szCs w:val="19"/>
              </w:rPr>
              <w:t>ACTIVIDAD DE CONTROL</w:t>
            </w:r>
          </w:p>
        </w:tc>
        <w:tc>
          <w:tcPr>
            <w:tcW w:w="1007" w:type="pct"/>
            <w:shd w:val="clear" w:color="auto" w:fill="DCE6E8"/>
            <w:vAlign w:val="center"/>
          </w:tcPr>
          <w:p w14:paraId="3DDF3906" w14:textId="77777777" w:rsidR="00180E44" w:rsidRDefault="00000000" w:rsidP="002D2258">
            <w:pPr>
              <w:rPr>
                <w:sz w:val="19"/>
                <w:szCs w:val="19"/>
              </w:rPr>
            </w:pPr>
            <w:r>
              <w:rPr>
                <w:b/>
                <w:color w:val="1F4E5A"/>
                <w:sz w:val="19"/>
                <w:szCs w:val="19"/>
              </w:rPr>
              <w:t>CRITERIO</w:t>
            </w:r>
          </w:p>
        </w:tc>
        <w:tc>
          <w:tcPr>
            <w:tcW w:w="1043" w:type="pct"/>
            <w:shd w:val="clear" w:color="auto" w:fill="DCE6E8"/>
            <w:vAlign w:val="center"/>
          </w:tcPr>
          <w:p w14:paraId="379B6582" w14:textId="77777777" w:rsidR="00180E44" w:rsidRDefault="00000000" w:rsidP="002D2258">
            <w:pPr>
              <w:rPr>
                <w:sz w:val="19"/>
                <w:szCs w:val="19"/>
              </w:rPr>
            </w:pPr>
            <w:r>
              <w:rPr>
                <w:b/>
                <w:color w:val="1F4E5A"/>
                <w:sz w:val="19"/>
                <w:szCs w:val="19"/>
              </w:rPr>
              <w:t>TAREA O HITO DEL CRONOGRAMA</w:t>
            </w:r>
          </w:p>
        </w:tc>
        <w:tc>
          <w:tcPr>
            <w:tcW w:w="1013" w:type="pct"/>
            <w:shd w:val="clear" w:color="auto" w:fill="DCE6E8"/>
            <w:vAlign w:val="center"/>
          </w:tcPr>
          <w:p w14:paraId="5F920D42" w14:textId="77777777" w:rsidR="00180E44" w:rsidRDefault="00000000" w:rsidP="002D2258">
            <w:pPr>
              <w:rPr>
                <w:sz w:val="19"/>
                <w:szCs w:val="19"/>
              </w:rPr>
            </w:pPr>
            <w:r>
              <w:rPr>
                <w:b/>
                <w:color w:val="1F4E5A"/>
                <w:sz w:val="19"/>
                <w:szCs w:val="19"/>
              </w:rPr>
              <w:t>RESPONSABLE</w:t>
            </w:r>
          </w:p>
        </w:tc>
      </w:tr>
      <w:tr w:rsidR="00180E44" w14:paraId="20C6B372" w14:textId="77777777" w:rsidTr="002D2258">
        <w:trPr>
          <w:cantSplit/>
          <w:trHeight w:val="1247"/>
          <w:jc w:val="center"/>
        </w:trPr>
        <w:tc>
          <w:tcPr>
            <w:tcW w:w="924" w:type="pct"/>
          </w:tcPr>
          <w:p w14:paraId="640C92B9" w14:textId="367BA4F5" w:rsidR="00180E44" w:rsidRDefault="003F0DD1" w:rsidP="002D2258">
            <w:pPr>
              <w:rPr>
                <w:sz w:val="19"/>
                <w:szCs w:val="19"/>
              </w:rPr>
            </w:pPr>
            <w:r w:rsidRPr="003F0DD1">
              <w:rPr>
                <w:sz w:val="19"/>
                <w:szCs w:val="19"/>
              </w:rPr>
              <w:t>RF-01</w:t>
            </w:r>
          </w:p>
        </w:tc>
        <w:tc>
          <w:tcPr>
            <w:tcW w:w="1013" w:type="pct"/>
          </w:tcPr>
          <w:p w14:paraId="5165B566" w14:textId="6592B868" w:rsidR="00180E44" w:rsidRDefault="00627441" w:rsidP="002D2258">
            <w:pPr>
              <w:rPr>
                <w:sz w:val="19"/>
                <w:szCs w:val="19"/>
              </w:rPr>
            </w:pPr>
            <w:r w:rsidRPr="00627441">
              <w:rPr>
                <w:sz w:val="19"/>
                <w:szCs w:val="19"/>
              </w:rPr>
              <w:t>Verificación funcional de Autenticación</w:t>
            </w:r>
          </w:p>
        </w:tc>
        <w:tc>
          <w:tcPr>
            <w:tcW w:w="1007" w:type="pct"/>
          </w:tcPr>
          <w:p w14:paraId="45ECE877" w14:textId="4EBF6E02" w:rsidR="00180E44" w:rsidRDefault="00627441" w:rsidP="002D2258">
            <w:pPr>
              <w:rPr>
                <w:sz w:val="19"/>
                <w:szCs w:val="19"/>
              </w:rPr>
            </w:pPr>
            <w:r w:rsidRPr="00627441">
              <w:rPr>
                <w:sz w:val="19"/>
                <w:szCs w:val="19"/>
              </w:rPr>
              <w:t>Criterios de aceptación TSL-2627-REQ-01 (Aptdo. RF-01)</w:t>
            </w:r>
          </w:p>
        </w:tc>
        <w:tc>
          <w:tcPr>
            <w:tcW w:w="1043" w:type="pct"/>
          </w:tcPr>
          <w:p w14:paraId="2C9EF1FA" w14:textId="000FDCD3" w:rsidR="00180E44" w:rsidRDefault="00627441" w:rsidP="002D2258">
            <w:pPr>
              <w:rPr>
                <w:sz w:val="19"/>
                <w:szCs w:val="19"/>
              </w:rPr>
            </w:pPr>
            <w:r w:rsidRPr="00627441">
              <w:rPr>
                <w:sz w:val="19"/>
                <w:szCs w:val="19"/>
              </w:rPr>
              <w:t>3.1.3 Verificación de Autenticación</w:t>
            </w:r>
          </w:p>
        </w:tc>
        <w:tc>
          <w:tcPr>
            <w:tcW w:w="1013" w:type="pct"/>
          </w:tcPr>
          <w:p w14:paraId="68B5C801" w14:textId="36072DD8" w:rsidR="00180E44" w:rsidRDefault="00627441" w:rsidP="002D2258">
            <w:pPr>
              <w:rPr>
                <w:sz w:val="19"/>
                <w:szCs w:val="19"/>
              </w:rPr>
            </w:pPr>
            <w:r w:rsidRPr="00627441">
              <w:rPr>
                <w:sz w:val="19"/>
                <w:szCs w:val="19"/>
              </w:rPr>
              <w:t>Técnico de Calidad</w:t>
            </w:r>
          </w:p>
        </w:tc>
      </w:tr>
      <w:tr w:rsidR="00180E44" w14:paraId="778148EC" w14:textId="77777777" w:rsidTr="002D2258">
        <w:trPr>
          <w:cantSplit/>
          <w:trHeight w:val="340"/>
          <w:jc w:val="center"/>
        </w:trPr>
        <w:tc>
          <w:tcPr>
            <w:tcW w:w="924" w:type="pct"/>
          </w:tcPr>
          <w:p w14:paraId="01DED12B" w14:textId="7F94DE2F" w:rsidR="00180E44" w:rsidRDefault="003F0DD1" w:rsidP="002D2258">
            <w:pPr>
              <w:rPr>
                <w:sz w:val="19"/>
                <w:szCs w:val="19"/>
              </w:rPr>
            </w:pPr>
            <w:r w:rsidRPr="003F0DD1">
              <w:rPr>
                <w:sz w:val="19"/>
                <w:szCs w:val="19"/>
              </w:rPr>
              <w:t>RF-0</w:t>
            </w:r>
            <w:r>
              <w:rPr>
                <w:sz w:val="19"/>
                <w:szCs w:val="19"/>
              </w:rPr>
              <w:t>2</w:t>
            </w:r>
          </w:p>
        </w:tc>
        <w:tc>
          <w:tcPr>
            <w:tcW w:w="1013" w:type="pct"/>
          </w:tcPr>
          <w:p w14:paraId="5C0B0D4D" w14:textId="1D3AE5E0" w:rsidR="00180E44" w:rsidRDefault="00627441" w:rsidP="002D2258">
            <w:pPr>
              <w:rPr>
                <w:sz w:val="19"/>
                <w:szCs w:val="19"/>
              </w:rPr>
            </w:pPr>
            <w:r w:rsidRPr="00627441">
              <w:rPr>
                <w:sz w:val="19"/>
                <w:szCs w:val="19"/>
              </w:rPr>
              <w:t>Verificación de Catálogo y sincronización ERP</w:t>
            </w:r>
          </w:p>
        </w:tc>
        <w:tc>
          <w:tcPr>
            <w:tcW w:w="1007" w:type="pct"/>
          </w:tcPr>
          <w:p w14:paraId="2F0A2309" w14:textId="4DABF7E0" w:rsidR="00180E44" w:rsidRDefault="00627441" w:rsidP="002D2258">
            <w:pPr>
              <w:rPr>
                <w:sz w:val="19"/>
                <w:szCs w:val="19"/>
              </w:rPr>
            </w:pPr>
            <w:r w:rsidRPr="00627441">
              <w:rPr>
                <w:sz w:val="19"/>
                <w:szCs w:val="19"/>
              </w:rPr>
              <w:t>Criterios de aceptación TSL-2627-REQ-01 (Aptdo. RF-02)</w:t>
            </w:r>
          </w:p>
        </w:tc>
        <w:tc>
          <w:tcPr>
            <w:tcW w:w="1043" w:type="pct"/>
          </w:tcPr>
          <w:p w14:paraId="32EED581" w14:textId="62A02688" w:rsidR="00180E44" w:rsidRDefault="00627441" w:rsidP="002D2258">
            <w:pPr>
              <w:rPr>
                <w:sz w:val="19"/>
                <w:szCs w:val="19"/>
              </w:rPr>
            </w:pPr>
            <w:r w:rsidRPr="00627441">
              <w:rPr>
                <w:sz w:val="19"/>
                <w:szCs w:val="19"/>
              </w:rPr>
              <w:t>3.2.3 Verificación de Catálogo</w:t>
            </w:r>
          </w:p>
        </w:tc>
        <w:tc>
          <w:tcPr>
            <w:tcW w:w="1013" w:type="pct"/>
          </w:tcPr>
          <w:p w14:paraId="0F818969" w14:textId="67A28BC9" w:rsidR="00180E44" w:rsidRDefault="00627441" w:rsidP="002D2258">
            <w:pPr>
              <w:rPr>
                <w:sz w:val="19"/>
                <w:szCs w:val="19"/>
              </w:rPr>
            </w:pPr>
            <w:r w:rsidRPr="00627441">
              <w:rPr>
                <w:sz w:val="19"/>
                <w:szCs w:val="19"/>
              </w:rPr>
              <w:t>Técnico de Calidad</w:t>
            </w:r>
          </w:p>
        </w:tc>
      </w:tr>
      <w:tr w:rsidR="00180E44" w14:paraId="2E687CF2" w14:textId="77777777" w:rsidTr="002D2258">
        <w:trPr>
          <w:cantSplit/>
          <w:trHeight w:val="340"/>
          <w:jc w:val="center"/>
        </w:trPr>
        <w:tc>
          <w:tcPr>
            <w:tcW w:w="924" w:type="pct"/>
          </w:tcPr>
          <w:p w14:paraId="35D78663" w14:textId="2756D69B" w:rsidR="00180E44" w:rsidRDefault="003F0DD1" w:rsidP="002D2258">
            <w:pPr>
              <w:rPr>
                <w:sz w:val="19"/>
                <w:szCs w:val="19"/>
              </w:rPr>
            </w:pPr>
            <w:r w:rsidRPr="003F0DD1">
              <w:rPr>
                <w:sz w:val="19"/>
                <w:szCs w:val="19"/>
              </w:rPr>
              <w:t>RF-0</w:t>
            </w:r>
            <w:r>
              <w:rPr>
                <w:sz w:val="19"/>
                <w:szCs w:val="19"/>
              </w:rPr>
              <w:t>3</w:t>
            </w:r>
          </w:p>
        </w:tc>
        <w:tc>
          <w:tcPr>
            <w:tcW w:w="1013" w:type="pct"/>
          </w:tcPr>
          <w:p w14:paraId="284B5929" w14:textId="75B3896A" w:rsidR="00180E44" w:rsidRDefault="00627441" w:rsidP="002D2258">
            <w:pPr>
              <w:rPr>
                <w:sz w:val="19"/>
                <w:szCs w:val="19"/>
              </w:rPr>
            </w:pPr>
            <w:r w:rsidRPr="00627441">
              <w:rPr>
                <w:sz w:val="19"/>
                <w:szCs w:val="19"/>
              </w:rPr>
              <w:t>Verificación funcional de Carrito de compra</w:t>
            </w:r>
          </w:p>
        </w:tc>
        <w:tc>
          <w:tcPr>
            <w:tcW w:w="1007" w:type="pct"/>
          </w:tcPr>
          <w:p w14:paraId="6DA84186" w14:textId="5820898B" w:rsidR="00180E44" w:rsidRDefault="00627441" w:rsidP="002D2258">
            <w:pPr>
              <w:rPr>
                <w:sz w:val="19"/>
                <w:szCs w:val="19"/>
              </w:rPr>
            </w:pPr>
            <w:r w:rsidRPr="00627441">
              <w:rPr>
                <w:sz w:val="19"/>
                <w:szCs w:val="19"/>
              </w:rPr>
              <w:t>Criterios de aceptación TSL-2627-REQ-01 (Aptdo. RF-03)</w:t>
            </w:r>
          </w:p>
        </w:tc>
        <w:tc>
          <w:tcPr>
            <w:tcW w:w="1043" w:type="pct"/>
          </w:tcPr>
          <w:p w14:paraId="6AE6A465" w14:textId="48BB2255" w:rsidR="00180E44" w:rsidRDefault="00627441" w:rsidP="002D2258">
            <w:pPr>
              <w:rPr>
                <w:sz w:val="19"/>
                <w:szCs w:val="19"/>
              </w:rPr>
            </w:pPr>
            <w:r w:rsidRPr="00627441">
              <w:rPr>
                <w:sz w:val="19"/>
                <w:szCs w:val="19"/>
              </w:rPr>
              <w:t>3.3.3 Verificación de Carrito</w:t>
            </w:r>
          </w:p>
        </w:tc>
        <w:tc>
          <w:tcPr>
            <w:tcW w:w="1013" w:type="pct"/>
          </w:tcPr>
          <w:p w14:paraId="2D3D9421" w14:textId="037D84F4" w:rsidR="00180E44" w:rsidRDefault="00627441" w:rsidP="002D2258">
            <w:pPr>
              <w:rPr>
                <w:sz w:val="19"/>
                <w:szCs w:val="19"/>
              </w:rPr>
            </w:pPr>
            <w:r w:rsidRPr="00627441">
              <w:rPr>
                <w:sz w:val="19"/>
                <w:szCs w:val="19"/>
              </w:rPr>
              <w:t>Técnico de Calidad</w:t>
            </w:r>
          </w:p>
        </w:tc>
      </w:tr>
      <w:tr w:rsidR="00180E44" w14:paraId="2CE87D3B" w14:textId="77777777" w:rsidTr="002D2258">
        <w:trPr>
          <w:cantSplit/>
          <w:trHeight w:val="340"/>
          <w:jc w:val="center"/>
        </w:trPr>
        <w:tc>
          <w:tcPr>
            <w:tcW w:w="924" w:type="pct"/>
          </w:tcPr>
          <w:p w14:paraId="798E2A46" w14:textId="499C642B" w:rsidR="00180E44" w:rsidRDefault="003F0DD1" w:rsidP="002D2258">
            <w:pPr>
              <w:rPr>
                <w:sz w:val="19"/>
                <w:szCs w:val="19"/>
              </w:rPr>
            </w:pPr>
            <w:r w:rsidRPr="003F0DD1">
              <w:rPr>
                <w:sz w:val="19"/>
                <w:szCs w:val="19"/>
              </w:rPr>
              <w:t>RF-0</w:t>
            </w:r>
            <w:r>
              <w:rPr>
                <w:sz w:val="19"/>
                <w:szCs w:val="19"/>
              </w:rPr>
              <w:t>4</w:t>
            </w:r>
          </w:p>
        </w:tc>
        <w:tc>
          <w:tcPr>
            <w:tcW w:w="1013" w:type="pct"/>
          </w:tcPr>
          <w:p w14:paraId="5DF8C1E1" w14:textId="350CF6C9" w:rsidR="00180E44" w:rsidRDefault="00627441" w:rsidP="002D2258">
            <w:pPr>
              <w:rPr>
                <w:sz w:val="19"/>
                <w:szCs w:val="19"/>
              </w:rPr>
            </w:pPr>
            <w:r w:rsidRPr="00627441">
              <w:rPr>
                <w:sz w:val="19"/>
                <w:szCs w:val="19"/>
              </w:rPr>
              <w:t>Pruebas de integración con Pasarela de Pago</w:t>
            </w:r>
          </w:p>
        </w:tc>
        <w:tc>
          <w:tcPr>
            <w:tcW w:w="1007" w:type="pct"/>
          </w:tcPr>
          <w:p w14:paraId="2B32B7B8" w14:textId="079DDAB2" w:rsidR="00180E44" w:rsidRDefault="00627441" w:rsidP="002D2258">
            <w:pPr>
              <w:rPr>
                <w:sz w:val="19"/>
                <w:szCs w:val="19"/>
              </w:rPr>
            </w:pPr>
            <w:r w:rsidRPr="00627441">
              <w:rPr>
                <w:sz w:val="19"/>
                <w:szCs w:val="19"/>
              </w:rPr>
              <w:t>Criterios de aceptación TSL-2627-REQ-01 (Aptdo. RF-04)</w:t>
            </w:r>
          </w:p>
        </w:tc>
        <w:tc>
          <w:tcPr>
            <w:tcW w:w="1043" w:type="pct"/>
          </w:tcPr>
          <w:p w14:paraId="53BEE5A9" w14:textId="3585B914" w:rsidR="00180E44" w:rsidRDefault="00627441" w:rsidP="002D2258">
            <w:pPr>
              <w:rPr>
                <w:sz w:val="19"/>
                <w:szCs w:val="19"/>
              </w:rPr>
            </w:pPr>
            <w:r w:rsidRPr="00627441">
              <w:rPr>
                <w:sz w:val="19"/>
                <w:szCs w:val="19"/>
              </w:rPr>
              <w:t>3.4.3 Verificación de Pasarela de Pago</w:t>
            </w:r>
          </w:p>
        </w:tc>
        <w:tc>
          <w:tcPr>
            <w:tcW w:w="1013" w:type="pct"/>
          </w:tcPr>
          <w:p w14:paraId="5D7D59BD" w14:textId="0535CCE0" w:rsidR="00180E44" w:rsidRDefault="003F0DD1" w:rsidP="002D2258">
            <w:pPr>
              <w:rPr>
                <w:sz w:val="19"/>
                <w:szCs w:val="19"/>
              </w:rPr>
            </w:pPr>
            <w:r w:rsidRPr="003F0DD1">
              <w:rPr>
                <w:sz w:val="19"/>
                <w:szCs w:val="19"/>
              </w:rPr>
              <w:t>Técnico de Calidad</w:t>
            </w:r>
          </w:p>
        </w:tc>
      </w:tr>
      <w:tr w:rsidR="00180E44" w14:paraId="57A0E4F1" w14:textId="77777777" w:rsidTr="002D2258">
        <w:trPr>
          <w:cantSplit/>
          <w:trHeight w:val="340"/>
          <w:jc w:val="center"/>
        </w:trPr>
        <w:tc>
          <w:tcPr>
            <w:tcW w:w="924" w:type="pct"/>
          </w:tcPr>
          <w:p w14:paraId="6E19048A" w14:textId="60290877" w:rsidR="00180E44" w:rsidRDefault="003F0DD1" w:rsidP="002D2258">
            <w:pPr>
              <w:rPr>
                <w:sz w:val="19"/>
                <w:szCs w:val="19"/>
              </w:rPr>
            </w:pPr>
            <w:r w:rsidRPr="003F0DD1">
              <w:rPr>
                <w:sz w:val="19"/>
                <w:szCs w:val="19"/>
              </w:rPr>
              <w:t>RF-0</w:t>
            </w:r>
            <w:r>
              <w:rPr>
                <w:sz w:val="19"/>
                <w:szCs w:val="19"/>
              </w:rPr>
              <w:t>5</w:t>
            </w:r>
          </w:p>
        </w:tc>
        <w:tc>
          <w:tcPr>
            <w:tcW w:w="1013" w:type="pct"/>
          </w:tcPr>
          <w:p w14:paraId="50D0269B" w14:textId="68930748" w:rsidR="00180E44" w:rsidRDefault="00627441" w:rsidP="002D2258">
            <w:pPr>
              <w:rPr>
                <w:sz w:val="19"/>
                <w:szCs w:val="19"/>
              </w:rPr>
            </w:pPr>
            <w:r w:rsidRPr="00627441">
              <w:rPr>
                <w:sz w:val="19"/>
                <w:szCs w:val="19"/>
              </w:rPr>
              <w:t>Verificación del módulo de Logística</w:t>
            </w:r>
          </w:p>
        </w:tc>
        <w:tc>
          <w:tcPr>
            <w:tcW w:w="1007" w:type="pct"/>
          </w:tcPr>
          <w:p w14:paraId="5C65E78B" w14:textId="63DF7669" w:rsidR="00180E44" w:rsidRDefault="00627441" w:rsidP="002D2258">
            <w:pPr>
              <w:rPr>
                <w:sz w:val="19"/>
                <w:szCs w:val="19"/>
              </w:rPr>
            </w:pPr>
            <w:r w:rsidRPr="00627441">
              <w:rPr>
                <w:sz w:val="19"/>
                <w:szCs w:val="19"/>
              </w:rPr>
              <w:t>Criterios de aceptación TSL-2627-REQ-01 (Aptdo. RF-05)</w:t>
            </w:r>
          </w:p>
        </w:tc>
        <w:tc>
          <w:tcPr>
            <w:tcW w:w="1043" w:type="pct"/>
          </w:tcPr>
          <w:p w14:paraId="4C70942A" w14:textId="3E529506" w:rsidR="00180E44" w:rsidRDefault="00627441" w:rsidP="002D2258">
            <w:pPr>
              <w:rPr>
                <w:sz w:val="19"/>
                <w:szCs w:val="19"/>
              </w:rPr>
            </w:pPr>
            <w:r w:rsidRPr="00627441">
              <w:rPr>
                <w:sz w:val="19"/>
                <w:szCs w:val="19"/>
              </w:rPr>
              <w:t>3.5.3 Verificación de Logística</w:t>
            </w:r>
          </w:p>
        </w:tc>
        <w:tc>
          <w:tcPr>
            <w:tcW w:w="1013" w:type="pct"/>
          </w:tcPr>
          <w:p w14:paraId="15F0F2D7" w14:textId="4A170A82" w:rsidR="00180E44" w:rsidRDefault="003F0DD1" w:rsidP="002D2258">
            <w:pPr>
              <w:rPr>
                <w:sz w:val="19"/>
                <w:szCs w:val="19"/>
              </w:rPr>
            </w:pPr>
            <w:r w:rsidRPr="003F0DD1">
              <w:rPr>
                <w:sz w:val="19"/>
                <w:szCs w:val="19"/>
              </w:rPr>
              <w:t>Técnico de Calidad</w:t>
            </w:r>
          </w:p>
        </w:tc>
      </w:tr>
      <w:tr w:rsidR="00180E44" w14:paraId="185E3D5A" w14:textId="77777777" w:rsidTr="002D2258">
        <w:trPr>
          <w:cantSplit/>
          <w:trHeight w:val="340"/>
          <w:jc w:val="center"/>
        </w:trPr>
        <w:tc>
          <w:tcPr>
            <w:tcW w:w="924" w:type="pct"/>
          </w:tcPr>
          <w:p w14:paraId="527BCC4A" w14:textId="446F75EC" w:rsidR="00180E44" w:rsidRDefault="003F0DD1" w:rsidP="002D2258">
            <w:pPr>
              <w:rPr>
                <w:sz w:val="19"/>
                <w:szCs w:val="19"/>
              </w:rPr>
            </w:pPr>
            <w:r w:rsidRPr="003F0DD1">
              <w:rPr>
                <w:sz w:val="19"/>
                <w:szCs w:val="19"/>
              </w:rPr>
              <w:t>RF-0</w:t>
            </w:r>
            <w:r>
              <w:rPr>
                <w:sz w:val="19"/>
                <w:szCs w:val="19"/>
              </w:rPr>
              <w:t>6</w:t>
            </w:r>
          </w:p>
        </w:tc>
        <w:tc>
          <w:tcPr>
            <w:tcW w:w="1013" w:type="pct"/>
          </w:tcPr>
          <w:p w14:paraId="72590B72" w14:textId="329C56DA" w:rsidR="00180E44" w:rsidRDefault="00627441" w:rsidP="002D2258">
            <w:pPr>
              <w:rPr>
                <w:sz w:val="19"/>
                <w:szCs w:val="19"/>
              </w:rPr>
            </w:pPr>
            <w:r w:rsidRPr="00627441">
              <w:rPr>
                <w:sz w:val="19"/>
                <w:szCs w:val="19"/>
              </w:rPr>
              <w:t>Verificación del Panel de tiendas</w:t>
            </w:r>
          </w:p>
        </w:tc>
        <w:tc>
          <w:tcPr>
            <w:tcW w:w="1007" w:type="pct"/>
          </w:tcPr>
          <w:p w14:paraId="5D190913" w14:textId="3C7B7FA6" w:rsidR="00180E44" w:rsidRDefault="00627441" w:rsidP="002D2258">
            <w:pPr>
              <w:rPr>
                <w:sz w:val="19"/>
                <w:szCs w:val="19"/>
              </w:rPr>
            </w:pPr>
            <w:r w:rsidRPr="00627441">
              <w:rPr>
                <w:sz w:val="19"/>
                <w:szCs w:val="19"/>
              </w:rPr>
              <w:t>Criterios de aceptación TSL-2627-REQ-01 (Aptdo. RF-06)</w:t>
            </w:r>
          </w:p>
        </w:tc>
        <w:tc>
          <w:tcPr>
            <w:tcW w:w="1043" w:type="pct"/>
          </w:tcPr>
          <w:p w14:paraId="247E1710" w14:textId="49547F28" w:rsidR="00180E44" w:rsidRDefault="00627441" w:rsidP="002D2258">
            <w:pPr>
              <w:rPr>
                <w:sz w:val="19"/>
                <w:szCs w:val="19"/>
              </w:rPr>
            </w:pPr>
            <w:r w:rsidRPr="00627441">
              <w:rPr>
                <w:sz w:val="19"/>
                <w:szCs w:val="19"/>
              </w:rPr>
              <w:t>3.6.3 Verificación del Panel de tiendas</w:t>
            </w:r>
          </w:p>
        </w:tc>
        <w:tc>
          <w:tcPr>
            <w:tcW w:w="1013" w:type="pct"/>
          </w:tcPr>
          <w:p w14:paraId="14478FA4" w14:textId="23D5CC3B" w:rsidR="00180E44" w:rsidRDefault="003F0DD1" w:rsidP="002D2258">
            <w:pPr>
              <w:rPr>
                <w:sz w:val="19"/>
                <w:szCs w:val="19"/>
              </w:rPr>
            </w:pPr>
            <w:r w:rsidRPr="003F0DD1">
              <w:rPr>
                <w:sz w:val="19"/>
                <w:szCs w:val="19"/>
              </w:rPr>
              <w:t>Técnico de Calidad</w:t>
            </w:r>
          </w:p>
        </w:tc>
      </w:tr>
      <w:tr w:rsidR="00180E44" w14:paraId="18557840" w14:textId="77777777" w:rsidTr="002D2258">
        <w:trPr>
          <w:cantSplit/>
          <w:trHeight w:val="340"/>
          <w:jc w:val="center"/>
        </w:trPr>
        <w:tc>
          <w:tcPr>
            <w:tcW w:w="924" w:type="pct"/>
          </w:tcPr>
          <w:p w14:paraId="72647711" w14:textId="79A539BC" w:rsidR="00180E44" w:rsidRDefault="003F0DD1" w:rsidP="002D2258">
            <w:pPr>
              <w:rPr>
                <w:sz w:val="19"/>
                <w:szCs w:val="19"/>
              </w:rPr>
            </w:pPr>
            <w:r w:rsidRPr="003F0DD1">
              <w:rPr>
                <w:sz w:val="19"/>
                <w:szCs w:val="19"/>
              </w:rPr>
              <w:t>RF-0</w:t>
            </w:r>
            <w:r>
              <w:rPr>
                <w:sz w:val="19"/>
                <w:szCs w:val="19"/>
              </w:rPr>
              <w:t>7</w:t>
            </w:r>
          </w:p>
        </w:tc>
        <w:tc>
          <w:tcPr>
            <w:tcW w:w="1013" w:type="pct"/>
          </w:tcPr>
          <w:p w14:paraId="1338AB0F" w14:textId="2A7766BA" w:rsidR="00180E44" w:rsidRDefault="00627441" w:rsidP="002D2258">
            <w:pPr>
              <w:rPr>
                <w:sz w:val="19"/>
                <w:szCs w:val="19"/>
              </w:rPr>
            </w:pPr>
            <w:r w:rsidRPr="00627441">
              <w:rPr>
                <w:sz w:val="19"/>
                <w:szCs w:val="19"/>
              </w:rPr>
              <w:t>Verificación del sistema de Notificaciones</w:t>
            </w:r>
          </w:p>
        </w:tc>
        <w:tc>
          <w:tcPr>
            <w:tcW w:w="1007" w:type="pct"/>
          </w:tcPr>
          <w:p w14:paraId="000716E0" w14:textId="6293EB54" w:rsidR="00180E44" w:rsidRDefault="00627441" w:rsidP="002D2258">
            <w:pPr>
              <w:rPr>
                <w:sz w:val="19"/>
                <w:szCs w:val="19"/>
              </w:rPr>
            </w:pPr>
            <w:r w:rsidRPr="00627441">
              <w:rPr>
                <w:sz w:val="19"/>
                <w:szCs w:val="19"/>
              </w:rPr>
              <w:t>Criterios de aceptación TSL-2627-REQ-01 (Aptdo. RF-07)</w:t>
            </w:r>
          </w:p>
        </w:tc>
        <w:tc>
          <w:tcPr>
            <w:tcW w:w="1043" w:type="pct"/>
          </w:tcPr>
          <w:p w14:paraId="2B053A3C" w14:textId="2AE0378B" w:rsidR="00180E44" w:rsidRDefault="00627441" w:rsidP="002D2258">
            <w:pPr>
              <w:rPr>
                <w:sz w:val="19"/>
                <w:szCs w:val="19"/>
              </w:rPr>
            </w:pPr>
            <w:r w:rsidRPr="00627441">
              <w:rPr>
                <w:sz w:val="19"/>
                <w:szCs w:val="19"/>
              </w:rPr>
              <w:t>3.7.3 Verificación de Notificaciones</w:t>
            </w:r>
          </w:p>
        </w:tc>
        <w:tc>
          <w:tcPr>
            <w:tcW w:w="1013" w:type="pct"/>
          </w:tcPr>
          <w:p w14:paraId="0297E5BF" w14:textId="38C6F0AA" w:rsidR="00180E44" w:rsidRDefault="003F0DD1" w:rsidP="002D2258">
            <w:pPr>
              <w:rPr>
                <w:sz w:val="19"/>
                <w:szCs w:val="19"/>
              </w:rPr>
            </w:pPr>
            <w:r w:rsidRPr="003F0DD1">
              <w:rPr>
                <w:sz w:val="19"/>
                <w:szCs w:val="19"/>
              </w:rPr>
              <w:t>Técnico de Calidad</w:t>
            </w:r>
          </w:p>
        </w:tc>
      </w:tr>
      <w:tr w:rsidR="00180E44" w14:paraId="142CA348" w14:textId="77777777" w:rsidTr="002D2258">
        <w:trPr>
          <w:cantSplit/>
          <w:trHeight w:val="340"/>
          <w:jc w:val="center"/>
        </w:trPr>
        <w:tc>
          <w:tcPr>
            <w:tcW w:w="924" w:type="pct"/>
          </w:tcPr>
          <w:p w14:paraId="21F2FB02" w14:textId="71C2CDE0" w:rsidR="00180E44" w:rsidRDefault="003F0DD1" w:rsidP="002D2258">
            <w:pPr>
              <w:rPr>
                <w:sz w:val="19"/>
                <w:szCs w:val="19"/>
              </w:rPr>
            </w:pPr>
            <w:r w:rsidRPr="003F0DD1">
              <w:rPr>
                <w:sz w:val="19"/>
                <w:szCs w:val="19"/>
              </w:rPr>
              <w:t>RF-0</w:t>
            </w:r>
            <w:r>
              <w:rPr>
                <w:sz w:val="19"/>
                <w:szCs w:val="19"/>
              </w:rPr>
              <w:t>8</w:t>
            </w:r>
          </w:p>
        </w:tc>
        <w:tc>
          <w:tcPr>
            <w:tcW w:w="1013" w:type="pct"/>
          </w:tcPr>
          <w:p w14:paraId="01943859" w14:textId="409FD84C" w:rsidR="00180E44" w:rsidRDefault="00627441" w:rsidP="002D2258">
            <w:pPr>
              <w:rPr>
                <w:sz w:val="19"/>
                <w:szCs w:val="19"/>
              </w:rPr>
            </w:pPr>
            <w:r w:rsidRPr="00627441">
              <w:rPr>
                <w:sz w:val="19"/>
                <w:szCs w:val="19"/>
              </w:rPr>
              <w:t>Verificación del módulo de Informes</w:t>
            </w:r>
          </w:p>
        </w:tc>
        <w:tc>
          <w:tcPr>
            <w:tcW w:w="1007" w:type="pct"/>
          </w:tcPr>
          <w:p w14:paraId="2E425FC9" w14:textId="3EF8E4E8" w:rsidR="00180E44" w:rsidRDefault="00627441" w:rsidP="002D2258">
            <w:pPr>
              <w:rPr>
                <w:sz w:val="19"/>
                <w:szCs w:val="19"/>
              </w:rPr>
            </w:pPr>
            <w:r w:rsidRPr="00627441">
              <w:rPr>
                <w:sz w:val="19"/>
                <w:szCs w:val="19"/>
              </w:rPr>
              <w:t>Criterios de aceptación TSL-2627-REQ-01 (Aptdo. RF-08)</w:t>
            </w:r>
          </w:p>
        </w:tc>
        <w:tc>
          <w:tcPr>
            <w:tcW w:w="1043" w:type="pct"/>
          </w:tcPr>
          <w:p w14:paraId="4361775D" w14:textId="5CB83D8C" w:rsidR="00180E44" w:rsidRDefault="00627441" w:rsidP="002D2258">
            <w:pPr>
              <w:rPr>
                <w:sz w:val="19"/>
                <w:szCs w:val="19"/>
              </w:rPr>
            </w:pPr>
            <w:r w:rsidRPr="00627441">
              <w:rPr>
                <w:sz w:val="19"/>
                <w:szCs w:val="19"/>
              </w:rPr>
              <w:t>3.8.3 Verificación de Informes</w:t>
            </w:r>
          </w:p>
        </w:tc>
        <w:tc>
          <w:tcPr>
            <w:tcW w:w="1013" w:type="pct"/>
          </w:tcPr>
          <w:p w14:paraId="0D2D0BDC" w14:textId="55DA80D2" w:rsidR="00180E44" w:rsidRDefault="003F0DD1" w:rsidP="002D2258">
            <w:pPr>
              <w:rPr>
                <w:sz w:val="19"/>
                <w:szCs w:val="19"/>
              </w:rPr>
            </w:pPr>
            <w:r w:rsidRPr="003F0DD1">
              <w:rPr>
                <w:sz w:val="19"/>
                <w:szCs w:val="19"/>
              </w:rPr>
              <w:t>Técnico de Calidad</w:t>
            </w:r>
          </w:p>
        </w:tc>
      </w:tr>
      <w:tr w:rsidR="00627441" w14:paraId="036BF176" w14:textId="77777777" w:rsidTr="002D2258">
        <w:trPr>
          <w:cantSplit/>
          <w:trHeight w:val="340"/>
          <w:jc w:val="center"/>
        </w:trPr>
        <w:tc>
          <w:tcPr>
            <w:tcW w:w="924" w:type="pct"/>
          </w:tcPr>
          <w:p w14:paraId="7BD2B03C" w14:textId="4427FB10" w:rsidR="00627441" w:rsidRDefault="003F0DD1" w:rsidP="002D2258">
            <w:pPr>
              <w:rPr>
                <w:sz w:val="19"/>
                <w:szCs w:val="19"/>
              </w:rPr>
            </w:pPr>
            <w:r w:rsidRPr="003F0DD1">
              <w:rPr>
                <w:sz w:val="19"/>
                <w:szCs w:val="19"/>
              </w:rPr>
              <w:t>EP-03 / EP-06</w:t>
            </w:r>
          </w:p>
        </w:tc>
        <w:tc>
          <w:tcPr>
            <w:tcW w:w="1013" w:type="pct"/>
          </w:tcPr>
          <w:p w14:paraId="5CBFE2FC" w14:textId="4E4A9048" w:rsidR="00627441" w:rsidRPr="00627441" w:rsidRDefault="00627441" w:rsidP="002D2258">
            <w:pPr>
              <w:rPr>
                <w:sz w:val="19"/>
                <w:szCs w:val="19"/>
              </w:rPr>
            </w:pPr>
            <w:r w:rsidRPr="00627441">
              <w:rPr>
                <w:sz w:val="19"/>
                <w:szCs w:val="19"/>
              </w:rPr>
              <w:t>Pruebas de rendimiento, carga y seguridad en preproducción</w:t>
            </w:r>
          </w:p>
        </w:tc>
        <w:tc>
          <w:tcPr>
            <w:tcW w:w="1007" w:type="pct"/>
          </w:tcPr>
          <w:p w14:paraId="4873BAAF" w14:textId="6FF07DCA" w:rsidR="00627441" w:rsidRDefault="00627441" w:rsidP="002D2258">
            <w:pPr>
              <w:rPr>
                <w:sz w:val="19"/>
                <w:szCs w:val="19"/>
              </w:rPr>
            </w:pPr>
            <w:r w:rsidRPr="00627441">
              <w:rPr>
                <w:sz w:val="19"/>
                <w:szCs w:val="19"/>
              </w:rPr>
              <w:t>Tiempos de respuesta &lt; 2s y tasa de disponibilidad &gt; 99.5%</w:t>
            </w:r>
          </w:p>
        </w:tc>
        <w:tc>
          <w:tcPr>
            <w:tcW w:w="1043" w:type="pct"/>
          </w:tcPr>
          <w:p w14:paraId="1ACD9CF3" w14:textId="4A5A3459" w:rsidR="00627441" w:rsidRDefault="003F0DD1" w:rsidP="002D2258">
            <w:pPr>
              <w:rPr>
                <w:sz w:val="19"/>
                <w:szCs w:val="19"/>
              </w:rPr>
            </w:pPr>
            <w:r w:rsidRPr="003F0DD1">
              <w:rPr>
                <w:sz w:val="19"/>
                <w:szCs w:val="19"/>
              </w:rPr>
              <w:t>2.5 EP-05 Verificación y validación: pruebas de sistema</w:t>
            </w:r>
          </w:p>
        </w:tc>
        <w:tc>
          <w:tcPr>
            <w:tcW w:w="1013" w:type="pct"/>
          </w:tcPr>
          <w:p w14:paraId="5D0AD3CB" w14:textId="25797385" w:rsidR="00627441" w:rsidRDefault="003F0DD1" w:rsidP="002D2258">
            <w:pPr>
              <w:rPr>
                <w:sz w:val="19"/>
                <w:szCs w:val="19"/>
              </w:rPr>
            </w:pPr>
            <w:r w:rsidRPr="003F0DD1">
              <w:rPr>
                <w:sz w:val="19"/>
                <w:szCs w:val="19"/>
              </w:rPr>
              <w:t>Arquitecto / Técnico de Calidad</w:t>
            </w:r>
          </w:p>
        </w:tc>
      </w:tr>
      <w:tr w:rsidR="00627441" w14:paraId="62CDEF8F" w14:textId="77777777" w:rsidTr="002D2258">
        <w:trPr>
          <w:cantSplit/>
          <w:trHeight w:val="340"/>
          <w:jc w:val="center"/>
        </w:trPr>
        <w:tc>
          <w:tcPr>
            <w:tcW w:w="924" w:type="pct"/>
          </w:tcPr>
          <w:p w14:paraId="63C9CD02" w14:textId="27E8A518" w:rsidR="00627441" w:rsidRDefault="003F0DD1" w:rsidP="002D2258">
            <w:pPr>
              <w:rPr>
                <w:sz w:val="19"/>
                <w:szCs w:val="19"/>
              </w:rPr>
            </w:pPr>
            <w:r w:rsidRPr="003F0DD1">
              <w:rPr>
                <w:sz w:val="19"/>
                <w:szCs w:val="19"/>
              </w:rPr>
              <w:t>ENT-02 (ERP)</w:t>
            </w:r>
          </w:p>
        </w:tc>
        <w:tc>
          <w:tcPr>
            <w:tcW w:w="1013" w:type="pct"/>
          </w:tcPr>
          <w:p w14:paraId="4FCAA795" w14:textId="623FDB98" w:rsidR="00627441" w:rsidRPr="00627441" w:rsidRDefault="00627441" w:rsidP="002D2258">
            <w:pPr>
              <w:rPr>
                <w:sz w:val="19"/>
                <w:szCs w:val="19"/>
              </w:rPr>
            </w:pPr>
            <w:r w:rsidRPr="00627441">
              <w:rPr>
                <w:sz w:val="19"/>
                <w:szCs w:val="19"/>
              </w:rPr>
              <w:t>Pruebas de integración sincrónica con ERP heredado</w:t>
            </w:r>
          </w:p>
        </w:tc>
        <w:tc>
          <w:tcPr>
            <w:tcW w:w="1007" w:type="pct"/>
          </w:tcPr>
          <w:p w14:paraId="2C8BE183" w14:textId="43BA654E" w:rsidR="00627441" w:rsidRDefault="00627441" w:rsidP="002D2258">
            <w:pPr>
              <w:rPr>
                <w:sz w:val="19"/>
                <w:szCs w:val="19"/>
              </w:rPr>
            </w:pPr>
            <w:r w:rsidRPr="00627441">
              <w:rPr>
                <w:sz w:val="19"/>
                <w:szCs w:val="19"/>
              </w:rPr>
              <w:t>Sincronización completa sin errores manuales</w:t>
            </w:r>
          </w:p>
        </w:tc>
        <w:tc>
          <w:tcPr>
            <w:tcW w:w="1043" w:type="pct"/>
          </w:tcPr>
          <w:p w14:paraId="0D572507" w14:textId="453CF498" w:rsidR="00627441" w:rsidRDefault="003F0DD1" w:rsidP="002D2258">
            <w:pPr>
              <w:rPr>
                <w:sz w:val="19"/>
                <w:szCs w:val="19"/>
              </w:rPr>
            </w:pPr>
            <w:r w:rsidRPr="003F0DD1">
              <w:rPr>
                <w:sz w:val="19"/>
                <w:szCs w:val="19"/>
              </w:rPr>
              <w:t>2.4 EP-04 Integración con el ERP heredado</w:t>
            </w:r>
          </w:p>
        </w:tc>
        <w:tc>
          <w:tcPr>
            <w:tcW w:w="1013" w:type="pct"/>
          </w:tcPr>
          <w:p w14:paraId="63342720" w14:textId="414917FF" w:rsidR="00627441" w:rsidRDefault="003F0DD1" w:rsidP="002D2258">
            <w:pPr>
              <w:rPr>
                <w:sz w:val="19"/>
                <w:szCs w:val="19"/>
              </w:rPr>
            </w:pPr>
            <w:r w:rsidRPr="003F0DD1">
              <w:rPr>
                <w:sz w:val="19"/>
                <w:szCs w:val="19"/>
              </w:rPr>
              <w:t>Analista Programador / Tester</w:t>
            </w:r>
          </w:p>
        </w:tc>
      </w:tr>
      <w:tr w:rsidR="00627441" w14:paraId="51EE0307" w14:textId="77777777" w:rsidTr="002D2258">
        <w:trPr>
          <w:cantSplit/>
          <w:trHeight w:val="340"/>
          <w:jc w:val="center"/>
        </w:trPr>
        <w:tc>
          <w:tcPr>
            <w:tcW w:w="924" w:type="pct"/>
          </w:tcPr>
          <w:p w14:paraId="2209FDDC" w14:textId="4FAC4BE1" w:rsidR="00627441" w:rsidRDefault="003F0DD1" w:rsidP="002D2258">
            <w:pPr>
              <w:rPr>
                <w:sz w:val="19"/>
                <w:szCs w:val="19"/>
              </w:rPr>
            </w:pPr>
            <w:r w:rsidRPr="003F0DD1">
              <w:rPr>
                <w:sz w:val="19"/>
                <w:szCs w:val="19"/>
              </w:rPr>
              <w:t>ENT-04 (Piloto)</w:t>
            </w:r>
          </w:p>
        </w:tc>
        <w:tc>
          <w:tcPr>
            <w:tcW w:w="1013" w:type="pct"/>
          </w:tcPr>
          <w:p w14:paraId="745CA375" w14:textId="40A99653" w:rsidR="00627441" w:rsidRPr="00627441" w:rsidRDefault="00627441" w:rsidP="002D2258">
            <w:pPr>
              <w:rPr>
                <w:sz w:val="19"/>
                <w:szCs w:val="19"/>
              </w:rPr>
            </w:pPr>
            <w:r w:rsidRPr="00627441">
              <w:rPr>
                <w:sz w:val="19"/>
                <w:szCs w:val="19"/>
              </w:rPr>
              <w:t>Validación y ejecución del Piloto en 3 tiendas</w:t>
            </w:r>
          </w:p>
        </w:tc>
        <w:tc>
          <w:tcPr>
            <w:tcW w:w="1007" w:type="pct"/>
          </w:tcPr>
          <w:p w14:paraId="20F7A4BC" w14:textId="66C96E36" w:rsidR="00627441" w:rsidRDefault="00627441" w:rsidP="002D2258">
            <w:pPr>
              <w:rPr>
                <w:sz w:val="19"/>
                <w:szCs w:val="19"/>
              </w:rPr>
            </w:pPr>
            <w:r w:rsidRPr="00627441">
              <w:rPr>
                <w:sz w:val="19"/>
                <w:szCs w:val="19"/>
              </w:rPr>
              <w:t xml:space="preserve">Conformidad del </w:t>
            </w:r>
            <w:proofErr w:type="spellStart"/>
            <w:r w:rsidRPr="00627441">
              <w:rPr>
                <w:sz w:val="19"/>
                <w:szCs w:val="19"/>
              </w:rPr>
              <w:t>checklist</w:t>
            </w:r>
            <w:proofErr w:type="spellEnd"/>
            <w:r w:rsidRPr="00627441">
              <w:rPr>
                <w:sz w:val="19"/>
                <w:szCs w:val="19"/>
              </w:rPr>
              <w:t xml:space="preserve"> </w:t>
            </w:r>
            <w:proofErr w:type="gramStart"/>
            <w:r w:rsidRPr="00627441">
              <w:rPr>
                <w:sz w:val="19"/>
                <w:szCs w:val="19"/>
              </w:rPr>
              <w:t>del piloto firmada</w:t>
            </w:r>
            <w:proofErr w:type="gramEnd"/>
            <w:r w:rsidRPr="00627441">
              <w:rPr>
                <w:sz w:val="19"/>
                <w:szCs w:val="19"/>
              </w:rPr>
              <w:t xml:space="preserve"> por </w:t>
            </w:r>
            <w:proofErr w:type="spellStart"/>
            <w:r w:rsidRPr="00627441">
              <w:rPr>
                <w:sz w:val="19"/>
                <w:szCs w:val="19"/>
              </w:rPr>
              <w:t>TuSuper</w:t>
            </w:r>
            <w:proofErr w:type="spellEnd"/>
          </w:p>
        </w:tc>
        <w:tc>
          <w:tcPr>
            <w:tcW w:w="1043" w:type="pct"/>
          </w:tcPr>
          <w:p w14:paraId="5777830F" w14:textId="1FD0AD45" w:rsidR="00627441" w:rsidRDefault="003F0DD1" w:rsidP="002D2258">
            <w:pPr>
              <w:rPr>
                <w:sz w:val="19"/>
                <w:szCs w:val="19"/>
              </w:rPr>
            </w:pPr>
            <w:r w:rsidRPr="003F0DD1">
              <w:rPr>
                <w:sz w:val="19"/>
                <w:szCs w:val="19"/>
              </w:rPr>
              <w:t>3.6.3 / Hito de cierre del Piloto en 3 tiendas</w:t>
            </w:r>
          </w:p>
        </w:tc>
        <w:tc>
          <w:tcPr>
            <w:tcW w:w="1013" w:type="pct"/>
          </w:tcPr>
          <w:p w14:paraId="1EEBAA39" w14:textId="4F3DDE98" w:rsidR="00627441" w:rsidRDefault="003F0DD1" w:rsidP="002D2258">
            <w:pPr>
              <w:rPr>
                <w:sz w:val="19"/>
                <w:szCs w:val="19"/>
              </w:rPr>
            </w:pPr>
            <w:r w:rsidRPr="003F0DD1">
              <w:rPr>
                <w:sz w:val="19"/>
                <w:szCs w:val="19"/>
              </w:rPr>
              <w:t>Jefe de Proyecto</w:t>
            </w:r>
          </w:p>
        </w:tc>
      </w:tr>
      <w:tr w:rsidR="00627441" w14:paraId="4472F946" w14:textId="77777777" w:rsidTr="002D2258">
        <w:trPr>
          <w:cantSplit/>
          <w:trHeight w:val="340"/>
          <w:jc w:val="center"/>
        </w:trPr>
        <w:tc>
          <w:tcPr>
            <w:tcW w:w="924" w:type="pct"/>
          </w:tcPr>
          <w:p w14:paraId="5DB6C2B4" w14:textId="24A79F6A" w:rsidR="00627441" w:rsidRDefault="003F0DD1" w:rsidP="002D2258">
            <w:pPr>
              <w:rPr>
                <w:sz w:val="19"/>
                <w:szCs w:val="19"/>
              </w:rPr>
            </w:pPr>
            <w:r w:rsidRPr="003F0DD1">
              <w:rPr>
                <w:sz w:val="19"/>
                <w:szCs w:val="19"/>
              </w:rPr>
              <w:t>Servicio de Formación</w:t>
            </w:r>
          </w:p>
        </w:tc>
        <w:tc>
          <w:tcPr>
            <w:tcW w:w="1013" w:type="pct"/>
          </w:tcPr>
          <w:p w14:paraId="47585D57" w14:textId="651CD529" w:rsidR="00627441" w:rsidRPr="00627441" w:rsidRDefault="00627441" w:rsidP="002D2258">
            <w:pPr>
              <w:rPr>
                <w:sz w:val="19"/>
                <w:szCs w:val="19"/>
              </w:rPr>
            </w:pPr>
            <w:r w:rsidRPr="00627441">
              <w:rPr>
                <w:sz w:val="19"/>
                <w:szCs w:val="19"/>
              </w:rPr>
              <w:t>Control de calidad e impartición de la formación a usuarios</w:t>
            </w:r>
          </w:p>
        </w:tc>
        <w:tc>
          <w:tcPr>
            <w:tcW w:w="1007" w:type="pct"/>
          </w:tcPr>
          <w:p w14:paraId="2401A64D" w14:textId="08050E10" w:rsidR="00627441" w:rsidRDefault="00627441" w:rsidP="002D2258">
            <w:pPr>
              <w:rPr>
                <w:sz w:val="19"/>
                <w:szCs w:val="19"/>
              </w:rPr>
            </w:pPr>
            <w:r w:rsidRPr="00627441">
              <w:rPr>
                <w:sz w:val="19"/>
                <w:szCs w:val="19"/>
              </w:rPr>
              <w:t>Encuestas de satisfacción &gt; 8/10 e impartición del 100% del temario</w:t>
            </w:r>
          </w:p>
        </w:tc>
        <w:tc>
          <w:tcPr>
            <w:tcW w:w="1043" w:type="pct"/>
          </w:tcPr>
          <w:p w14:paraId="6E55ADB0" w14:textId="2D10564B" w:rsidR="00627441" w:rsidRDefault="003F0DD1" w:rsidP="002D2258">
            <w:pPr>
              <w:rPr>
                <w:sz w:val="19"/>
                <w:szCs w:val="19"/>
              </w:rPr>
            </w:pPr>
            <w:r w:rsidRPr="003F0DD1">
              <w:rPr>
                <w:sz w:val="19"/>
                <w:szCs w:val="19"/>
              </w:rPr>
              <w:t>4.1 Servicio de Formación a Usuarios</w:t>
            </w:r>
          </w:p>
        </w:tc>
        <w:tc>
          <w:tcPr>
            <w:tcW w:w="1013" w:type="pct"/>
          </w:tcPr>
          <w:p w14:paraId="67F53158" w14:textId="55A9ABC7" w:rsidR="00627441" w:rsidRDefault="003F0DD1" w:rsidP="002D2258">
            <w:pPr>
              <w:rPr>
                <w:sz w:val="19"/>
                <w:szCs w:val="19"/>
              </w:rPr>
            </w:pPr>
            <w:r w:rsidRPr="003F0DD1">
              <w:rPr>
                <w:sz w:val="19"/>
                <w:szCs w:val="19"/>
              </w:rPr>
              <w:t>Responsable de Formación</w:t>
            </w:r>
          </w:p>
        </w:tc>
      </w:tr>
    </w:tbl>
    <w:p w14:paraId="0F80C904" w14:textId="77777777" w:rsidR="00180E44" w:rsidRDefault="00180E44" w:rsidP="002505C0">
      <w:pPr>
        <w:ind w:left="1416" w:hanging="1416"/>
        <w:rPr>
          <w:sz w:val="12"/>
          <w:szCs w:val="12"/>
        </w:rPr>
      </w:pPr>
    </w:p>
    <w:p w14:paraId="5AAC5958" w14:textId="77777777" w:rsidR="00180E44" w:rsidRDefault="00000000" w:rsidP="002505C0">
      <w:pPr>
        <w:keepNext/>
        <w:shd w:val="clear" w:color="auto" w:fill="DCE6E8"/>
        <w:ind w:left="1416" w:hanging="1416"/>
        <w:outlineLvl w:val="1"/>
        <w:rPr>
          <w:b/>
          <w:color w:val="1F4E5A"/>
        </w:rPr>
      </w:pPr>
      <w:r>
        <w:rPr>
          <w:b/>
          <w:color w:val="1F4E5A"/>
        </w:rPr>
        <w:lastRenderedPageBreak/>
        <w:t>ENTREGABLE QUE EL CLIENTE RECHAZA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10456"/>
      </w:tblGrid>
      <w:tr w:rsidR="00180E44" w14:paraId="2B6A89EB" w14:textId="77777777" w:rsidTr="00FB4801">
        <w:trPr>
          <w:cantSplit/>
          <w:tblHeader/>
        </w:trPr>
        <w:tc>
          <w:tcPr>
            <w:tcW w:w="5000" w:type="pct"/>
            <w:shd w:val="clear" w:color="auto" w:fill="E3ECEE"/>
          </w:tcPr>
          <w:p w14:paraId="20EC7C55" w14:textId="77777777" w:rsidR="00180E44" w:rsidRDefault="00000000" w:rsidP="00FB4801">
            <w:pPr>
              <w:rPr>
                <w:sz w:val="19"/>
                <w:szCs w:val="19"/>
              </w:rPr>
            </w:pPr>
            <w:r>
              <w:rPr>
                <w:b/>
                <w:color w:val="1F4E5A"/>
                <w:sz w:val="19"/>
                <w:szCs w:val="19"/>
              </w:rPr>
              <w:t>CÓMO SE RELLENA EL APARTADO DEL ENTREGABLE RECHAZADO</w:t>
            </w:r>
            <w:r>
              <w:rPr>
                <w:i/>
                <w:sz w:val="19"/>
                <w:szCs w:val="19"/>
              </w:rPr>
              <w:t xml:space="preserve">   Recuadro de ayuda: puede borrarse antes de entregar.</w:t>
            </w:r>
          </w:p>
        </w:tc>
      </w:tr>
      <w:tr w:rsidR="00180E44" w14:paraId="10ED3D89" w14:textId="77777777" w:rsidTr="00FB4801">
        <w:trPr>
          <w:cantSplit/>
        </w:trPr>
        <w:tc>
          <w:tcPr>
            <w:tcW w:w="5000" w:type="pct"/>
            <w:shd w:val="clear" w:color="auto" w:fill="F4F7F8"/>
          </w:tcPr>
          <w:p w14:paraId="3139C953" w14:textId="77777777" w:rsidR="00180E44" w:rsidRDefault="00000000" w:rsidP="00FB4801">
            <w:pPr>
              <w:rPr>
                <w:sz w:val="18"/>
                <w:szCs w:val="18"/>
              </w:rPr>
            </w:pPr>
            <w:r>
              <w:rPr>
                <w:sz w:val="18"/>
                <w:szCs w:val="18"/>
              </w:rPr>
              <w:t>Lo que hace el proyecto si el cliente no acepta un entregable que se le presenta: quién lo corrige, cuándo lo presenta de nuevo y con qué tarea o qué reserva del cronograma cubre ese trabajo, con el identificador del riesgo en el Registro de Riesgos. El procedimiento común está en el plan de gestión de la calidad de la consultora (TC-OP-CLD, apartado 5).</w:t>
            </w:r>
          </w:p>
        </w:tc>
      </w:tr>
      <w:tr w:rsidR="00180E44" w14:paraId="5AE4B7C7" w14:textId="77777777" w:rsidTr="00FB4801">
        <w:trPr>
          <w:cantSplit/>
        </w:trPr>
        <w:tc>
          <w:tcPr>
            <w:tcW w:w="5000" w:type="pct"/>
            <w:shd w:val="clear" w:color="auto" w:fill="F4F7F8"/>
          </w:tcPr>
          <w:p w14:paraId="785E7613" w14:textId="77777777" w:rsidR="00180E44" w:rsidRDefault="00000000" w:rsidP="00FB4801">
            <w:pPr>
              <w:rPr>
                <w:sz w:val="18"/>
                <w:szCs w:val="18"/>
              </w:rPr>
            </w:pPr>
            <w:r>
              <w:rPr>
                <w:sz w:val="18"/>
                <w:szCs w:val="18"/>
              </w:rPr>
              <w:t>Un rechazo que se apoya en un criterio que no estaba en el alcance aprobado se trata como una petición de cambio (TC-OP-ALC, apartado 5).</w:t>
            </w:r>
          </w:p>
        </w:tc>
      </w:tr>
    </w:tbl>
    <w:p w14:paraId="136B3752"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180E44" w14:paraId="18A1B8F5" w14:textId="77777777" w:rsidTr="00FB4801">
        <w:trPr>
          <w:cantSplit/>
          <w:trHeight w:val="1701"/>
        </w:trPr>
        <w:tc>
          <w:tcPr>
            <w:tcW w:w="5000" w:type="pct"/>
          </w:tcPr>
          <w:p w14:paraId="0CD13DAD" w14:textId="026754D3" w:rsidR="00A35C10" w:rsidRPr="00A35C10" w:rsidRDefault="00A35C10" w:rsidP="00FB4801">
            <w:pPr>
              <w:rPr>
                <w:sz w:val="20"/>
                <w:szCs w:val="20"/>
              </w:rPr>
            </w:pPr>
            <w:r w:rsidRPr="00A35C10">
              <w:rPr>
                <w:sz w:val="20"/>
                <w:szCs w:val="20"/>
              </w:rPr>
              <w:t xml:space="preserve">Si el cliente rechaza un entregable presentado en una revisión (como ENT-01 Plataforma de compra en línea o ENT-02 Integración con el ERP), las observaciones emitidas por escrito se trasladan al equipo de trabajo responsable de la línea de aceptación de dicho entregable. Este equipo ejecutará las correcciones necesarias para subsanar los defectos detectados. </w:t>
            </w:r>
          </w:p>
          <w:p w14:paraId="419AC22B" w14:textId="74F9128C" w:rsidR="00A35C10" w:rsidRPr="00A35C10" w:rsidRDefault="00A35C10" w:rsidP="00FB4801">
            <w:pPr>
              <w:rPr>
                <w:sz w:val="20"/>
                <w:szCs w:val="20"/>
              </w:rPr>
            </w:pPr>
            <w:r w:rsidRPr="00A35C10">
              <w:rPr>
                <w:sz w:val="20"/>
                <w:szCs w:val="20"/>
              </w:rPr>
              <w:t>El trabajo de reprocesamiento y corrección se cubrirá con la reserva de contingencia del cronograma asociada al riesgo correspondiente en el Registro de Riesgos (como R-01 para la integración con el ERP o R-02/R-03 para imprevistos del sistema). El entregable corregido se presentará de nuevo al cliente para su aceptación al finalizar el siguiente sprint de dos semanas, siguiendo el procedimiento estándar del Plan de gestión de la calidad (TC-OP-CLD, apartado 5).</w:t>
            </w:r>
          </w:p>
          <w:p w14:paraId="6917CA1A" w14:textId="77777777" w:rsidR="00A35C10" w:rsidRPr="00A35C10" w:rsidRDefault="00A35C10" w:rsidP="00FB4801">
            <w:pPr>
              <w:rPr>
                <w:sz w:val="20"/>
                <w:szCs w:val="20"/>
              </w:rPr>
            </w:pPr>
            <w:r w:rsidRPr="00A35C10">
              <w:rPr>
                <w:sz w:val="20"/>
                <w:szCs w:val="20"/>
              </w:rPr>
              <w:t>Si el rechazo por parte del cliente se fundamenta en un criterio, requisito o funcionalidad que no estaba contemplado en el alcance aprobado, el trabajo no se tratará como un defecto de calidad, sino como una petición de cambio. En este caso, se tramitará formalmente según el procedimiento del Plan de gestión del cambio (TC-OP-CAM / TC-OP-ALC, apartado 5), requiriendo un análisis de impacto en alcance, plazo y coste, la aprobación del patrocinador y la conformidad escrita del cliente antes de iniciar cualquier trabajo.</w:t>
            </w:r>
          </w:p>
          <w:p w14:paraId="1335F918" w14:textId="77777777" w:rsidR="00180E44" w:rsidRDefault="00180E44" w:rsidP="00FB4801">
            <w:pPr>
              <w:rPr>
                <w:sz w:val="20"/>
                <w:szCs w:val="20"/>
              </w:rPr>
            </w:pPr>
          </w:p>
        </w:tc>
      </w:tr>
    </w:tbl>
    <w:p w14:paraId="0F413B11" w14:textId="77777777" w:rsidR="00180E44" w:rsidRDefault="00180E44" w:rsidP="002505C0">
      <w:pPr>
        <w:ind w:left="1416" w:hanging="1416"/>
        <w:rPr>
          <w:sz w:val="12"/>
          <w:szCs w:val="12"/>
        </w:rPr>
      </w:pPr>
    </w:p>
    <w:p w14:paraId="5483A728"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EQUIPOS DE TRABAJO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7419BED" w14:textId="77777777" w:rsidTr="00FB4801">
        <w:trPr>
          <w:cantSplit/>
          <w:tblHeader/>
        </w:trPr>
        <w:tc>
          <w:tcPr>
            <w:tcW w:w="5000" w:type="pct"/>
            <w:gridSpan w:val="2"/>
            <w:shd w:val="clear" w:color="auto" w:fill="E3ECEE"/>
          </w:tcPr>
          <w:p w14:paraId="59B09B45" w14:textId="77777777" w:rsidR="00180E44" w:rsidRDefault="00000000" w:rsidP="00FB4801">
            <w:pPr>
              <w:rPr>
                <w:sz w:val="19"/>
                <w:szCs w:val="19"/>
              </w:rPr>
            </w:pPr>
            <w:r>
              <w:rPr>
                <w:b/>
                <w:color w:val="1F4E5A"/>
                <w:sz w:val="19"/>
                <w:szCs w:val="19"/>
              </w:rPr>
              <w:t>CÓMO SE RELLENA LA TABLA DE LOS EQUIPOS</w:t>
            </w:r>
            <w:r>
              <w:rPr>
                <w:i/>
                <w:sz w:val="19"/>
                <w:szCs w:val="19"/>
              </w:rPr>
              <w:t xml:space="preserve">   Recuadro de ayuda: puede borrarse antes de entregar.</w:t>
            </w:r>
          </w:p>
        </w:tc>
      </w:tr>
      <w:tr w:rsidR="00180E44" w14:paraId="54A6F523" w14:textId="77777777" w:rsidTr="00FB4801">
        <w:trPr>
          <w:cantSplit/>
        </w:trPr>
        <w:tc>
          <w:tcPr>
            <w:tcW w:w="5000" w:type="pct"/>
            <w:gridSpan w:val="2"/>
            <w:shd w:val="clear" w:color="auto" w:fill="F4F7F8"/>
          </w:tcPr>
          <w:p w14:paraId="5B07C895" w14:textId="77777777" w:rsidR="00180E44" w:rsidRDefault="00000000" w:rsidP="00FB4801">
            <w:pPr>
              <w:rPr>
                <w:sz w:val="18"/>
                <w:szCs w:val="18"/>
              </w:rPr>
            </w:pPr>
            <w:r>
              <w:rPr>
                <w:sz w:val="18"/>
                <w:szCs w:val="18"/>
              </w:rPr>
              <w:t>Una fila por equipo de trabajo, con lo que NOR-04 pide al plan de dirección: de qué línea de aceptación responde el equipo y cuándo entra en el proyecto y cuándo sale. Mientras la Oficina de Proyectos no resuelva la solicitud de recursos, son los equipos que prevén el cronograma y la matriz con el personal que se va a pedir; con la resolución, se confirman o se rehacen con el personal concedido (TC-OP-REC, apartado 3). Quién va a cada equipo lo dice la matriz de asignación de responsabilidades, y aquí no se repite.</w:t>
            </w:r>
          </w:p>
        </w:tc>
      </w:tr>
      <w:tr w:rsidR="00180E44" w14:paraId="2C037DCC" w14:textId="77777777" w:rsidTr="00FB4801">
        <w:trPr>
          <w:cantSplit/>
        </w:trPr>
        <w:tc>
          <w:tcPr>
            <w:tcW w:w="1529" w:type="pct"/>
            <w:shd w:val="clear" w:color="auto" w:fill="F4F7F8"/>
          </w:tcPr>
          <w:p w14:paraId="241726F8" w14:textId="77777777" w:rsidR="00180E44" w:rsidRDefault="00000000" w:rsidP="00FB4801">
            <w:pPr>
              <w:rPr>
                <w:sz w:val="18"/>
                <w:szCs w:val="18"/>
              </w:rPr>
            </w:pPr>
            <w:r>
              <w:rPr>
                <w:b/>
                <w:color w:val="1F4E5A"/>
                <w:sz w:val="18"/>
                <w:szCs w:val="18"/>
              </w:rPr>
              <w:t>EQUIPO</w:t>
            </w:r>
          </w:p>
        </w:tc>
        <w:tc>
          <w:tcPr>
            <w:tcW w:w="3471" w:type="pct"/>
            <w:shd w:val="clear" w:color="auto" w:fill="F4F7F8"/>
          </w:tcPr>
          <w:p w14:paraId="273EB71C" w14:textId="77777777" w:rsidR="00180E44" w:rsidRDefault="00000000" w:rsidP="00FB4801">
            <w:pPr>
              <w:rPr>
                <w:sz w:val="18"/>
                <w:szCs w:val="18"/>
              </w:rPr>
            </w:pPr>
            <w:r>
              <w:rPr>
                <w:sz w:val="18"/>
                <w:szCs w:val="18"/>
              </w:rPr>
              <w:t>El nombre que el director da al equipo, el mismo que lleva en la matriz de asignación de responsabilidades y en la hoja de recursos de MS Project.</w:t>
            </w:r>
          </w:p>
        </w:tc>
      </w:tr>
      <w:tr w:rsidR="00180E44" w14:paraId="4987ADB8" w14:textId="77777777" w:rsidTr="00FB4801">
        <w:trPr>
          <w:cantSplit/>
        </w:trPr>
        <w:tc>
          <w:tcPr>
            <w:tcW w:w="1529" w:type="pct"/>
            <w:shd w:val="clear" w:color="auto" w:fill="F4F7F8"/>
          </w:tcPr>
          <w:p w14:paraId="1CFDBFAC" w14:textId="77777777" w:rsidR="00180E44" w:rsidRDefault="00000000" w:rsidP="00FB4801">
            <w:pPr>
              <w:rPr>
                <w:sz w:val="18"/>
                <w:szCs w:val="18"/>
              </w:rPr>
            </w:pPr>
            <w:r>
              <w:rPr>
                <w:b/>
                <w:color w:val="1F4E5A"/>
                <w:sz w:val="18"/>
                <w:szCs w:val="18"/>
              </w:rPr>
              <w:t>LÍNEA DE ACEPTACIÓN</w:t>
            </w:r>
          </w:p>
        </w:tc>
        <w:tc>
          <w:tcPr>
            <w:tcW w:w="3471" w:type="pct"/>
            <w:shd w:val="clear" w:color="auto" w:fill="F4F7F8"/>
          </w:tcPr>
          <w:p w14:paraId="4DAEE4AD" w14:textId="77777777" w:rsidR="00180E44" w:rsidRDefault="00000000" w:rsidP="00FB4801">
            <w:pPr>
              <w:rPr>
                <w:sz w:val="18"/>
                <w:szCs w:val="18"/>
              </w:rPr>
            </w:pPr>
            <w:r>
              <w:rPr>
                <w:sz w:val="18"/>
                <w:szCs w:val="18"/>
              </w:rPr>
              <w:t>La línea de aceptación del cliente de la que responde el equipo, con el interlocutor o el grupo de interlocutores que firma su aceptación según el contrato (NOR-04).</w:t>
            </w:r>
          </w:p>
        </w:tc>
      </w:tr>
      <w:tr w:rsidR="00180E44" w14:paraId="3B74549E" w14:textId="77777777" w:rsidTr="00FB4801">
        <w:trPr>
          <w:cantSplit/>
        </w:trPr>
        <w:tc>
          <w:tcPr>
            <w:tcW w:w="1529" w:type="pct"/>
            <w:shd w:val="clear" w:color="auto" w:fill="F4F7F8"/>
          </w:tcPr>
          <w:p w14:paraId="752042C2" w14:textId="77777777" w:rsidR="00180E44" w:rsidRDefault="00000000" w:rsidP="00FB4801">
            <w:pPr>
              <w:rPr>
                <w:sz w:val="18"/>
                <w:szCs w:val="18"/>
              </w:rPr>
            </w:pPr>
            <w:r>
              <w:rPr>
                <w:b/>
                <w:color w:val="1F4E5A"/>
                <w:sz w:val="18"/>
                <w:szCs w:val="18"/>
              </w:rPr>
              <w:t>ENTRA EN EL PROYECTO</w:t>
            </w:r>
          </w:p>
        </w:tc>
        <w:tc>
          <w:tcPr>
            <w:tcW w:w="3471" w:type="pct"/>
            <w:shd w:val="clear" w:color="auto" w:fill="F4F7F8"/>
          </w:tcPr>
          <w:p w14:paraId="71AE0149" w14:textId="77777777" w:rsidR="00180E44" w:rsidRDefault="00000000" w:rsidP="00FB4801">
            <w:pPr>
              <w:rPr>
                <w:sz w:val="18"/>
                <w:szCs w:val="18"/>
              </w:rPr>
            </w:pPr>
            <w:r>
              <w:rPr>
                <w:sz w:val="18"/>
                <w:szCs w:val="18"/>
              </w:rPr>
              <w:t>La fecha, dd/mm/aaaa, en que empieza, según el cronograma, el trabajo del que responde el equipo.</w:t>
            </w:r>
          </w:p>
        </w:tc>
      </w:tr>
      <w:tr w:rsidR="00180E44" w14:paraId="355984E9" w14:textId="77777777" w:rsidTr="00FB4801">
        <w:trPr>
          <w:cantSplit/>
        </w:trPr>
        <w:tc>
          <w:tcPr>
            <w:tcW w:w="1529" w:type="pct"/>
            <w:shd w:val="clear" w:color="auto" w:fill="F4F7F8"/>
          </w:tcPr>
          <w:p w14:paraId="78DEF80D" w14:textId="77777777" w:rsidR="00180E44" w:rsidRDefault="00000000" w:rsidP="00FB4801">
            <w:pPr>
              <w:rPr>
                <w:sz w:val="18"/>
                <w:szCs w:val="18"/>
              </w:rPr>
            </w:pPr>
            <w:r>
              <w:rPr>
                <w:b/>
                <w:color w:val="1F4E5A"/>
                <w:sz w:val="18"/>
                <w:szCs w:val="18"/>
              </w:rPr>
              <w:t>SALE DEL PROYECTO</w:t>
            </w:r>
          </w:p>
        </w:tc>
        <w:tc>
          <w:tcPr>
            <w:tcW w:w="3471" w:type="pct"/>
            <w:shd w:val="clear" w:color="auto" w:fill="F4F7F8"/>
          </w:tcPr>
          <w:p w14:paraId="1CDF15F1" w14:textId="77777777" w:rsidR="00180E44" w:rsidRDefault="00000000" w:rsidP="00FB4801">
            <w:pPr>
              <w:rPr>
                <w:sz w:val="18"/>
                <w:szCs w:val="18"/>
              </w:rPr>
            </w:pPr>
            <w:r>
              <w:rPr>
                <w:sz w:val="18"/>
                <w:szCs w:val="18"/>
              </w:rPr>
              <w:t>La fecha, dd/mm/aaaa, en que termina ese trabajo según el cronograma. Los miembros del equipo se liberan como dice NOR-23.</w:t>
            </w:r>
          </w:p>
        </w:tc>
      </w:tr>
    </w:tbl>
    <w:p w14:paraId="464CA7A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59"/>
        <w:gridCol w:w="4059"/>
        <w:gridCol w:w="1968"/>
        <w:gridCol w:w="1970"/>
      </w:tblGrid>
      <w:tr w:rsidR="00180E44" w14:paraId="084501DB" w14:textId="77777777" w:rsidTr="00FB4801">
        <w:trPr>
          <w:cantSplit/>
          <w:tblHeader/>
        </w:trPr>
        <w:tc>
          <w:tcPr>
            <w:tcW w:w="1176" w:type="pct"/>
            <w:shd w:val="clear" w:color="auto" w:fill="DCE6E8"/>
            <w:vAlign w:val="center"/>
          </w:tcPr>
          <w:p w14:paraId="05C77BD2" w14:textId="77777777" w:rsidR="00180E44" w:rsidRDefault="00000000" w:rsidP="00FB4801">
            <w:pPr>
              <w:jc w:val="center"/>
              <w:rPr>
                <w:sz w:val="19"/>
                <w:szCs w:val="19"/>
              </w:rPr>
            </w:pPr>
            <w:r>
              <w:rPr>
                <w:b/>
                <w:color w:val="1F4E5A"/>
                <w:sz w:val="19"/>
                <w:szCs w:val="19"/>
              </w:rPr>
              <w:t>EQUIPO</w:t>
            </w:r>
          </w:p>
        </w:tc>
        <w:tc>
          <w:tcPr>
            <w:tcW w:w="1941" w:type="pct"/>
            <w:shd w:val="clear" w:color="auto" w:fill="DCE6E8"/>
            <w:vAlign w:val="center"/>
          </w:tcPr>
          <w:p w14:paraId="50E5E0D5" w14:textId="77777777" w:rsidR="00180E44" w:rsidRDefault="00000000" w:rsidP="00FB4801">
            <w:pPr>
              <w:jc w:val="center"/>
              <w:rPr>
                <w:sz w:val="19"/>
                <w:szCs w:val="19"/>
              </w:rPr>
            </w:pPr>
            <w:r>
              <w:rPr>
                <w:b/>
                <w:color w:val="1F4E5A"/>
                <w:sz w:val="19"/>
                <w:szCs w:val="19"/>
              </w:rPr>
              <w:t>LÍNEA DE ACEPTACIÓN</w:t>
            </w:r>
          </w:p>
        </w:tc>
        <w:tc>
          <w:tcPr>
            <w:tcW w:w="941" w:type="pct"/>
            <w:shd w:val="clear" w:color="auto" w:fill="DCE6E8"/>
            <w:vAlign w:val="center"/>
          </w:tcPr>
          <w:p w14:paraId="1DEF3867" w14:textId="77777777" w:rsidR="00180E44" w:rsidRDefault="00000000" w:rsidP="00FB4801">
            <w:pPr>
              <w:jc w:val="center"/>
              <w:rPr>
                <w:sz w:val="19"/>
                <w:szCs w:val="19"/>
              </w:rPr>
            </w:pPr>
            <w:r>
              <w:rPr>
                <w:b/>
                <w:color w:val="1F4E5A"/>
                <w:sz w:val="19"/>
                <w:szCs w:val="19"/>
              </w:rPr>
              <w:t>ENTRA EN EL PROYECTO</w:t>
            </w:r>
          </w:p>
        </w:tc>
        <w:tc>
          <w:tcPr>
            <w:tcW w:w="942" w:type="pct"/>
            <w:shd w:val="clear" w:color="auto" w:fill="DCE6E8"/>
            <w:vAlign w:val="center"/>
          </w:tcPr>
          <w:p w14:paraId="7D5385E8" w14:textId="77777777" w:rsidR="00180E44" w:rsidRDefault="00000000" w:rsidP="00FB4801">
            <w:pPr>
              <w:jc w:val="center"/>
              <w:rPr>
                <w:sz w:val="19"/>
                <w:szCs w:val="19"/>
              </w:rPr>
            </w:pPr>
            <w:r>
              <w:rPr>
                <w:b/>
                <w:color w:val="1F4E5A"/>
                <w:sz w:val="19"/>
                <w:szCs w:val="19"/>
              </w:rPr>
              <w:t>SALE DEL PROYECTO</w:t>
            </w:r>
          </w:p>
        </w:tc>
      </w:tr>
      <w:tr w:rsidR="00180E44" w14:paraId="455B268E" w14:textId="77777777" w:rsidTr="00FB4801">
        <w:trPr>
          <w:cantSplit/>
          <w:trHeight w:val="340"/>
        </w:trPr>
        <w:tc>
          <w:tcPr>
            <w:tcW w:w="1176" w:type="pct"/>
          </w:tcPr>
          <w:p w14:paraId="5A64E9AD" w14:textId="0812DA50" w:rsidR="00180E44" w:rsidRDefault="0026638F" w:rsidP="00FB4801">
            <w:pPr>
              <w:rPr>
                <w:sz w:val="19"/>
                <w:szCs w:val="19"/>
              </w:rPr>
            </w:pPr>
            <w:r w:rsidRPr="0026638F">
              <w:rPr>
                <w:sz w:val="19"/>
                <w:szCs w:val="19"/>
              </w:rPr>
              <w:t>Equipo Desarrollo Web/Móvil</w:t>
            </w:r>
          </w:p>
        </w:tc>
        <w:tc>
          <w:tcPr>
            <w:tcW w:w="1941" w:type="pct"/>
          </w:tcPr>
          <w:p w14:paraId="6C6577BF" w14:textId="4C665C8A" w:rsidR="00180E44" w:rsidRDefault="0026638F" w:rsidP="00FB4801">
            <w:pPr>
              <w:rPr>
                <w:sz w:val="19"/>
                <w:szCs w:val="19"/>
              </w:rPr>
            </w:pPr>
            <w:r w:rsidRPr="0026638F">
              <w:rPr>
                <w:sz w:val="19"/>
                <w:szCs w:val="19"/>
              </w:rPr>
              <w:t xml:space="preserve">Plataforma de compra en línea y gestión de pedidos (ENT-01, Requisitos RF-01 a RF-08). Interlocutor: Dirección de Expansión Digital de </w:t>
            </w:r>
            <w:proofErr w:type="spellStart"/>
            <w:r w:rsidRPr="0026638F">
              <w:rPr>
                <w:sz w:val="19"/>
                <w:szCs w:val="19"/>
              </w:rPr>
              <w:t>TuSuper</w:t>
            </w:r>
            <w:proofErr w:type="spellEnd"/>
            <w:r w:rsidRPr="0026638F">
              <w:rPr>
                <w:sz w:val="19"/>
                <w:szCs w:val="19"/>
              </w:rPr>
              <w:t>.</w:t>
            </w:r>
          </w:p>
        </w:tc>
        <w:tc>
          <w:tcPr>
            <w:tcW w:w="941" w:type="pct"/>
          </w:tcPr>
          <w:p w14:paraId="0BAFDBCB" w14:textId="1F5706D5" w:rsidR="00180E44" w:rsidRDefault="00B169C3" w:rsidP="00FB4801">
            <w:pPr>
              <w:rPr>
                <w:sz w:val="19"/>
                <w:szCs w:val="19"/>
              </w:rPr>
            </w:pPr>
            <w:r>
              <w:rPr>
                <w:sz w:val="19"/>
                <w:szCs w:val="19"/>
              </w:rPr>
              <w:t>01</w:t>
            </w:r>
            <w:r w:rsidR="0026638F">
              <w:rPr>
                <w:sz w:val="19"/>
                <w:szCs w:val="19"/>
              </w:rPr>
              <w:t>/10/2026</w:t>
            </w:r>
          </w:p>
        </w:tc>
        <w:tc>
          <w:tcPr>
            <w:tcW w:w="942" w:type="pct"/>
          </w:tcPr>
          <w:p w14:paraId="748FA288" w14:textId="72D74E58" w:rsidR="00180E44" w:rsidRDefault="0026638F" w:rsidP="00FB4801">
            <w:pPr>
              <w:rPr>
                <w:sz w:val="19"/>
                <w:szCs w:val="19"/>
              </w:rPr>
            </w:pPr>
            <w:r>
              <w:rPr>
                <w:sz w:val="19"/>
                <w:szCs w:val="19"/>
              </w:rPr>
              <w:t>09</w:t>
            </w:r>
            <w:r w:rsidRPr="0026638F">
              <w:rPr>
                <w:sz w:val="19"/>
                <w:szCs w:val="19"/>
              </w:rPr>
              <w:t>/0</w:t>
            </w:r>
            <w:r w:rsidR="00B169C3">
              <w:rPr>
                <w:sz w:val="19"/>
                <w:szCs w:val="19"/>
              </w:rPr>
              <w:t>3</w:t>
            </w:r>
            <w:r w:rsidRPr="0026638F">
              <w:rPr>
                <w:sz w:val="19"/>
                <w:szCs w:val="19"/>
              </w:rPr>
              <w:t>/2027</w:t>
            </w:r>
          </w:p>
        </w:tc>
      </w:tr>
      <w:tr w:rsidR="00180E44" w14:paraId="47A2F274" w14:textId="77777777" w:rsidTr="00FB4801">
        <w:trPr>
          <w:cantSplit/>
          <w:trHeight w:val="340"/>
        </w:trPr>
        <w:tc>
          <w:tcPr>
            <w:tcW w:w="1176" w:type="pct"/>
          </w:tcPr>
          <w:p w14:paraId="54E2E5D5" w14:textId="3FCF7814" w:rsidR="00180E44" w:rsidRDefault="0026638F" w:rsidP="00FB4801">
            <w:pPr>
              <w:rPr>
                <w:sz w:val="19"/>
                <w:szCs w:val="19"/>
              </w:rPr>
            </w:pPr>
            <w:r w:rsidRPr="0026638F">
              <w:rPr>
                <w:sz w:val="19"/>
                <w:szCs w:val="19"/>
              </w:rPr>
              <w:t>Equipo Integración ERP</w:t>
            </w:r>
          </w:p>
        </w:tc>
        <w:tc>
          <w:tcPr>
            <w:tcW w:w="1941" w:type="pct"/>
          </w:tcPr>
          <w:p w14:paraId="1F980AD3" w14:textId="0528A41B" w:rsidR="00180E44" w:rsidRDefault="0026638F" w:rsidP="00FB4801">
            <w:pPr>
              <w:rPr>
                <w:sz w:val="19"/>
                <w:szCs w:val="19"/>
              </w:rPr>
            </w:pPr>
            <w:r w:rsidRPr="0026638F">
              <w:rPr>
                <w:sz w:val="19"/>
                <w:szCs w:val="19"/>
              </w:rPr>
              <w:t>Conector e integración con el ERP heredado (ENT-02). Interlocutor: Dirección de Expansión Digital / Proveedor ERP.</w:t>
            </w:r>
          </w:p>
        </w:tc>
        <w:tc>
          <w:tcPr>
            <w:tcW w:w="941" w:type="pct"/>
          </w:tcPr>
          <w:p w14:paraId="26E41074" w14:textId="15D2A447" w:rsidR="00180E44" w:rsidRDefault="00B169C3" w:rsidP="00FB4801">
            <w:pPr>
              <w:rPr>
                <w:sz w:val="19"/>
                <w:szCs w:val="19"/>
              </w:rPr>
            </w:pPr>
            <w:r>
              <w:rPr>
                <w:sz w:val="19"/>
                <w:szCs w:val="19"/>
              </w:rPr>
              <w:t>04</w:t>
            </w:r>
            <w:r w:rsidR="0026638F">
              <w:rPr>
                <w:sz w:val="19"/>
                <w:szCs w:val="19"/>
              </w:rPr>
              <w:t>/11/2026</w:t>
            </w:r>
          </w:p>
        </w:tc>
        <w:tc>
          <w:tcPr>
            <w:tcW w:w="942" w:type="pct"/>
          </w:tcPr>
          <w:p w14:paraId="1657F6C7" w14:textId="541605DE" w:rsidR="00180E44" w:rsidRDefault="0026638F" w:rsidP="00FB4801">
            <w:pPr>
              <w:rPr>
                <w:sz w:val="19"/>
                <w:szCs w:val="19"/>
              </w:rPr>
            </w:pPr>
            <w:r>
              <w:rPr>
                <w:sz w:val="19"/>
                <w:szCs w:val="19"/>
              </w:rPr>
              <w:t>15</w:t>
            </w:r>
            <w:r w:rsidRPr="0026638F">
              <w:rPr>
                <w:sz w:val="19"/>
                <w:szCs w:val="19"/>
              </w:rPr>
              <w:t>/</w:t>
            </w:r>
            <w:r>
              <w:rPr>
                <w:sz w:val="19"/>
                <w:szCs w:val="19"/>
              </w:rPr>
              <w:t>12</w:t>
            </w:r>
            <w:r w:rsidRPr="0026638F">
              <w:rPr>
                <w:sz w:val="19"/>
                <w:szCs w:val="19"/>
              </w:rPr>
              <w:t>/202</w:t>
            </w:r>
            <w:r>
              <w:rPr>
                <w:sz w:val="19"/>
                <w:szCs w:val="19"/>
              </w:rPr>
              <w:t>6</w:t>
            </w:r>
          </w:p>
        </w:tc>
      </w:tr>
      <w:tr w:rsidR="00180E44" w14:paraId="119EB820" w14:textId="77777777" w:rsidTr="00FB4801">
        <w:trPr>
          <w:cantSplit/>
          <w:trHeight w:val="340"/>
        </w:trPr>
        <w:tc>
          <w:tcPr>
            <w:tcW w:w="1176" w:type="pct"/>
          </w:tcPr>
          <w:p w14:paraId="513C34E4" w14:textId="1FE8CF73" w:rsidR="00180E44" w:rsidRDefault="0026638F" w:rsidP="00FB4801">
            <w:pPr>
              <w:rPr>
                <w:sz w:val="19"/>
                <w:szCs w:val="19"/>
              </w:rPr>
            </w:pPr>
            <w:r w:rsidRPr="0026638F">
              <w:rPr>
                <w:sz w:val="19"/>
                <w:szCs w:val="19"/>
              </w:rPr>
              <w:t>Equipo Sistemas y Despliegue</w:t>
            </w:r>
          </w:p>
        </w:tc>
        <w:tc>
          <w:tcPr>
            <w:tcW w:w="1941" w:type="pct"/>
          </w:tcPr>
          <w:p w14:paraId="0DC5E61F" w14:textId="109252CA" w:rsidR="00180E44" w:rsidRDefault="0026638F" w:rsidP="00FB4801">
            <w:pPr>
              <w:rPr>
                <w:sz w:val="19"/>
                <w:szCs w:val="19"/>
              </w:rPr>
            </w:pPr>
            <w:r w:rsidRPr="0026638F">
              <w:rPr>
                <w:sz w:val="19"/>
                <w:szCs w:val="19"/>
              </w:rPr>
              <w:t xml:space="preserve">Puesta en producción y despliegue general (ENT-03) y formación/documentación (ENT-04). Interlocutor: Dirección de Expansión Digital de </w:t>
            </w:r>
            <w:proofErr w:type="spellStart"/>
            <w:r w:rsidRPr="0026638F">
              <w:rPr>
                <w:sz w:val="19"/>
                <w:szCs w:val="19"/>
              </w:rPr>
              <w:t>TuSuper</w:t>
            </w:r>
            <w:proofErr w:type="spellEnd"/>
            <w:r w:rsidRPr="0026638F">
              <w:rPr>
                <w:sz w:val="19"/>
                <w:szCs w:val="19"/>
              </w:rPr>
              <w:t>.</w:t>
            </w:r>
          </w:p>
        </w:tc>
        <w:tc>
          <w:tcPr>
            <w:tcW w:w="941" w:type="pct"/>
          </w:tcPr>
          <w:p w14:paraId="7C19FE30" w14:textId="70584B82" w:rsidR="00180E44" w:rsidRDefault="00B169C3" w:rsidP="00FB4801">
            <w:pPr>
              <w:rPr>
                <w:sz w:val="19"/>
                <w:szCs w:val="19"/>
              </w:rPr>
            </w:pPr>
            <w:r>
              <w:rPr>
                <w:sz w:val="19"/>
                <w:szCs w:val="19"/>
              </w:rPr>
              <w:t>27</w:t>
            </w:r>
            <w:r w:rsidR="0026638F">
              <w:rPr>
                <w:sz w:val="19"/>
                <w:szCs w:val="19"/>
              </w:rPr>
              <w:t>/0</w:t>
            </w:r>
            <w:r>
              <w:rPr>
                <w:sz w:val="19"/>
                <w:szCs w:val="19"/>
              </w:rPr>
              <w:t>1</w:t>
            </w:r>
            <w:r w:rsidR="0026638F">
              <w:rPr>
                <w:sz w:val="19"/>
                <w:szCs w:val="19"/>
              </w:rPr>
              <w:t>/2027</w:t>
            </w:r>
          </w:p>
        </w:tc>
        <w:tc>
          <w:tcPr>
            <w:tcW w:w="942" w:type="pct"/>
          </w:tcPr>
          <w:p w14:paraId="0C3969DB" w14:textId="1EC76333" w:rsidR="00180E44" w:rsidRDefault="0026638F" w:rsidP="00FB4801">
            <w:pPr>
              <w:rPr>
                <w:sz w:val="19"/>
                <w:szCs w:val="19"/>
              </w:rPr>
            </w:pPr>
            <w:r w:rsidRPr="0026638F">
              <w:rPr>
                <w:sz w:val="19"/>
                <w:szCs w:val="19"/>
              </w:rPr>
              <w:t>2</w:t>
            </w:r>
            <w:r w:rsidR="00B169C3">
              <w:rPr>
                <w:sz w:val="19"/>
                <w:szCs w:val="19"/>
              </w:rPr>
              <w:t>6</w:t>
            </w:r>
            <w:r w:rsidRPr="0026638F">
              <w:rPr>
                <w:sz w:val="19"/>
                <w:szCs w:val="19"/>
              </w:rPr>
              <w:t>/03/2027</w:t>
            </w:r>
          </w:p>
        </w:tc>
      </w:tr>
    </w:tbl>
    <w:p w14:paraId="110A54A2" w14:textId="77777777" w:rsidR="00180E44" w:rsidRDefault="00180E44" w:rsidP="002505C0">
      <w:pPr>
        <w:ind w:left="1416" w:hanging="1416"/>
        <w:rPr>
          <w:sz w:val="12"/>
          <w:szCs w:val="12"/>
        </w:rPr>
      </w:pPr>
    </w:p>
    <w:p w14:paraId="545D7662" w14:textId="77777777" w:rsidR="00E167E0" w:rsidRPr="00263DA7" w:rsidRDefault="00E167E0" w:rsidP="002505C0">
      <w:pPr>
        <w:keepNext/>
        <w:shd w:val="clear" w:color="auto" w:fill="DCE6E8"/>
        <w:ind w:left="1416" w:hanging="1416"/>
        <w:outlineLvl w:val="1"/>
        <w:rPr>
          <w:b/>
          <w:color w:val="1F4E5A"/>
        </w:rPr>
      </w:pPr>
      <w:r>
        <w:rPr>
          <w:b/>
          <w:color w:val="1F4E5A"/>
        </w:rPr>
        <w:t>UMBRALES DE DESVIACIÓN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5504E86A" w14:textId="77777777" w:rsidTr="00FB4801">
        <w:trPr>
          <w:cantSplit/>
          <w:tblHeader/>
        </w:trPr>
        <w:tc>
          <w:tcPr>
            <w:tcW w:w="5000" w:type="pct"/>
            <w:gridSpan w:val="2"/>
            <w:shd w:val="clear" w:color="auto" w:fill="E3ECEE"/>
          </w:tcPr>
          <w:p w14:paraId="20937BE6" w14:textId="77777777" w:rsidR="00180E44" w:rsidRDefault="00000000" w:rsidP="00FB4801">
            <w:pPr>
              <w:rPr>
                <w:sz w:val="19"/>
                <w:szCs w:val="19"/>
              </w:rPr>
            </w:pPr>
            <w:r>
              <w:rPr>
                <w:b/>
                <w:color w:val="1F4E5A"/>
                <w:sz w:val="19"/>
                <w:szCs w:val="19"/>
              </w:rPr>
              <w:t>CÓMO SE RELLENAN LOS UMBRALES</w:t>
            </w:r>
            <w:r>
              <w:rPr>
                <w:i/>
                <w:sz w:val="19"/>
                <w:szCs w:val="19"/>
              </w:rPr>
              <w:t xml:space="preserve">   Recuadro de ayuda: puede borrarse antes de entregar.</w:t>
            </w:r>
          </w:p>
        </w:tc>
      </w:tr>
      <w:tr w:rsidR="00180E44" w14:paraId="3463102A" w14:textId="77777777" w:rsidTr="00FB4801">
        <w:trPr>
          <w:cantSplit/>
        </w:trPr>
        <w:tc>
          <w:tcPr>
            <w:tcW w:w="5000" w:type="pct"/>
            <w:gridSpan w:val="2"/>
            <w:shd w:val="clear" w:color="auto" w:fill="F4F7F8"/>
          </w:tcPr>
          <w:p w14:paraId="38551DC0" w14:textId="77777777" w:rsidR="00180E44" w:rsidRDefault="00000000" w:rsidP="00FB4801">
            <w:pPr>
              <w:rPr>
                <w:sz w:val="18"/>
                <w:szCs w:val="18"/>
              </w:rPr>
            </w:pPr>
            <w:r>
              <w:rPr>
                <w:sz w:val="18"/>
                <w:szCs w:val="18"/>
              </w:rPr>
              <w:t>El umbral que el proyecto fija para el presupuesto y el del cronograma (TC-OP-COS, apartado 7, y TC-OP-CRO, apartado 8). Cada uno se expresa con un índice, como el CPI o el SPI, o con una variación en euros o en porcentaje, del proyecto o de una cuenta de control, de modo que en cada medición se compruebe con las cifras de la ficha de valor ganado.</w:t>
            </w:r>
          </w:p>
        </w:tc>
      </w:tr>
      <w:tr w:rsidR="00180E44" w14:paraId="7AA50E13" w14:textId="77777777" w:rsidTr="00FB4801">
        <w:trPr>
          <w:cantSplit/>
        </w:trPr>
        <w:tc>
          <w:tcPr>
            <w:tcW w:w="5000" w:type="pct"/>
            <w:gridSpan w:val="2"/>
            <w:shd w:val="clear" w:color="auto" w:fill="F4F7F8"/>
          </w:tcPr>
          <w:p w14:paraId="576FE4B0" w14:textId="77777777" w:rsidR="00180E44" w:rsidRDefault="00000000" w:rsidP="00FB4801">
            <w:pPr>
              <w:rPr>
                <w:sz w:val="18"/>
                <w:szCs w:val="18"/>
              </w:rPr>
            </w:pPr>
            <w:r>
              <w:rPr>
                <w:sz w:val="18"/>
                <w:szCs w:val="18"/>
              </w:rPr>
              <w:t>Una desviación que no pasa su umbral se explica en el informe de seguimiento y no genera solicitud de cambio. Cuando una medición pasa un umbral, el director decide qué hace y lo anota en el Registro de Decisiones; si lo decidido cambia una línea base, va por solicitud de cambio (NOR-18).</w:t>
            </w:r>
          </w:p>
        </w:tc>
      </w:tr>
      <w:tr w:rsidR="00180E44" w14:paraId="6A65F909" w14:textId="77777777" w:rsidTr="00FB4801">
        <w:trPr>
          <w:cantSplit/>
        </w:trPr>
        <w:tc>
          <w:tcPr>
            <w:tcW w:w="1529" w:type="pct"/>
            <w:shd w:val="clear" w:color="auto" w:fill="F4F7F8"/>
          </w:tcPr>
          <w:p w14:paraId="2919DC73" w14:textId="77777777" w:rsidR="00180E44" w:rsidRDefault="00000000" w:rsidP="00FB4801">
            <w:pPr>
              <w:rPr>
                <w:sz w:val="18"/>
                <w:szCs w:val="18"/>
              </w:rPr>
            </w:pPr>
            <w:r>
              <w:rPr>
                <w:b/>
                <w:color w:val="1F4E5A"/>
                <w:sz w:val="18"/>
                <w:szCs w:val="18"/>
              </w:rPr>
              <w:t>ALCANCE</w:t>
            </w:r>
          </w:p>
        </w:tc>
        <w:tc>
          <w:tcPr>
            <w:tcW w:w="3471" w:type="pct"/>
            <w:shd w:val="clear" w:color="auto" w:fill="F4F7F8"/>
          </w:tcPr>
          <w:p w14:paraId="602AF0D5" w14:textId="77777777" w:rsidR="00180E44" w:rsidRDefault="00000000" w:rsidP="00FB4801">
            <w:pPr>
              <w:rPr>
                <w:sz w:val="18"/>
                <w:szCs w:val="18"/>
              </w:rPr>
            </w:pPr>
            <w:r>
              <w:rPr>
                <w:sz w:val="18"/>
                <w:szCs w:val="18"/>
              </w:rPr>
              <w:t>En el alcance no hay desviación autorizada: todo cambio del alcance aprobado va por solicitud de cambio (NOR-18).</w:t>
            </w:r>
          </w:p>
        </w:tc>
      </w:tr>
      <w:tr w:rsidR="00180E44" w14:paraId="771AC008" w14:textId="77777777" w:rsidTr="00FB4801">
        <w:trPr>
          <w:cantSplit/>
        </w:trPr>
        <w:tc>
          <w:tcPr>
            <w:tcW w:w="1529" w:type="pct"/>
            <w:shd w:val="clear" w:color="auto" w:fill="F4F7F8"/>
          </w:tcPr>
          <w:p w14:paraId="650FD06B" w14:textId="77777777" w:rsidR="00180E44" w:rsidRDefault="00000000" w:rsidP="00FB4801">
            <w:pPr>
              <w:rPr>
                <w:sz w:val="18"/>
                <w:szCs w:val="18"/>
              </w:rPr>
            </w:pPr>
            <w:r>
              <w:rPr>
                <w:b/>
                <w:color w:val="1F4E5A"/>
                <w:sz w:val="18"/>
                <w:szCs w:val="18"/>
              </w:rPr>
              <w:t>CRONOGRAMA</w:t>
            </w:r>
          </w:p>
        </w:tc>
        <w:tc>
          <w:tcPr>
            <w:tcW w:w="3471" w:type="pct"/>
            <w:shd w:val="clear" w:color="auto" w:fill="F4F7F8"/>
          </w:tcPr>
          <w:p w14:paraId="2ABB8645" w14:textId="77777777" w:rsidR="00180E44" w:rsidRDefault="00000000" w:rsidP="00FB4801">
            <w:pPr>
              <w:rPr>
                <w:sz w:val="18"/>
                <w:szCs w:val="18"/>
              </w:rPr>
            </w:pPr>
            <w:r>
              <w:rPr>
                <w:sz w:val="18"/>
                <w:szCs w:val="18"/>
              </w:rPr>
              <w:t>El umbral del plazo, con el SPI o la SV.</w:t>
            </w:r>
          </w:p>
        </w:tc>
      </w:tr>
      <w:tr w:rsidR="00180E44" w14:paraId="72458255" w14:textId="77777777" w:rsidTr="00FB4801">
        <w:trPr>
          <w:cantSplit/>
        </w:trPr>
        <w:tc>
          <w:tcPr>
            <w:tcW w:w="1529" w:type="pct"/>
            <w:shd w:val="clear" w:color="auto" w:fill="F4F7F8"/>
          </w:tcPr>
          <w:p w14:paraId="5845F13C" w14:textId="77777777" w:rsidR="00180E44" w:rsidRDefault="00000000" w:rsidP="00FB4801">
            <w:pPr>
              <w:rPr>
                <w:sz w:val="18"/>
                <w:szCs w:val="18"/>
              </w:rPr>
            </w:pPr>
            <w:r>
              <w:rPr>
                <w:b/>
                <w:color w:val="1F4E5A"/>
                <w:sz w:val="18"/>
                <w:szCs w:val="18"/>
              </w:rPr>
              <w:t>PRESUPUESTO</w:t>
            </w:r>
          </w:p>
        </w:tc>
        <w:tc>
          <w:tcPr>
            <w:tcW w:w="3471" w:type="pct"/>
            <w:shd w:val="clear" w:color="auto" w:fill="F4F7F8"/>
          </w:tcPr>
          <w:p w14:paraId="0E446E3B" w14:textId="77777777" w:rsidR="00180E44" w:rsidRDefault="00000000" w:rsidP="00FB4801">
            <w:pPr>
              <w:rPr>
                <w:sz w:val="18"/>
                <w:szCs w:val="18"/>
              </w:rPr>
            </w:pPr>
            <w:r>
              <w:rPr>
                <w:sz w:val="18"/>
                <w:szCs w:val="18"/>
              </w:rPr>
              <w:t>El umbral de los costes, con el CPI o la CV.</w:t>
            </w:r>
          </w:p>
        </w:tc>
      </w:tr>
    </w:tbl>
    <w:p w14:paraId="6FA5D9DB"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9"/>
        <w:gridCol w:w="7687"/>
      </w:tblGrid>
      <w:tr w:rsidR="00E167E0" w14:paraId="37C991B2" w14:textId="77777777" w:rsidTr="00FB4801">
        <w:trPr>
          <w:cantSplit/>
          <w:tblHeader/>
        </w:trPr>
        <w:tc>
          <w:tcPr>
            <w:tcW w:w="1324" w:type="pct"/>
            <w:shd w:val="clear" w:color="auto" w:fill="DCE6E8"/>
          </w:tcPr>
          <w:p w14:paraId="48A3A4D0" w14:textId="77777777" w:rsidR="00E167E0" w:rsidRPr="00F40E8B" w:rsidRDefault="00E167E0" w:rsidP="00FB4801">
            <w:pPr>
              <w:jc w:val="center"/>
              <w:rPr>
                <w:b/>
                <w:sz w:val="19"/>
                <w:szCs w:val="19"/>
              </w:rPr>
            </w:pPr>
            <w:r w:rsidRPr="00F40E8B">
              <w:rPr>
                <w:b/>
                <w:color w:val="1F4E5A"/>
                <w:sz w:val="19"/>
                <w:szCs w:val="19"/>
              </w:rPr>
              <w:t>ASPECTO</w:t>
            </w:r>
          </w:p>
        </w:tc>
        <w:tc>
          <w:tcPr>
            <w:tcW w:w="3676" w:type="pct"/>
            <w:shd w:val="clear" w:color="auto" w:fill="DCE6E8"/>
          </w:tcPr>
          <w:p w14:paraId="48F69BF3" w14:textId="77777777" w:rsidR="00E167E0" w:rsidRPr="00F40E8B" w:rsidRDefault="002F1513" w:rsidP="00FB4801">
            <w:pPr>
              <w:jc w:val="center"/>
              <w:rPr>
                <w:b/>
                <w:sz w:val="19"/>
                <w:szCs w:val="19"/>
              </w:rPr>
            </w:pPr>
            <w:r>
              <w:rPr>
                <w:b/>
                <w:color w:val="1F4E5A"/>
                <w:sz w:val="19"/>
                <w:szCs w:val="19"/>
              </w:rPr>
              <w:t>UMBRALES</w:t>
            </w:r>
          </w:p>
        </w:tc>
      </w:tr>
      <w:tr w:rsidR="00E167E0" w14:paraId="531C9755" w14:textId="77777777" w:rsidTr="00FB4801">
        <w:trPr>
          <w:cantSplit/>
        </w:trPr>
        <w:tc>
          <w:tcPr>
            <w:tcW w:w="1324" w:type="pct"/>
            <w:shd w:val="clear" w:color="auto" w:fill="DCE6E8"/>
          </w:tcPr>
          <w:p w14:paraId="4AE71A07" w14:textId="77777777" w:rsidR="00E167E0" w:rsidRPr="00F40E8B" w:rsidRDefault="002F1513" w:rsidP="00FB4801">
            <w:pPr>
              <w:spacing w:before="120" w:after="120"/>
              <w:rPr>
                <w:b/>
                <w:sz w:val="19"/>
                <w:szCs w:val="19"/>
              </w:rPr>
            </w:pPr>
            <w:r>
              <w:rPr>
                <w:b/>
                <w:color w:val="1F4E5A"/>
                <w:sz w:val="19"/>
                <w:szCs w:val="19"/>
              </w:rPr>
              <w:t>ALCANCE</w:t>
            </w:r>
          </w:p>
        </w:tc>
        <w:tc>
          <w:tcPr>
            <w:tcW w:w="3676" w:type="pct"/>
          </w:tcPr>
          <w:p w14:paraId="1EDE5982" w14:textId="0AD3A3EF" w:rsidR="00E167E0" w:rsidRDefault="0026638F" w:rsidP="00FB4801">
            <w:pPr>
              <w:spacing w:before="120" w:after="120"/>
              <w:rPr>
                <w:sz w:val="19"/>
                <w:szCs w:val="19"/>
              </w:rPr>
            </w:pPr>
            <w:r w:rsidRPr="0026638F">
              <w:rPr>
                <w:sz w:val="19"/>
                <w:szCs w:val="19"/>
              </w:rPr>
              <w:t>Sin desviación autorizada (0%). Cualquier alteración en el alcance, entregables o requisitos aprobados no admite margen y exige tramitar obligatoriamente una Solicitud de Cambio formal conforme a la norma NOR-18 y el procedimiento TC-OP-CAM.</w:t>
            </w:r>
          </w:p>
        </w:tc>
      </w:tr>
      <w:tr w:rsidR="00E167E0" w14:paraId="1A16833E" w14:textId="77777777" w:rsidTr="00FB4801">
        <w:trPr>
          <w:cantSplit/>
        </w:trPr>
        <w:tc>
          <w:tcPr>
            <w:tcW w:w="1324" w:type="pct"/>
            <w:shd w:val="clear" w:color="auto" w:fill="DCE6E8"/>
          </w:tcPr>
          <w:p w14:paraId="0AE6802F" w14:textId="77777777" w:rsidR="00E167E0" w:rsidRPr="00F40E8B" w:rsidRDefault="002F1513" w:rsidP="00FB4801">
            <w:pPr>
              <w:spacing w:before="120" w:after="120"/>
              <w:rPr>
                <w:b/>
                <w:sz w:val="19"/>
                <w:szCs w:val="19"/>
              </w:rPr>
            </w:pPr>
            <w:r>
              <w:rPr>
                <w:b/>
                <w:color w:val="1F4E5A"/>
                <w:sz w:val="19"/>
                <w:szCs w:val="19"/>
              </w:rPr>
              <w:t>CRONOGRAMA</w:t>
            </w:r>
          </w:p>
        </w:tc>
        <w:tc>
          <w:tcPr>
            <w:tcW w:w="3676" w:type="pct"/>
          </w:tcPr>
          <w:p w14:paraId="28F4703C" w14:textId="77777777" w:rsid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alerta: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SPI&lt;0,95</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SV&lt;-5%</m:t>
              </m:r>
            </m:oMath>
            <w:r w:rsidRPr="0026638F">
              <w:rPr>
                <w:rFonts w:asciiTheme="minorHAnsi" w:hAnsiTheme="minorHAnsi" w:cstheme="minorHAnsi"/>
                <w:sz w:val="19"/>
                <w:szCs w:val="19"/>
              </w:rPr>
              <w:t>.</w:t>
            </w:r>
          </w:p>
          <w:p w14:paraId="214C53EC" w14:textId="2AF58B79"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actuación obligatoria: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SPI&lt;0,90</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SV&lt;-10%</m:t>
              </m:r>
            </m:oMath>
            <w:r w:rsidRPr="0026638F">
              <w:rPr>
                <w:rFonts w:asciiTheme="minorHAnsi" w:hAnsiTheme="minorHAnsi" w:cstheme="minorHAnsi"/>
                <w:sz w:val="19"/>
                <w:szCs w:val="19"/>
              </w:rPr>
              <w:t>.</w:t>
            </w:r>
          </w:p>
          <w:p w14:paraId="094B0109" w14:textId="59DD4076"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sz w:val="19"/>
                <w:szCs w:val="19"/>
              </w:rPr>
              <w:t>(Si la desviación no supera el umbral, se justifica en el informe de seguimiento; si lo supera, el director analizará causas, registrará la decisión en el Registro de Decisiones y tramitará, si procede, una Solicitud de Cambio o el uso de la reserva de contingencia).</w:t>
            </w:r>
          </w:p>
          <w:p w14:paraId="47D0388E" w14:textId="77777777" w:rsidR="00E167E0" w:rsidRDefault="00E167E0" w:rsidP="00FB4801">
            <w:pPr>
              <w:spacing w:before="120" w:after="120"/>
              <w:rPr>
                <w:sz w:val="19"/>
                <w:szCs w:val="19"/>
              </w:rPr>
            </w:pPr>
          </w:p>
        </w:tc>
      </w:tr>
      <w:tr w:rsidR="00E167E0" w14:paraId="485ECD4B" w14:textId="77777777" w:rsidTr="00FB4801">
        <w:trPr>
          <w:cantSplit/>
        </w:trPr>
        <w:tc>
          <w:tcPr>
            <w:tcW w:w="1324" w:type="pct"/>
            <w:shd w:val="clear" w:color="auto" w:fill="DCE6E8"/>
          </w:tcPr>
          <w:p w14:paraId="6CB5AB53" w14:textId="77777777" w:rsidR="00E167E0" w:rsidRPr="00F40E8B" w:rsidRDefault="002F1513" w:rsidP="00FB4801">
            <w:pPr>
              <w:spacing w:before="120" w:after="120"/>
              <w:rPr>
                <w:b/>
                <w:sz w:val="19"/>
                <w:szCs w:val="19"/>
              </w:rPr>
            </w:pPr>
            <w:r>
              <w:rPr>
                <w:b/>
                <w:color w:val="1F4E5A"/>
                <w:sz w:val="19"/>
                <w:szCs w:val="19"/>
              </w:rPr>
              <w:t>PRESUPUESTO</w:t>
            </w:r>
          </w:p>
        </w:tc>
        <w:tc>
          <w:tcPr>
            <w:tcW w:w="3676" w:type="pct"/>
          </w:tcPr>
          <w:p w14:paraId="110C7486" w14:textId="7E0EFCF6" w:rsidR="0026638F" w:rsidRPr="0026638F" w:rsidRDefault="0026638F" w:rsidP="00FB4801">
            <w:pPr>
              <w:spacing w:before="120" w:after="120"/>
              <w:rPr>
                <w:sz w:val="19"/>
                <w:szCs w:val="19"/>
              </w:rPr>
            </w:pPr>
            <w:r w:rsidRPr="0026638F">
              <w:rPr>
                <w:b/>
                <w:bCs/>
                <w:sz w:val="19"/>
                <w:szCs w:val="19"/>
              </w:rPr>
              <w:t>Umbral de alerta:</w:t>
            </w:r>
            <w:r w:rsidRPr="0026638F">
              <w:rPr>
                <w:sz w:val="19"/>
                <w:szCs w:val="19"/>
              </w:rPr>
              <w:t xml:space="preserve"> </w:t>
            </w:r>
            <m:oMath>
              <m:r>
                <m:rPr>
                  <m:sty m:val="p"/>
                </m:rPr>
                <w:rPr>
                  <w:rFonts w:ascii="Cambria Math" w:hAnsi="Cambria Math"/>
                  <w:sz w:val="19"/>
                  <w:szCs w:val="19"/>
                </w:rPr>
                <m:t>CPI&lt;0,95</m:t>
              </m:r>
            </m:oMath>
            <w:r w:rsidRPr="0026638F">
              <w:rPr>
                <w:sz w:val="19"/>
                <w:szCs w:val="19"/>
              </w:rPr>
              <w:t xml:space="preserve"> o </w:t>
            </w:r>
            <m:oMath>
              <m:r>
                <m:rPr>
                  <m:sty m:val="p"/>
                </m:rPr>
                <w:rPr>
                  <w:rFonts w:ascii="Cambria Math" w:hAnsi="Cambria Math"/>
                  <w:sz w:val="19"/>
                  <w:szCs w:val="19"/>
                </w:rPr>
                <m:t>CV&lt;-5%</m:t>
              </m:r>
            </m:oMath>
            <w:r w:rsidRPr="0026638F">
              <w:rPr>
                <w:sz w:val="19"/>
                <w:szCs w:val="19"/>
              </w:rPr>
              <w:t>.</w:t>
            </w:r>
          </w:p>
          <w:p w14:paraId="75024198" w14:textId="0234F977" w:rsidR="0026638F" w:rsidRPr="0026638F" w:rsidRDefault="0026638F" w:rsidP="00FB4801">
            <w:pPr>
              <w:spacing w:before="120" w:after="120"/>
              <w:rPr>
                <w:sz w:val="19"/>
                <w:szCs w:val="19"/>
              </w:rPr>
            </w:pPr>
            <w:r w:rsidRPr="0026638F">
              <w:rPr>
                <w:b/>
                <w:bCs/>
                <w:sz w:val="19"/>
                <w:szCs w:val="19"/>
              </w:rPr>
              <w:t>Umbral de actuación obligatoria:</w:t>
            </w:r>
            <w:r w:rsidRPr="0026638F">
              <w:rPr>
                <w:sz w:val="19"/>
                <w:szCs w:val="19"/>
              </w:rPr>
              <w:t xml:space="preserve"> </w:t>
            </w:r>
            <m:oMath>
              <m:r>
                <m:rPr>
                  <m:sty m:val="p"/>
                </m:rPr>
                <w:rPr>
                  <w:rFonts w:ascii="Cambria Math" w:hAnsi="Cambria Math"/>
                  <w:sz w:val="19"/>
                  <w:szCs w:val="19"/>
                </w:rPr>
                <m:t>CPI&lt;0,90</m:t>
              </m:r>
            </m:oMath>
            <w:r w:rsidRPr="0026638F">
              <w:rPr>
                <w:sz w:val="19"/>
                <w:szCs w:val="19"/>
              </w:rPr>
              <w:t xml:space="preserve"> o </w:t>
            </w:r>
            <m:oMath>
              <m:r>
                <m:rPr>
                  <m:sty m:val="p"/>
                </m:rPr>
                <w:rPr>
                  <w:rFonts w:ascii="Cambria Math" w:hAnsi="Cambria Math"/>
                  <w:sz w:val="19"/>
                  <w:szCs w:val="19"/>
                </w:rPr>
                <m:t>CV&lt;-10%</m:t>
              </m:r>
            </m:oMath>
            <w:r w:rsidRPr="0026638F">
              <w:rPr>
                <w:sz w:val="19"/>
                <w:szCs w:val="19"/>
              </w:rPr>
              <w:t>.</w:t>
            </w:r>
          </w:p>
          <w:p w14:paraId="107A8C23" w14:textId="18E21CB4" w:rsidR="00E167E0" w:rsidRDefault="0026638F" w:rsidP="00FB4801">
            <w:pPr>
              <w:spacing w:before="120" w:after="120"/>
              <w:rPr>
                <w:sz w:val="19"/>
                <w:szCs w:val="19"/>
              </w:rPr>
            </w:pPr>
            <w:r w:rsidRPr="0026638F">
              <w:rPr>
                <w:sz w:val="19"/>
                <w:szCs w:val="19"/>
              </w:rPr>
              <w:t xml:space="preserve">(Cualquier desviación negativa superior al </w:t>
            </w:r>
            <m:oMath>
              <m:r>
                <m:rPr>
                  <m:sty m:val="p"/>
                </m:rPr>
                <w:rPr>
                  <w:rFonts w:ascii="Cambria Math" w:hAnsi="Cambria Math"/>
                  <w:sz w:val="19"/>
                  <w:szCs w:val="19"/>
                </w:rPr>
                <m:t>10%</m:t>
              </m:r>
            </m:oMath>
            <w:r w:rsidRPr="0026638F">
              <w:rPr>
                <w:sz w:val="19"/>
                <w:szCs w:val="19"/>
              </w:rPr>
              <w:t xml:space="preserve"> requerirá el análisis de impacto económico y la aprobación formal del patrocinador para aplicar medidas correctoras o imputación a reservas).</w:t>
            </w:r>
          </w:p>
        </w:tc>
      </w:tr>
    </w:tbl>
    <w:p w14:paraId="01C92326" w14:textId="77777777" w:rsidR="00180E44" w:rsidRDefault="00180E44" w:rsidP="002505C0">
      <w:pPr>
        <w:ind w:left="1416" w:hanging="1416"/>
        <w:rPr>
          <w:sz w:val="12"/>
          <w:szCs w:val="12"/>
        </w:rPr>
      </w:pPr>
    </w:p>
    <w:p w14:paraId="1C561B62"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CAMBIOS QUE DECIDE EL PATROCINADOR</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7EBD09B7" w14:textId="77777777" w:rsidTr="00FB4801">
        <w:trPr>
          <w:cantSplit/>
          <w:tblHeader/>
        </w:trPr>
        <w:tc>
          <w:tcPr>
            <w:tcW w:w="5000" w:type="pct"/>
            <w:gridSpan w:val="2"/>
            <w:shd w:val="clear" w:color="auto" w:fill="E3ECEE"/>
          </w:tcPr>
          <w:p w14:paraId="2E654962" w14:textId="77777777" w:rsidR="00180E44" w:rsidRDefault="00000000" w:rsidP="00FB4801">
            <w:pPr>
              <w:rPr>
                <w:sz w:val="19"/>
                <w:szCs w:val="19"/>
              </w:rPr>
            </w:pPr>
            <w:r>
              <w:rPr>
                <w:b/>
                <w:color w:val="1F4E5A"/>
                <w:sz w:val="19"/>
                <w:szCs w:val="19"/>
              </w:rPr>
              <w:t>CÓMO SE RELLENA LA TABLA DE LOS CAMBIOS QUE DECIDE EL PATROCINADOR</w:t>
            </w:r>
            <w:r>
              <w:rPr>
                <w:i/>
                <w:sz w:val="19"/>
                <w:szCs w:val="19"/>
              </w:rPr>
              <w:t xml:space="preserve">   Recuadro de ayuda: puede borrarse antes de entregar.</w:t>
            </w:r>
          </w:p>
        </w:tc>
      </w:tr>
      <w:tr w:rsidR="00180E44" w14:paraId="43E9418F" w14:textId="77777777" w:rsidTr="00FB4801">
        <w:trPr>
          <w:cantSplit/>
        </w:trPr>
        <w:tc>
          <w:tcPr>
            <w:tcW w:w="5000" w:type="pct"/>
            <w:gridSpan w:val="2"/>
            <w:shd w:val="clear" w:color="auto" w:fill="F4F7F8"/>
          </w:tcPr>
          <w:p w14:paraId="352ABEDF" w14:textId="77777777" w:rsidR="00180E44" w:rsidRDefault="00000000" w:rsidP="00FB4801">
            <w:pPr>
              <w:rPr>
                <w:sz w:val="18"/>
                <w:szCs w:val="18"/>
              </w:rPr>
            </w:pPr>
            <w:r>
              <w:rPr>
                <w:sz w:val="18"/>
                <w:szCs w:val="18"/>
              </w:rPr>
              <w:t>Los cambios del proyecto se tramitan con el plan de gestión del cambio de la consultora (TC-OP-CAM). Aquí va lo único de ese procedimiento que depende del contrato de cada proyecto: cuándo trata el patrocinador con el cliente los cambios que le afectan, que son los que decide el patrocinador según NOR-18. Una fila por reunión, o una sola si una regla las fija todas.</w:t>
            </w:r>
          </w:p>
        </w:tc>
      </w:tr>
      <w:tr w:rsidR="00180E44" w14:paraId="3CED28B7" w14:textId="77777777" w:rsidTr="00FB4801">
        <w:trPr>
          <w:cantSplit/>
        </w:trPr>
        <w:tc>
          <w:tcPr>
            <w:tcW w:w="1529" w:type="pct"/>
            <w:shd w:val="clear" w:color="auto" w:fill="F4F7F8"/>
          </w:tcPr>
          <w:p w14:paraId="6684EEE7" w14:textId="77777777" w:rsidR="00180E44" w:rsidRDefault="00000000" w:rsidP="00FB4801">
            <w:pPr>
              <w:rPr>
                <w:sz w:val="18"/>
                <w:szCs w:val="18"/>
              </w:rPr>
            </w:pPr>
            <w:r>
              <w:rPr>
                <w:b/>
                <w:color w:val="1F4E5A"/>
                <w:sz w:val="18"/>
                <w:szCs w:val="18"/>
              </w:rPr>
              <w:t>REUNIÓN CON EL CLIENTE</w:t>
            </w:r>
          </w:p>
        </w:tc>
        <w:tc>
          <w:tcPr>
            <w:tcW w:w="3471" w:type="pct"/>
            <w:shd w:val="clear" w:color="auto" w:fill="F4F7F8"/>
          </w:tcPr>
          <w:p w14:paraId="14CDF999" w14:textId="77777777" w:rsidR="00180E44" w:rsidRDefault="00000000" w:rsidP="00FB4801">
            <w:pPr>
              <w:rPr>
                <w:sz w:val="18"/>
                <w:szCs w:val="18"/>
              </w:rPr>
            </w:pPr>
            <w:r>
              <w:rPr>
                <w:sz w:val="18"/>
                <w:szCs w:val="18"/>
              </w:rPr>
              <w:t>La reunión con el cliente en que el patrocinador trata esos cambios, con el nombre que le da el documento del que sale y su fecha, dd/mm/aaaa, o la regla que fija cuándo se celebra. Una solicitud que tiene que tratarse con el cliente se presenta con tiempo para llegar a la reunión que le corresponde (TC-OP-CAM, apartado 4).</w:t>
            </w:r>
          </w:p>
        </w:tc>
      </w:tr>
      <w:tr w:rsidR="00180E44" w14:paraId="57A16488" w14:textId="77777777" w:rsidTr="00FB4801">
        <w:trPr>
          <w:cantSplit/>
        </w:trPr>
        <w:tc>
          <w:tcPr>
            <w:tcW w:w="1529" w:type="pct"/>
            <w:shd w:val="clear" w:color="auto" w:fill="F4F7F8"/>
          </w:tcPr>
          <w:p w14:paraId="713FCEEB" w14:textId="77777777" w:rsidR="00180E44" w:rsidRDefault="00000000" w:rsidP="00FB4801">
            <w:pPr>
              <w:rPr>
                <w:sz w:val="18"/>
                <w:szCs w:val="18"/>
              </w:rPr>
            </w:pPr>
            <w:r>
              <w:rPr>
                <w:b/>
                <w:color w:val="1F4E5A"/>
                <w:sz w:val="18"/>
                <w:szCs w:val="18"/>
              </w:rPr>
              <w:t>DE DÓNDE SALE EL DATO</w:t>
            </w:r>
          </w:p>
        </w:tc>
        <w:tc>
          <w:tcPr>
            <w:tcW w:w="3471" w:type="pct"/>
            <w:shd w:val="clear" w:color="auto" w:fill="F4F7F8"/>
          </w:tcPr>
          <w:p w14:paraId="37F1F06D" w14:textId="77777777" w:rsidR="00180E44" w:rsidRDefault="00000000" w:rsidP="00FB4801">
            <w:pPr>
              <w:rPr>
                <w:sz w:val="18"/>
                <w:szCs w:val="18"/>
              </w:rPr>
            </w:pPr>
            <w:r>
              <w:rPr>
                <w:sz w:val="18"/>
                <w:szCs w:val="18"/>
              </w:rPr>
              <w:t>El documento y el apartado de los que sale la reunión. Si es un supuesto del director del proyecto, el identificador del supuesto en el Registro de Supuestos.</w:t>
            </w:r>
          </w:p>
        </w:tc>
      </w:tr>
    </w:tbl>
    <w:p w14:paraId="659A949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35"/>
        <w:gridCol w:w="4921"/>
      </w:tblGrid>
      <w:tr w:rsidR="00180E44" w14:paraId="01327E3B" w14:textId="77777777" w:rsidTr="00FB4801">
        <w:trPr>
          <w:cantSplit/>
          <w:tblHeader/>
        </w:trPr>
        <w:tc>
          <w:tcPr>
            <w:tcW w:w="2647" w:type="pct"/>
            <w:shd w:val="clear" w:color="auto" w:fill="DCE6E8"/>
            <w:vAlign w:val="center"/>
          </w:tcPr>
          <w:p w14:paraId="76424C60" w14:textId="77777777" w:rsidR="00180E44" w:rsidRDefault="00000000" w:rsidP="00FB4801">
            <w:pPr>
              <w:jc w:val="center"/>
              <w:rPr>
                <w:sz w:val="19"/>
                <w:szCs w:val="19"/>
              </w:rPr>
            </w:pPr>
            <w:r>
              <w:rPr>
                <w:b/>
                <w:color w:val="1F4E5A"/>
                <w:sz w:val="19"/>
                <w:szCs w:val="19"/>
              </w:rPr>
              <w:t>REUNIÓN CON EL CLIENTE</w:t>
            </w:r>
          </w:p>
        </w:tc>
        <w:tc>
          <w:tcPr>
            <w:tcW w:w="2353" w:type="pct"/>
            <w:shd w:val="clear" w:color="auto" w:fill="DCE6E8"/>
            <w:vAlign w:val="center"/>
          </w:tcPr>
          <w:p w14:paraId="6878E693" w14:textId="77777777" w:rsidR="00180E44" w:rsidRDefault="00000000" w:rsidP="00FB4801">
            <w:pPr>
              <w:jc w:val="center"/>
              <w:rPr>
                <w:sz w:val="19"/>
                <w:szCs w:val="19"/>
              </w:rPr>
            </w:pPr>
            <w:r>
              <w:rPr>
                <w:b/>
                <w:color w:val="1F4E5A"/>
                <w:sz w:val="19"/>
                <w:szCs w:val="19"/>
              </w:rPr>
              <w:t>DE DÓNDE SALE EL DATO</w:t>
            </w:r>
          </w:p>
        </w:tc>
      </w:tr>
      <w:tr w:rsidR="00180E44" w14:paraId="6ECA8BDD" w14:textId="77777777" w:rsidTr="00FB4801">
        <w:trPr>
          <w:cantSplit/>
          <w:trHeight w:val="340"/>
        </w:trPr>
        <w:tc>
          <w:tcPr>
            <w:tcW w:w="2647" w:type="pct"/>
          </w:tcPr>
          <w:p w14:paraId="7B4B6FAF" w14:textId="77777777" w:rsidR="000D3BEE" w:rsidRPr="000D3BEE" w:rsidRDefault="000D3BEE" w:rsidP="00FB4801">
            <w:pPr>
              <w:rPr>
                <w:sz w:val="19"/>
                <w:szCs w:val="19"/>
              </w:rPr>
            </w:pPr>
            <w:r w:rsidRPr="000D3BEE">
              <w:rPr>
                <w:b/>
                <w:bCs/>
                <w:sz w:val="19"/>
                <w:szCs w:val="19"/>
              </w:rPr>
              <w:t xml:space="preserve">Reuniones de Cierre de Periodo Comercial de </w:t>
            </w:r>
            <w:proofErr w:type="spellStart"/>
            <w:r w:rsidRPr="000D3BEE">
              <w:rPr>
                <w:b/>
                <w:bCs/>
                <w:sz w:val="19"/>
                <w:szCs w:val="19"/>
              </w:rPr>
              <w:t>TuSuper</w:t>
            </w:r>
            <w:proofErr w:type="spellEnd"/>
          </w:p>
          <w:p w14:paraId="18088A15" w14:textId="77777777" w:rsidR="000D3BEE" w:rsidRPr="000D3BEE" w:rsidRDefault="000D3BEE" w:rsidP="00FB4801">
            <w:pPr>
              <w:rPr>
                <w:sz w:val="19"/>
                <w:szCs w:val="19"/>
              </w:rPr>
            </w:pPr>
            <w:r w:rsidRPr="000D3BEE">
              <w:rPr>
                <w:sz w:val="19"/>
                <w:szCs w:val="19"/>
              </w:rPr>
              <w:br/>
            </w:r>
          </w:p>
          <w:p w14:paraId="09215555" w14:textId="354220D1" w:rsidR="00180E44" w:rsidRDefault="000D3BEE" w:rsidP="00FB4801">
            <w:pPr>
              <w:rPr>
                <w:sz w:val="19"/>
                <w:szCs w:val="19"/>
              </w:rPr>
            </w:pPr>
            <w:r w:rsidRPr="000D3BEE">
              <w:rPr>
                <w:sz w:val="19"/>
                <w:szCs w:val="19"/>
              </w:rPr>
              <w:t xml:space="preserve">Reuniones formales donde la Dirección de </w:t>
            </w:r>
            <w:proofErr w:type="spellStart"/>
            <w:r w:rsidRPr="000D3BEE">
              <w:rPr>
                <w:sz w:val="19"/>
                <w:szCs w:val="19"/>
              </w:rPr>
              <w:t>TuSuper</w:t>
            </w:r>
            <w:proofErr w:type="spellEnd"/>
            <w:r w:rsidRPr="000D3BEE">
              <w:rPr>
                <w:sz w:val="19"/>
                <w:szCs w:val="19"/>
              </w:rPr>
              <w:t xml:space="preserve"> resuelve de forma exclusiva los cambios del proyecto, adendas contractuales, aceptaciones y fijación de criterios (las solicitudes de cambio que afecten a contrato/</w:t>
            </w:r>
            <w:proofErr w:type="gramStart"/>
            <w:r w:rsidRPr="000D3BEE">
              <w:rPr>
                <w:sz w:val="19"/>
                <w:szCs w:val="19"/>
              </w:rPr>
              <w:t>línea base se envían</w:t>
            </w:r>
            <w:proofErr w:type="gramEnd"/>
            <w:r w:rsidRPr="000D3BEE">
              <w:rPr>
                <w:sz w:val="19"/>
                <w:szCs w:val="19"/>
              </w:rPr>
              <w:t xml:space="preserve"> con antelación conforme a TC-OP-CAM).</w:t>
            </w:r>
          </w:p>
        </w:tc>
        <w:tc>
          <w:tcPr>
            <w:tcW w:w="2353" w:type="pct"/>
          </w:tcPr>
          <w:p w14:paraId="5ED364B0" w14:textId="5E3E0B05" w:rsidR="00180E44" w:rsidRDefault="000D3BEE" w:rsidP="00FB4801">
            <w:pPr>
              <w:rPr>
                <w:sz w:val="19"/>
                <w:szCs w:val="19"/>
              </w:rPr>
            </w:pPr>
            <w:r w:rsidRPr="000D3BEE">
              <w:rPr>
                <w:sz w:val="19"/>
                <w:szCs w:val="19"/>
              </w:rPr>
              <w:t xml:space="preserve">Contrato TS-CTR-0112, </w:t>
            </w:r>
            <w:r w:rsidRPr="000D3BEE">
              <w:rPr>
                <w:b/>
                <w:bCs/>
                <w:sz w:val="19"/>
                <w:szCs w:val="19"/>
              </w:rPr>
              <w:t>Cláusula 7.2</w:t>
            </w:r>
            <w:r w:rsidRPr="000D3BEE">
              <w:rPr>
                <w:sz w:val="19"/>
                <w:szCs w:val="19"/>
              </w:rPr>
              <w:t xml:space="preserve"> (Pág. 2-3) y </w:t>
            </w:r>
            <w:r w:rsidRPr="000D3BEE">
              <w:rPr>
                <w:b/>
                <w:bCs/>
                <w:sz w:val="19"/>
                <w:szCs w:val="19"/>
              </w:rPr>
              <w:t>Cláusula 13.1</w:t>
            </w:r>
            <w:r w:rsidRPr="000D3BEE">
              <w:rPr>
                <w:sz w:val="19"/>
                <w:szCs w:val="19"/>
              </w:rPr>
              <w:t xml:space="preserve"> (Pág. 4).</w:t>
            </w:r>
          </w:p>
        </w:tc>
      </w:tr>
      <w:tr w:rsidR="00180E44" w14:paraId="22B30630" w14:textId="77777777" w:rsidTr="00FB4801">
        <w:trPr>
          <w:cantSplit/>
          <w:trHeight w:val="340"/>
        </w:trPr>
        <w:tc>
          <w:tcPr>
            <w:tcW w:w="2647" w:type="pct"/>
          </w:tcPr>
          <w:p w14:paraId="7B8BD16A" w14:textId="77777777" w:rsidR="00180E44" w:rsidRPr="000D3BEE" w:rsidRDefault="000D3BEE" w:rsidP="00FB4801">
            <w:pPr>
              <w:rPr>
                <w:b/>
                <w:bCs/>
                <w:sz w:val="19"/>
                <w:szCs w:val="19"/>
              </w:rPr>
            </w:pPr>
            <w:r w:rsidRPr="000D3BEE">
              <w:rPr>
                <w:b/>
                <w:bCs/>
                <w:sz w:val="19"/>
                <w:szCs w:val="19"/>
              </w:rPr>
              <w:t>Reuniones de Cierre de Fase / Certificaciones de Obra (CO-1 a CO-4)</w:t>
            </w:r>
          </w:p>
          <w:p w14:paraId="6723CC6A" w14:textId="77777777" w:rsidR="000D3BEE" w:rsidRDefault="000D3BEE" w:rsidP="00FB4801">
            <w:pPr>
              <w:rPr>
                <w:sz w:val="19"/>
                <w:szCs w:val="19"/>
              </w:rPr>
            </w:pPr>
          </w:p>
          <w:p w14:paraId="482A4877" w14:textId="77777777" w:rsidR="000D3BEE" w:rsidRDefault="000D3BEE" w:rsidP="00FB4801">
            <w:pPr>
              <w:rPr>
                <w:sz w:val="19"/>
                <w:szCs w:val="19"/>
              </w:rPr>
            </w:pPr>
            <w:r w:rsidRPr="000D3BEE">
              <w:rPr>
                <w:sz w:val="19"/>
                <w:szCs w:val="19"/>
              </w:rPr>
              <w:t>Hitos formales al finalizar cada periodo comercial/fase para la aprobación del avance y la firma de adendas o cambios asociados:</w:t>
            </w:r>
          </w:p>
          <w:p w14:paraId="069D56E9" w14:textId="01A1F2D9" w:rsidR="000D3BEE" w:rsidRPr="000D3BEE" w:rsidRDefault="000D3BEE" w:rsidP="00FB4801">
            <w:pPr>
              <w:rPr>
                <w:sz w:val="19"/>
                <w:szCs w:val="19"/>
              </w:rPr>
            </w:pPr>
            <w:r w:rsidRPr="000D3BEE">
              <w:rPr>
                <w:sz w:val="19"/>
                <w:szCs w:val="19"/>
              </w:rPr>
              <w:t>CO-1: 17/11/2026 (Fase 1)</w:t>
            </w:r>
          </w:p>
          <w:p w14:paraId="1336E7A6" w14:textId="7CC630B4" w:rsidR="000D3BEE" w:rsidRPr="000D3BEE" w:rsidRDefault="000D3BEE" w:rsidP="00FB4801">
            <w:pPr>
              <w:rPr>
                <w:sz w:val="19"/>
                <w:szCs w:val="19"/>
              </w:rPr>
            </w:pPr>
            <w:r w:rsidRPr="000D3BEE">
              <w:rPr>
                <w:sz w:val="19"/>
                <w:szCs w:val="19"/>
              </w:rPr>
              <w:t>CO-2: 15/12/2026 (Fase 2)</w:t>
            </w:r>
          </w:p>
          <w:p w14:paraId="0523DAFE" w14:textId="7400373A" w:rsidR="000D3BEE" w:rsidRPr="000D3BEE" w:rsidRDefault="000D3BEE" w:rsidP="00FB4801">
            <w:pPr>
              <w:rPr>
                <w:sz w:val="19"/>
                <w:szCs w:val="19"/>
              </w:rPr>
            </w:pPr>
            <w:r w:rsidRPr="000D3BEE">
              <w:rPr>
                <w:sz w:val="19"/>
                <w:szCs w:val="19"/>
              </w:rPr>
              <w:t xml:space="preserve">CO-3: </w:t>
            </w:r>
            <w:r w:rsidR="00E47C12">
              <w:rPr>
                <w:sz w:val="19"/>
                <w:szCs w:val="19"/>
              </w:rPr>
              <w:t>11</w:t>
            </w:r>
            <w:r w:rsidRPr="000D3BEE">
              <w:rPr>
                <w:sz w:val="19"/>
                <w:szCs w:val="19"/>
              </w:rPr>
              <w:t>/02/2027 (Fase 3)</w:t>
            </w:r>
          </w:p>
          <w:p w14:paraId="2E28A6F7" w14:textId="654054FF" w:rsidR="000D3BEE" w:rsidRPr="000D3BEE" w:rsidRDefault="000D3BEE" w:rsidP="00FB4801">
            <w:pPr>
              <w:rPr>
                <w:sz w:val="19"/>
                <w:szCs w:val="19"/>
              </w:rPr>
            </w:pPr>
            <w:r w:rsidRPr="000D3BEE">
              <w:rPr>
                <w:sz w:val="19"/>
                <w:szCs w:val="19"/>
              </w:rPr>
              <w:t xml:space="preserve">CO-4: </w:t>
            </w:r>
            <w:r w:rsidR="00E47C12">
              <w:rPr>
                <w:sz w:val="19"/>
                <w:szCs w:val="19"/>
              </w:rPr>
              <w:t>11</w:t>
            </w:r>
            <w:r w:rsidRPr="000D3BEE">
              <w:rPr>
                <w:sz w:val="19"/>
                <w:szCs w:val="19"/>
              </w:rPr>
              <w:t>/03/2027 (Fase 4)</w:t>
            </w:r>
          </w:p>
          <w:p w14:paraId="6B649039" w14:textId="7B065DA9" w:rsidR="000D3BEE" w:rsidRDefault="000D3BEE" w:rsidP="00FB4801">
            <w:pPr>
              <w:rPr>
                <w:sz w:val="19"/>
                <w:szCs w:val="19"/>
              </w:rPr>
            </w:pPr>
          </w:p>
        </w:tc>
        <w:tc>
          <w:tcPr>
            <w:tcW w:w="2353" w:type="pct"/>
          </w:tcPr>
          <w:p w14:paraId="0BFDCD20" w14:textId="2692EDBF" w:rsidR="00180E44" w:rsidRDefault="000D3BEE" w:rsidP="00FB4801">
            <w:pPr>
              <w:rPr>
                <w:sz w:val="19"/>
                <w:szCs w:val="19"/>
              </w:rPr>
            </w:pPr>
            <w:r w:rsidRPr="000D3BEE">
              <w:rPr>
                <w:sz w:val="19"/>
                <w:szCs w:val="19"/>
              </w:rPr>
              <w:t xml:space="preserve">Contrato TS-CTR-0112, </w:t>
            </w:r>
            <w:r w:rsidRPr="000D3BEE">
              <w:rPr>
                <w:b/>
                <w:bCs/>
                <w:sz w:val="19"/>
                <w:szCs w:val="19"/>
              </w:rPr>
              <w:t>Cláusulas 6.1 y 7.2</w:t>
            </w:r>
            <w:r w:rsidRPr="000D3BEE">
              <w:rPr>
                <w:sz w:val="19"/>
                <w:szCs w:val="19"/>
              </w:rPr>
              <w:t xml:space="preserve"> y Cronograma del Proyecto TSL-2627.</w:t>
            </w:r>
          </w:p>
        </w:tc>
      </w:tr>
    </w:tbl>
    <w:p w14:paraId="54A17B4B" w14:textId="77777777" w:rsidR="00180E44" w:rsidRDefault="00180E44" w:rsidP="002505C0">
      <w:pPr>
        <w:ind w:left="1416" w:hanging="1416"/>
        <w:rPr>
          <w:sz w:val="12"/>
          <w:szCs w:val="12"/>
        </w:rPr>
      </w:pPr>
    </w:p>
    <w:p w14:paraId="5203DF8F" w14:textId="77777777" w:rsidR="00180E44" w:rsidRDefault="00000000" w:rsidP="002505C0">
      <w:pPr>
        <w:keepNext/>
        <w:shd w:val="clear" w:color="auto" w:fill="DCE6E8"/>
        <w:ind w:left="1416" w:hanging="1416"/>
        <w:outlineLvl w:val="1"/>
        <w:rPr>
          <w:b/>
          <w:color w:val="1F4E5A"/>
        </w:rPr>
      </w:pPr>
      <w:r>
        <w:rPr>
          <w:b/>
          <w:color w:val="1F4E5A"/>
        </w:rPr>
        <w:t>CONFIGURACIÓN Y ENTORNO TÉCNICO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1F7F4F9" w14:textId="77777777" w:rsidTr="00FB4801">
        <w:trPr>
          <w:cantSplit/>
          <w:tblHeader/>
        </w:trPr>
        <w:tc>
          <w:tcPr>
            <w:tcW w:w="5000" w:type="pct"/>
            <w:gridSpan w:val="2"/>
            <w:shd w:val="clear" w:color="auto" w:fill="E3ECEE"/>
          </w:tcPr>
          <w:p w14:paraId="79A45FB1" w14:textId="77777777" w:rsidR="00180E44" w:rsidRDefault="00000000" w:rsidP="002505C0">
            <w:pPr>
              <w:ind w:left="1416" w:hanging="1416"/>
              <w:rPr>
                <w:sz w:val="19"/>
                <w:szCs w:val="19"/>
              </w:rPr>
            </w:pPr>
            <w:r>
              <w:rPr>
                <w:b/>
                <w:color w:val="1F4E5A"/>
                <w:sz w:val="19"/>
                <w:szCs w:val="19"/>
              </w:rPr>
              <w:t>CÓMO SE RELLENA LA TABLA DE CONFIGURACIÓN</w:t>
            </w:r>
            <w:r>
              <w:rPr>
                <w:i/>
                <w:sz w:val="19"/>
                <w:szCs w:val="19"/>
              </w:rPr>
              <w:t xml:space="preserve">   Recuadro de ayuda: puede borrarse antes de entregar.</w:t>
            </w:r>
          </w:p>
        </w:tc>
      </w:tr>
      <w:tr w:rsidR="00180E44" w14:paraId="457CC9FD" w14:textId="77777777" w:rsidTr="00FB4801">
        <w:trPr>
          <w:cantSplit/>
        </w:trPr>
        <w:tc>
          <w:tcPr>
            <w:tcW w:w="5000" w:type="pct"/>
            <w:gridSpan w:val="2"/>
            <w:shd w:val="clear" w:color="auto" w:fill="F4F7F8"/>
          </w:tcPr>
          <w:p w14:paraId="107DCF0C" w14:textId="77777777" w:rsidR="00180E44" w:rsidRDefault="00000000" w:rsidP="002505C0">
            <w:pPr>
              <w:ind w:left="1416" w:hanging="1416"/>
              <w:rPr>
                <w:sz w:val="18"/>
                <w:szCs w:val="18"/>
              </w:rPr>
            </w:pPr>
            <w:r>
              <w:rPr>
                <w:sz w:val="18"/>
                <w:szCs w:val="18"/>
              </w:rPr>
              <w:t>Lo que el plan de configuración genérico de la consultora (TC-OP-CFG, apartado 1) deja a cada proyecto, y la comprobación del entorno técnico que pide NOR-24. El proyecto aplica ese plan tal como está y no redacta uno propio. Las tres filas ya vienen escritas.</w:t>
            </w:r>
          </w:p>
        </w:tc>
      </w:tr>
      <w:tr w:rsidR="00180E44" w14:paraId="06D2B870" w14:textId="77777777" w:rsidTr="00FB4801">
        <w:trPr>
          <w:cantSplit/>
        </w:trPr>
        <w:tc>
          <w:tcPr>
            <w:tcW w:w="1529" w:type="pct"/>
            <w:shd w:val="clear" w:color="auto" w:fill="F4F7F8"/>
          </w:tcPr>
          <w:p w14:paraId="5F5DC573" w14:textId="77777777" w:rsidR="00180E44" w:rsidRDefault="00000000" w:rsidP="002505C0">
            <w:pPr>
              <w:ind w:left="1416" w:hanging="1416"/>
              <w:rPr>
                <w:sz w:val="18"/>
                <w:szCs w:val="18"/>
              </w:rPr>
            </w:pPr>
            <w:r>
              <w:rPr>
                <w:b/>
                <w:color w:val="1F4E5A"/>
                <w:sz w:val="18"/>
                <w:szCs w:val="18"/>
              </w:rPr>
              <w:t>ENTORNO TÉCNICO (NOR-24)</w:t>
            </w:r>
          </w:p>
        </w:tc>
        <w:tc>
          <w:tcPr>
            <w:tcW w:w="3471" w:type="pct"/>
            <w:shd w:val="clear" w:color="auto" w:fill="F4F7F8"/>
          </w:tcPr>
          <w:p w14:paraId="2B6CC51D" w14:textId="77777777" w:rsidR="00180E44" w:rsidRDefault="00000000" w:rsidP="002505C0">
            <w:pPr>
              <w:ind w:left="1416" w:hanging="1416"/>
              <w:rPr>
                <w:sz w:val="18"/>
                <w:szCs w:val="18"/>
              </w:rPr>
            </w:pPr>
            <w:r>
              <w:rPr>
                <w:sz w:val="18"/>
                <w:szCs w:val="18"/>
              </w:rPr>
              <w:t>Si el plan de configuración genérico (TC-OP-CFG) y la pila tecnológica recomendada (TC-OP-PIL) sirven para el encargo tal como están, según la comprobación que el director del proyecto hace con el equipo de expertos en la planificación. Si alguno de los dos no sirve en algo, en qué, con qué alternativa y por qué. Cada alternativa se consulta antes a la Oficina de Proyectos con el formulario de consulta y petición (NOR-24 y TC-OP-PIL, apartado 1), y aquí se anota la aprobada, con la fecha y el número de la consulta. Si adapta el plan de configuración genérico (TC-OP-CFG), se anota también en la tabla “Adaptaciones de los planes de la consultora”.</w:t>
            </w:r>
          </w:p>
        </w:tc>
      </w:tr>
      <w:tr w:rsidR="00180E44" w14:paraId="47884EDF" w14:textId="77777777" w:rsidTr="00FB4801">
        <w:trPr>
          <w:cantSplit/>
        </w:trPr>
        <w:tc>
          <w:tcPr>
            <w:tcW w:w="1529" w:type="pct"/>
            <w:shd w:val="clear" w:color="auto" w:fill="F4F7F8"/>
          </w:tcPr>
          <w:p w14:paraId="5CFA5E6D" w14:textId="77777777" w:rsidR="00180E44" w:rsidRDefault="00000000" w:rsidP="002505C0">
            <w:pPr>
              <w:ind w:left="1416" w:hanging="1416"/>
              <w:rPr>
                <w:sz w:val="18"/>
                <w:szCs w:val="18"/>
              </w:rPr>
            </w:pPr>
            <w:r>
              <w:rPr>
                <w:b/>
                <w:color w:val="1F4E5A"/>
                <w:sz w:val="18"/>
                <w:szCs w:val="18"/>
              </w:rPr>
              <w:t>RESPONSABLE DE CONFIGURACIÓN</w:t>
            </w:r>
          </w:p>
        </w:tc>
        <w:tc>
          <w:tcPr>
            <w:tcW w:w="3471" w:type="pct"/>
            <w:shd w:val="clear" w:color="auto" w:fill="F4F7F8"/>
          </w:tcPr>
          <w:p w14:paraId="0C056F37" w14:textId="77777777" w:rsidR="00180E44" w:rsidRDefault="00000000" w:rsidP="002505C0">
            <w:pPr>
              <w:ind w:left="1416" w:hanging="1416"/>
              <w:rPr>
                <w:sz w:val="18"/>
                <w:szCs w:val="18"/>
              </w:rPr>
            </w:pPr>
            <w:r>
              <w:rPr>
                <w:sz w:val="18"/>
                <w:szCs w:val="18"/>
              </w:rPr>
              <w:t>La persona que mantiene el inventario de elementos, el registro de versiones y las etiquetas del repositorio (TC-OP-CFG, apartado 10), con su perfil. La designa el director entre las personas del proyecto. Mientras la Oficina de Proyectos no resuelva la solicitud de recursos, se escribe el perfil que se va a pedir; después, la persona concedida.</w:t>
            </w:r>
          </w:p>
        </w:tc>
      </w:tr>
      <w:tr w:rsidR="00180E44" w14:paraId="64308611" w14:textId="77777777" w:rsidTr="00FB4801">
        <w:trPr>
          <w:cantSplit/>
        </w:trPr>
        <w:tc>
          <w:tcPr>
            <w:tcW w:w="1529" w:type="pct"/>
            <w:shd w:val="clear" w:color="auto" w:fill="F4F7F8"/>
          </w:tcPr>
          <w:p w14:paraId="53469C33" w14:textId="77777777" w:rsidR="00180E44" w:rsidRDefault="00000000" w:rsidP="002505C0">
            <w:pPr>
              <w:ind w:left="1416" w:hanging="1416"/>
              <w:rPr>
                <w:sz w:val="18"/>
                <w:szCs w:val="18"/>
              </w:rPr>
            </w:pPr>
            <w:r>
              <w:rPr>
                <w:b/>
                <w:color w:val="1F4E5A"/>
                <w:sz w:val="18"/>
                <w:szCs w:val="18"/>
              </w:rPr>
              <w:t>ENTORNO DE VERIFICACIÓN DEL CLIENTE</w:t>
            </w:r>
          </w:p>
        </w:tc>
        <w:tc>
          <w:tcPr>
            <w:tcW w:w="3471" w:type="pct"/>
            <w:shd w:val="clear" w:color="auto" w:fill="F4F7F8"/>
          </w:tcPr>
          <w:p w14:paraId="56E32C8A" w14:textId="77777777" w:rsidR="00180E44" w:rsidRDefault="00000000" w:rsidP="002505C0">
            <w:pPr>
              <w:ind w:left="1416" w:hanging="1416"/>
              <w:rPr>
                <w:sz w:val="18"/>
                <w:szCs w:val="18"/>
              </w:rPr>
            </w:pPr>
            <w:r>
              <w:rPr>
                <w:sz w:val="18"/>
                <w:szCs w:val="18"/>
              </w:rPr>
              <w:t>Si el contrato prevé que el cliente pruebe las versiones en un entorno suyo (TC-OP-CFG, apartado 9): cuál es, quién lo custodia y en qué condiciones se prueba cada versión en ese entorno. Si el contrato no lo prevé, se escribe “No lo prevé el contrato”.</w:t>
            </w:r>
          </w:p>
        </w:tc>
      </w:tr>
      <w:tr w:rsidR="00180E44" w14:paraId="00CE1D25" w14:textId="77777777" w:rsidTr="00FB4801">
        <w:trPr>
          <w:cantSplit/>
        </w:trPr>
        <w:tc>
          <w:tcPr>
            <w:tcW w:w="1529" w:type="pct"/>
            <w:shd w:val="clear" w:color="auto" w:fill="F4F7F8"/>
          </w:tcPr>
          <w:p w14:paraId="34943582" w14:textId="77777777" w:rsidR="00180E44" w:rsidRDefault="00000000" w:rsidP="002505C0">
            <w:pPr>
              <w:ind w:left="1416" w:hanging="1416"/>
              <w:rPr>
                <w:sz w:val="18"/>
                <w:szCs w:val="18"/>
              </w:rPr>
            </w:pPr>
            <w:r>
              <w:rPr>
                <w:b/>
                <w:color w:val="1F4E5A"/>
                <w:sz w:val="18"/>
                <w:szCs w:val="18"/>
              </w:rPr>
              <w:t>DE DÓNDE SALE</w:t>
            </w:r>
          </w:p>
        </w:tc>
        <w:tc>
          <w:tcPr>
            <w:tcW w:w="3471" w:type="pct"/>
            <w:shd w:val="clear" w:color="auto" w:fill="F4F7F8"/>
          </w:tcPr>
          <w:p w14:paraId="34D59551" w14:textId="77777777" w:rsidR="00180E44" w:rsidRDefault="00000000" w:rsidP="002505C0">
            <w:pPr>
              <w:ind w:left="1416" w:hanging="1416"/>
              <w:rPr>
                <w:sz w:val="18"/>
                <w:szCs w:val="18"/>
              </w:rPr>
            </w:pPr>
            <w:r>
              <w:rPr>
                <w:sz w:val="18"/>
                <w:szCs w:val="18"/>
              </w:rPr>
              <w:t>El documento y el apartado de los que sale cada dato, como el documento de arquitectura, la carta de asignación o una cláusula del contrato.</w:t>
            </w:r>
          </w:p>
        </w:tc>
      </w:tr>
    </w:tbl>
    <w:p w14:paraId="7E40CA5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4674"/>
        <w:gridCol w:w="3076"/>
      </w:tblGrid>
      <w:tr w:rsidR="00180E44" w14:paraId="68FDB185" w14:textId="77777777" w:rsidTr="00FB4801">
        <w:trPr>
          <w:cantSplit/>
          <w:tblHeader/>
        </w:trPr>
        <w:tc>
          <w:tcPr>
            <w:tcW w:w="1294" w:type="pct"/>
            <w:shd w:val="clear" w:color="auto" w:fill="DCE6E8"/>
            <w:vAlign w:val="center"/>
          </w:tcPr>
          <w:p w14:paraId="169E4FE9" w14:textId="77777777" w:rsidR="00180E44" w:rsidRDefault="00000000" w:rsidP="00FB4801">
            <w:pPr>
              <w:jc w:val="center"/>
              <w:rPr>
                <w:sz w:val="19"/>
                <w:szCs w:val="19"/>
              </w:rPr>
            </w:pPr>
            <w:r>
              <w:rPr>
                <w:b/>
                <w:color w:val="1F4E5A"/>
                <w:sz w:val="19"/>
                <w:szCs w:val="19"/>
              </w:rPr>
              <w:t>ASPECTO</w:t>
            </w:r>
          </w:p>
        </w:tc>
        <w:tc>
          <w:tcPr>
            <w:tcW w:w="2235" w:type="pct"/>
            <w:shd w:val="clear" w:color="auto" w:fill="DCE6E8"/>
            <w:vAlign w:val="center"/>
          </w:tcPr>
          <w:p w14:paraId="526C4B6D" w14:textId="77777777" w:rsidR="00180E44" w:rsidRDefault="00000000" w:rsidP="00FB4801">
            <w:pPr>
              <w:jc w:val="center"/>
              <w:rPr>
                <w:sz w:val="19"/>
                <w:szCs w:val="19"/>
              </w:rPr>
            </w:pPr>
            <w:r>
              <w:rPr>
                <w:b/>
                <w:color w:val="1F4E5A"/>
                <w:sz w:val="19"/>
                <w:szCs w:val="19"/>
              </w:rPr>
              <w:t>LO QUE FIJA EL PROYECTO</w:t>
            </w:r>
          </w:p>
        </w:tc>
        <w:tc>
          <w:tcPr>
            <w:tcW w:w="1471" w:type="pct"/>
            <w:shd w:val="clear" w:color="auto" w:fill="DCE6E8"/>
            <w:vAlign w:val="center"/>
          </w:tcPr>
          <w:p w14:paraId="1F966DC4" w14:textId="77777777" w:rsidR="00180E44" w:rsidRDefault="00000000" w:rsidP="00FB4801">
            <w:pPr>
              <w:jc w:val="center"/>
              <w:rPr>
                <w:sz w:val="19"/>
                <w:szCs w:val="19"/>
              </w:rPr>
            </w:pPr>
            <w:r>
              <w:rPr>
                <w:b/>
                <w:color w:val="1F4E5A"/>
                <w:sz w:val="19"/>
                <w:szCs w:val="19"/>
              </w:rPr>
              <w:t>DE DÓNDE SALE</w:t>
            </w:r>
          </w:p>
        </w:tc>
      </w:tr>
      <w:tr w:rsidR="00180E44" w14:paraId="0942188A" w14:textId="77777777" w:rsidTr="00FB4801">
        <w:trPr>
          <w:cantSplit/>
          <w:trHeight w:val="680"/>
        </w:trPr>
        <w:tc>
          <w:tcPr>
            <w:tcW w:w="1294" w:type="pct"/>
            <w:shd w:val="clear" w:color="auto" w:fill="DCE6E8"/>
            <w:vAlign w:val="center"/>
          </w:tcPr>
          <w:p w14:paraId="679039CB" w14:textId="77777777" w:rsidR="00180E44" w:rsidRDefault="00000000" w:rsidP="00FB4801">
            <w:pPr>
              <w:rPr>
                <w:sz w:val="19"/>
                <w:szCs w:val="19"/>
              </w:rPr>
            </w:pPr>
            <w:r>
              <w:rPr>
                <w:b/>
                <w:color w:val="1F4E5A"/>
                <w:sz w:val="19"/>
                <w:szCs w:val="19"/>
              </w:rPr>
              <w:t>ENTORNO TÉCNICO (NOR-24)</w:t>
            </w:r>
          </w:p>
        </w:tc>
        <w:tc>
          <w:tcPr>
            <w:tcW w:w="2235" w:type="pct"/>
          </w:tcPr>
          <w:p w14:paraId="230611F7" w14:textId="793C78B5" w:rsidR="00180E44" w:rsidRDefault="000D3BEE" w:rsidP="00FB4801">
            <w:pPr>
              <w:rPr>
                <w:sz w:val="19"/>
                <w:szCs w:val="19"/>
              </w:rPr>
            </w:pPr>
            <w:r w:rsidRPr="000D3BEE">
              <w:rPr>
                <w:sz w:val="19"/>
                <w:szCs w:val="19"/>
              </w:rPr>
              <w:t>El plan de configuración genérico (TC-OP-CFG) y la pila tecnológica recomendada (TC-OP-PIL) sirven para el encargo tal como están. No se requieren alternativas ni adaptaciones a la pila tecnológica estándar ni al plan de configuración.</w:t>
            </w:r>
          </w:p>
        </w:tc>
        <w:tc>
          <w:tcPr>
            <w:tcW w:w="1471" w:type="pct"/>
          </w:tcPr>
          <w:p w14:paraId="3AEBF5D1" w14:textId="6C1FCEF8" w:rsidR="00180E44" w:rsidRDefault="000D3BEE" w:rsidP="00FB4801">
            <w:pPr>
              <w:rPr>
                <w:sz w:val="19"/>
                <w:szCs w:val="19"/>
              </w:rPr>
            </w:pPr>
            <w:r w:rsidRPr="000D3BEE">
              <w:rPr>
                <w:sz w:val="19"/>
                <w:szCs w:val="19"/>
              </w:rPr>
              <w:t>Comprobación de la dirección de proyecto con el equipo de expertos (NOR-24) y Anexo I del Contrato TS-CTR-0112.</w:t>
            </w:r>
          </w:p>
        </w:tc>
      </w:tr>
      <w:tr w:rsidR="00180E44" w14:paraId="2C3A9116" w14:textId="77777777" w:rsidTr="00FB4801">
        <w:trPr>
          <w:cantSplit/>
          <w:trHeight w:val="680"/>
        </w:trPr>
        <w:tc>
          <w:tcPr>
            <w:tcW w:w="1294" w:type="pct"/>
            <w:shd w:val="clear" w:color="auto" w:fill="DCE6E8"/>
            <w:vAlign w:val="center"/>
          </w:tcPr>
          <w:p w14:paraId="47B40FCB" w14:textId="77777777" w:rsidR="00180E44" w:rsidRDefault="00000000" w:rsidP="00FB4801">
            <w:pPr>
              <w:rPr>
                <w:sz w:val="19"/>
                <w:szCs w:val="19"/>
              </w:rPr>
            </w:pPr>
            <w:r>
              <w:rPr>
                <w:b/>
                <w:color w:val="1F4E5A"/>
                <w:sz w:val="19"/>
                <w:szCs w:val="19"/>
              </w:rPr>
              <w:lastRenderedPageBreak/>
              <w:t>RESPONSABLE DE CONFIGURACIÓN</w:t>
            </w:r>
          </w:p>
        </w:tc>
        <w:tc>
          <w:tcPr>
            <w:tcW w:w="2235" w:type="pct"/>
          </w:tcPr>
          <w:p w14:paraId="61CEB849" w14:textId="0E8E1949" w:rsidR="00180E44" w:rsidRPr="000D3BEE" w:rsidRDefault="000D3BEE" w:rsidP="00FB4801">
            <w:pPr>
              <w:rPr>
                <w:sz w:val="19"/>
                <w:szCs w:val="19"/>
              </w:rPr>
            </w:pPr>
            <w:r w:rsidRPr="000D3BEE">
              <w:rPr>
                <w:sz w:val="19"/>
                <w:szCs w:val="19"/>
              </w:rPr>
              <w:t>Perfil: Ingeniero de Sistemas / Despliegue (Equipo de Sistemas y Despliegue de Taracea). Mantiene el inventario de elementos, el registro de versiones y el etiquetado del repositorio según TC-OP-CFG, apartado 10.</w:t>
            </w:r>
          </w:p>
        </w:tc>
        <w:tc>
          <w:tcPr>
            <w:tcW w:w="1471" w:type="pct"/>
          </w:tcPr>
          <w:p w14:paraId="5280A4AE" w14:textId="0DC89A9E" w:rsidR="00180E44" w:rsidRPr="000D3BEE" w:rsidRDefault="000D3BEE" w:rsidP="00FB4801">
            <w:pPr>
              <w:rPr>
                <w:sz w:val="19"/>
                <w:szCs w:val="19"/>
              </w:rPr>
            </w:pPr>
            <w:r w:rsidRPr="000D3BEE">
              <w:rPr>
                <w:sz w:val="19"/>
                <w:szCs w:val="19"/>
              </w:rPr>
              <w:t>Mapeo de roles de trabajo (NOR-04) y Solicitud de Recursos a la Oficina de Proyectos.</w:t>
            </w:r>
          </w:p>
        </w:tc>
      </w:tr>
      <w:tr w:rsidR="00180E44" w14:paraId="3097EE6D" w14:textId="77777777" w:rsidTr="00FB4801">
        <w:trPr>
          <w:cantSplit/>
          <w:trHeight w:val="680"/>
        </w:trPr>
        <w:tc>
          <w:tcPr>
            <w:tcW w:w="1294" w:type="pct"/>
            <w:shd w:val="clear" w:color="auto" w:fill="DCE6E8"/>
            <w:vAlign w:val="center"/>
          </w:tcPr>
          <w:p w14:paraId="5DDCC5B8" w14:textId="77777777" w:rsidR="00180E44" w:rsidRDefault="00000000" w:rsidP="00FB4801">
            <w:pPr>
              <w:rPr>
                <w:sz w:val="19"/>
                <w:szCs w:val="19"/>
              </w:rPr>
            </w:pPr>
            <w:r>
              <w:rPr>
                <w:b/>
                <w:color w:val="1F4E5A"/>
                <w:sz w:val="19"/>
                <w:szCs w:val="19"/>
              </w:rPr>
              <w:t>ENTORNO DE VERIFICACIÓN DEL CLIENTE</w:t>
            </w:r>
          </w:p>
        </w:tc>
        <w:tc>
          <w:tcPr>
            <w:tcW w:w="2235" w:type="pct"/>
          </w:tcPr>
          <w:p w14:paraId="7999FDAE" w14:textId="4EEDE687" w:rsidR="00180E44" w:rsidRPr="000D3BEE" w:rsidRDefault="000D3BEE" w:rsidP="00FB4801">
            <w:pPr>
              <w:rPr>
                <w:sz w:val="19"/>
                <w:szCs w:val="19"/>
              </w:rPr>
            </w:pPr>
            <w:r w:rsidRPr="000D3BEE">
              <w:rPr>
                <w:sz w:val="19"/>
                <w:szCs w:val="19"/>
              </w:rPr>
              <w:t xml:space="preserve">Entorno de verificación propio de </w:t>
            </w:r>
            <w:proofErr w:type="spellStart"/>
            <w:r w:rsidRPr="000D3BEE">
              <w:rPr>
                <w:sz w:val="19"/>
                <w:szCs w:val="19"/>
              </w:rPr>
              <w:t>TuSuper</w:t>
            </w:r>
            <w:proofErr w:type="spellEnd"/>
            <w:r w:rsidRPr="000D3BEE">
              <w:rPr>
                <w:sz w:val="19"/>
                <w:szCs w:val="19"/>
              </w:rPr>
              <w:t xml:space="preserve">. </w:t>
            </w:r>
            <w:proofErr w:type="spellStart"/>
            <w:r w:rsidRPr="000D3BEE">
              <w:rPr>
                <w:sz w:val="19"/>
                <w:szCs w:val="19"/>
              </w:rPr>
              <w:t>TuSuper</w:t>
            </w:r>
            <w:proofErr w:type="spellEnd"/>
            <w:r w:rsidRPr="000D3BEE">
              <w:rPr>
                <w:sz w:val="19"/>
                <w:szCs w:val="19"/>
              </w:rPr>
              <w:t xml:space="preserve"> lo pone a disposición al comenzar el proyecto, sin datos, y lo custodia el </w:t>
            </w:r>
            <w:proofErr w:type="gramStart"/>
            <w:r w:rsidRPr="000D3BEE">
              <w:rPr>
                <w:sz w:val="19"/>
                <w:szCs w:val="19"/>
              </w:rPr>
              <w:t>Jefe</w:t>
            </w:r>
            <w:proofErr w:type="gramEnd"/>
            <w:r w:rsidRPr="000D3BEE">
              <w:rPr>
                <w:sz w:val="19"/>
                <w:szCs w:val="19"/>
              </w:rPr>
              <w:t xml:space="preserve"> de Sistemas de TI de </w:t>
            </w:r>
            <w:proofErr w:type="spellStart"/>
            <w:r w:rsidRPr="000D3BEE">
              <w:rPr>
                <w:sz w:val="19"/>
                <w:szCs w:val="19"/>
              </w:rPr>
              <w:t>TuSuper</w:t>
            </w:r>
            <w:proofErr w:type="spellEnd"/>
            <w:r w:rsidRPr="000D3BEE">
              <w:rPr>
                <w:sz w:val="19"/>
                <w:szCs w:val="19"/>
              </w:rPr>
              <w:t>. Las versiones se prueban sobre cargas de datos reales del ERP solicitadas por escrito (ejecutadas en los 3 días hábiles siguientes) y el acceso al ERP utiliza exclusivamente un conector homologado por el fabricante</w:t>
            </w:r>
          </w:p>
        </w:tc>
        <w:tc>
          <w:tcPr>
            <w:tcW w:w="1471" w:type="pct"/>
          </w:tcPr>
          <w:p w14:paraId="23A5F440" w14:textId="00D918EA" w:rsidR="00180E44" w:rsidRPr="000D3BEE" w:rsidRDefault="000D3BEE" w:rsidP="00FB4801">
            <w:pPr>
              <w:rPr>
                <w:sz w:val="19"/>
                <w:szCs w:val="19"/>
              </w:rPr>
            </w:pPr>
            <w:r w:rsidRPr="000D3BEE">
              <w:rPr>
                <w:sz w:val="19"/>
                <w:szCs w:val="19"/>
              </w:rPr>
              <w:t>Contrato TS-CTR-0112, Anexo II (Restricciones Técnicas RT-01, RT-02 y RT-03) (Pág. 8-9)</w:t>
            </w:r>
          </w:p>
        </w:tc>
      </w:tr>
    </w:tbl>
    <w:p w14:paraId="4FA2A7C2" w14:textId="77777777" w:rsidR="00180E44" w:rsidRDefault="00180E44" w:rsidP="002505C0">
      <w:pPr>
        <w:ind w:left="1416" w:hanging="1416"/>
        <w:rPr>
          <w:sz w:val="12"/>
          <w:szCs w:val="12"/>
        </w:rPr>
      </w:pPr>
    </w:p>
    <w:p w14:paraId="2E0AA75A" w14:textId="77777777" w:rsidR="00AF17FC" w:rsidRPr="009B57BF" w:rsidRDefault="00AF17FC" w:rsidP="002505C0">
      <w:pPr>
        <w:keepNext/>
        <w:pageBreakBefore/>
        <w:shd w:val="clear" w:color="auto" w:fill="DCE6E8"/>
        <w:ind w:left="1416" w:hanging="1416"/>
        <w:jc w:val="both"/>
        <w:outlineLvl w:val="1"/>
        <w:rPr>
          <w:b/>
          <w:color w:val="1F4E5A"/>
        </w:rPr>
      </w:pPr>
      <w:r>
        <w:rPr>
          <w:b/>
          <w:color w:val="1F4E5A"/>
        </w:rPr>
        <w:lastRenderedPageBreak/>
        <w:t>CRITERIOS DE ÉXITO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AF17FC" w14:paraId="2EEF77F1" w14:textId="77777777" w:rsidTr="00FB4801">
        <w:trPr>
          <w:cantSplit/>
        </w:trPr>
        <w:tc>
          <w:tcPr>
            <w:tcW w:w="5000" w:type="pct"/>
          </w:tcPr>
          <w:p w14:paraId="5B77C324" w14:textId="2EB838C1" w:rsidR="00E47C12" w:rsidRPr="00E47C12" w:rsidRDefault="00E47C12" w:rsidP="00E47C12">
            <w:pPr>
              <w:jc w:val="both"/>
            </w:pPr>
            <w:r w:rsidRPr="00E47C12">
              <w:rPr>
                <w:b/>
                <w:bCs/>
              </w:rPr>
              <w:t>Puesta en producción y plazo esencial.</w:t>
            </w:r>
            <w:r w:rsidRPr="00E47C12">
              <w:t xml:space="preserve"> La plataforma de venta en línea debe estar totalmente desplegada y en explotación en la totalidad de la cadena (las 32 tiendas) antes del lunes 15 de marzo de 2027, fecha en la que comienza la campaña de Semana Santa de </w:t>
            </w:r>
            <w:proofErr w:type="spellStart"/>
            <w:r w:rsidRPr="00E47C12">
              <w:t>TuSuper</w:t>
            </w:r>
            <w:proofErr w:type="spellEnd"/>
            <w:r w:rsidRPr="00E47C12">
              <w:t xml:space="preserve">. Para garantizar el cumplimiento de este plazo esencial, el despliegue técnico planificado se completa el </w:t>
            </w:r>
            <w:r w:rsidRPr="00E47C12">
              <w:rPr>
                <w:b/>
                <w:bCs/>
              </w:rPr>
              <w:t>11/03/2027</w:t>
            </w:r>
            <w:r w:rsidRPr="00E47C12">
              <w:t xml:space="preserve">, manteniendo la </w:t>
            </w:r>
            <w:r w:rsidRPr="00E47C12">
              <w:rPr>
                <w:b/>
                <w:bCs/>
              </w:rPr>
              <w:t>reserva del cronograma hasta el 17/03/2027</w:t>
            </w:r>
            <w:r w:rsidRPr="00E47C12">
              <w:t xml:space="preserve"> para absorber posibles contingencias y disponiendo del </w:t>
            </w:r>
            <w:r w:rsidRPr="00E47C12">
              <w:rPr>
                <w:b/>
                <w:bCs/>
              </w:rPr>
              <w:t>periodo de estabilización hasta el 26/03/2027</w:t>
            </w:r>
            <w:r w:rsidRPr="00E47C12">
              <w:t xml:space="preserve"> para el cierre formal sin comprometer el hito contractual. </w:t>
            </w:r>
          </w:p>
          <w:p w14:paraId="1C862CC6" w14:textId="27AF25A7" w:rsidR="00E47C12" w:rsidRPr="00E47C12" w:rsidRDefault="00E47C12" w:rsidP="00E47C12">
            <w:pPr>
              <w:jc w:val="both"/>
            </w:pPr>
            <w:r w:rsidRPr="00E47C12">
              <w:rPr>
                <w:b/>
                <w:bCs/>
              </w:rPr>
              <w:t>Cumplimiento del presupuesto comercial.</w:t>
            </w:r>
            <w:r w:rsidRPr="00E47C12">
              <w:t xml:space="preserve"> El proyecto debe completarse dentro del precio cerrado de 150.000 € (excluyendo el IVA). Se considera un criterio de éxito mantener la eficiencia de costes con un índice de desempeño final </w:t>
            </w:r>
            <m:oMath>
              <m:r>
                <m:rPr>
                  <m:nor/>
                </m:rPr>
                <m:t>CPI</m:t>
              </m:r>
              <m:r>
                <w:rPr>
                  <w:rFonts w:ascii="Cambria Math" w:hAnsi="Cambria Math"/>
                </w:rPr>
                <m:t>≥1,00</m:t>
              </m:r>
            </m:oMath>
            <w:r w:rsidRPr="00E47C12">
              <w:t xml:space="preserve">, o ajustar las desviaciones únicamente a través de las adendas de modificación económica formalmente aprobadas por las partes. </w:t>
            </w:r>
          </w:p>
          <w:p w14:paraId="62706299" w14:textId="77777777" w:rsidR="00E47C12" w:rsidRPr="00E47C12" w:rsidRDefault="00E47C12" w:rsidP="00E47C12">
            <w:pPr>
              <w:jc w:val="both"/>
            </w:pPr>
            <w:r w:rsidRPr="00E47C12">
              <w:rPr>
                <w:b/>
                <w:bCs/>
              </w:rPr>
              <w:t>Superación del piloto.</w:t>
            </w:r>
            <w:r w:rsidRPr="00E47C12">
              <w:t xml:space="preserve"> Superar con éxito el piloto en las tres tiendas designadas antes de la entrada en explotación en toda la cadena. El piloto debe probar la operativa completa de compra, pago, entrega y gestión de pedidos durante al menos dos ciclos semanales completos de reposición, sin que se produzca ninguna incidencia que impida el procesamiento de pedidos. </w:t>
            </w:r>
          </w:p>
          <w:p w14:paraId="0C836A0B" w14:textId="77777777" w:rsidR="00E47C12" w:rsidRPr="00E47C12" w:rsidRDefault="00E47C12" w:rsidP="00E47C12">
            <w:pPr>
              <w:jc w:val="both"/>
            </w:pPr>
            <w:r w:rsidRPr="00E47C12">
              <w:rPr>
                <w:b/>
                <w:bCs/>
              </w:rPr>
              <w:t>Nivel de servicio y rendimiento técnico.</w:t>
            </w:r>
            <w:r w:rsidRPr="00E47C12">
              <w:t xml:space="preserve"> Garantizar la calidad operativa de la plataforma en el entorno de producción, cumpliendo con un tiempo de respuesta inferior a dos segundos en el 95 % de las peticiones para una carga de 2.000 compradores concurrentes, y asegurando una disponibilidad continua del servicio del 99,5 %. </w:t>
            </w:r>
          </w:p>
          <w:p w14:paraId="48278393" w14:textId="23A9560C" w:rsidR="00AF17FC" w:rsidRDefault="00E47C12" w:rsidP="00E47C12">
            <w:pPr>
              <w:jc w:val="both"/>
            </w:pPr>
            <w:r w:rsidRPr="00E47C12">
              <w:rPr>
                <w:b/>
                <w:bCs/>
              </w:rPr>
              <w:t>Aceptación formal del alcance y cierre.</w:t>
            </w:r>
            <w:r w:rsidRPr="00E47C12">
              <w:t xml:space="preserve"> Obtener la firma formal de aceptación de la totalidad de los requisitos del Anexo I por parte de los interlocutores autorizados de </w:t>
            </w:r>
            <w:proofErr w:type="spellStart"/>
            <w:r w:rsidRPr="00E47C12">
              <w:t>TuSuper</w:t>
            </w:r>
            <w:proofErr w:type="spellEnd"/>
            <w:r w:rsidRPr="00E47C12">
              <w:t xml:space="preserve"> en las reuniones de cierre comercial, logrando la Recepción Provisional con la entrada en explotación y la Recepción Definitiva al finalizar el periodo de garantía.</w:t>
            </w:r>
          </w:p>
        </w:tc>
      </w:tr>
    </w:tbl>
    <w:p w14:paraId="33D934B7" w14:textId="77777777" w:rsidR="00AF17FC" w:rsidRDefault="00AF17FC" w:rsidP="002505C0">
      <w:pPr>
        <w:ind w:left="1416" w:hanging="1416"/>
        <w:jc w:val="both"/>
      </w:pPr>
    </w:p>
    <w:p w14:paraId="2EC813FE" w14:textId="77777777" w:rsidR="00180E44" w:rsidRDefault="00000000" w:rsidP="002505C0">
      <w:pPr>
        <w:keepNext/>
        <w:shd w:val="clear" w:color="auto" w:fill="DCE6E8"/>
        <w:ind w:left="1416" w:hanging="1416"/>
        <w:outlineLvl w:val="1"/>
        <w:rPr>
          <w:b/>
          <w:color w:val="1F4E5A"/>
        </w:rPr>
      </w:pPr>
      <w:r>
        <w:rPr>
          <w:b/>
          <w:color w:val="1F4E5A"/>
        </w:rPr>
        <w:t>ADAPTACIONES DE LOS PLANES DE LA CONSULTORA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27730DD7" w14:textId="77777777" w:rsidTr="00FB4801">
        <w:trPr>
          <w:cantSplit/>
          <w:tblHeader/>
        </w:trPr>
        <w:tc>
          <w:tcPr>
            <w:tcW w:w="5000" w:type="pct"/>
            <w:gridSpan w:val="2"/>
            <w:shd w:val="clear" w:color="auto" w:fill="E3ECEE"/>
          </w:tcPr>
          <w:p w14:paraId="4CB3C400" w14:textId="77777777" w:rsidR="00180E44" w:rsidRDefault="00000000" w:rsidP="00FB4801">
            <w:pPr>
              <w:rPr>
                <w:sz w:val="19"/>
                <w:szCs w:val="19"/>
              </w:rPr>
            </w:pPr>
            <w:r>
              <w:rPr>
                <w:b/>
                <w:color w:val="1F4E5A"/>
                <w:sz w:val="19"/>
                <w:szCs w:val="19"/>
              </w:rPr>
              <w:t>CÓMO SE RELLENA LA TABLA DE ADAPTACIONES</w:t>
            </w:r>
            <w:r>
              <w:rPr>
                <w:i/>
                <w:sz w:val="19"/>
                <w:szCs w:val="19"/>
              </w:rPr>
              <w:t xml:space="preserve">   Recuadro de ayuda: puede borrarse antes de entregar.</w:t>
            </w:r>
          </w:p>
        </w:tc>
      </w:tr>
      <w:tr w:rsidR="00180E44" w14:paraId="46CB25AF" w14:textId="77777777" w:rsidTr="00FB4801">
        <w:trPr>
          <w:cantSplit/>
        </w:trPr>
        <w:tc>
          <w:tcPr>
            <w:tcW w:w="5000" w:type="pct"/>
            <w:gridSpan w:val="2"/>
            <w:shd w:val="clear" w:color="auto" w:fill="F4F7F8"/>
          </w:tcPr>
          <w:p w14:paraId="03E6C2C8" w14:textId="77777777" w:rsidR="00180E44" w:rsidRDefault="00000000" w:rsidP="00FB4801">
            <w:pPr>
              <w:rPr>
                <w:sz w:val="18"/>
                <w:szCs w:val="18"/>
              </w:rPr>
            </w:pPr>
            <w:r>
              <w:rPr>
                <w:sz w:val="18"/>
                <w:szCs w:val="18"/>
              </w:rPr>
              <w:t>Los planes de la consultora (TC-OP-REQ, TC-OP-ALC, TC-OP-CRO, TC-OP-COS, TC-OP-CLD, TC-OP-REC, TC-OP-CAM y TC-OP-CFG) se aplican tal como están (NOR-16). Cada adaptación de uno de ellos se consulta antes a la Oficina de Proyectos con el formulario de consulta y petición (F-CO-01). Aquí se anotan las que la Oficina aprueba, una por fila. Sin esa aprobación, el plan de la consultora se aplica tal como está. Si no hay ninguna, se escribe “Ninguna”.</w:t>
            </w:r>
          </w:p>
        </w:tc>
      </w:tr>
      <w:tr w:rsidR="00180E44" w14:paraId="602BA91F" w14:textId="77777777" w:rsidTr="00FB4801">
        <w:trPr>
          <w:cantSplit/>
        </w:trPr>
        <w:tc>
          <w:tcPr>
            <w:tcW w:w="1529" w:type="pct"/>
            <w:shd w:val="clear" w:color="auto" w:fill="F4F7F8"/>
          </w:tcPr>
          <w:p w14:paraId="7A7178CC" w14:textId="77777777" w:rsidR="00180E44" w:rsidRDefault="00000000" w:rsidP="00FB4801">
            <w:pPr>
              <w:rPr>
                <w:sz w:val="18"/>
                <w:szCs w:val="18"/>
              </w:rPr>
            </w:pPr>
            <w:r>
              <w:rPr>
                <w:b/>
                <w:color w:val="1F4E5A"/>
                <w:sz w:val="18"/>
                <w:szCs w:val="18"/>
              </w:rPr>
              <w:t>PLAN Y APARTADO</w:t>
            </w:r>
          </w:p>
        </w:tc>
        <w:tc>
          <w:tcPr>
            <w:tcW w:w="3471" w:type="pct"/>
            <w:shd w:val="clear" w:color="auto" w:fill="F4F7F8"/>
          </w:tcPr>
          <w:p w14:paraId="6E341C39" w14:textId="77777777" w:rsidR="00180E44" w:rsidRDefault="00000000" w:rsidP="00FB4801">
            <w:pPr>
              <w:rPr>
                <w:sz w:val="18"/>
                <w:szCs w:val="18"/>
              </w:rPr>
            </w:pPr>
            <w:r>
              <w:rPr>
                <w:sz w:val="18"/>
                <w:szCs w:val="18"/>
              </w:rPr>
              <w:t>El código del plan y el apartado que se adapta, como “TC-OP-ALC, apartado 3”.</w:t>
            </w:r>
          </w:p>
        </w:tc>
      </w:tr>
      <w:tr w:rsidR="00180E44" w14:paraId="1B659ABC" w14:textId="77777777" w:rsidTr="00FB4801">
        <w:trPr>
          <w:cantSplit/>
        </w:trPr>
        <w:tc>
          <w:tcPr>
            <w:tcW w:w="1529" w:type="pct"/>
            <w:shd w:val="clear" w:color="auto" w:fill="F4F7F8"/>
          </w:tcPr>
          <w:p w14:paraId="0603F231" w14:textId="77777777" w:rsidR="00180E44" w:rsidRDefault="00000000" w:rsidP="00FB4801">
            <w:pPr>
              <w:rPr>
                <w:sz w:val="18"/>
                <w:szCs w:val="18"/>
              </w:rPr>
            </w:pPr>
            <w:r>
              <w:rPr>
                <w:b/>
                <w:color w:val="1F4E5A"/>
                <w:sz w:val="18"/>
                <w:szCs w:val="18"/>
              </w:rPr>
              <w:t>EN QUÉ SE ADAPTA</w:t>
            </w:r>
          </w:p>
        </w:tc>
        <w:tc>
          <w:tcPr>
            <w:tcW w:w="3471" w:type="pct"/>
            <w:shd w:val="clear" w:color="auto" w:fill="F4F7F8"/>
          </w:tcPr>
          <w:p w14:paraId="606EF2CD" w14:textId="77777777" w:rsidR="00180E44" w:rsidRDefault="00000000" w:rsidP="00FB4801">
            <w:pPr>
              <w:rPr>
                <w:sz w:val="18"/>
                <w:szCs w:val="18"/>
              </w:rPr>
            </w:pPr>
            <w:r>
              <w:rPr>
                <w:sz w:val="18"/>
                <w:szCs w:val="18"/>
              </w:rPr>
              <w:t>Lo que el proyecto hace de otro modo que el plan, y cómo lo hace.</w:t>
            </w:r>
          </w:p>
        </w:tc>
      </w:tr>
      <w:tr w:rsidR="00180E44" w14:paraId="193E5B7D" w14:textId="77777777" w:rsidTr="00FB4801">
        <w:trPr>
          <w:cantSplit/>
        </w:trPr>
        <w:tc>
          <w:tcPr>
            <w:tcW w:w="1529" w:type="pct"/>
            <w:shd w:val="clear" w:color="auto" w:fill="F4F7F8"/>
          </w:tcPr>
          <w:p w14:paraId="23EDE63B" w14:textId="77777777" w:rsidR="00180E44" w:rsidRDefault="00000000" w:rsidP="00FB4801">
            <w:pPr>
              <w:rPr>
                <w:sz w:val="18"/>
                <w:szCs w:val="18"/>
              </w:rPr>
            </w:pPr>
            <w:r>
              <w:rPr>
                <w:b/>
                <w:color w:val="1F4E5A"/>
                <w:sz w:val="18"/>
                <w:szCs w:val="18"/>
              </w:rPr>
              <w:t>POR QUÉ</w:t>
            </w:r>
          </w:p>
        </w:tc>
        <w:tc>
          <w:tcPr>
            <w:tcW w:w="3471" w:type="pct"/>
            <w:shd w:val="clear" w:color="auto" w:fill="F4F7F8"/>
          </w:tcPr>
          <w:p w14:paraId="78A6274B" w14:textId="77777777" w:rsidR="00180E44" w:rsidRDefault="00000000" w:rsidP="00FB4801">
            <w:pPr>
              <w:rPr>
                <w:sz w:val="18"/>
                <w:szCs w:val="18"/>
              </w:rPr>
            </w:pPr>
            <w:r>
              <w:rPr>
                <w:sz w:val="18"/>
                <w:szCs w:val="18"/>
              </w:rPr>
              <w:t>El motivo, con el documento del proyecto que lo exige, como una cláusula del contrato.</w:t>
            </w:r>
          </w:p>
        </w:tc>
      </w:tr>
      <w:tr w:rsidR="00180E44" w14:paraId="32C2BE8D" w14:textId="77777777" w:rsidTr="00FB4801">
        <w:trPr>
          <w:cantSplit/>
        </w:trPr>
        <w:tc>
          <w:tcPr>
            <w:tcW w:w="1529" w:type="pct"/>
            <w:shd w:val="clear" w:color="auto" w:fill="F4F7F8"/>
          </w:tcPr>
          <w:p w14:paraId="08488BFA" w14:textId="77777777" w:rsidR="00180E44" w:rsidRDefault="00000000" w:rsidP="00FB4801">
            <w:pPr>
              <w:rPr>
                <w:sz w:val="18"/>
                <w:szCs w:val="18"/>
              </w:rPr>
            </w:pPr>
            <w:r>
              <w:rPr>
                <w:b/>
                <w:color w:val="1F4E5A"/>
                <w:sz w:val="18"/>
                <w:szCs w:val="18"/>
              </w:rPr>
              <w:t>APROBACIÓN DE LA OFICINA DE PROYECTOS</w:t>
            </w:r>
          </w:p>
        </w:tc>
        <w:tc>
          <w:tcPr>
            <w:tcW w:w="3471" w:type="pct"/>
            <w:shd w:val="clear" w:color="auto" w:fill="F4F7F8"/>
          </w:tcPr>
          <w:p w14:paraId="622EA6D2" w14:textId="77777777" w:rsidR="00180E44" w:rsidRDefault="00000000" w:rsidP="00FB4801">
            <w:pPr>
              <w:rPr>
                <w:sz w:val="18"/>
                <w:szCs w:val="18"/>
              </w:rPr>
            </w:pPr>
            <w:r>
              <w:rPr>
                <w:sz w:val="18"/>
                <w:szCs w:val="18"/>
              </w:rPr>
              <w:t>La fecha en que la Oficina de Proyectos aprobó la adaptación, dd/mm/aaaa, y el número de la consulta con que se pidió.</w:t>
            </w:r>
          </w:p>
        </w:tc>
      </w:tr>
    </w:tbl>
    <w:p w14:paraId="7414EF27"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8"/>
        <w:gridCol w:w="2953"/>
        <w:gridCol w:w="2827"/>
        <w:gridCol w:w="2708"/>
      </w:tblGrid>
      <w:tr w:rsidR="00180E44" w14:paraId="76498A61" w14:textId="77777777" w:rsidTr="00FB4801">
        <w:trPr>
          <w:cantSplit/>
          <w:tblHeader/>
        </w:trPr>
        <w:tc>
          <w:tcPr>
            <w:tcW w:w="941" w:type="pct"/>
            <w:shd w:val="clear" w:color="auto" w:fill="DCE6E8"/>
            <w:vAlign w:val="center"/>
          </w:tcPr>
          <w:p w14:paraId="62279364" w14:textId="77777777" w:rsidR="00180E44" w:rsidRDefault="00000000" w:rsidP="00FB4801">
            <w:pPr>
              <w:jc w:val="center"/>
              <w:rPr>
                <w:sz w:val="19"/>
                <w:szCs w:val="19"/>
              </w:rPr>
            </w:pPr>
            <w:r>
              <w:rPr>
                <w:b/>
                <w:color w:val="1F4E5A"/>
                <w:sz w:val="19"/>
                <w:szCs w:val="19"/>
              </w:rPr>
              <w:t>PLAN Y APARTADO</w:t>
            </w:r>
          </w:p>
        </w:tc>
        <w:tc>
          <w:tcPr>
            <w:tcW w:w="1412" w:type="pct"/>
            <w:shd w:val="clear" w:color="auto" w:fill="DCE6E8"/>
            <w:vAlign w:val="center"/>
          </w:tcPr>
          <w:p w14:paraId="234E56A5" w14:textId="77777777" w:rsidR="00180E44" w:rsidRDefault="00000000" w:rsidP="00FB4801">
            <w:pPr>
              <w:jc w:val="center"/>
              <w:rPr>
                <w:sz w:val="19"/>
                <w:szCs w:val="19"/>
              </w:rPr>
            </w:pPr>
            <w:r>
              <w:rPr>
                <w:b/>
                <w:color w:val="1F4E5A"/>
                <w:sz w:val="19"/>
                <w:szCs w:val="19"/>
              </w:rPr>
              <w:t>EN QUÉ SE ADAPTA</w:t>
            </w:r>
          </w:p>
        </w:tc>
        <w:tc>
          <w:tcPr>
            <w:tcW w:w="1352" w:type="pct"/>
            <w:shd w:val="clear" w:color="auto" w:fill="DCE6E8"/>
            <w:vAlign w:val="center"/>
          </w:tcPr>
          <w:p w14:paraId="0F5EC053" w14:textId="77777777" w:rsidR="00180E44" w:rsidRDefault="00000000" w:rsidP="00FB4801">
            <w:pPr>
              <w:jc w:val="center"/>
              <w:rPr>
                <w:sz w:val="19"/>
                <w:szCs w:val="19"/>
              </w:rPr>
            </w:pPr>
            <w:r>
              <w:rPr>
                <w:b/>
                <w:color w:val="1F4E5A"/>
                <w:sz w:val="19"/>
                <w:szCs w:val="19"/>
              </w:rPr>
              <w:t>POR QUÉ</w:t>
            </w:r>
          </w:p>
        </w:tc>
        <w:tc>
          <w:tcPr>
            <w:tcW w:w="1295" w:type="pct"/>
            <w:shd w:val="clear" w:color="auto" w:fill="DCE6E8"/>
            <w:vAlign w:val="center"/>
          </w:tcPr>
          <w:p w14:paraId="4104F576" w14:textId="77777777" w:rsidR="00180E44" w:rsidRDefault="00000000" w:rsidP="00FB4801">
            <w:pPr>
              <w:jc w:val="center"/>
              <w:rPr>
                <w:sz w:val="19"/>
                <w:szCs w:val="19"/>
              </w:rPr>
            </w:pPr>
            <w:r>
              <w:rPr>
                <w:b/>
                <w:color w:val="1F4E5A"/>
                <w:sz w:val="19"/>
                <w:szCs w:val="19"/>
              </w:rPr>
              <w:t>APROBACIÓN DE LA OFICINA DE PROYECTOS</w:t>
            </w:r>
          </w:p>
        </w:tc>
      </w:tr>
      <w:tr w:rsidR="00180E44" w14:paraId="6BC271D2" w14:textId="77777777" w:rsidTr="00FB4801">
        <w:trPr>
          <w:cantSplit/>
          <w:trHeight w:val="340"/>
        </w:trPr>
        <w:tc>
          <w:tcPr>
            <w:tcW w:w="941" w:type="pct"/>
          </w:tcPr>
          <w:p w14:paraId="7E4E9542" w14:textId="7A8686BA" w:rsidR="00180E44" w:rsidRPr="002505C0" w:rsidRDefault="002505C0" w:rsidP="00FB4801">
            <w:pPr>
              <w:rPr>
                <w:sz w:val="19"/>
                <w:szCs w:val="19"/>
                <w:u w:val="single"/>
              </w:rPr>
            </w:pPr>
            <w:r>
              <w:rPr>
                <w:sz w:val="19"/>
                <w:szCs w:val="19"/>
              </w:rPr>
              <w:t>Ninguna</w:t>
            </w:r>
          </w:p>
        </w:tc>
        <w:tc>
          <w:tcPr>
            <w:tcW w:w="1412" w:type="pct"/>
          </w:tcPr>
          <w:p w14:paraId="27C10614" w14:textId="77777777" w:rsidR="00180E44" w:rsidRDefault="00180E44" w:rsidP="00FB4801">
            <w:pPr>
              <w:rPr>
                <w:sz w:val="19"/>
                <w:szCs w:val="19"/>
              </w:rPr>
            </w:pPr>
          </w:p>
        </w:tc>
        <w:tc>
          <w:tcPr>
            <w:tcW w:w="1352" w:type="pct"/>
          </w:tcPr>
          <w:p w14:paraId="331305E8" w14:textId="77777777" w:rsidR="00180E44" w:rsidRDefault="00180E44" w:rsidP="00FB4801">
            <w:pPr>
              <w:rPr>
                <w:sz w:val="19"/>
                <w:szCs w:val="19"/>
              </w:rPr>
            </w:pPr>
          </w:p>
        </w:tc>
        <w:tc>
          <w:tcPr>
            <w:tcW w:w="1295" w:type="pct"/>
          </w:tcPr>
          <w:p w14:paraId="7BD66A8C" w14:textId="77777777" w:rsidR="00180E44" w:rsidRDefault="00180E44" w:rsidP="00FB4801">
            <w:pPr>
              <w:rPr>
                <w:sz w:val="19"/>
                <w:szCs w:val="19"/>
              </w:rPr>
            </w:pPr>
          </w:p>
        </w:tc>
      </w:tr>
      <w:tr w:rsidR="00180E44" w14:paraId="2323706D" w14:textId="77777777" w:rsidTr="00FB4801">
        <w:trPr>
          <w:cantSplit/>
          <w:trHeight w:val="340"/>
        </w:trPr>
        <w:tc>
          <w:tcPr>
            <w:tcW w:w="941" w:type="pct"/>
          </w:tcPr>
          <w:p w14:paraId="1D9573F6" w14:textId="77777777" w:rsidR="00180E44" w:rsidRDefault="00180E44" w:rsidP="00FB4801">
            <w:pPr>
              <w:rPr>
                <w:sz w:val="19"/>
                <w:szCs w:val="19"/>
              </w:rPr>
            </w:pPr>
          </w:p>
        </w:tc>
        <w:tc>
          <w:tcPr>
            <w:tcW w:w="1412" w:type="pct"/>
          </w:tcPr>
          <w:p w14:paraId="098E62C9" w14:textId="77777777" w:rsidR="00180E44" w:rsidRDefault="00180E44" w:rsidP="00FB4801">
            <w:pPr>
              <w:rPr>
                <w:sz w:val="19"/>
                <w:szCs w:val="19"/>
              </w:rPr>
            </w:pPr>
          </w:p>
        </w:tc>
        <w:tc>
          <w:tcPr>
            <w:tcW w:w="1352" w:type="pct"/>
          </w:tcPr>
          <w:p w14:paraId="36707843" w14:textId="77777777" w:rsidR="00180E44" w:rsidRDefault="00180E44" w:rsidP="00FB4801">
            <w:pPr>
              <w:rPr>
                <w:sz w:val="19"/>
                <w:szCs w:val="19"/>
              </w:rPr>
            </w:pPr>
          </w:p>
        </w:tc>
        <w:tc>
          <w:tcPr>
            <w:tcW w:w="1295" w:type="pct"/>
          </w:tcPr>
          <w:p w14:paraId="13C26182" w14:textId="77777777" w:rsidR="00180E44" w:rsidRDefault="00180E44" w:rsidP="00FB4801">
            <w:pPr>
              <w:rPr>
                <w:sz w:val="19"/>
                <w:szCs w:val="19"/>
              </w:rPr>
            </w:pPr>
          </w:p>
        </w:tc>
      </w:tr>
    </w:tbl>
    <w:p w14:paraId="219CC1EB" w14:textId="77777777" w:rsidR="00180E44" w:rsidRDefault="00180E44" w:rsidP="002505C0">
      <w:pPr>
        <w:ind w:left="1416" w:hanging="1416"/>
        <w:rPr>
          <w:sz w:val="12"/>
          <w:szCs w:val="12"/>
        </w:rPr>
      </w:pPr>
    </w:p>
    <w:p w14:paraId="15C81051" w14:textId="77777777" w:rsidR="007B5C94" w:rsidRPr="00263DA7" w:rsidRDefault="00382F91" w:rsidP="002505C0">
      <w:pPr>
        <w:keepNext/>
        <w:shd w:val="clear" w:color="auto" w:fill="DCE6E8"/>
        <w:ind w:left="1416" w:hanging="1416"/>
        <w:outlineLvl w:val="1"/>
        <w:rPr>
          <w:b/>
          <w:color w:val="1F4E5A"/>
        </w:rPr>
      </w:pPr>
      <w:r>
        <w:rPr>
          <w:b/>
          <w:color w:val="1F4E5A"/>
        </w:rPr>
        <w:t>DOCUMENTOS ANEXOS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C51FB2" w:rsidRPr="00263DA7" w14:paraId="0D243A3F" w14:textId="77777777" w:rsidTr="00FB4801">
        <w:trPr>
          <w:cantSplit/>
        </w:trPr>
        <w:tc>
          <w:tcPr>
            <w:tcW w:w="5000" w:type="pct"/>
          </w:tcPr>
          <w:p w14:paraId="3726B2E4" w14:textId="77777777" w:rsidR="00C51FB2" w:rsidRPr="00887867" w:rsidRDefault="00C51FB2" w:rsidP="002505C0">
            <w:pPr>
              <w:ind w:left="1416" w:hanging="1416"/>
              <w:rPr>
                <w:sz w:val="20"/>
                <w:szCs w:val="20"/>
              </w:rPr>
            </w:pPr>
            <w:r w:rsidRPr="00887867">
              <w:rPr>
                <w:sz w:val="20"/>
                <w:szCs w:val="20"/>
              </w:rPr>
              <w:t>PLAN DE GESTIÓN DE REQUISITOS (TC-OP-REQ, DE LA CONSULTORA)</w:t>
            </w:r>
          </w:p>
          <w:p w14:paraId="62A9A8E5" w14:textId="77777777" w:rsidR="00C51FB2" w:rsidRPr="00887867" w:rsidRDefault="00C51FB2" w:rsidP="002505C0">
            <w:pPr>
              <w:ind w:left="1416" w:hanging="1416"/>
              <w:rPr>
                <w:sz w:val="20"/>
                <w:szCs w:val="20"/>
              </w:rPr>
            </w:pPr>
            <w:r w:rsidRPr="00887867">
              <w:rPr>
                <w:sz w:val="20"/>
                <w:szCs w:val="20"/>
              </w:rPr>
              <w:t>PLAN DE GESTIÓN DEL ALCANCE (TC-OP-ALC, DE LA CONSULTORA)</w:t>
            </w:r>
          </w:p>
          <w:p w14:paraId="21C151C1" w14:textId="77777777" w:rsidR="00C51FB2" w:rsidRPr="00887867" w:rsidRDefault="00C51FB2" w:rsidP="002505C0">
            <w:pPr>
              <w:ind w:left="1416" w:hanging="1416"/>
              <w:rPr>
                <w:sz w:val="20"/>
                <w:szCs w:val="20"/>
              </w:rPr>
            </w:pPr>
            <w:r w:rsidRPr="00887867">
              <w:rPr>
                <w:sz w:val="20"/>
                <w:szCs w:val="20"/>
              </w:rPr>
              <w:t>PLAN DE GESTIÓN DEL CRONOGRAMA (TC-OP-CRO, DE LA CONSULTORA)</w:t>
            </w:r>
          </w:p>
          <w:p w14:paraId="106A168F" w14:textId="77777777" w:rsidR="00C51FB2" w:rsidRPr="00887867" w:rsidRDefault="00C51FB2" w:rsidP="002505C0">
            <w:pPr>
              <w:ind w:left="1416" w:hanging="1416"/>
              <w:rPr>
                <w:sz w:val="20"/>
                <w:szCs w:val="20"/>
              </w:rPr>
            </w:pPr>
            <w:r w:rsidRPr="00887867">
              <w:rPr>
                <w:sz w:val="20"/>
                <w:szCs w:val="20"/>
              </w:rPr>
              <w:t>PLAN DE GESTIÓN DE LOS COSTES (TC-OP-COS, DE LA CONSULTORA)</w:t>
            </w:r>
          </w:p>
          <w:p w14:paraId="50F01D54" w14:textId="77777777" w:rsidR="00C51FB2" w:rsidRPr="00887867" w:rsidRDefault="00C51FB2" w:rsidP="002505C0">
            <w:pPr>
              <w:ind w:left="1416" w:hanging="1416"/>
              <w:rPr>
                <w:sz w:val="20"/>
                <w:szCs w:val="20"/>
              </w:rPr>
            </w:pPr>
            <w:r w:rsidRPr="00887867">
              <w:rPr>
                <w:sz w:val="20"/>
                <w:szCs w:val="20"/>
              </w:rPr>
              <w:t>PLAN DE GESTIÓN DE LA CALIDAD (TC-OP-CLD, DE LA CONSULTORA)</w:t>
            </w:r>
          </w:p>
          <w:p w14:paraId="26A1EDE4" w14:textId="77777777" w:rsidR="00C51FB2" w:rsidRPr="00887867" w:rsidRDefault="00C51FB2" w:rsidP="002505C0">
            <w:pPr>
              <w:ind w:left="1416" w:hanging="1416"/>
              <w:rPr>
                <w:sz w:val="20"/>
                <w:szCs w:val="20"/>
              </w:rPr>
            </w:pPr>
            <w:r w:rsidRPr="00887867">
              <w:rPr>
                <w:sz w:val="20"/>
                <w:szCs w:val="20"/>
              </w:rPr>
              <w:t>PLAN DE GESTIÓN DE LOS RECURSOS (TC-OP-REC, DE LA CONSULTORA)</w:t>
            </w:r>
          </w:p>
          <w:p w14:paraId="2D301D85" w14:textId="77777777" w:rsidR="00C51FB2" w:rsidRPr="00887867" w:rsidRDefault="00C51FB2" w:rsidP="002505C0">
            <w:pPr>
              <w:ind w:left="1416" w:hanging="1416"/>
              <w:rPr>
                <w:sz w:val="20"/>
                <w:szCs w:val="20"/>
              </w:rPr>
            </w:pPr>
            <w:r w:rsidRPr="00887867">
              <w:rPr>
                <w:sz w:val="20"/>
                <w:szCs w:val="20"/>
              </w:rPr>
              <w:t>PLAN DE GESTIÓN DE LAS COMUNICACIONES</w:t>
            </w:r>
          </w:p>
          <w:p w14:paraId="29E93B0E" w14:textId="77777777" w:rsidR="00C51FB2" w:rsidRPr="00887867" w:rsidRDefault="00C51FB2" w:rsidP="002505C0">
            <w:pPr>
              <w:ind w:left="1416" w:hanging="1416"/>
              <w:rPr>
                <w:sz w:val="20"/>
                <w:szCs w:val="20"/>
              </w:rPr>
            </w:pPr>
            <w:r w:rsidRPr="00887867">
              <w:rPr>
                <w:sz w:val="20"/>
                <w:szCs w:val="20"/>
              </w:rPr>
              <w:t>PLAN DE GESTIÓN DE RIESGOS</w:t>
            </w:r>
          </w:p>
          <w:p w14:paraId="738B435A" w14:textId="77777777" w:rsidR="00C51FB2" w:rsidRPr="00887867" w:rsidRDefault="00C51FB2" w:rsidP="002505C0">
            <w:pPr>
              <w:ind w:left="1416" w:hanging="1416"/>
              <w:rPr>
                <w:sz w:val="20"/>
                <w:szCs w:val="20"/>
              </w:rPr>
            </w:pPr>
            <w:r w:rsidRPr="00887867">
              <w:rPr>
                <w:sz w:val="20"/>
                <w:szCs w:val="20"/>
              </w:rPr>
              <w:t>PLAN DE GESTIÓN DE ADQUISICIONES</w:t>
            </w:r>
          </w:p>
          <w:p w14:paraId="40A3C789" w14:textId="77777777" w:rsidR="00C51FB2" w:rsidRPr="00887867" w:rsidRDefault="00C51FB2" w:rsidP="002505C0">
            <w:pPr>
              <w:ind w:left="1416" w:hanging="1416"/>
              <w:rPr>
                <w:sz w:val="20"/>
                <w:szCs w:val="20"/>
              </w:rPr>
            </w:pPr>
            <w:r w:rsidRPr="00887867">
              <w:rPr>
                <w:sz w:val="20"/>
                <w:szCs w:val="20"/>
              </w:rPr>
              <w:t>PLAN DE GESTIÓN DEL CAMBIO (TC-OP-CAM, DE LA CONSULTORA)</w:t>
            </w:r>
          </w:p>
          <w:p w14:paraId="662AA5B7" w14:textId="77777777" w:rsidR="00C51FB2" w:rsidRPr="00887867" w:rsidRDefault="00C51FB2" w:rsidP="002505C0">
            <w:pPr>
              <w:ind w:left="1416" w:hanging="1416"/>
              <w:rPr>
                <w:sz w:val="20"/>
                <w:szCs w:val="20"/>
              </w:rPr>
            </w:pPr>
            <w:r w:rsidRPr="00887867">
              <w:rPr>
                <w:sz w:val="20"/>
                <w:szCs w:val="20"/>
              </w:rPr>
              <w:t>PLAN DE CONFIGURACIÓN GENÉRICO (TC-OP-CFG, DE LA CONSULTORA)</w:t>
            </w:r>
          </w:p>
        </w:tc>
      </w:tr>
      <w:tr w:rsidR="007B5C94" w:rsidRPr="00263DA7" w14:paraId="32E84609" w14:textId="77777777" w:rsidTr="00FB4801">
        <w:trPr>
          <w:cantSplit/>
        </w:trPr>
        <w:tc>
          <w:tcPr>
            <w:tcW w:w="5000" w:type="pct"/>
          </w:tcPr>
          <w:p w14:paraId="41DB316B" w14:textId="77777777" w:rsidR="007B5C94" w:rsidRPr="00887867" w:rsidRDefault="00382F91" w:rsidP="002505C0">
            <w:pPr>
              <w:ind w:left="1416" w:hanging="1416"/>
              <w:rPr>
                <w:sz w:val="20"/>
                <w:szCs w:val="20"/>
              </w:rPr>
            </w:pPr>
            <w:r w:rsidRPr="00887867">
              <w:rPr>
                <w:sz w:val="20"/>
                <w:szCs w:val="20"/>
              </w:rPr>
              <w:t>LÍNEA BASE DEL ALCANCE</w:t>
            </w:r>
            <w:r w:rsidR="00F42FEC" w:rsidRPr="00887867">
              <w:rPr>
                <w:sz w:val="20"/>
                <w:szCs w:val="20"/>
              </w:rPr>
              <w:t>: ENUNCIADO</w:t>
            </w:r>
            <w:r w:rsidR="005D3EDB" w:rsidRPr="00887867">
              <w:rPr>
                <w:sz w:val="20"/>
                <w:szCs w:val="20"/>
              </w:rPr>
              <w:t xml:space="preserve"> DEL ALCANCE</w:t>
            </w:r>
            <w:r w:rsidR="00F42FEC" w:rsidRPr="00887867">
              <w:rPr>
                <w:sz w:val="20"/>
                <w:szCs w:val="20"/>
              </w:rPr>
              <w:t>, EDT, DICCIONARIO EDT</w:t>
            </w:r>
          </w:p>
          <w:p w14:paraId="1103A7FF" w14:textId="77777777" w:rsidR="00382F91" w:rsidRPr="00887867" w:rsidRDefault="00382F91" w:rsidP="002505C0">
            <w:pPr>
              <w:ind w:left="1416" w:hanging="1416"/>
              <w:rPr>
                <w:sz w:val="20"/>
                <w:szCs w:val="20"/>
              </w:rPr>
            </w:pPr>
            <w:r w:rsidRPr="00887867">
              <w:rPr>
                <w:sz w:val="20"/>
                <w:szCs w:val="20"/>
              </w:rPr>
              <w:t>LÍNEA BASE DEL CRONOGRAMA</w:t>
            </w:r>
            <w:r w:rsidR="00F42FEC" w:rsidRPr="00887867">
              <w:rPr>
                <w:sz w:val="20"/>
                <w:szCs w:val="20"/>
              </w:rPr>
              <w:t>: CRONOGRAMA</w:t>
            </w:r>
            <w:r w:rsidR="00C760E6" w:rsidRPr="00887867">
              <w:rPr>
                <w:sz w:val="20"/>
                <w:szCs w:val="20"/>
              </w:rPr>
              <w:t xml:space="preserve"> (</w:t>
            </w:r>
            <w:r w:rsidR="00172EDF">
              <w:rPr>
                <w:sz w:val="20"/>
                <w:szCs w:val="20"/>
              </w:rPr>
              <w:t xml:space="preserve">EN </w:t>
            </w:r>
            <w:r w:rsidR="00C760E6" w:rsidRPr="00887867">
              <w:rPr>
                <w:sz w:val="20"/>
                <w:szCs w:val="20"/>
              </w:rPr>
              <w:t>MSPROJECT)</w:t>
            </w:r>
            <w:r w:rsidR="00E167E0" w:rsidRPr="00887867">
              <w:rPr>
                <w:sz w:val="20"/>
                <w:szCs w:val="20"/>
              </w:rPr>
              <w:t xml:space="preserve">, </w:t>
            </w:r>
            <w:r w:rsidR="00363A65" w:rsidRPr="00887867">
              <w:rPr>
                <w:sz w:val="20"/>
                <w:szCs w:val="20"/>
              </w:rPr>
              <w:t xml:space="preserve">LISTA DE </w:t>
            </w:r>
            <w:r w:rsidR="00E167E0" w:rsidRPr="00887867">
              <w:rPr>
                <w:sz w:val="20"/>
                <w:szCs w:val="20"/>
              </w:rPr>
              <w:t>HITOS</w:t>
            </w:r>
          </w:p>
          <w:p w14:paraId="5450981C" w14:textId="77777777" w:rsidR="007B5C94" w:rsidRPr="00887867" w:rsidRDefault="00382F91" w:rsidP="002505C0">
            <w:pPr>
              <w:ind w:left="1416" w:hanging="1416"/>
              <w:rPr>
                <w:sz w:val="20"/>
                <w:szCs w:val="20"/>
              </w:rPr>
            </w:pPr>
            <w:r w:rsidRPr="00887867">
              <w:rPr>
                <w:sz w:val="20"/>
                <w:szCs w:val="20"/>
              </w:rPr>
              <w:t>LÍNEA BASE DE</w:t>
            </w:r>
            <w:r w:rsidR="00172EDF">
              <w:rPr>
                <w:sz w:val="20"/>
                <w:szCs w:val="20"/>
              </w:rPr>
              <w:t xml:space="preserve"> COSTES</w:t>
            </w:r>
            <w:r w:rsidR="00F42FEC" w:rsidRPr="00887867">
              <w:rPr>
                <w:sz w:val="20"/>
                <w:szCs w:val="20"/>
              </w:rPr>
              <w:t>: PRESUPUESTO</w:t>
            </w:r>
            <w:r w:rsidR="00C760E6" w:rsidRPr="00887867">
              <w:rPr>
                <w:sz w:val="20"/>
                <w:szCs w:val="20"/>
              </w:rPr>
              <w:t xml:space="preserve"> (</w:t>
            </w:r>
            <w:r w:rsidR="00172EDF">
              <w:rPr>
                <w:sz w:val="20"/>
                <w:szCs w:val="20"/>
              </w:rPr>
              <w:t xml:space="preserve">CON </w:t>
            </w:r>
            <w:r w:rsidR="00C760E6" w:rsidRPr="00887867">
              <w:rPr>
                <w:sz w:val="20"/>
                <w:szCs w:val="20"/>
              </w:rPr>
              <w:t>MSPROJECT)</w:t>
            </w:r>
            <w:r w:rsidR="00172EDF">
              <w:rPr>
                <w:sz w:val="20"/>
                <w:szCs w:val="20"/>
              </w:rPr>
              <w:t>, CURVA S DE COSTES (CON MSPROJECT)</w:t>
            </w:r>
          </w:p>
        </w:tc>
      </w:tr>
      <w:tr w:rsidR="00DD2895" w:rsidRPr="00263DA7" w14:paraId="555E5D22" w14:textId="77777777" w:rsidTr="00FB4801">
        <w:trPr>
          <w:cantSplit/>
        </w:trPr>
        <w:tc>
          <w:tcPr>
            <w:tcW w:w="5000" w:type="pct"/>
          </w:tcPr>
          <w:p w14:paraId="13D39546" w14:textId="77777777" w:rsidR="00363A65" w:rsidRPr="00887867" w:rsidRDefault="008D3DBF" w:rsidP="002505C0">
            <w:pPr>
              <w:ind w:left="1416" w:hanging="1416"/>
              <w:rPr>
                <w:sz w:val="20"/>
                <w:szCs w:val="20"/>
              </w:rPr>
            </w:pPr>
            <w:r w:rsidRPr="00887867">
              <w:rPr>
                <w:sz w:val="20"/>
                <w:szCs w:val="20"/>
              </w:rPr>
              <w:t>M</w:t>
            </w:r>
            <w:r w:rsidR="00363A65" w:rsidRPr="00887867">
              <w:rPr>
                <w:sz w:val="20"/>
                <w:szCs w:val="20"/>
              </w:rPr>
              <w:t>ATRIZ DE TRAZABILIDAD DE REQUISITOS</w:t>
            </w:r>
          </w:p>
          <w:p w14:paraId="37125547" w14:textId="77777777" w:rsidR="005D3EDB" w:rsidRPr="00887867" w:rsidRDefault="00363A65" w:rsidP="002505C0">
            <w:pPr>
              <w:ind w:left="1416" w:hanging="1416"/>
              <w:rPr>
                <w:sz w:val="20"/>
                <w:szCs w:val="20"/>
              </w:rPr>
            </w:pPr>
            <w:r w:rsidRPr="00887867">
              <w:rPr>
                <w:sz w:val="20"/>
                <w:szCs w:val="20"/>
              </w:rPr>
              <w:t>MATRIZ DE ASIGNACIÓN DE RESPONSABILIDADES</w:t>
            </w:r>
          </w:p>
        </w:tc>
      </w:tr>
      <w:tr w:rsidR="00DD2895" w:rsidRPr="00263DA7" w14:paraId="7F574ED9" w14:textId="77777777" w:rsidTr="00FB4801">
        <w:trPr>
          <w:cantSplit/>
        </w:trPr>
        <w:tc>
          <w:tcPr>
            <w:tcW w:w="5000" w:type="pct"/>
          </w:tcPr>
          <w:p w14:paraId="2027C11D" w14:textId="77777777" w:rsidR="00363A65" w:rsidRPr="00887867" w:rsidRDefault="00363A65" w:rsidP="002505C0">
            <w:pPr>
              <w:ind w:left="1416" w:hanging="1416"/>
              <w:rPr>
                <w:sz w:val="20"/>
                <w:szCs w:val="20"/>
              </w:rPr>
            </w:pPr>
            <w:r w:rsidRPr="00887867">
              <w:rPr>
                <w:sz w:val="20"/>
                <w:szCs w:val="20"/>
              </w:rPr>
              <w:t>REGISTRO DE REQUISITOS</w:t>
            </w:r>
          </w:p>
          <w:p w14:paraId="30282E42" w14:textId="77777777" w:rsidR="00DD2895" w:rsidRPr="00887867" w:rsidRDefault="00DD2895" w:rsidP="002505C0">
            <w:pPr>
              <w:ind w:left="1416" w:hanging="1416"/>
              <w:rPr>
                <w:sz w:val="20"/>
                <w:szCs w:val="20"/>
              </w:rPr>
            </w:pPr>
            <w:r w:rsidRPr="00887867">
              <w:rPr>
                <w:sz w:val="20"/>
                <w:szCs w:val="20"/>
              </w:rPr>
              <w:t>REGISTRO DE SUPUESTOS</w:t>
            </w:r>
          </w:p>
          <w:p w14:paraId="108360B6" w14:textId="77777777" w:rsidR="00DD2895" w:rsidRPr="00887867" w:rsidRDefault="00DD2895" w:rsidP="002505C0">
            <w:pPr>
              <w:ind w:left="1416" w:hanging="1416"/>
              <w:rPr>
                <w:sz w:val="20"/>
                <w:szCs w:val="20"/>
              </w:rPr>
            </w:pPr>
            <w:r w:rsidRPr="00887867">
              <w:rPr>
                <w:sz w:val="20"/>
                <w:szCs w:val="20"/>
              </w:rPr>
              <w:t>REGISTRO DE INTERESADOS</w:t>
            </w:r>
          </w:p>
          <w:p w14:paraId="1B21EB94" w14:textId="77777777" w:rsidR="007E06BF" w:rsidRPr="00887867" w:rsidRDefault="00DD2895" w:rsidP="002505C0">
            <w:pPr>
              <w:ind w:left="1416" w:hanging="1416"/>
              <w:rPr>
                <w:sz w:val="20"/>
                <w:szCs w:val="20"/>
              </w:rPr>
            </w:pPr>
            <w:r w:rsidRPr="00887867">
              <w:rPr>
                <w:sz w:val="20"/>
                <w:szCs w:val="20"/>
              </w:rPr>
              <w:t>REGISTRO DE RIESGOS</w:t>
            </w:r>
          </w:p>
        </w:tc>
      </w:tr>
    </w:tbl>
    <w:p w14:paraId="5378E2FA" w14:textId="77777777" w:rsidR="005C559E" w:rsidRDefault="005C559E" w:rsidP="002505C0">
      <w:pPr>
        <w:ind w:left="1416" w:hanging="1416"/>
      </w:pPr>
    </w:p>
    <w:p w14:paraId="5FA86C4E" w14:textId="77777777" w:rsidR="005C559E" w:rsidRPr="00796E26" w:rsidRDefault="005C559E" w:rsidP="002505C0">
      <w:pPr>
        <w:keepNext/>
        <w:shd w:val="clear" w:color="auto" w:fill="DCE6E8"/>
        <w:ind w:left="1416" w:hanging="1416"/>
        <w:outlineLvl w:val="1"/>
        <w:rPr>
          <w:b/>
          <w:color w:val="1F4E5A"/>
        </w:rPr>
      </w:pPr>
      <w:r w:rsidRPr="00796E26">
        <w:rPr>
          <w:b/>
          <w:color w:val="1F4E5A"/>
        </w:rPr>
        <w:t>APROBA</w:t>
      </w:r>
      <w:r>
        <w:rPr>
          <w:b/>
          <w:color w:val="1F4E5A"/>
        </w:rPr>
        <w:t>CIÓN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5"/>
        <w:gridCol w:w="4856"/>
        <w:gridCol w:w="2315"/>
      </w:tblGrid>
      <w:tr w:rsidR="005C559E" w14:paraId="0F2FE3CB" w14:textId="77777777" w:rsidTr="00FB4801">
        <w:trPr>
          <w:cantSplit/>
          <w:tblHeader/>
        </w:trPr>
        <w:tc>
          <w:tcPr>
            <w:tcW w:w="1571" w:type="pct"/>
            <w:shd w:val="clear" w:color="auto" w:fill="DCE6E8"/>
          </w:tcPr>
          <w:p w14:paraId="5B4FE438" w14:textId="77777777" w:rsidR="005C559E" w:rsidRPr="00837D8A" w:rsidRDefault="005C559E" w:rsidP="00FB4801">
            <w:pPr>
              <w:jc w:val="center"/>
              <w:rPr>
                <w:b/>
                <w:sz w:val="19"/>
                <w:szCs w:val="19"/>
              </w:rPr>
            </w:pPr>
            <w:r w:rsidRPr="00837D8A">
              <w:rPr>
                <w:b/>
                <w:color w:val="1F4E5A"/>
                <w:sz w:val="19"/>
                <w:szCs w:val="19"/>
              </w:rPr>
              <w:t>Cargo</w:t>
            </w:r>
          </w:p>
        </w:tc>
        <w:tc>
          <w:tcPr>
            <w:tcW w:w="2322" w:type="pct"/>
            <w:shd w:val="clear" w:color="auto" w:fill="DCE6E8"/>
          </w:tcPr>
          <w:p w14:paraId="22F32A29" w14:textId="77777777" w:rsidR="005C559E" w:rsidRPr="00837D8A" w:rsidRDefault="005C559E" w:rsidP="00FB4801">
            <w:pPr>
              <w:jc w:val="center"/>
              <w:rPr>
                <w:b/>
                <w:sz w:val="19"/>
                <w:szCs w:val="19"/>
              </w:rPr>
            </w:pPr>
            <w:r w:rsidRPr="00837D8A">
              <w:rPr>
                <w:b/>
                <w:color w:val="1F4E5A"/>
                <w:sz w:val="19"/>
                <w:szCs w:val="19"/>
              </w:rPr>
              <w:t>Firma</w:t>
            </w:r>
          </w:p>
        </w:tc>
        <w:tc>
          <w:tcPr>
            <w:tcW w:w="1107" w:type="pct"/>
            <w:shd w:val="clear" w:color="auto" w:fill="DCE6E8"/>
          </w:tcPr>
          <w:p w14:paraId="65A53D5C" w14:textId="77777777" w:rsidR="005C559E" w:rsidRPr="00837D8A" w:rsidRDefault="005C559E" w:rsidP="00FB4801">
            <w:pPr>
              <w:jc w:val="center"/>
              <w:rPr>
                <w:b/>
                <w:sz w:val="19"/>
                <w:szCs w:val="19"/>
              </w:rPr>
            </w:pPr>
            <w:r w:rsidRPr="00837D8A">
              <w:rPr>
                <w:b/>
                <w:color w:val="1F4E5A"/>
                <w:sz w:val="19"/>
                <w:szCs w:val="19"/>
              </w:rPr>
              <w:t>Fecha</w:t>
            </w:r>
          </w:p>
        </w:tc>
      </w:tr>
      <w:tr w:rsidR="005C559E" w14:paraId="54B13043" w14:textId="77777777" w:rsidTr="00FB4801">
        <w:trPr>
          <w:cantSplit/>
          <w:trHeight w:val="1213"/>
        </w:trPr>
        <w:tc>
          <w:tcPr>
            <w:tcW w:w="1571" w:type="pct"/>
            <w:vAlign w:val="center"/>
          </w:tcPr>
          <w:p w14:paraId="3B428F67" w14:textId="77777777" w:rsidR="005C559E" w:rsidRDefault="005C559E" w:rsidP="00FB4801">
            <w:pPr>
              <w:spacing w:before="120" w:after="120"/>
              <w:rPr>
                <w:sz w:val="19"/>
                <w:szCs w:val="19"/>
              </w:rPr>
            </w:pPr>
            <w:r>
              <w:rPr>
                <w:b/>
                <w:sz w:val="19"/>
                <w:szCs w:val="19"/>
              </w:rPr>
              <w:t>Aprueba · Patrocinador del proyecto</w:t>
            </w:r>
          </w:p>
        </w:tc>
        <w:tc>
          <w:tcPr>
            <w:tcW w:w="2322" w:type="pct"/>
          </w:tcPr>
          <w:p w14:paraId="03844627" w14:textId="77777777" w:rsidR="005C559E" w:rsidRDefault="005C559E" w:rsidP="00FB4801">
            <w:pPr>
              <w:spacing w:before="120" w:after="120"/>
              <w:rPr>
                <w:sz w:val="19"/>
                <w:szCs w:val="19"/>
              </w:rPr>
            </w:pPr>
          </w:p>
        </w:tc>
        <w:tc>
          <w:tcPr>
            <w:tcW w:w="1107" w:type="pct"/>
          </w:tcPr>
          <w:p w14:paraId="0483F095" w14:textId="77777777" w:rsidR="005C559E" w:rsidRDefault="005C559E" w:rsidP="00FB4801">
            <w:pPr>
              <w:spacing w:before="120" w:after="120"/>
              <w:rPr>
                <w:sz w:val="19"/>
                <w:szCs w:val="19"/>
              </w:rPr>
            </w:pPr>
          </w:p>
        </w:tc>
      </w:tr>
      <w:tr w:rsidR="005C559E" w14:paraId="51AF9F3A" w14:textId="77777777" w:rsidTr="00FB4801">
        <w:trPr>
          <w:cantSplit/>
          <w:trHeight w:val="1276"/>
        </w:trPr>
        <w:tc>
          <w:tcPr>
            <w:tcW w:w="1571" w:type="pct"/>
            <w:vAlign w:val="center"/>
          </w:tcPr>
          <w:p w14:paraId="2C9553A8" w14:textId="77777777" w:rsidR="005C559E" w:rsidRDefault="005C559E" w:rsidP="00FB4801">
            <w:pPr>
              <w:spacing w:before="120" w:after="120"/>
              <w:rPr>
                <w:sz w:val="19"/>
                <w:szCs w:val="19"/>
              </w:rPr>
            </w:pPr>
            <w:r>
              <w:rPr>
                <w:b/>
                <w:sz w:val="19"/>
                <w:szCs w:val="19"/>
              </w:rPr>
              <w:t>Presenta · Director del proyecto</w:t>
            </w:r>
          </w:p>
        </w:tc>
        <w:tc>
          <w:tcPr>
            <w:tcW w:w="2322" w:type="pct"/>
          </w:tcPr>
          <w:p w14:paraId="77B71B49" w14:textId="77777777" w:rsidR="005C559E" w:rsidRDefault="005C559E" w:rsidP="00FB4801">
            <w:pPr>
              <w:spacing w:before="120" w:after="120"/>
              <w:rPr>
                <w:sz w:val="19"/>
                <w:szCs w:val="19"/>
              </w:rPr>
            </w:pPr>
          </w:p>
        </w:tc>
        <w:tc>
          <w:tcPr>
            <w:tcW w:w="1107" w:type="pct"/>
          </w:tcPr>
          <w:p w14:paraId="469EB5C2" w14:textId="77777777" w:rsidR="005C559E" w:rsidRDefault="005C559E" w:rsidP="00FB4801">
            <w:pPr>
              <w:spacing w:before="120" w:after="120"/>
              <w:rPr>
                <w:sz w:val="19"/>
                <w:szCs w:val="19"/>
              </w:rPr>
            </w:pPr>
          </w:p>
        </w:tc>
      </w:tr>
    </w:tbl>
    <w:p w14:paraId="597C6669" w14:textId="77777777" w:rsidR="003F35FD" w:rsidRDefault="003F35FD" w:rsidP="005C559E">
      <w:pPr>
        <w:spacing w:line="20" w:lineRule="exact"/>
        <w:rPr>
          <w:sz w:val="2"/>
          <w:szCs w:val="2"/>
        </w:rPr>
      </w:pPr>
    </w:p>
    <w:sectPr w:rsidR="003F35FD" w:rsidSect="00937975">
      <w:headerReference w:type="default" r:id="rId8"/>
      <w:footerReference w:type="default" r:id="rId9"/>
      <w:pgSz w:w="11906" w:h="16838"/>
      <w:pgMar w:top="720" w:right="720" w:bottom="720" w:left="720"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6A66" w14:textId="77777777" w:rsidR="00903F45" w:rsidRDefault="00903F45" w:rsidP="00837F2F">
      <w:r>
        <w:separator/>
      </w:r>
    </w:p>
  </w:endnote>
  <w:endnote w:type="continuationSeparator" w:id="0">
    <w:p w14:paraId="6B170051" w14:textId="77777777" w:rsidR="00903F45" w:rsidRDefault="00903F45" w:rsidP="0083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4535"/>
      <w:gridCol w:w="5103"/>
    </w:tblGrid>
    <w:tr w:rsidR="00180E44" w14:paraId="3CBE3055" w14:textId="77777777">
      <w:tc>
        <w:tcPr>
          <w:tcW w:w="4534" w:type="dxa"/>
          <w:tcMar>
            <w:top w:w="60" w:type="dxa"/>
            <w:left w:w="0" w:type="dxa"/>
            <w:bottom w:w="0" w:type="dxa"/>
            <w:right w:w="0" w:type="dxa"/>
          </w:tcMar>
        </w:tcPr>
        <w:p w14:paraId="75BA2F29" w14:textId="77777777" w:rsidR="00180E44" w:rsidRDefault="00180E44"/>
      </w:tc>
      <w:tc>
        <w:tcPr>
          <w:tcW w:w="5102" w:type="dxa"/>
          <w:tcMar>
            <w:top w:w="60" w:type="dxa"/>
            <w:left w:w="0" w:type="dxa"/>
            <w:bottom w:w="0" w:type="dxa"/>
            <w:right w:w="0" w:type="dxa"/>
          </w:tcMar>
        </w:tcPr>
        <w:p w14:paraId="02B033C1" w14:textId="77777777" w:rsidR="00180E44" w:rsidRDefault="00000000">
          <w:pPr>
            <w:jc w:val="right"/>
          </w:pPr>
          <w:r>
            <w:rPr>
              <w:color w:val="595959"/>
              <w:sz w:val="16"/>
            </w:rPr>
            <w:t xml:space="preserve">Plan de dirección del proyecto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6750EFB7" w14:textId="77777777" w:rsidR="00180E44" w:rsidRDefault="00180E44">
    <w:pPr>
      <w:spacing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9231" w14:textId="77777777" w:rsidR="00903F45" w:rsidRDefault="00903F45" w:rsidP="00837F2F">
      <w:r>
        <w:separator/>
      </w:r>
    </w:p>
  </w:footnote>
  <w:footnote w:type="continuationSeparator" w:id="0">
    <w:p w14:paraId="4D9E0C1F" w14:textId="77777777" w:rsidR="00903F45" w:rsidRDefault="00903F45" w:rsidP="00837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1B69" w14:textId="77777777" w:rsidR="00180E44" w:rsidRDefault="00000000">
    <w:pPr>
      <w:tabs>
        <w:tab w:val="right" w:pos="9638"/>
      </w:tabs>
    </w:pPr>
    <w:r>
      <w:rPr>
        <w:b/>
        <w:smallCaps/>
        <w:color w:val="1F4E5A"/>
        <w:spacing w:val="40"/>
        <w:sz w:val="28"/>
      </w:rPr>
      <w:t>taracea</w:t>
    </w:r>
    <w:r>
      <w:rPr>
        <w:sz w:val="28"/>
      </w:rPr>
      <w:tab/>
    </w:r>
    <w:r>
      <w:rPr>
        <w:rFonts w:ascii="Calibri Light" w:eastAsia="Calibri Light" w:hAnsi="Calibri Light" w:cs="Calibri Light"/>
        <w:color w:val="1F4E5A"/>
        <w:sz w:val="26"/>
      </w:rPr>
      <w:t>Plan de dirección del proyecto</w:t>
    </w:r>
  </w:p>
  <w:p w14:paraId="046286C8" w14:textId="77777777" w:rsidR="00180E44" w:rsidRDefault="00000000">
    <w:pPr>
      <w:pBdr>
        <w:bottom w:val="single" w:sz="8" w:space="4" w:color="1F4E5A"/>
      </w:pBdr>
      <w:tabs>
        <w:tab w:val="right" w:pos="9638"/>
      </w:tabs>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16cid:durableId="219902021">
    <w:abstractNumId w:val="3"/>
  </w:num>
  <w:num w:numId="2" w16cid:durableId="1017150750">
    <w:abstractNumId w:val="0"/>
  </w:num>
  <w:num w:numId="3" w16cid:durableId="1813718140">
    <w:abstractNumId w:val="4"/>
  </w:num>
  <w:num w:numId="4" w16cid:durableId="773212086">
    <w:abstractNumId w:val="2"/>
  </w:num>
  <w:num w:numId="5" w16cid:durableId="989675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97C89"/>
    <w:rsid w:val="000B12EF"/>
    <w:rsid w:val="000B2D51"/>
    <w:rsid w:val="000C6047"/>
    <w:rsid w:val="000D1D2A"/>
    <w:rsid w:val="000D3BEE"/>
    <w:rsid w:val="00101579"/>
    <w:rsid w:val="00114285"/>
    <w:rsid w:val="00116D9A"/>
    <w:rsid w:val="00131E1D"/>
    <w:rsid w:val="00152894"/>
    <w:rsid w:val="00162139"/>
    <w:rsid w:val="00172EDF"/>
    <w:rsid w:val="00180E44"/>
    <w:rsid w:val="00186231"/>
    <w:rsid w:val="00190E00"/>
    <w:rsid w:val="00196A8F"/>
    <w:rsid w:val="001D06F7"/>
    <w:rsid w:val="00211760"/>
    <w:rsid w:val="00217C94"/>
    <w:rsid w:val="002277F7"/>
    <w:rsid w:val="002505C0"/>
    <w:rsid w:val="00263DA7"/>
    <w:rsid w:val="0026638F"/>
    <w:rsid w:val="00270EF3"/>
    <w:rsid w:val="0027467B"/>
    <w:rsid w:val="002766BC"/>
    <w:rsid w:val="00276778"/>
    <w:rsid w:val="0028298D"/>
    <w:rsid w:val="002923AE"/>
    <w:rsid w:val="002D2258"/>
    <w:rsid w:val="002D3729"/>
    <w:rsid w:val="002F1513"/>
    <w:rsid w:val="002F6413"/>
    <w:rsid w:val="003015AF"/>
    <w:rsid w:val="00333606"/>
    <w:rsid w:val="00334829"/>
    <w:rsid w:val="00353FC9"/>
    <w:rsid w:val="00357B9E"/>
    <w:rsid w:val="00363A65"/>
    <w:rsid w:val="00382F91"/>
    <w:rsid w:val="00394A5E"/>
    <w:rsid w:val="00397FBE"/>
    <w:rsid w:val="003A35C9"/>
    <w:rsid w:val="003A418D"/>
    <w:rsid w:val="003A4CA5"/>
    <w:rsid w:val="003A5C5C"/>
    <w:rsid w:val="003D218D"/>
    <w:rsid w:val="003F0DD1"/>
    <w:rsid w:val="003F35FD"/>
    <w:rsid w:val="003F3629"/>
    <w:rsid w:val="004006C2"/>
    <w:rsid w:val="004436E8"/>
    <w:rsid w:val="004B294B"/>
    <w:rsid w:val="004C47E0"/>
    <w:rsid w:val="004D078B"/>
    <w:rsid w:val="004F5617"/>
    <w:rsid w:val="004F5F61"/>
    <w:rsid w:val="0051331B"/>
    <w:rsid w:val="0051486C"/>
    <w:rsid w:val="00534DBF"/>
    <w:rsid w:val="00550041"/>
    <w:rsid w:val="0055087B"/>
    <w:rsid w:val="005737CC"/>
    <w:rsid w:val="00577D1C"/>
    <w:rsid w:val="0058351C"/>
    <w:rsid w:val="005846AC"/>
    <w:rsid w:val="00591A7C"/>
    <w:rsid w:val="0059454E"/>
    <w:rsid w:val="005B569B"/>
    <w:rsid w:val="005C559E"/>
    <w:rsid w:val="005C6798"/>
    <w:rsid w:val="005D3EDB"/>
    <w:rsid w:val="005E16F4"/>
    <w:rsid w:val="00627441"/>
    <w:rsid w:val="006305C7"/>
    <w:rsid w:val="0063307B"/>
    <w:rsid w:val="00635895"/>
    <w:rsid w:val="00680E51"/>
    <w:rsid w:val="006836B6"/>
    <w:rsid w:val="006857A3"/>
    <w:rsid w:val="006975C6"/>
    <w:rsid w:val="006B191B"/>
    <w:rsid w:val="006B2A51"/>
    <w:rsid w:val="006D4279"/>
    <w:rsid w:val="00721D42"/>
    <w:rsid w:val="00727AE9"/>
    <w:rsid w:val="00727F82"/>
    <w:rsid w:val="00760317"/>
    <w:rsid w:val="0079596E"/>
    <w:rsid w:val="00796E26"/>
    <w:rsid w:val="007B2C1D"/>
    <w:rsid w:val="007B5C94"/>
    <w:rsid w:val="007C1654"/>
    <w:rsid w:val="007C620A"/>
    <w:rsid w:val="007D124E"/>
    <w:rsid w:val="007D1CA4"/>
    <w:rsid w:val="007D489D"/>
    <w:rsid w:val="007E06BF"/>
    <w:rsid w:val="007E70AF"/>
    <w:rsid w:val="008013C6"/>
    <w:rsid w:val="00837F2F"/>
    <w:rsid w:val="00857B96"/>
    <w:rsid w:val="00887867"/>
    <w:rsid w:val="00891B24"/>
    <w:rsid w:val="008958E4"/>
    <w:rsid w:val="008A040E"/>
    <w:rsid w:val="008D0127"/>
    <w:rsid w:val="008D3DBF"/>
    <w:rsid w:val="00903F45"/>
    <w:rsid w:val="009112CA"/>
    <w:rsid w:val="0092391E"/>
    <w:rsid w:val="00924D38"/>
    <w:rsid w:val="00924DFE"/>
    <w:rsid w:val="00937975"/>
    <w:rsid w:val="00941973"/>
    <w:rsid w:val="0095084F"/>
    <w:rsid w:val="0095401D"/>
    <w:rsid w:val="0099587A"/>
    <w:rsid w:val="009B00CF"/>
    <w:rsid w:val="009B57BF"/>
    <w:rsid w:val="009D27C9"/>
    <w:rsid w:val="009F3237"/>
    <w:rsid w:val="00A06308"/>
    <w:rsid w:val="00A163E7"/>
    <w:rsid w:val="00A35C10"/>
    <w:rsid w:val="00A56E8C"/>
    <w:rsid w:val="00A57A2D"/>
    <w:rsid w:val="00A77E60"/>
    <w:rsid w:val="00A95442"/>
    <w:rsid w:val="00AF176A"/>
    <w:rsid w:val="00AF17FC"/>
    <w:rsid w:val="00AF4C81"/>
    <w:rsid w:val="00AF6EF4"/>
    <w:rsid w:val="00B169C3"/>
    <w:rsid w:val="00B43969"/>
    <w:rsid w:val="00B6009E"/>
    <w:rsid w:val="00B95FB6"/>
    <w:rsid w:val="00BE698F"/>
    <w:rsid w:val="00BF26A9"/>
    <w:rsid w:val="00BF72A6"/>
    <w:rsid w:val="00C17250"/>
    <w:rsid w:val="00C37244"/>
    <w:rsid w:val="00C51FB2"/>
    <w:rsid w:val="00C52C89"/>
    <w:rsid w:val="00C7001A"/>
    <w:rsid w:val="00C760E6"/>
    <w:rsid w:val="00C76DCC"/>
    <w:rsid w:val="00C85C6F"/>
    <w:rsid w:val="00C8782E"/>
    <w:rsid w:val="00C96423"/>
    <w:rsid w:val="00CA46BB"/>
    <w:rsid w:val="00CC1D15"/>
    <w:rsid w:val="00CC6210"/>
    <w:rsid w:val="00D0037A"/>
    <w:rsid w:val="00D12D98"/>
    <w:rsid w:val="00D21711"/>
    <w:rsid w:val="00D439CB"/>
    <w:rsid w:val="00DB4F6C"/>
    <w:rsid w:val="00DD2895"/>
    <w:rsid w:val="00DF09F4"/>
    <w:rsid w:val="00E03089"/>
    <w:rsid w:val="00E167E0"/>
    <w:rsid w:val="00E36E24"/>
    <w:rsid w:val="00E47C12"/>
    <w:rsid w:val="00E61F23"/>
    <w:rsid w:val="00E7022D"/>
    <w:rsid w:val="00E77F15"/>
    <w:rsid w:val="00E96915"/>
    <w:rsid w:val="00EA4A2A"/>
    <w:rsid w:val="00EB3F02"/>
    <w:rsid w:val="00EB6167"/>
    <w:rsid w:val="00EF6258"/>
    <w:rsid w:val="00F15FE3"/>
    <w:rsid w:val="00F25CED"/>
    <w:rsid w:val="00F277C4"/>
    <w:rsid w:val="00F303DB"/>
    <w:rsid w:val="00F308A2"/>
    <w:rsid w:val="00F40E8B"/>
    <w:rsid w:val="00F428DA"/>
    <w:rsid w:val="00F42FEC"/>
    <w:rsid w:val="00F62D22"/>
    <w:rsid w:val="00F64777"/>
    <w:rsid w:val="00F755D4"/>
    <w:rsid w:val="00F76F0A"/>
    <w:rsid w:val="00F90956"/>
    <w:rsid w:val="00F91291"/>
    <w:rsid w:val="00FB0D18"/>
    <w:rsid w:val="00FB4801"/>
    <w:rsid w:val="00FD5B37"/>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FD12"/>
  <w15:docId w15:val="{31462E1D-EB1B-4253-B6C6-82F7CBC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51"/>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jc w:val="center"/>
    </w:pPr>
    <w:rPr>
      <w:b/>
      <w:bCs/>
      <w:sz w:val="44"/>
      <w:szCs w:val="44"/>
    </w:rPr>
  </w:style>
  <w:style w:type="paragraph" w:styleId="Prrafodelista">
    <w:name w:val="List Paragraph"/>
    <w:basedOn w:val="Normal"/>
    <w:uiPriority w:val="34"/>
    <w:qFormat/>
    <w:rsid w:val="007B5C94"/>
    <w:pPr>
      <w:ind w:left="720"/>
      <w:contextualSpacing/>
    </w:pPr>
  </w:style>
  <w:style w:type="character" w:customStyle="1" w:styleId="source-title">
    <w:name w:val="source-title"/>
    <w:basedOn w:val="Fuentedeprrafopredeter"/>
    <w:rsid w:val="009B00CF"/>
  </w:style>
  <w:style w:type="character" w:styleId="Textodelmarcadordeposicin">
    <w:name w:val="Placeholder Text"/>
    <w:basedOn w:val="Fuentedeprrafopredeter"/>
    <w:uiPriority w:val="99"/>
    <w:semiHidden/>
    <w:rsid w:val="00534D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D7E-2B91-42D6-8272-9F7C06728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7526</Words>
  <Characters>41396</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Plan de dirección del proyecto · plantilla v1.2</vt:lpstr>
    </vt:vector>
  </TitlesOfParts>
  <Company/>
  <LinksUpToDate>false</LinksUpToDate>
  <CharactersWithSpaces>48825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 · plantilla v1.2</dc:title>
  <dc:subject>Plantilla de proyecto de Taracea</dc:subject>
  <dc:creator>Oficina de Proyectos · Taracea</dc:creator>
  <cp:keywords>plantilla</cp:keywords>
  <dc:description/>
  <cp:lastModifiedBy>CARLOS VÁZQUEZ PALOMERO</cp:lastModifiedBy>
  <cp:revision>6</cp:revision>
  <dcterms:created xsi:type="dcterms:W3CDTF">2026-10-01T18:36:00Z</dcterms:created>
  <dcterms:modified xsi:type="dcterms:W3CDTF">2026-10-02T07:56:00Z</dcterms:modified>
  <cp:category>Plantilla de la consultora</cp:category>
  <cp:contentStatus/>
  <dc:language>es-ES</dc:language>
</cp:coreProperties>
</file>