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Burndown chart 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362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Scrum board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523163" cy="24148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3163" cy="24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