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D3E979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right="3254" w:firstLine="720"/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Microcarta</w:t>
      </w:r>
      <w:proofErr w:type="spellEnd"/>
      <w:r>
        <w:rPr>
          <w:color w:val="000000"/>
          <w:sz w:val="40"/>
          <w:szCs w:val="40"/>
        </w:rPr>
        <w:t xml:space="preserve"> del Proyecto</w:t>
      </w:r>
    </w:p>
    <w:p w14:paraId="00000002" w14:textId="77777777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8" w:line="240" w:lineRule="auto"/>
        <w:ind w:left="34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Nombre del Proyecto: </w:t>
      </w:r>
      <w:proofErr w:type="spellStart"/>
      <w:r>
        <w:rPr>
          <w:b/>
          <w:color w:val="000000"/>
          <w:sz w:val="32"/>
          <w:szCs w:val="32"/>
        </w:rPr>
        <w:t>MillGame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14:paraId="00000003" w14:textId="77777777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" w:line="240" w:lineRule="auto"/>
        <w:ind w:left="31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Descripción del Proyecto: </w:t>
      </w:r>
    </w:p>
    <w:p w14:paraId="00000004" w14:textId="28B0A7FE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5"/>
        <w:rPr>
          <w:color w:val="000000"/>
        </w:rPr>
      </w:pPr>
      <w:r>
        <w:rPr>
          <w:color w:val="000000"/>
        </w:rPr>
        <w:t>Juego clásico de estrategia conocido como el juego del molino</w:t>
      </w:r>
      <w:r w:rsidR="001A7EAA">
        <w:rPr>
          <w:color w:val="000000"/>
        </w:rPr>
        <w:t xml:space="preserve"> o </w:t>
      </w:r>
      <w:proofErr w:type="spellStart"/>
      <w:r w:rsidR="001A7EAA">
        <w:rPr>
          <w:color w:val="000000"/>
        </w:rPr>
        <w:t>Nine</w:t>
      </w:r>
      <w:proofErr w:type="spellEnd"/>
      <w:r w:rsidR="001A7EAA">
        <w:rPr>
          <w:color w:val="000000"/>
        </w:rPr>
        <w:t xml:space="preserve"> </w:t>
      </w:r>
      <w:proofErr w:type="spellStart"/>
      <w:r w:rsidR="001A7EAA">
        <w:rPr>
          <w:color w:val="000000"/>
        </w:rPr>
        <w:t>Men’s</w:t>
      </w:r>
      <w:proofErr w:type="spellEnd"/>
      <w:r w:rsidR="001A7EAA">
        <w:rPr>
          <w:color w:val="000000"/>
        </w:rPr>
        <w:t xml:space="preserve"> Morris</w:t>
      </w:r>
      <w:r>
        <w:rPr>
          <w:color w:val="000000"/>
        </w:rPr>
        <w:t xml:space="preserve"> programado en Java</w:t>
      </w:r>
      <w:r w:rsidR="0037459B">
        <w:rPr>
          <w:color w:val="000000"/>
        </w:rPr>
        <w:t>.</w:t>
      </w:r>
      <w:r>
        <w:rPr>
          <w:color w:val="000000"/>
        </w:rPr>
        <w:t xml:space="preserve"> </w:t>
      </w:r>
    </w:p>
    <w:p w14:paraId="2A175569" w14:textId="5C347243" w:rsidR="001A7EAA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31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Declaración de Visión: </w:t>
      </w:r>
    </w:p>
    <w:p w14:paraId="058DF5A0" w14:textId="162A852A" w:rsidR="001A7EAA" w:rsidRDefault="001A7EAA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6" w:right="279" w:hanging="16"/>
        <w:jc w:val="both"/>
        <w:rPr>
          <w:color w:val="000000"/>
        </w:rPr>
      </w:pPr>
      <w:r>
        <w:rPr>
          <w:color w:val="000000"/>
        </w:rPr>
        <w:t xml:space="preserve">Tener funcional el juego de molinos. Inicialmente se piensa crear el modo </w:t>
      </w:r>
      <w:r w:rsidR="00CA664E">
        <w:rPr>
          <w:color w:val="000000"/>
        </w:rPr>
        <w:t xml:space="preserve">de juego para dos jugadores humanos en el tablero </w:t>
      </w:r>
      <w:proofErr w:type="spellStart"/>
      <w:r w:rsidR="00CA664E">
        <w:rPr>
          <w:color w:val="000000"/>
        </w:rPr>
        <w:t>Nine</w:t>
      </w:r>
      <w:proofErr w:type="spellEnd"/>
      <w:r w:rsidR="00CA664E">
        <w:rPr>
          <w:color w:val="000000"/>
        </w:rPr>
        <w:t xml:space="preserve"> </w:t>
      </w:r>
      <w:proofErr w:type="spellStart"/>
      <w:r w:rsidR="00CA664E">
        <w:rPr>
          <w:color w:val="000000"/>
        </w:rPr>
        <w:t>Men’s</w:t>
      </w:r>
      <w:proofErr w:type="spellEnd"/>
      <w:r w:rsidR="00CA664E">
        <w:rPr>
          <w:color w:val="000000"/>
        </w:rPr>
        <w:t xml:space="preserve"> Morris, posteriormente se implementará la opción de juego jugador humano vs computador además de permitir elegir el tablero donde se desee jugar (</w:t>
      </w:r>
      <w:proofErr w:type="spellStart"/>
      <w:r w:rsidR="00CA664E">
        <w:rPr>
          <w:color w:val="000000"/>
        </w:rPr>
        <w:t>Twelve</w:t>
      </w:r>
      <w:proofErr w:type="spellEnd"/>
      <w:r w:rsidR="00CA664E">
        <w:rPr>
          <w:color w:val="000000"/>
        </w:rPr>
        <w:t xml:space="preserve"> </w:t>
      </w:r>
      <w:proofErr w:type="spellStart"/>
      <w:r w:rsidR="00CA664E">
        <w:rPr>
          <w:color w:val="000000"/>
        </w:rPr>
        <w:t>Men’s</w:t>
      </w:r>
      <w:proofErr w:type="spellEnd"/>
      <w:r w:rsidR="00CA664E">
        <w:rPr>
          <w:color w:val="000000"/>
        </w:rPr>
        <w:t xml:space="preserve"> Morris, </w:t>
      </w:r>
      <w:proofErr w:type="spellStart"/>
      <w:r w:rsidR="00CA664E">
        <w:rPr>
          <w:color w:val="000000"/>
        </w:rPr>
        <w:t>Six</w:t>
      </w:r>
      <w:proofErr w:type="spellEnd"/>
      <w:r w:rsidR="00CA664E">
        <w:rPr>
          <w:color w:val="000000"/>
        </w:rPr>
        <w:t xml:space="preserve"> </w:t>
      </w:r>
      <w:proofErr w:type="spellStart"/>
      <w:r w:rsidR="00CA664E">
        <w:rPr>
          <w:color w:val="000000"/>
        </w:rPr>
        <w:t>Men’s</w:t>
      </w:r>
      <w:proofErr w:type="spellEnd"/>
      <w:r w:rsidR="00CA664E">
        <w:rPr>
          <w:color w:val="000000"/>
        </w:rPr>
        <w:t xml:space="preserve"> Morris). </w:t>
      </w:r>
    </w:p>
    <w:p w14:paraId="00000008" w14:textId="77777777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 w:line="240" w:lineRule="auto"/>
        <w:ind w:left="31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Declaración de Misión: </w:t>
      </w:r>
    </w:p>
    <w:p w14:paraId="00000009" w14:textId="487662FD" w:rsidR="009907E3" w:rsidRDefault="00CA664E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9"/>
        <w:rPr>
          <w:color w:val="000000"/>
        </w:rPr>
      </w:pPr>
      <w:r>
        <w:rPr>
          <w:color w:val="000000"/>
        </w:rPr>
        <w:t>Que el producto final tenga una interfaz agradable, de uso fácil e intuitivo para nuestro cliente.</w:t>
      </w:r>
    </w:p>
    <w:p w14:paraId="0000000A" w14:textId="77777777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32"/>
        <w:rPr>
          <w:color w:val="434343"/>
          <w:sz w:val="28"/>
          <w:szCs w:val="28"/>
        </w:rPr>
      </w:pPr>
      <w:proofErr w:type="spellStart"/>
      <w:r>
        <w:rPr>
          <w:color w:val="434343"/>
          <w:sz w:val="28"/>
          <w:szCs w:val="28"/>
        </w:rPr>
        <w:t>Elevator</w:t>
      </w:r>
      <w:proofErr w:type="spellEnd"/>
      <w:r>
        <w:rPr>
          <w:color w:val="434343"/>
          <w:sz w:val="28"/>
          <w:szCs w:val="28"/>
        </w:rPr>
        <w:t xml:space="preserve"> pitch: </w:t>
      </w:r>
    </w:p>
    <w:p w14:paraId="6ED3A0AE" w14:textId="333401D7" w:rsidR="00CA664E" w:rsidRPr="00C702EB" w:rsidRDefault="00CA664E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64" w:lineRule="auto"/>
        <w:ind w:right="33" w:firstLine="19"/>
        <w:jc w:val="both"/>
        <w:rPr>
          <w:color w:val="000000"/>
        </w:rPr>
      </w:pPr>
      <w:r>
        <w:rPr>
          <w:color w:val="000000"/>
        </w:rPr>
        <w:t xml:space="preserve">Somos Alexander Canales y Franky Fernández, amantes de los videojuegos y desarrolladores de </w:t>
      </w:r>
      <w:proofErr w:type="gramStart"/>
      <w:r>
        <w:rPr>
          <w:color w:val="000000"/>
        </w:rPr>
        <w:t>los mismos</w:t>
      </w:r>
      <w:proofErr w:type="gramEnd"/>
      <w:r>
        <w:rPr>
          <w:color w:val="000000"/>
        </w:rPr>
        <w:t xml:space="preserve">. </w:t>
      </w:r>
      <w:r w:rsidR="00A02338">
        <w:rPr>
          <w:color w:val="000000"/>
        </w:rPr>
        <w:t xml:space="preserve">Llevar </w:t>
      </w:r>
      <w:r w:rsidR="00616728">
        <w:rPr>
          <w:color w:val="000000"/>
        </w:rPr>
        <w:t>un juego clásico de mesa</w:t>
      </w:r>
      <w:r w:rsidR="00A02338">
        <w:rPr>
          <w:color w:val="000000"/>
        </w:rPr>
        <w:t>,</w:t>
      </w:r>
      <w:r w:rsidR="00616728">
        <w:rPr>
          <w:color w:val="000000"/>
        </w:rPr>
        <w:t xml:space="preserve"> </w:t>
      </w:r>
      <w:r w:rsidR="00A02338">
        <w:rPr>
          <w:color w:val="000000"/>
        </w:rPr>
        <w:t>limitado a tener algún compañero a tu lado para jugar, al mundo virtual es realmente magnífico</w:t>
      </w:r>
      <w:r w:rsidR="00C702EB">
        <w:rPr>
          <w:color w:val="000000"/>
        </w:rPr>
        <w:t xml:space="preserve">. Ahora podrás jugar no solo con amigos de forma online sino también contra jugadores de todo el mundo o con el mismo computador, ¿No es acaso esto una maravilla?, ¡desde luego que </w:t>
      </w:r>
      <w:proofErr w:type="gramStart"/>
      <w:r w:rsidR="00C702EB">
        <w:rPr>
          <w:color w:val="000000"/>
        </w:rPr>
        <w:t>sí</w:t>
      </w:r>
      <w:r w:rsidR="00C702EB" w:rsidRPr="00C702EB">
        <w:rPr>
          <w:color w:val="000000"/>
        </w:rPr>
        <w:t>!</w:t>
      </w:r>
      <w:r w:rsidR="00C702EB">
        <w:rPr>
          <w:color w:val="000000"/>
        </w:rPr>
        <w:t>.</w:t>
      </w:r>
      <w:proofErr w:type="gramEnd"/>
      <w:r w:rsidR="00C702EB">
        <w:rPr>
          <w:color w:val="000000"/>
        </w:rPr>
        <w:t xml:space="preserve"> Prueba este juego originario de Egipto</w:t>
      </w:r>
      <w:r w:rsidR="001726FB">
        <w:rPr>
          <w:color w:val="000000"/>
        </w:rPr>
        <w:t>,</w:t>
      </w:r>
      <w:r w:rsidR="00C702EB">
        <w:rPr>
          <w:color w:val="000000"/>
        </w:rPr>
        <w:t xml:space="preserve"> déjate atrapar en su encanto</w:t>
      </w:r>
      <w:r w:rsidR="001726FB">
        <w:rPr>
          <w:color w:val="000000"/>
        </w:rPr>
        <w:t xml:space="preserve"> y disfrútalo</w:t>
      </w:r>
      <w:r w:rsidR="00C702EB">
        <w:rPr>
          <w:color w:val="000000"/>
        </w:rPr>
        <w:t xml:space="preserve">, </w:t>
      </w:r>
      <w:r w:rsidR="001726FB">
        <w:rPr>
          <w:color w:val="000000"/>
        </w:rPr>
        <w:t>no esperes más ¡Juégalo ya!</w:t>
      </w:r>
    </w:p>
    <w:p w14:paraId="0000000C" w14:textId="77777777" w:rsidR="009907E3" w:rsidRDefault="00000000" w:rsidP="003745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9" w:line="240" w:lineRule="auto"/>
        <w:ind w:left="11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Valor de negocio: </w:t>
      </w:r>
    </w:p>
    <w:p w14:paraId="0000000D" w14:textId="2665AE5A" w:rsidR="009907E3" w:rsidRDefault="0037459B" w:rsidP="003D4E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64" w:lineRule="auto"/>
        <w:ind w:left="17" w:firstLine="10"/>
        <w:jc w:val="both"/>
        <w:rPr>
          <w:color w:val="000000"/>
        </w:rPr>
      </w:pPr>
      <w:r>
        <w:rPr>
          <w:color w:val="000000"/>
        </w:rPr>
        <w:t xml:space="preserve">El valor del proyecto asumido se basa en el alcance que tendrá el mismo en el público interesado, las recomendaciones y reseñas como también el reconocimiento de nuestro grupo de desarrollo. Nuestros potenciales clientes son personas a partir de los 5 </w:t>
      </w:r>
      <w:proofErr w:type="gramStart"/>
      <w:r>
        <w:rPr>
          <w:color w:val="000000"/>
        </w:rPr>
        <w:t>años de edad</w:t>
      </w:r>
      <w:proofErr w:type="gramEnd"/>
      <w:r>
        <w:rPr>
          <w:color w:val="000000"/>
        </w:rPr>
        <w:t xml:space="preserve"> que disfruten de los videojuegos o amantes de los juegos clásicos de mesa; así mismo empresas en el rubro de desarrollo de software cuyo interés sea la creación de múltiples videojuegos en distintas plataformas.</w:t>
      </w:r>
    </w:p>
    <w:sectPr w:rsidR="009907E3">
      <w:pgSz w:w="12240" w:h="15840"/>
      <w:pgMar w:top="1923" w:right="691" w:bottom="2583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E3"/>
    <w:rsid w:val="001726FB"/>
    <w:rsid w:val="001A7EAA"/>
    <w:rsid w:val="0037459B"/>
    <w:rsid w:val="003D4E59"/>
    <w:rsid w:val="00616728"/>
    <w:rsid w:val="009907E3"/>
    <w:rsid w:val="00A02338"/>
    <w:rsid w:val="00C702EB"/>
    <w:rsid w:val="00C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9CBBB"/>
  <w15:docId w15:val="{CFBAE826-33A1-4E68-825E-0B1C4C40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ALEXANDER CANALES YARIN</cp:lastModifiedBy>
  <cp:revision>3</cp:revision>
  <dcterms:created xsi:type="dcterms:W3CDTF">2022-10-24T05:17:00Z</dcterms:created>
  <dcterms:modified xsi:type="dcterms:W3CDTF">2022-10-24T06:38:00Z</dcterms:modified>
</cp:coreProperties>
</file>