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B79D" w14:textId="2F2C50A9" w:rsidR="00B47EE5" w:rsidRPr="00A1647B" w:rsidRDefault="00CC56C0" w:rsidP="00CC56C0">
      <w:pPr>
        <w:pStyle w:val="a0"/>
        <w:spacing w:before="675" w:after="675"/>
        <w:ind w:left="1500" w:right="1500"/>
        <w:rPr>
          <w:rFonts w:ascii="黑体" w:eastAsia="黑体" w:hAnsi="黑体"/>
          <w:b/>
          <w:sz w:val="45"/>
          <w:highlight w:val="white"/>
        </w:rPr>
      </w:pPr>
      <w:r>
        <w:rPr>
          <w:rFonts w:ascii="黑体" w:eastAsia="黑体" w:hAnsi="黑体"/>
          <w:b/>
          <w:sz w:val="45"/>
          <w:highlight w:val="white"/>
        </w:rPr>
        <w:tab/>
      </w:r>
      <w:r>
        <w:rPr>
          <w:rFonts w:ascii="黑体" w:eastAsia="黑体" w:hAnsi="黑体"/>
          <w:b/>
          <w:sz w:val="45"/>
          <w:highlight w:val="white"/>
        </w:rPr>
        <w:tab/>
      </w:r>
      <w:r>
        <w:rPr>
          <w:rFonts w:ascii="黑体" w:eastAsia="黑体" w:hAnsi="黑体"/>
          <w:b/>
          <w:sz w:val="45"/>
          <w:highlight w:val="white"/>
        </w:rPr>
        <w:tab/>
      </w:r>
      <w:r>
        <w:rPr>
          <w:rFonts w:ascii="黑体" w:eastAsia="黑体" w:hAnsi="黑体" w:hint="eastAsia"/>
          <w:b/>
          <w:sz w:val="45"/>
          <w:highlight w:val="white"/>
        </w:rPr>
        <w:t>练习题</w:t>
      </w:r>
    </w:p>
    <w:p w14:paraId="188AC9E8" w14:textId="017EDE01" w:rsidR="00B47EE5" w:rsidRPr="003F6EAC" w:rsidRDefault="003F6EAC" w:rsidP="003F6EAC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所属</w:t>
      </w:r>
      <w:r w:rsidR="00A1647B"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t>模块</w:t>
      </w: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：</w:t>
      </w:r>
      <w:r w:rsidR="00C62086" w:rsidRPr="00C62086">
        <w:rPr>
          <w:rFonts w:ascii="Open Sans" w:hAnsi="Open Sans" w:cs="Open Sans" w:hint="eastAsia"/>
          <w:color w:val="333333"/>
          <w:shd w:val="clear" w:color="auto" w:fill="FFFFFF"/>
        </w:rPr>
        <w:t>HTML</w:t>
      </w:r>
      <w:r w:rsidR="00C62086" w:rsidRPr="00C62086">
        <w:rPr>
          <w:rFonts w:ascii="Open Sans" w:hAnsi="Open Sans" w:cs="Open Sans" w:hint="eastAsia"/>
          <w:color w:val="333333"/>
          <w:shd w:val="clear" w:color="auto" w:fill="FFFFFF"/>
        </w:rPr>
        <w:t>模块</w:t>
      </w:r>
    </w:p>
    <w:p w14:paraId="7FB88ABB" w14:textId="2FDD3C6B" w:rsidR="00A1647B" w:rsidRDefault="003F6EAC" w:rsidP="003F6EAC">
      <w:pPr>
        <w:pStyle w:val="a0"/>
        <w:numPr>
          <w:ilvl w:val="0"/>
          <w:numId w:val="4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作业标题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85114C">
        <w:rPr>
          <w:rFonts w:ascii="Open Sans" w:eastAsia="宋体" w:hAnsi="Open Sans" w:cs="Open Sans" w:hint="eastAsia"/>
          <w:color w:val="333333"/>
          <w:shd w:val="clear" w:color="auto" w:fill="FFFFFF"/>
        </w:rPr>
        <w:t>图片列表</w:t>
      </w:r>
    </w:p>
    <w:p w14:paraId="5DC7E6DF" w14:textId="0D26488F" w:rsidR="00A1647B" w:rsidRPr="008619D5" w:rsidRDefault="003F6EAC" w:rsidP="003F6EA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问题描述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请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使用HTML所学</w:t>
      </w:r>
      <w:r w:rsidR="00111F22">
        <w:rPr>
          <w:rFonts w:ascii="宋体" w:eastAsia="宋体" w:hAnsi="宋体" w:hint="eastAsia"/>
          <w:color w:val="FF0000"/>
          <w:sz w:val="28"/>
          <w:szCs w:val="28"/>
          <w:highlight w:val="white"/>
        </w:rPr>
        <w:t>绝对</w:t>
      </w:r>
      <w:r w:rsidR="00EE6272" w:rsidRPr="005054CE">
        <w:rPr>
          <w:rFonts w:ascii="宋体" w:eastAsia="宋体" w:hAnsi="宋体" w:hint="eastAsia"/>
          <w:color w:val="FF0000"/>
          <w:sz w:val="28"/>
          <w:szCs w:val="28"/>
          <w:highlight w:val="white"/>
        </w:rPr>
        <w:t>路径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知识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，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实现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如下图所示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效果。</w:t>
      </w:r>
    </w:p>
    <w:p w14:paraId="0FE57F47" w14:textId="66B30555" w:rsidR="008619D5" w:rsidRDefault="0038049C" w:rsidP="008619D5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color w:val="333333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48A05BB" wp14:editId="689CE967">
            <wp:extent cx="614934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D83F" w14:textId="39E5EBAE" w:rsidR="00B47EE5" w:rsidRPr="00A1647B" w:rsidRDefault="003F6EAC" w:rsidP="003F6EA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解题提示</w:t>
      </w:r>
      <w:r w:rsidR="00A1647B" w:rsidRPr="00A1647B">
        <w:rPr>
          <w:rFonts w:ascii="宋体" w:eastAsia="宋体" w:hAnsi="宋体" w:hint="eastAsia"/>
          <w:b/>
          <w:color w:val="FF0000"/>
          <w:sz w:val="28"/>
          <w:szCs w:val="28"/>
          <w:highlight w:val="white"/>
        </w:rPr>
        <w:t>（可选）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B31735">
        <w:rPr>
          <w:rFonts w:ascii="宋体" w:eastAsia="宋体" w:hAnsi="宋体" w:hint="eastAsia"/>
          <w:color w:val="333333"/>
          <w:sz w:val="28"/>
          <w:szCs w:val="28"/>
          <w:highlight w:val="white"/>
        </w:rPr>
        <w:t>使用</w:t>
      </w:r>
      <w:proofErr w:type="spellStart"/>
      <w:r w:rsidR="00931FB3">
        <w:rPr>
          <w:rFonts w:ascii="宋体" w:eastAsia="宋体" w:hAnsi="宋体" w:hint="eastAsia"/>
          <w:color w:val="333333"/>
          <w:sz w:val="28"/>
          <w:szCs w:val="28"/>
          <w:highlight w:val="white"/>
        </w:rPr>
        <w:t>img</w:t>
      </w:r>
      <w:proofErr w:type="spellEnd"/>
      <w:r w:rsidR="00931FB3">
        <w:rPr>
          <w:rFonts w:ascii="宋体" w:eastAsia="宋体" w:hAnsi="宋体" w:hint="eastAsia"/>
          <w:color w:val="333333"/>
          <w:sz w:val="28"/>
          <w:szCs w:val="28"/>
          <w:highlight w:val="white"/>
        </w:rPr>
        <w:t>标签完成图片加载，控制图片宽度</w:t>
      </w:r>
      <w:r w:rsidR="00240868">
        <w:rPr>
          <w:rFonts w:ascii="宋体" w:eastAsia="宋体" w:hAnsi="宋体" w:hint="eastAsia"/>
          <w:color w:val="333333"/>
          <w:sz w:val="28"/>
          <w:szCs w:val="28"/>
          <w:highlight w:val="white"/>
        </w:rPr>
        <w:t>。</w:t>
      </w:r>
    </w:p>
    <w:p w14:paraId="0579805D" w14:textId="1E14B986" w:rsidR="00B47EE5" w:rsidRPr="004A7E2F" w:rsidRDefault="00A1647B" w:rsidP="00C16215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sz w:val="28"/>
          <w:szCs w:val="28"/>
        </w:rPr>
      </w:pPr>
      <w:r w:rsidRPr="00D841FD"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t>参考答案</w:t>
      </w:r>
      <w:r w:rsidRPr="00D841FD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：</w:t>
      </w:r>
      <w:r w:rsidR="00A82BAD" w:rsidRPr="00D841FD">
        <w:rPr>
          <w:rFonts w:ascii="宋体" w:eastAsia="宋体" w:hAnsi="宋体" w:hint="eastAsia"/>
          <w:color w:val="333333"/>
          <w:sz w:val="28"/>
          <w:szCs w:val="28"/>
          <w:highlight w:val="white"/>
        </w:rPr>
        <w:t>详见</w:t>
      </w:r>
      <w:r w:rsidR="00C16215" w:rsidRPr="00C16215">
        <w:rPr>
          <w:rFonts w:ascii="宋体" w:eastAsia="宋体" w:hAnsi="宋体"/>
          <w:color w:val="333333"/>
          <w:sz w:val="28"/>
          <w:szCs w:val="28"/>
        </w:rPr>
        <w:t>01-HTML</w:t>
      </w:r>
      <w:r w:rsidR="00111F22">
        <w:rPr>
          <w:rFonts w:ascii="宋体" w:eastAsia="宋体" w:hAnsi="宋体" w:hint="eastAsia"/>
          <w:color w:val="333333"/>
          <w:sz w:val="28"/>
          <w:szCs w:val="28"/>
        </w:rPr>
        <w:t>绝对</w:t>
      </w:r>
      <w:r w:rsidR="00C16215" w:rsidRPr="00C16215">
        <w:rPr>
          <w:rFonts w:ascii="宋体" w:eastAsia="宋体" w:hAnsi="宋体"/>
          <w:color w:val="333333"/>
          <w:sz w:val="28"/>
          <w:szCs w:val="28"/>
        </w:rPr>
        <w:t>路径-练习题-图片列</w:t>
      </w:r>
      <w:r w:rsidR="00BE2510">
        <w:rPr>
          <w:rFonts w:ascii="宋体" w:eastAsia="宋体" w:hAnsi="宋体" w:hint="eastAsia"/>
          <w:color w:val="333333"/>
          <w:sz w:val="28"/>
          <w:szCs w:val="28"/>
        </w:rPr>
        <w:t>表</w:t>
      </w:r>
      <w:r w:rsidR="00C16215" w:rsidRPr="00C16215">
        <w:rPr>
          <w:rFonts w:ascii="宋体" w:eastAsia="宋体" w:hAnsi="宋体"/>
          <w:color w:val="333333"/>
          <w:sz w:val="28"/>
          <w:szCs w:val="28"/>
        </w:rPr>
        <w:t>-参考答案表.html</w:t>
      </w:r>
    </w:p>
    <w:p w14:paraId="199766EF" w14:textId="77777777" w:rsidR="004A7E2F" w:rsidRPr="00D841FD" w:rsidRDefault="004A7E2F" w:rsidP="004A7E2F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sz w:val="28"/>
          <w:szCs w:val="28"/>
        </w:rPr>
      </w:pPr>
    </w:p>
    <w:sectPr w:rsidR="004A7E2F" w:rsidRPr="00D841FD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ojiOne Color">
    <w:altName w:val="Angsana New"/>
    <w:panose1 w:val="020B0604020202020204"/>
    <w:charset w:val="00"/>
    <w:family w:val="roman"/>
    <w:notTrueType/>
    <w:pitch w:val="default"/>
  </w:font>
  <w:font w:name="apple-system;BlinkMacSystemFont">
    <w:altName w:val="Angsana New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0"/>
    <w:family w:val="roman"/>
    <w:pitch w:val="variable"/>
  </w:font>
  <w:font w:name="Albany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851"/>
    <w:multiLevelType w:val="multilevel"/>
    <w:tmpl w:val="BAB071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40B71C9"/>
    <w:multiLevelType w:val="multilevel"/>
    <w:tmpl w:val="1A4404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91B3B9F"/>
    <w:multiLevelType w:val="multilevel"/>
    <w:tmpl w:val="102815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13866D0"/>
    <w:multiLevelType w:val="multilevel"/>
    <w:tmpl w:val="04AEDB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51E0EC0"/>
    <w:multiLevelType w:val="multilevel"/>
    <w:tmpl w:val="13969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A1E2D73"/>
    <w:multiLevelType w:val="multilevel"/>
    <w:tmpl w:val="B73AE4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F50062C"/>
    <w:multiLevelType w:val="multilevel"/>
    <w:tmpl w:val="0D68CF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1D1005A"/>
    <w:multiLevelType w:val="multilevel"/>
    <w:tmpl w:val="534271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3DB4DD9"/>
    <w:multiLevelType w:val="multilevel"/>
    <w:tmpl w:val="82F2DE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598B72EA"/>
    <w:multiLevelType w:val="multilevel"/>
    <w:tmpl w:val="7C0098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604216AB"/>
    <w:multiLevelType w:val="multilevel"/>
    <w:tmpl w:val="CA8E26B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74617A00"/>
    <w:multiLevelType w:val="multilevel"/>
    <w:tmpl w:val="2F94D0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7CBD4016"/>
    <w:multiLevelType w:val="multilevel"/>
    <w:tmpl w:val="81365E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7DDD6567"/>
    <w:multiLevelType w:val="multilevel"/>
    <w:tmpl w:val="C54A30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1134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EE5"/>
    <w:rsid w:val="00021FF1"/>
    <w:rsid w:val="000F0792"/>
    <w:rsid w:val="00111F22"/>
    <w:rsid w:val="00240868"/>
    <w:rsid w:val="002F5323"/>
    <w:rsid w:val="00305E56"/>
    <w:rsid w:val="003350D7"/>
    <w:rsid w:val="0038049C"/>
    <w:rsid w:val="003F6EAC"/>
    <w:rsid w:val="004A7E2F"/>
    <w:rsid w:val="005054CE"/>
    <w:rsid w:val="005E717A"/>
    <w:rsid w:val="0085114C"/>
    <w:rsid w:val="00855B6C"/>
    <w:rsid w:val="008619D5"/>
    <w:rsid w:val="00931FB3"/>
    <w:rsid w:val="009B3998"/>
    <w:rsid w:val="009F3D10"/>
    <w:rsid w:val="00A1647B"/>
    <w:rsid w:val="00A6586E"/>
    <w:rsid w:val="00A8015C"/>
    <w:rsid w:val="00A82BAD"/>
    <w:rsid w:val="00AD3528"/>
    <w:rsid w:val="00B2192C"/>
    <w:rsid w:val="00B31735"/>
    <w:rsid w:val="00B47EE5"/>
    <w:rsid w:val="00B90171"/>
    <w:rsid w:val="00BE2510"/>
    <w:rsid w:val="00C16215"/>
    <w:rsid w:val="00C62086"/>
    <w:rsid w:val="00CB4153"/>
    <w:rsid w:val="00CC56C0"/>
    <w:rsid w:val="00D841FD"/>
    <w:rsid w:val="00EE3A7A"/>
    <w:rsid w:val="00EE6272"/>
    <w:rsid w:val="00F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9F1B"/>
  <w15:docId w15:val="{ED2D64E6-3317-445D-A35B-4898E36F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EmojiOne Color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EmojiOne Color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0"/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05E56"/>
    <w:rPr>
      <w:rFonts w:cs="Mangal"/>
      <w:sz w:val="18"/>
      <w:szCs w:val="16"/>
    </w:rPr>
  </w:style>
  <w:style w:type="character" w:customStyle="1" w:styleId="aa">
    <w:name w:val="批注框文本 字符"/>
    <w:basedOn w:val="a1"/>
    <w:link w:val="a9"/>
    <w:uiPriority w:val="99"/>
    <w:semiHidden/>
    <w:rsid w:val="00305E56"/>
    <w:rPr>
      <w:rFonts w:ascii="apple-system;BlinkMacSystemFont" w:eastAsia="apple-system;BlinkMacSystemFont" w:hAnsi="apple-system;BlinkMacSystemFont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Be624</cp:lastModifiedBy>
  <cp:revision>38</cp:revision>
  <dcterms:created xsi:type="dcterms:W3CDTF">2017-11-17T06:39:00Z</dcterms:created>
  <dcterms:modified xsi:type="dcterms:W3CDTF">2020-05-11T02:56:00Z</dcterms:modified>
  <dc:language>en-US</dc:language>
</cp:coreProperties>
</file>