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E78C8" w14:textId="77777777" w:rsidR="00C128C2" w:rsidRPr="00C128C2" w:rsidRDefault="00C128C2" w:rsidP="00C128C2">
      <w:pPr>
        <w:jc w:val="both"/>
        <w:rPr>
          <w:rFonts w:ascii="Arial" w:hAnsi="Arial" w:cs="Arial"/>
          <w:b/>
          <w:sz w:val="24"/>
          <w:szCs w:val="24"/>
          <w:lang w:val="es-CO"/>
        </w:rPr>
      </w:pPr>
      <w:r w:rsidRPr="00C128C2">
        <w:rPr>
          <w:rFonts w:ascii="Arial" w:hAnsi="Arial" w:cs="Arial"/>
          <w:b/>
          <w:sz w:val="24"/>
          <w:szCs w:val="24"/>
          <w:lang w:val="es-CO"/>
        </w:rPr>
        <w:t>Cesar Leonardo Canales Rivera</w:t>
      </w:r>
      <w:r w:rsidRPr="00C128C2">
        <w:rPr>
          <w:rFonts w:ascii="Arial" w:hAnsi="Arial" w:cs="Arial"/>
          <w:b/>
          <w:sz w:val="24"/>
          <w:szCs w:val="24"/>
          <w:lang w:val="es-CO"/>
        </w:rPr>
        <w:tab/>
        <w:t>Grupo 01</w:t>
      </w:r>
      <w:r w:rsidRPr="00C128C2">
        <w:rPr>
          <w:rFonts w:ascii="Arial" w:hAnsi="Arial" w:cs="Arial"/>
          <w:b/>
          <w:sz w:val="24"/>
          <w:szCs w:val="24"/>
          <w:lang w:val="es-CO"/>
        </w:rPr>
        <w:tab/>
        <w:t>Andrés Alberto Aristizábal</w:t>
      </w:r>
    </w:p>
    <w:p w14:paraId="0A7C4B2E" w14:textId="77777777" w:rsidR="00C128C2" w:rsidRPr="00C128C2" w:rsidRDefault="00C128C2" w:rsidP="00C128C2">
      <w:pPr>
        <w:jc w:val="both"/>
        <w:rPr>
          <w:rFonts w:ascii="Arial" w:hAnsi="Arial" w:cs="Arial"/>
          <w:b/>
          <w:sz w:val="24"/>
          <w:szCs w:val="24"/>
          <w:lang w:val="es-CO"/>
        </w:rPr>
      </w:pPr>
      <w:r w:rsidRPr="00C128C2">
        <w:rPr>
          <w:rFonts w:ascii="Arial" w:hAnsi="Arial" w:cs="Arial"/>
          <w:b/>
          <w:sz w:val="24"/>
          <w:szCs w:val="24"/>
          <w:lang w:val="es-CO"/>
        </w:rPr>
        <w:t>Carlos Andrés Restrepo Marín</w:t>
      </w:r>
      <w:r w:rsidRPr="00C128C2">
        <w:rPr>
          <w:rFonts w:ascii="Arial" w:hAnsi="Arial" w:cs="Arial"/>
          <w:b/>
          <w:sz w:val="24"/>
          <w:szCs w:val="24"/>
          <w:lang w:val="es-CO"/>
        </w:rPr>
        <w:tab/>
      </w:r>
      <w:r w:rsidRPr="00C128C2">
        <w:rPr>
          <w:rFonts w:ascii="Arial" w:hAnsi="Arial" w:cs="Arial"/>
          <w:b/>
          <w:sz w:val="24"/>
          <w:szCs w:val="24"/>
          <w:lang w:val="es-CO"/>
        </w:rPr>
        <w:tab/>
        <w:t>Grupo 01</w:t>
      </w:r>
      <w:r w:rsidRPr="00C128C2">
        <w:rPr>
          <w:rFonts w:ascii="Arial" w:hAnsi="Arial" w:cs="Arial"/>
          <w:b/>
          <w:sz w:val="24"/>
          <w:szCs w:val="24"/>
          <w:lang w:val="es-CO"/>
        </w:rPr>
        <w:tab/>
        <w:t>Andrés Alberto Aristizábal</w:t>
      </w:r>
    </w:p>
    <w:p w14:paraId="5D5CD1DE" w14:textId="77777777" w:rsidR="00C128C2" w:rsidRPr="00C128C2" w:rsidRDefault="00C128C2" w:rsidP="00C128C2">
      <w:pPr>
        <w:jc w:val="both"/>
        <w:rPr>
          <w:rFonts w:ascii="Arial" w:hAnsi="Arial" w:cs="Arial"/>
          <w:b/>
          <w:sz w:val="24"/>
          <w:szCs w:val="24"/>
          <w:lang w:val="es-CO"/>
        </w:rPr>
      </w:pPr>
      <w:r w:rsidRPr="00C128C2">
        <w:rPr>
          <w:rFonts w:ascii="Arial" w:hAnsi="Arial" w:cs="Arial"/>
          <w:b/>
          <w:sz w:val="24"/>
          <w:szCs w:val="24"/>
          <w:lang w:val="es-CO"/>
        </w:rPr>
        <w:t>Luis Felipe Sánchez Vega</w:t>
      </w:r>
      <w:r w:rsidRPr="00C128C2">
        <w:rPr>
          <w:rFonts w:ascii="Arial" w:hAnsi="Arial" w:cs="Arial"/>
          <w:b/>
          <w:sz w:val="24"/>
          <w:szCs w:val="24"/>
          <w:lang w:val="es-CO"/>
        </w:rPr>
        <w:tab/>
      </w:r>
      <w:r w:rsidRPr="00C128C2">
        <w:rPr>
          <w:rFonts w:ascii="Arial" w:hAnsi="Arial" w:cs="Arial"/>
          <w:b/>
          <w:sz w:val="24"/>
          <w:szCs w:val="24"/>
          <w:lang w:val="es-CO"/>
        </w:rPr>
        <w:tab/>
        <w:t>Grupo 03</w:t>
      </w:r>
      <w:r w:rsidRPr="00C128C2">
        <w:rPr>
          <w:rFonts w:ascii="Arial" w:hAnsi="Arial" w:cs="Arial"/>
          <w:b/>
          <w:sz w:val="24"/>
          <w:szCs w:val="24"/>
          <w:lang w:val="es-CO"/>
        </w:rPr>
        <w:tab/>
        <w:t>Juan Manuel Reyes</w:t>
      </w:r>
    </w:p>
    <w:p w14:paraId="75215383" w14:textId="6380B124" w:rsidR="00C128C2" w:rsidRDefault="00C128C2">
      <w:pPr>
        <w:jc w:val="both"/>
        <w:rPr>
          <w:rFonts w:ascii="Times New Roman" w:eastAsia="Times New Roman" w:hAnsi="Times New Roman" w:cs="Times New Roman"/>
          <w:b/>
          <w:sz w:val="24"/>
          <w:szCs w:val="24"/>
          <w:lang w:val="es-CO"/>
        </w:rPr>
      </w:pPr>
    </w:p>
    <w:p w14:paraId="5B1891AF" w14:textId="77777777" w:rsidR="00C128C2" w:rsidRPr="00C128C2" w:rsidRDefault="00C128C2">
      <w:pPr>
        <w:jc w:val="both"/>
        <w:rPr>
          <w:rFonts w:ascii="Times New Roman" w:eastAsia="Times New Roman" w:hAnsi="Times New Roman" w:cs="Times New Roman"/>
          <w:b/>
          <w:sz w:val="24"/>
          <w:szCs w:val="24"/>
          <w:lang w:val="es-CO"/>
        </w:rPr>
      </w:pPr>
    </w:p>
    <w:p w14:paraId="645B61C3" w14:textId="259F8E42"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Engineering design</w:t>
      </w:r>
    </w:p>
    <w:p w14:paraId="20C258D3" w14:textId="77777777" w:rsidR="005B108C" w:rsidRDefault="005B108C">
      <w:pPr>
        <w:jc w:val="both"/>
        <w:rPr>
          <w:rFonts w:ascii="Times New Roman" w:eastAsia="Times New Roman" w:hAnsi="Times New Roman" w:cs="Times New Roman"/>
          <w:b/>
          <w:sz w:val="24"/>
          <w:szCs w:val="24"/>
        </w:rPr>
      </w:pPr>
    </w:p>
    <w:p w14:paraId="5AD6481B" w14:textId="77777777"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1. Identification of the problem</w:t>
      </w:r>
    </w:p>
    <w:p w14:paraId="69990926"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Venus and Mars have been at war for the last 4 years. In the current year, Venus wants to win the war decisively, to do so they want to predict the positions of Mars’ fleet, having in mind that they archive the positions of past battles.</w:t>
      </w:r>
    </w:p>
    <w:p w14:paraId="2F00F2BD" w14:textId="77777777" w:rsidR="005B108C" w:rsidRDefault="00517D3B">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Identification of necessities and symptoms</w:t>
      </w:r>
    </w:p>
    <w:p w14:paraId="526D00C5" w14:textId="77777777" w:rsidR="005B108C" w:rsidRDefault="00517D3B">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It’s required to multiply matrices.</w:t>
      </w:r>
    </w:p>
    <w:p w14:paraId="3AC363AD" w14:textId="77777777" w:rsidR="005B108C" w:rsidRDefault="00517D3B">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Venus’ troops don’t have a way of predicting the exact location of the enemy’s fleet.</w:t>
      </w:r>
    </w:p>
    <w:p w14:paraId="74D3C314" w14:textId="77777777" w:rsidR="005B108C" w:rsidRDefault="00517D3B">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found location has to be expressed in terms of x and y coordinates.</w:t>
      </w:r>
    </w:p>
    <w:p w14:paraId="7AEFD14B" w14:textId="77777777" w:rsidR="005B108C" w:rsidRDefault="00517D3B">
      <w:pPr>
        <w:numPr>
          <w:ilvl w:val="0"/>
          <w:numId w:val="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solution to the problem has to be efficient so that Venus can make decisions on time.</w:t>
      </w:r>
    </w:p>
    <w:p w14:paraId="5D3D3456" w14:textId="77777777" w:rsidR="005B108C" w:rsidRDefault="00517D3B">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Definition of the problem</w:t>
      </w:r>
    </w:p>
    <w:p w14:paraId="100DBE75"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Venus requires the development of a software that allows them to visualize in a matrix the locations of the ships of the enemy.</w:t>
      </w:r>
    </w:p>
    <w:p w14:paraId="7A50419A"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will have the following functionalities:</w:t>
      </w:r>
    </w:p>
    <w:p w14:paraId="73F1AC80" w14:textId="77777777" w:rsidR="005B108C" w:rsidRDefault="00517D3B">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graphical interface that allows the user to input the values of the number of rows and columns of the past battle board.</w:t>
      </w:r>
    </w:p>
    <w:p w14:paraId="19739893" w14:textId="77777777" w:rsidR="005B108C" w:rsidRDefault="00517D3B">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graphical interface that allows the user to input whether the values generated randomly will have repeats or not.</w:t>
      </w:r>
    </w:p>
    <w:p w14:paraId="02B0EC70" w14:textId="77777777" w:rsidR="005B108C" w:rsidRDefault="00517D3B">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graphical interface that shows the positions of the Martians in the current battle.</w:t>
      </w:r>
    </w:p>
    <w:p w14:paraId="586B3E88" w14:textId="77777777" w:rsidR="005B108C" w:rsidRDefault="00517D3B">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graphical interface that allows to generate n matrices that are to be multiplied.</w:t>
      </w:r>
    </w:p>
    <w:p w14:paraId="254AC9F1" w14:textId="77777777" w:rsidR="005B108C" w:rsidRDefault="005B108C">
      <w:pPr>
        <w:ind w:left="708" w:hanging="708"/>
        <w:jc w:val="both"/>
        <w:rPr>
          <w:rFonts w:ascii="Times New Roman" w:eastAsia="Times New Roman" w:hAnsi="Times New Roman" w:cs="Times New Roman"/>
          <w:b/>
          <w:sz w:val="24"/>
          <w:szCs w:val="24"/>
        </w:rPr>
      </w:pPr>
    </w:p>
    <w:p w14:paraId="4131E78F" w14:textId="77777777" w:rsidR="005B108C" w:rsidRDefault="00517D3B">
      <w:pPr>
        <w:ind w:left="708" w:hanging="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2. Recompilation of information</w:t>
      </w:r>
    </w:p>
    <w:p w14:paraId="328D3DF4"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Matrix:</w:t>
      </w:r>
      <w:r>
        <w:rPr>
          <w:rFonts w:ascii="Times New Roman" w:eastAsia="Times New Roman" w:hAnsi="Times New Roman" w:cs="Times New Roman"/>
          <w:sz w:val="24"/>
          <w:szCs w:val="24"/>
        </w:rPr>
        <w:t xml:space="preserve"> In mathematics, a matrix (plural: matrices) is a rectangular array of numbers, symbols, or expressions, arranged in rows and columns.</w:t>
      </w:r>
    </w:p>
    <w:p w14:paraId="6F8E8DC8"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Matrix Multiplication:</w:t>
      </w:r>
      <w:r>
        <w:rPr>
          <w:rFonts w:ascii="Times New Roman" w:eastAsia="Times New Roman" w:hAnsi="Times New Roman" w:cs="Times New Roman"/>
          <w:sz w:val="24"/>
          <w:szCs w:val="24"/>
        </w:rPr>
        <w:t xml:space="preserve"> Multiplication of two matrices is defined if and only if the number of columns of the left matrix is the same as the number of rows of the right matrix. If A is an m-by-n matrix and B is an n-by-p matrix, then their matrix product AB is the m-by-p matrix whose entries are given by the dot product of the corresponding row of A and the corresponding column of B.</w:t>
      </w:r>
    </w:p>
    <w:p w14:paraId="4AE2312F" w14:textId="77777777" w:rsidR="005B108C" w:rsidRDefault="00517D3B">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Formally, </w:t>
      </w:r>
      <w:r>
        <w:rPr>
          <w:rFonts w:ascii="Times New Roman" w:eastAsia="Times New Roman" w:hAnsi="Times New Roman" w:cs="Times New Roman"/>
          <w:sz w:val="24"/>
          <w:szCs w:val="24"/>
          <w:highlight w:val="white"/>
        </w:rPr>
        <w:t xml:space="preserve">the definition of matrix multiplication is that if </w:t>
      </w:r>
      <w:r>
        <w:rPr>
          <w:rFonts w:ascii="Times New Roman" w:eastAsia="Times New Roman" w:hAnsi="Times New Roman" w:cs="Times New Roman"/>
          <w:i/>
          <w:sz w:val="24"/>
          <w:szCs w:val="24"/>
          <w:highlight w:val="white"/>
        </w:rPr>
        <w:t>C</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AB</w:t>
      </w:r>
      <w:r>
        <w:rPr>
          <w:rFonts w:ascii="Times New Roman" w:eastAsia="Times New Roman" w:hAnsi="Times New Roman" w:cs="Times New Roman"/>
          <w:sz w:val="24"/>
          <w:szCs w:val="24"/>
          <w:highlight w:val="white"/>
        </w:rPr>
        <w:t xml:space="preserve"> for an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m</w:t>
      </w:r>
      <w:r>
        <w:rPr>
          <w:rFonts w:ascii="Times New Roman" w:eastAsia="Times New Roman" w:hAnsi="Times New Roman" w:cs="Times New Roman"/>
          <w:sz w:val="24"/>
          <w:szCs w:val="24"/>
          <w:highlight w:val="white"/>
        </w:rPr>
        <w:t xml:space="preserve"> matrix </w:t>
      </w:r>
      <w:r>
        <w:rPr>
          <w:rFonts w:ascii="Times New Roman" w:eastAsia="Times New Roman" w:hAnsi="Times New Roman" w:cs="Times New Roman"/>
          <w:i/>
          <w:sz w:val="24"/>
          <w:szCs w:val="24"/>
          <w:highlight w:val="white"/>
        </w:rPr>
        <w:t>A</w:t>
      </w:r>
      <w:r>
        <w:rPr>
          <w:rFonts w:ascii="Times New Roman" w:eastAsia="Times New Roman" w:hAnsi="Times New Roman" w:cs="Times New Roman"/>
          <w:sz w:val="24"/>
          <w:szCs w:val="24"/>
          <w:highlight w:val="white"/>
        </w:rPr>
        <w:t xml:space="preserve"> and an </w:t>
      </w:r>
      <w:r>
        <w:rPr>
          <w:rFonts w:ascii="Times New Roman" w:eastAsia="Times New Roman" w:hAnsi="Times New Roman" w:cs="Times New Roman"/>
          <w:i/>
          <w:sz w:val="24"/>
          <w:szCs w:val="24"/>
          <w:highlight w:val="white"/>
        </w:rPr>
        <w:t>m</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matrix </w:t>
      </w:r>
      <w:r>
        <w:rPr>
          <w:rFonts w:ascii="Times New Roman" w:eastAsia="Times New Roman" w:hAnsi="Times New Roman" w:cs="Times New Roman"/>
          <w:i/>
          <w:sz w:val="24"/>
          <w:szCs w:val="24"/>
          <w:highlight w:val="white"/>
        </w:rPr>
        <w:t>B</w:t>
      </w:r>
      <w:r>
        <w:rPr>
          <w:rFonts w:ascii="Times New Roman" w:eastAsia="Times New Roman" w:hAnsi="Times New Roman" w:cs="Times New Roman"/>
          <w:sz w:val="24"/>
          <w:szCs w:val="24"/>
          <w:highlight w:val="white"/>
        </w:rPr>
        <w:t xml:space="preserve">, then </w:t>
      </w:r>
      <w:r>
        <w:rPr>
          <w:rFonts w:ascii="Times New Roman" w:eastAsia="Times New Roman" w:hAnsi="Times New Roman" w:cs="Times New Roman"/>
          <w:i/>
          <w:sz w:val="24"/>
          <w:szCs w:val="24"/>
          <w:highlight w:val="white"/>
        </w:rPr>
        <w:t>C</w:t>
      </w:r>
      <w:r>
        <w:rPr>
          <w:rFonts w:ascii="Times New Roman" w:eastAsia="Times New Roman" w:hAnsi="Times New Roman" w:cs="Times New Roman"/>
          <w:sz w:val="24"/>
          <w:szCs w:val="24"/>
          <w:highlight w:val="white"/>
        </w:rPr>
        <w:t xml:space="preserve"> is an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matrix with entries</w:t>
      </w:r>
    </w:p>
    <w:p w14:paraId="6285B7E8" w14:textId="77777777" w:rsidR="005B108C" w:rsidRDefault="00517D3B">
      <w:pPr>
        <w:jc w:val="center"/>
        <w:rPr>
          <w:rFonts w:ascii="Times New Roman" w:eastAsia="Times New Roman" w:hAnsi="Times New Roman" w:cs="Times New Roman"/>
          <w:sz w:val="24"/>
          <w:szCs w:val="24"/>
        </w:rPr>
      </w:pPr>
      <w:bookmarkStart w:id="0" w:name="_heading=h.boi4s0j6h5hf" w:colFirst="0" w:colLast="0"/>
      <w:bookmarkEnd w:id="0"/>
      <w:r>
        <w:rPr>
          <w:rFonts w:ascii="Times New Roman" w:eastAsia="Times New Roman" w:hAnsi="Times New Roman" w:cs="Times New Roman"/>
          <w:sz w:val="24"/>
          <w:szCs w:val="24"/>
          <w:highlight w:val="white"/>
        </w:rPr>
        <w:tab/>
      </w:r>
      <w:r>
        <w:rPr>
          <w:rFonts w:ascii="Times New Roman" w:eastAsia="Times New Roman" w:hAnsi="Times New Roman" w:cs="Times New Roman"/>
          <w:noProof/>
          <w:sz w:val="24"/>
          <w:szCs w:val="24"/>
          <w:highlight w:val="white"/>
          <w:lang w:val="es-419" w:eastAsia="es-419"/>
        </w:rPr>
        <w:drawing>
          <wp:inline distT="114300" distB="114300" distL="114300" distR="114300" wp14:anchorId="00DA35E3" wp14:editId="4E51ED8D">
            <wp:extent cx="1143000" cy="5238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43000" cy="523875"/>
                    </a:xfrm>
                    <a:prstGeom prst="rect">
                      <a:avLst/>
                    </a:prstGeom>
                    <a:ln/>
                  </pic:spPr>
                </pic:pic>
              </a:graphicData>
            </a:graphic>
          </wp:inline>
        </w:drawing>
      </w:r>
    </w:p>
    <w:p w14:paraId="3EED2555"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Dot product:</w:t>
      </w:r>
      <w:r>
        <w:rPr>
          <w:rFonts w:ascii="Times New Roman" w:eastAsia="Times New Roman" w:hAnsi="Times New Roman" w:cs="Times New Roman"/>
          <w:sz w:val="24"/>
          <w:szCs w:val="24"/>
        </w:rPr>
        <w:t xml:space="preserve"> In mathematics, the dot product or scalar product is an algebraic operation that takes two equal-length sequences of numbers (usually coordinate vectors) and returns a single number. Algebraically, the dot product is the sum of the products of the corresponding entries of the two sequences of numbers.</w:t>
      </w:r>
    </w:p>
    <w:p w14:paraId="2ABE16DB"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Prime number:</w:t>
      </w:r>
      <w:r>
        <w:rPr>
          <w:rFonts w:ascii="Times New Roman" w:eastAsia="Times New Roman" w:hAnsi="Times New Roman" w:cs="Times New Roman"/>
          <w:sz w:val="24"/>
          <w:szCs w:val="24"/>
        </w:rPr>
        <w:t xml:space="preserve"> A prime number (or a prime) is a natural number greater than 1 that cannot be formed by multiplying two smaller natural numbers.</w:t>
      </w:r>
    </w:p>
    <w:p w14:paraId="597F9564" w14:textId="77777777" w:rsidR="005B108C" w:rsidRDefault="005B108C">
      <w:pPr>
        <w:jc w:val="both"/>
        <w:rPr>
          <w:rFonts w:ascii="Times New Roman" w:eastAsia="Times New Roman" w:hAnsi="Times New Roman" w:cs="Times New Roman"/>
          <w:sz w:val="24"/>
          <w:szCs w:val="24"/>
        </w:rPr>
      </w:pPr>
    </w:p>
    <w:p w14:paraId="0E930243" w14:textId="77777777"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Phase 3. Looking for creative solutions </w:t>
      </w:r>
    </w:p>
    <w:p w14:paraId="38CA6B27" w14:textId="77777777" w:rsidR="005B108C" w:rsidRDefault="00517D3B">
      <w:pPr>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In order to multiply matrices we are considering different algorithms that have proven to do so with matrices of different dimensions. The algorithms to consider are the following:</w:t>
      </w:r>
    </w:p>
    <w:p w14:paraId="487D9474" w14:textId="77777777" w:rsidR="005B108C" w:rsidRDefault="00517D3B">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Iterative algorithm:</w:t>
      </w:r>
      <w:r>
        <w:rPr>
          <w:rFonts w:ascii="Times New Roman" w:eastAsia="Times New Roman" w:hAnsi="Times New Roman" w:cs="Times New Roman"/>
          <w:sz w:val="24"/>
          <w:szCs w:val="24"/>
        </w:rPr>
        <w:t xml:space="preserve"> This is the brute force approach which applies the definition of matrix multiplication explained above, applying each dot product and adding the result to each position of the resulting matrix.</w:t>
      </w:r>
      <w:r>
        <w:rPr>
          <w:rFonts w:ascii="Times New Roman" w:eastAsia="Times New Roman" w:hAnsi="Times New Roman" w:cs="Times New Roman"/>
          <w:i/>
          <w:color w:val="222222"/>
          <w:sz w:val="24"/>
          <w:szCs w:val="24"/>
          <w:highlight w:val="white"/>
        </w:rPr>
        <w:t xml:space="preserve"> </w:t>
      </w:r>
    </w:p>
    <w:p w14:paraId="14B50574" w14:textId="77777777" w:rsidR="005B108C" w:rsidRDefault="00517D3B">
      <w:pPr>
        <w:ind w:left="720"/>
        <w:jc w:val="both"/>
        <w:rPr>
          <w:rFonts w:ascii="Times New Roman" w:eastAsia="Times New Roman" w:hAnsi="Times New Roman" w:cs="Times New Roman"/>
          <w:sz w:val="24"/>
          <w:szCs w:val="24"/>
          <w:highlight w:val="white"/>
        </w:rPr>
      </w:pPr>
      <w:bookmarkStart w:id="2" w:name="_heading=h.t7ui6gswnnf0" w:colFirst="0" w:colLast="0"/>
      <w:bookmarkEnd w:id="2"/>
      <w:r>
        <w:rPr>
          <w:rFonts w:ascii="Times New Roman" w:eastAsia="Times New Roman" w:hAnsi="Times New Roman" w:cs="Times New Roman"/>
          <w:color w:val="222222"/>
          <w:sz w:val="24"/>
          <w:szCs w:val="24"/>
          <w:highlight w:val="white"/>
        </w:rPr>
        <w:t>Assuming the two input matrices can be multiplied, this algorithm works both for square matrices (matrices with the same number of columns and rows) and for matrices that are not square.</w:t>
      </w:r>
    </w:p>
    <w:p w14:paraId="7F9EE869" w14:textId="77777777" w:rsidR="005B108C" w:rsidRDefault="00517D3B">
      <w:pPr>
        <w:numPr>
          <w:ilvl w:val="0"/>
          <w:numId w:val="14"/>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Divide and conquer algorithm:</w:t>
      </w:r>
      <w:r>
        <w:rPr>
          <w:rFonts w:ascii="Times New Roman" w:eastAsia="Times New Roman" w:hAnsi="Times New Roman" w:cs="Times New Roman"/>
          <w:sz w:val="24"/>
          <w:szCs w:val="24"/>
          <w:highlight w:val="white"/>
        </w:rPr>
        <w:t xml:space="preserve"> This algorithm uses the divide and conquer paradigm which is basically breaking a problem down into two or more subproblems of the same type, until these become simple enough to be solved directly.</w:t>
      </w:r>
    </w:p>
    <w:p w14:paraId="0E4709F8" w14:textId="77777777" w:rsidR="005B108C" w:rsidRDefault="00517D3B">
      <w:pPr>
        <w:ind w:left="720"/>
        <w:jc w:val="both"/>
        <w:rPr>
          <w:rFonts w:ascii="Times New Roman" w:eastAsia="Times New Roman" w:hAnsi="Times New Roman" w:cs="Times New Roman"/>
          <w:sz w:val="24"/>
          <w:szCs w:val="24"/>
          <w:highlight w:val="white"/>
        </w:rPr>
      </w:pPr>
      <w:bookmarkStart w:id="3" w:name="_heading=h.5q176mw68xrd" w:colFirst="0" w:colLast="0"/>
      <w:bookmarkEnd w:id="3"/>
      <w:r>
        <w:rPr>
          <w:rFonts w:ascii="Times New Roman" w:eastAsia="Times New Roman" w:hAnsi="Times New Roman" w:cs="Times New Roman"/>
          <w:sz w:val="24"/>
          <w:szCs w:val="24"/>
          <w:highlight w:val="white"/>
        </w:rPr>
        <w:t>All the solutions to the subproblems are then combined to give solution to the original problem.</w:t>
      </w:r>
    </w:p>
    <w:p w14:paraId="56563274" w14:textId="77777777" w:rsidR="005B108C" w:rsidRDefault="00517D3B">
      <w:pPr>
        <w:ind w:left="720"/>
        <w:jc w:val="both"/>
        <w:rPr>
          <w:rFonts w:ascii="Times New Roman" w:eastAsia="Times New Roman" w:hAnsi="Times New Roman" w:cs="Times New Roman"/>
          <w:sz w:val="24"/>
          <w:szCs w:val="24"/>
          <w:highlight w:val="white"/>
        </w:rPr>
      </w:pPr>
      <w:bookmarkStart w:id="4" w:name="_heading=h.8nvdv1vrx6ho" w:colFirst="0" w:colLast="0"/>
      <w:bookmarkEnd w:id="4"/>
      <w:r>
        <w:rPr>
          <w:rFonts w:ascii="Times New Roman" w:eastAsia="Times New Roman" w:hAnsi="Times New Roman" w:cs="Times New Roman"/>
          <w:sz w:val="24"/>
          <w:szCs w:val="24"/>
          <w:highlight w:val="white"/>
        </w:rPr>
        <w:t>For the matrix multiplication problem, we can use a divide and conquer approach. Let A and B be two matrices of size N x N we want to multiply and C the result of their multiplication</w:t>
      </w:r>
    </w:p>
    <w:p w14:paraId="43DA714B" w14:textId="77777777" w:rsidR="005B108C" w:rsidRDefault="00517D3B">
      <w:pPr>
        <w:jc w:val="center"/>
        <w:rPr>
          <w:rFonts w:ascii="Times New Roman" w:eastAsia="Times New Roman" w:hAnsi="Times New Roman" w:cs="Times New Roman"/>
          <w:sz w:val="24"/>
          <w:szCs w:val="24"/>
          <w:highlight w:val="white"/>
        </w:rPr>
      </w:pPr>
      <w:bookmarkStart w:id="5" w:name="_heading=h.2bm2x06vq152" w:colFirst="0" w:colLast="0"/>
      <w:bookmarkEnd w:id="5"/>
      <w:r>
        <w:rPr>
          <w:rFonts w:ascii="Times New Roman" w:eastAsia="Times New Roman" w:hAnsi="Times New Roman" w:cs="Times New Roman"/>
          <w:sz w:val="24"/>
          <w:szCs w:val="24"/>
          <w:highlight w:val="white"/>
          <w:u w:val="single"/>
        </w:rPr>
        <w:lastRenderedPageBreak/>
        <w:tab/>
      </w:r>
      <w:r>
        <w:rPr>
          <w:rFonts w:ascii="Times New Roman" w:eastAsia="Times New Roman" w:hAnsi="Times New Roman" w:cs="Times New Roman"/>
          <w:noProof/>
          <w:sz w:val="24"/>
          <w:szCs w:val="24"/>
          <w:highlight w:val="white"/>
          <w:u w:val="single"/>
          <w:lang w:val="es-419" w:eastAsia="es-419"/>
        </w:rPr>
        <w:drawing>
          <wp:inline distT="114300" distB="114300" distL="114300" distR="114300" wp14:anchorId="38131AE2" wp14:editId="4FFB1B2E">
            <wp:extent cx="4457700" cy="4667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57700" cy="466725"/>
                    </a:xfrm>
                    <a:prstGeom prst="rect">
                      <a:avLst/>
                    </a:prstGeom>
                    <a:ln/>
                  </pic:spPr>
                </pic:pic>
              </a:graphicData>
            </a:graphic>
          </wp:inline>
        </w:drawing>
      </w:r>
    </w:p>
    <w:p w14:paraId="2E392C54" w14:textId="77777777" w:rsidR="005B108C" w:rsidRDefault="00517D3B">
      <w:pPr>
        <w:ind w:left="720"/>
        <w:rPr>
          <w:rFonts w:ascii="Times New Roman" w:eastAsia="Times New Roman" w:hAnsi="Times New Roman" w:cs="Times New Roman"/>
          <w:sz w:val="24"/>
          <w:szCs w:val="24"/>
          <w:highlight w:val="white"/>
        </w:rPr>
      </w:pPr>
      <w:bookmarkStart w:id="6" w:name="_heading=h.bw0khzj3qmu6" w:colFirst="0" w:colLast="0"/>
      <w:bookmarkEnd w:id="6"/>
      <w:r>
        <w:rPr>
          <w:rFonts w:ascii="Times New Roman" w:eastAsia="Times New Roman" w:hAnsi="Times New Roman" w:cs="Times New Roman"/>
          <w:sz w:val="24"/>
          <w:szCs w:val="24"/>
          <w:highlight w:val="white"/>
        </w:rPr>
        <w:t>The algorithm divides A and B in 4 submatrices of size N/2 x N/2 and then calculates the following values recursively: ae + bg, af + bh, ce + dg and cf + dh.</w:t>
      </w:r>
    </w:p>
    <w:p w14:paraId="62666370" w14:textId="77777777" w:rsidR="005B108C" w:rsidRDefault="00517D3B">
      <w:pPr>
        <w:ind w:left="720"/>
        <w:rPr>
          <w:rFonts w:ascii="Times New Roman" w:eastAsia="Times New Roman" w:hAnsi="Times New Roman" w:cs="Times New Roman"/>
          <w:sz w:val="24"/>
          <w:szCs w:val="24"/>
          <w:highlight w:val="white"/>
        </w:rPr>
      </w:pPr>
      <w:bookmarkStart w:id="7" w:name="_heading=h.gdefazffvv68" w:colFirst="0" w:colLast="0"/>
      <w:bookmarkEnd w:id="7"/>
      <w:r>
        <w:rPr>
          <w:rFonts w:ascii="Times New Roman" w:eastAsia="Times New Roman" w:hAnsi="Times New Roman" w:cs="Times New Roman"/>
          <w:noProof/>
          <w:sz w:val="24"/>
          <w:szCs w:val="24"/>
          <w:highlight w:val="white"/>
          <w:lang w:val="es-419" w:eastAsia="es-419"/>
        </w:rPr>
        <w:drawing>
          <wp:inline distT="114300" distB="114300" distL="114300" distR="114300" wp14:anchorId="6F4E8DB2" wp14:editId="339EEBA3">
            <wp:extent cx="4810125" cy="19907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810125" cy="1990725"/>
                    </a:xfrm>
                    <a:prstGeom prst="rect">
                      <a:avLst/>
                    </a:prstGeom>
                    <a:ln/>
                  </pic:spPr>
                </pic:pic>
              </a:graphicData>
            </a:graphic>
          </wp:inline>
        </w:drawing>
      </w:r>
      <w:r>
        <w:t>¹</w:t>
      </w:r>
    </w:p>
    <w:p w14:paraId="0D01A020" w14:textId="77777777" w:rsidR="005B108C" w:rsidRDefault="00517D3B">
      <w:pPr>
        <w:ind w:left="720"/>
        <w:jc w:val="both"/>
        <w:rPr>
          <w:rFonts w:ascii="Times New Roman" w:eastAsia="Times New Roman" w:hAnsi="Times New Roman" w:cs="Times New Roman"/>
          <w:sz w:val="24"/>
          <w:szCs w:val="24"/>
          <w:highlight w:val="white"/>
        </w:rPr>
      </w:pPr>
      <w:bookmarkStart w:id="8" w:name="_heading=h.jyizzcgbsiw" w:colFirst="0" w:colLast="0"/>
      <w:bookmarkEnd w:id="8"/>
      <w:r>
        <w:rPr>
          <w:rFonts w:ascii="Times New Roman" w:eastAsia="Times New Roman" w:hAnsi="Times New Roman" w:cs="Times New Roman"/>
          <w:sz w:val="24"/>
          <w:szCs w:val="24"/>
          <w:highlight w:val="white"/>
        </w:rPr>
        <w:t>This algorithm works for all square matrices whose dimensions are powers of two, that is, the shapes are 2</w:t>
      </w:r>
      <w:r>
        <w:rPr>
          <w:rFonts w:ascii="Times New Roman" w:eastAsia="Times New Roman" w:hAnsi="Times New Roman" w:cs="Times New Roman"/>
          <w:i/>
          <w:sz w:val="24"/>
          <w:szCs w:val="24"/>
          <w:highlight w:val="white"/>
          <w:vertAlign w:val="superscript"/>
        </w:rPr>
        <w:t>n</w:t>
      </w:r>
      <w:r>
        <w:rPr>
          <w:rFonts w:ascii="Times New Roman" w:eastAsia="Times New Roman" w:hAnsi="Times New Roman" w:cs="Times New Roman"/>
          <w:sz w:val="24"/>
          <w:szCs w:val="24"/>
          <w:highlight w:val="white"/>
        </w:rPr>
        <w:t xml:space="preserve"> × 2</w:t>
      </w:r>
      <w:r>
        <w:rPr>
          <w:rFonts w:ascii="Times New Roman" w:eastAsia="Times New Roman" w:hAnsi="Times New Roman" w:cs="Times New Roman"/>
          <w:i/>
          <w:sz w:val="24"/>
          <w:szCs w:val="24"/>
          <w:highlight w:val="white"/>
          <w:vertAlign w:val="superscript"/>
        </w:rPr>
        <w:t>n</w:t>
      </w:r>
      <w:r>
        <w:rPr>
          <w:rFonts w:ascii="Times New Roman" w:eastAsia="Times New Roman" w:hAnsi="Times New Roman" w:cs="Times New Roman"/>
          <w:sz w:val="24"/>
          <w:szCs w:val="24"/>
          <w:highlight w:val="white"/>
        </w:rPr>
        <w:t xml:space="preserve"> for some </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rPr>
        <w:t>. Matrices that have dimensions that don’t meet the criteria mentioned above can be filled , or padded with zeros until they do.</w:t>
      </w:r>
    </w:p>
    <w:p w14:paraId="12689656" w14:textId="77777777" w:rsidR="005B108C" w:rsidRDefault="00517D3B">
      <w:pPr>
        <w:ind w:left="720"/>
        <w:jc w:val="both"/>
        <w:rPr>
          <w:rFonts w:ascii="Times New Roman" w:eastAsia="Times New Roman" w:hAnsi="Times New Roman" w:cs="Times New Roman"/>
          <w:sz w:val="24"/>
          <w:szCs w:val="24"/>
          <w:highlight w:val="white"/>
        </w:rPr>
      </w:pPr>
      <w:bookmarkStart w:id="9" w:name="_heading=h.rsmoqh3xvw6p" w:colFirst="0" w:colLast="0"/>
      <w:bookmarkEnd w:id="9"/>
      <w:r>
        <w:rPr>
          <w:rFonts w:ascii="Times New Roman" w:eastAsia="Times New Roman" w:hAnsi="Times New Roman" w:cs="Times New Roman"/>
          <w:sz w:val="24"/>
          <w:szCs w:val="24"/>
          <w:highlight w:val="white"/>
        </w:rPr>
        <w:t>Using the block matrix identity</w:t>
      </w:r>
    </w:p>
    <w:p w14:paraId="515C293F" w14:textId="77777777" w:rsidR="005B108C" w:rsidRDefault="00517D3B">
      <w:pPr>
        <w:ind w:left="720"/>
        <w:jc w:val="center"/>
        <w:rPr>
          <w:rFonts w:ascii="Times New Roman" w:eastAsia="Times New Roman" w:hAnsi="Times New Roman" w:cs="Times New Roman"/>
          <w:sz w:val="24"/>
          <w:szCs w:val="24"/>
          <w:highlight w:val="white"/>
        </w:rPr>
      </w:pPr>
      <w:bookmarkStart w:id="10" w:name="_heading=h.39xg81tt7x44" w:colFirst="0" w:colLast="0"/>
      <w:bookmarkEnd w:id="10"/>
      <w:r>
        <w:rPr>
          <w:rFonts w:ascii="Times New Roman" w:eastAsia="Times New Roman" w:hAnsi="Times New Roman" w:cs="Times New Roman"/>
          <w:noProof/>
          <w:sz w:val="24"/>
          <w:szCs w:val="24"/>
          <w:highlight w:val="white"/>
          <w:lang w:val="es-419" w:eastAsia="es-419"/>
        </w:rPr>
        <w:drawing>
          <wp:inline distT="114300" distB="114300" distL="114300" distR="114300" wp14:anchorId="72C29D5C" wp14:editId="2F1BC7C3">
            <wp:extent cx="2533650" cy="533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533650" cy="533400"/>
                    </a:xfrm>
                    <a:prstGeom prst="rect">
                      <a:avLst/>
                    </a:prstGeom>
                    <a:ln/>
                  </pic:spPr>
                </pic:pic>
              </a:graphicData>
            </a:graphic>
          </wp:inline>
        </w:drawing>
      </w:r>
      <w:r>
        <w:t>²</w:t>
      </w:r>
    </w:p>
    <w:p w14:paraId="57A74514" w14:textId="77777777" w:rsidR="005B108C" w:rsidRDefault="00517D3B">
      <w:pPr>
        <w:spacing w:after="0" w:line="276" w:lineRule="auto"/>
        <w:rPr>
          <w:rFonts w:ascii="Arial" w:eastAsia="Arial" w:hAnsi="Arial" w:cs="Arial"/>
          <w:color w:val="242729"/>
          <w:sz w:val="23"/>
          <w:szCs w:val="23"/>
          <w:highlight w:val="white"/>
        </w:rPr>
      </w:pPr>
      <w:bookmarkStart w:id="11" w:name="_heading=h.te6o9mkadpbz" w:colFirst="0" w:colLast="0"/>
      <w:bookmarkEnd w:id="11"/>
      <w:r>
        <w:rPr>
          <w:rFonts w:ascii="Arial" w:eastAsia="Arial" w:hAnsi="Arial" w:cs="Arial"/>
          <w:color w:val="242729"/>
          <w:sz w:val="23"/>
          <w:szCs w:val="23"/>
          <w:highlight w:val="white"/>
        </w:rPr>
        <w:t xml:space="preserve">Here </w:t>
      </w:r>
      <w:r>
        <w:rPr>
          <w:rFonts w:ascii="Arial" w:eastAsia="Arial" w:hAnsi="Arial" w:cs="Arial"/>
          <w:color w:val="242729"/>
          <w:sz w:val="27"/>
          <w:szCs w:val="27"/>
          <w:highlight w:val="white"/>
        </w:rPr>
        <w:t>A,B</w:t>
      </w:r>
      <w:r>
        <w:rPr>
          <w:rFonts w:ascii="Arial" w:eastAsia="Arial" w:hAnsi="Arial" w:cs="Arial"/>
          <w:color w:val="242729"/>
          <w:sz w:val="23"/>
          <w:szCs w:val="23"/>
          <w:highlight w:val="white"/>
        </w:rPr>
        <w:t xml:space="preserve"> are </w:t>
      </w:r>
      <w:r>
        <w:rPr>
          <w:rFonts w:ascii="Arial" w:eastAsia="Arial" w:hAnsi="Arial" w:cs="Arial"/>
          <w:color w:val="242729"/>
          <w:sz w:val="27"/>
          <w:szCs w:val="27"/>
          <w:highlight w:val="white"/>
        </w:rPr>
        <w:t>n×n</w:t>
      </w:r>
      <w:r>
        <w:rPr>
          <w:rFonts w:ascii="Arial" w:eastAsia="Arial" w:hAnsi="Arial" w:cs="Arial"/>
          <w:color w:val="242729"/>
          <w:sz w:val="23"/>
          <w:szCs w:val="23"/>
          <w:highlight w:val="white"/>
        </w:rPr>
        <w:t xml:space="preserve"> matrices, and the big matrices are </w:t>
      </w:r>
      <w:r>
        <w:rPr>
          <w:rFonts w:ascii="Arial" w:eastAsia="Arial" w:hAnsi="Arial" w:cs="Arial"/>
          <w:color w:val="242729"/>
          <w:sz w:val="27"/>
          <w:szCs w:val="27"/>
          <w:highlight w:val="white"/>
        </w:rPr>
        <w:t>N×N</w:t>
      </w:r>
      <w:r>
        <w:rPr>
          <w:rFonts w:ascii="Arial" w:eastAsia="Arial" w:hAnsi="Arial" w:cs="Arial"/>
          <w:color w:val="242729"/>
          <w:sz w:val="23"/>
          <w:szCs w:val="23"/>
          <w:highlight w:val="white"/>
        </w:rPr>
        <w:t xml:space="preserve"> for some </w:t>
      </w:r>
      <w:r>
        <w:rPr>
          <w:rFonts w:ascii="Arial" w:eastAsia="Arial" w:hAnsi="Arial" w:cs="Arial"/>
          <w:color w:val="242729"/>
          <w:sz w:val="27"/>
          <w:szCs w:val="27"/>
          <w:highlight w:val="white"/>
        </w:rPr>
        <w:t>N&gt;n</w:t>
      </w:r>
      <w:r>
        <w:rPr>
          <w:rFonts w:ascii="Arial" w:eastAsia="Arial" w:hAnsi="Arial" w:cs="Arial"/>
          <w:color w:val="242729"/>
          <w:sz w:val="23"/>
          <w:szCs w:val="23"/>
          <w:highlight w:val="white"/>
        </w:rPr>
        <w:t xml:space="preserve">. In other words, we add </w:t>
      </w:r>
      <w:sdt>
        <w:sdtPr>
          <w:tag w:val="goog_rdk_0"/>
          <w:id w:val="-427656084"/>
        </w:sdtPr>
        <w:sdtEndPr/>
        <w:sdtContent>
          <w:r>
            <w:rPr>
              <w:rFonts w:ascii="Arial Unicode MS" w:eastAsia="Arial Unicode MS" w:hAnsi="Arial Unicode MS" w:cs="Arial Unicode MS"/>
              <w:color w:val="242729"/>
              <w:sz w:val="27"/>
              <w:szCs w:val="27"/>
              <w:highlight w:val="white"/>
            </w:rPr>
            <w:t>N−n</w:t>
          </w:r>
        </w:sdtContent>
      </w:sdt>
      <w:r>
        <w:rPr>
          <w:rFonts w:ascii="Arial" w:eastAsia="Arial" w:hAnsi="Arial" w:cs="Arial"/>
          <w:color w:val="242729"/>
          <w:sz w:val="23"/>
          <w:szCs w:val="23"/>
          <w:highlight w:val="white"/>
        </w:rPr>
        <w:t xml:space="preserve"> rows and </w:t>
      </w:r>
      <w:sdt>
        <w:sdtPr>
          <w:tag w:val="goog_rdk_1"/>
          <w:id w:val="-1608734930"/>
        </w:sdtPr>
        <w:sdtEndPr/>
        <w:sdtContent>
          <w:r>
            <w:rPr>
              <w:rFonts w:ascii="Arial Unicode MS" w:eastAsia="Arial Unicode MS" w:hAnsi="Arial Unicode MS" w:cs="Arial Unicode MS"/>
              <w:color w:val="242729"/>
              <w:sz w:val="27"/>
              <w:szCs w:val="27"/>
              <w:highlight w:val="white"/>
            </w:rPr>
            <w:t xml:space="preserve">N−n </w:t>
          </w:r>
        </w:sdtContent>
      </w:sdt>
      <w:r>
        <w:rPr>
          <w:rFonts w:ascii="Arial" w:eastAsia="Arial" w:hAnsi="Arial" w:cs="Arial"/>
          <w:color w:val="242729"/>
          <w:sz w:val="23"/>
          <w:szCs w:val="23"/>
          <w:highlight w:val="white"/>
        </w:rPr>
        <w:t>columns of zeroes.</w:t>
      </w:r>
    </w:p>
    <w:p w14:paraId="4711FF62" w14:textId="77777777" w:rsidR="005B108C" w:rsidRDefault="00517D3B">
      <w:pPr>
        <w:shd w:val="clear" w:color="auto" w:fill="FFFFFF"/>
        <w:spacing w:after="220" w:line="276" w:lineRule="auto"/>
        <w:rPr>
          <w:rFonts w:ascii="Arial" w:eastAsia="Arial" w:hAnsi="Arial" w:cs="Arial"/>
          <w:color w:val="242729"/>
          <w:sz w:val="23"/>
          <w:szCs w:val="23"/>
          <w:highlight w:val="white"/>
        </w:rPr>
      </w:pPr>
      <w:r>
        <w:rPr>
          <w:rFonts w:ascii="Arial" w:eastAsia="Arial" w:hAnsi="Arial" w:cs="Arial"/>
          <w:color w:val="242729"/>
          <w:sz w:val="23"/>
          <w:szCs w:val="23"/>
          <w:highlight w:val="white"/>
        </w:rPr>
        <w:t>This can be done in two ways:</w:t>
      </w:r>
    </w:p>
    <w:p w14:paraId="187F3AC1" w14:textId="77777777" w:rsidR="005B108C" w:rsidRDefault="00517D3B">
      <w:pPr>
        <w:numPr>
          <w:ilvl w:val="0"/>
          <w:numId w:val="2"/>
        </w:numPr>
        <w:shd w:val="clear" w:color="auto" w:fill="FFFFFF"/>
        <w:spacing w:after="0" w:line="276" w:lineRule="auto"/>
        <w:ind w:left="1180"/>
        <w:rPr>
          <w:highlight w:val="white"/>
        </w:rPr>
      </w:pPr>
      <w:r>
        <w:rPr>
          <w:rFonts w:ascii="Arial" w:eastAsia="Arial" w:hAnsi="Arial" w:cs="Arial"/>
          <w:color w:val="242729"/>
          <w:sz w:val="23"/>
          <w:szCs w:val="23"/>
          <w:highlight w:val="white"/>
        </w:rPr>
        <w:t xml:space="preserve">Pad the original </w:t>
      </w:r>
      <w:r>
        <w:rPr>
          <w:rFonts w:ascii="Arial" w:eastAsia="Arial" w:hAnsi="Arial" w:cs="Arial"/>
          <w:color w:val="242729"/>
          <w:sz w:val="27"/>
          <w:szCs w:val="27"/>
          <w:highlight w:val="white"/>
        </w:rPr>
        <w:t xml:space="preserve">n×n </w:t>
      </w:r>
      <w:r>
        <w:rPr>
          <w:rFonts w:ascii="Arial" w:eastAsia="Arial" w:hAnsi="Arial" w:cs="Arial"/>
          <w:color w:val="242729"/>
          <w:sz w:val="23"/>
          <w:szCs w:val="23"/>
          <w:highlight w:val="white"/>
        </w:rPr>
        <w:t xml:space="preserve">matrices to </w:t>
      </w:r>
      <w:r>
        <w:rPr>
          <w:rFonts w:ascii="Arial" w:eastAsia="Arial" w:hAnsi="Arial" w:cs="Arial"/>
          <w:color w:val="242729"/>
          <w:sz w:val="27"/>
          <w:szCs w:val="27"/>
          <w:highlight w:val="white"/>
        </w:rPr>
        <w:t xml:space="preserve">N×N </w:t>
      </w:r>
      <w:r>
        <w:rPr>
          <w:rFonts w:ascii="Arial" w:eastAsia="Arial" w:hAnsi="Arial" w:cs="Arial"/>
          <w:color w:val="242729"/>
          <w:sz w:val="23"/>
          <w:szCs w:val="23"/>
          <w:highlight w:val="white"/>
        </w:rPr>
        <w:t xml:space="preserve">matrices, where </w:t>
      </w:r>
      <w:r>
        <w:rPr>
          <w:rFonts w:ascii="Arial" w:eastAsia="Arial" w:hAnsi="Arial" w:cs="Arial"/>
          <w:color w:val="242729"/>
          <w:sz w:val="27"/>
          <w:szCs w:val="27"/>
          <w:highlight w:val="white"/>
        </w:rPr>
        <w:t xml:space="preserve">N </w:t>
      </w:r>
      <w:r>
        <w:rPr>
          <w:rFonts w:ascii="Arial" w:eastAsia="Arial" w:hAnsi="Arial" w:cs="Arial"/>
          <w:color w:val="242729"/>
          <w:sz w:val="23"/>
          <w:szCs w:val="23"/>
          <w:highlight w:val="white"/>
        </w:rPr>
        <w:t xml:space="preserve">is the closest power of 2. Note that </w:t>
      </w:r>
      <w:r>
        <w:rPr>
          <w:rFonts w:ascii="Arial" w:eastAsia="Arial" w:hAnsi="Arial" w:cs="Arial"/>
          <w:color w:val="242729"/>
          <w:sz w:val="27"/>
          <w:szCs w:val="27"/>
          <w:highlight w:val="white"/>
        </w:rPr>
        <w:t>N&lt;2n</w:t>
      </w:r>
      <w:r>
        <w:rPr>
          <w:rFonts w:ascii="Arial" w:eastAsia="Arial" w:hAnsi="Arial" w:cs="Arial"/>
          <w:color w:val="242729"/>
          <w:sz w:val="23"/>
          <w:szCs w:val="23"/>
          <w:highlight w:val="white"/>
        </w:rPr>
        <w:t>, so this doesn't affect the asymptotic complexity.</w:t>
      </w:r>
    </w:p>
    <w:p w14:paraId="63FDC405" w14:textId="77777777" w:rsidR="005B108C" w:rsidRDefault="00517D3B">
      <w:pPr>
        <w:numPr>
          <w:ilvl w:val="0"/>
          <w:numId w:val="2"/>
        </w:numPr>
        <w:shd w:val="clear" w:color="auto" w:fill="FFFFFF"/>
        <w:spacing w:after="440" w:line="276" w:lineRule="auto"/>
        <w:ind w:left="1180"/>
        <w:rPr>
          <w:highlight w:val="white"/>
        </w:rPr>
      </w:pPr>
      <w:bookmarkStart w:id="12" w:name="_heading=h.dos1rwcp4xy7" w:colFirst="0" w:colLast="0"/>
      <w:bookmarkEnd w:id="12"/>
      <w:r>
        <w:rPr>
          <w:rFonts w:ascii="Arial" w:eastAsia="Arial" w:hAnsi="Arial" w:cs="Arial"/>
          <w:color w:val="242729"/>
          <w:sz w:val="23"/>
          <w:szCs w:val="23"/>
          <w:highlight w:val="white"/>
        </w:rPr>
        <w:t xml:space="preserve">Pad the matrices recursively. Whenever a recursive call gets </w:t>
      </w:r>
      <w:r>
        <w:rPr>
          <w:rFonts w:ascii="Arial" w:eastAsia="Arial" w:hAnsi="Arial" w:cs="Arial"/>
          <w:color w:val="242729"/>
          <w:sz w:val="27"/>
          <w:szCs w:val="27"/>
          <w:highlight w:val="white"/>
        </w:rPr>
        <w:t xml:space="preserve">m×m </w:t>
      </w:r>
      <w:r>
        <w:rPr>
          <w:rFonts w:ascii="Arial" w:eastAsia="Arial" w:hAnsi="Arial" w:cs="Arial"/>
          <w:color w:val="242729"/>
          <w:sz w:val="23"/>
          <w:szCs w:val="23"/>
          <w:highlight w:val="white"/>
        </w:rPr>
        <w:t xml:space="preserve">matrices with </w:t>
      </w:r>
      <w:r>
        <w:rPr>
          <w:rFonts w:ascii="Arial" w:eastAsia="Arial" w:hAnsi="Arial" w:cs="Arial"/>
          <w:color w:val="242729"/>
          <w:sz w:val="27"/>
          <w:szCs w:val="27"/>
          <w:highlight w:val="white"/>
        </w:rPr>
        <w:t xml:space="preserve">m&gt;1 </w:t>
      </w:r>
      <w:r>
        <w:rPr>
          <w:rFonts w:ascii="Arial" w:eastAsia="Arial" w:hAnsi="Arial" w:cs="Arial"/>
          <w:color w:val="242729"/>
          <w:sz w:val="23"/>
          <w:szCs w:val="23"/>
          <w:highlight w:val="white"/>
        </w:rPr>
        <w:t xml:space="preserve">odd, we pad them to </w:t>
      </w:r>
      <w:r>
        <w:rPr>
          <w:rFonts w:ascii="Arial" w:eastAsia="Arial" w:hAnsi="Arial" w:cs="Arial"/>
          <w:color w:val="242729"/>
          <w:sz w:val="27"/>
          <w:szCs w:val="27"/>
          <w:highlight w:val="white"/>
        </w:rPr>
        <w:t>(m+1)×(m+1)</w:t>
      </w:r>
      <w:r>
        <w:rPr>
          <w:rFonts w:ascii="Arial" w:eastAsia="Arial" w:hAnsi="Arial" w:cs="Arial"/>
          <w:color w:val="242729"/>
          <w:sz w:val="23"/>
          <w:szCs w:val="23"/>
          <w:highlight w:val="white"/>
        </w:rPr>
        <w:t xml:space="preserve"> matrices by adding a single row and a single column of zeroes. This also doesn't affect the asymptotic complexity.</w:t>
      </w:r>
    </w:p>
    <w:p w14:paraId="1955DFB7" w14:textId="77777777" w:rsidR="005B108C" w:rsidRDefault="00517D3B">
      <w:pPr>
        <w:shd w:val="clear" w:color="auto" w:fill="FFFFFF"/>
        <w:spacing w:before="100" w:after="100"/>
        <w:ind w:left="720"/>
        <w:jc w:val="both"/>
        <w:rPr>
          <w:rFonts w:ascii="Times New Roman" w:eastAsia="Times New Roman" w:hAnsi="Times New Roman" w:cs="Times New Roman"/>
          <w:sz w:val="24"/>
          <w:szCs w:val="24"/>
          <w:highlight w:val="white"/>
        </w:rPr>
      </w:pPr>
      <w:bookmarkStart w:id="13" w:name="_heading=h.ksl99cif5s2a" w:colFirst="0" w:colLast="0"/>
      <w:bookmarkEnd w:id="13"/>
      <w:r>
        <w:rPr>
          <w:rFonts w:ascii="Times New Roman" w:eastAsia="Times New Roman" w:hAnsi="Times New Roman" w:cs="Times New Roman"/>
          <w:sz w:val="24"/>
          <w:szCs w:val="24"/>
          <w:highlight w:val="white"/>
        </w:rPr>
        <w:lastRenderedPageBreak/>
        <w:t xml:space="preserve">Formally, the divide and conquer algorithm consists of eight multiplications of pairs of submatrices, followed by an addition step. The divide and conquer algorithm computes the smaller multiplications recursively, using the scalar multiplication </w:t>
      </w:r>
      <w:r>
        <w:rPr>
          <w:rFonts w:ascii="Times New Roman" w:eastAsia="Times New Roman" w:hAnsi="Times New Roman" w:cs="Times New Roman"/>
          <w:i/>
          <w:sz w:val="24"/>
          <w:szCs w:val="24"/>
          <w:highlight w:val="white"/>
        </w:rPr>
        <w:t>c</w:t>
      </w:r>
      <w:r>
        <w:rPr>
          <w:rFonts w:ascii="Times New Roman" w:eastAsia="Times New Roman" w:hAnsi="Times New Roman" w:cs="Times New Roman"/>
          <w:sz w:val="24"/>
          <w:szCs w:val="24"/>
          <w:highlight w:val="white"/>
          <w:vertAlign w:val="subscript"/>
        </w:rPr>
        <w:t>11</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a</w:t>
      </w:r>
      <w:r>
        <w:rPr>
          <w:rFonts w:ascii="Times New Roman" w:eastAsia="Times New Roman" w:hAnsi="Times New Roman" w:cs="Times New Roman"/>
          <w:sz w:val="24"/>
          <w:szCs w:val="24"/>
          <w:highlight w:val="white"/>
          <w:vertAlign w:val="subscript"/>
        </w:rPr>
        <w:t>11</w:t>
      </w:r>
      <w:r>
        <w:rPr>
          <w:rFonts w:ascii="Times New Roman" w:eastAsia="Times New Roman" w:hAnsi="Times New Roman" w:cs="Times New Roman"/>
          <w:i/>
          <w:sz w:val="24"/>
          <w:szCs w:val="24"/>
          <w:highlight w:val="white"/>
        </w:rPr>
        <w:t>b</w:t>
      </w:r>
      <w:r>
        <w:rPr>
          <w:rFonts w:ascii="Times New Roman" w:eastAsia="Times New Roman" w:hAnsi="Times New Roman" w:cs="Times New Roman"/>
          <w:sz w:val="24"/>
          <w:szCs w:val="24"/>
          <w:highlight w:val="white"/>
          <w:vertAlign w:val="subscript"/>
        </w:rPr>
        <w:t>11</w:t>
      </w:r>
      <w:r>
        <w:rPr>
          <w:rFonts w:ascii="Times New Roman" w:eastAsia="Times New Roman" w:hAnsi="Times New Roman" w:cs="Times New Roman"/>
          <w:sz w:val="24"/>
          <w:szCs w:val="24"/>
          <w:highlight w:val="white"/>
        </w:rPr>
        <w:t xml:space="preserve"> as it’s base case.</w:t>
      </w:r>
    </w:p>
    <w:p w14:paraId="0E74388A" w14:textId="77777777" w:rsidR="005B108C" w:rsidRDefault="00517D3B">
      <w:pPr>
        <w:ind w:left="720"/>
        <w:jc w:val="both"/>
        <w:rPr>
          <w:rFonts w:ascii="Times New Roman" w:eastAsia="Times New Roman" w:hAnsi="Times New Roman" w:cs="Times New Roman"/>
          <w:sz w:val="24"/>
          <w:szCs w:val="24"/>
          <w:highlight w:val="white"/>
        </w:rPr>
      </w:pPr>
      <w:bookmarkStart w:id="14" w:name="_heading=h.2uqxq375c3jg" w:colFirst="0" w:colLast="0"/>
      <w:bookmarkEnd w:id="14"/>
      <w:r>
        <w:rPr>
          <w:rFonts w:ascii="Times New Roman" w:eastAsia="Times New Roman" w:hAnsi="Times New Roman" w:cs="Times New Roman"/>
          <w:sz w:val="24"/>
          <w:szCs w:val="24"/>
          <w:highlight w:val="white"/>
        </w:rPr>
        <w:t>A variant of this algorithm that works for matrices of arbitrary shapes and is faster in practice splits matrices in two instead of four submatrices, as follows. Splitting a matrix now means dividing it into two parts of equal size, or as close to equal sizes as possible in the case of odd dimensions.</w:t>
      </w:r>
    </w:p>
    <w:p w14:paraId="1BA9BD6F" w14:textId="77777777" w:rsidR="005B108C" w:rsidRDefault="00517D3B">
      <w:pPr>
        <w:numPr>
          <w:ilvl w:val="0"/>
          <w:numId w:val="14"/>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Strassen algorithm:</w:t>
      </w:r>
      <w:r>
        <w:rPr>
          <w:rFonts w:ascii="Times New Roman" w:eastAsia="Times New Roman" w:hAnsi="Times New Roman" w:cs="Times New Roman"/>
          <w:sz w:val="24"/>
          <w:szCs w:val="24"/>
          <w:highlight w:val="white"/>
        </w:rPr>
        <w:t xml:space="preserve"> The goal of Strassen’s algorithm is to reduce the number of multiplications in the divide and conquer algorithm. It does so by performing only 7 recursive multiplications of N/2 x N/2 matrices. </w:t>
      </w:r>
    </w:p>
    <w:p w14:paraId="59D500BF" w14:textId="77777777" w:rsidR="005B108C" w:rsidRDefault="00517D3B">
      <w:pPr>
        <w:ind w:left="720"/>
        <w:jc w:val="both"/>
        <w:rPr>
          <w:rFonts w:ascii="Times New Roman" w:eastAsia="Times New Roman" w:hAnsi="Times New Roman" w:cs="Times New Roman"/>
          <w:sz w:val="24"/>
          <w:szCs w:val="24"/>
          <w:highlight w:val="white"/>
        </w:rPr>
      </w:pPr>
      <w:bookmarkStart w:id="15" w:name="_heading=h.8u0hobc45hi" w:colFirst="0" w:colLast="0"/>
      <w:bookmarkEnd w:id="15"/>
      <w:r>
        <w:rPr>
          <w:rFonts w:ascii="Times New Roman" w:eastAsia="Times New Roman" w:hAnsi="Times New Roman" w:cs="Times New Roman"/>
          <w:noProof/>
          <w:sz w:val="24"/>
          <w:szCs w:val="24"/>
          <w:highlight w:val="white"/>
          <w:lang w:val="es-419" w:eastAsia="es-419"/>
        </w:rPr>
        <w:drawing>
          <wp:inline distT="114300" distB="114300" distL="114300" distR="114300" wp14:anchorId="57CB48B3" wp14:editId="2CB0D218">
            <wp:extent cx="5049203" cy="1714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049203" cy="1714500"/>
                    </a:xfrm>
                    <a:prstGeom prst="rect">
                      <a:avLst/>
                    </a:prstGeom>
                    <a:ln/>
                  </pic:spPr>
                </pic:pic>
              </a:graphicData>
            </a:graphic>
          </wp:inline>
        </w:drawing>
      </w:r>
      <w:r>
        <w:rPr>
          <w:rFonts w:ascii="Times New Roman" w:eastAsia="Times New Roman" w:hAnsi="Times New Roman" w:cs="Times New Roman"/>
          <w:sz w:val="24"/>
          <w:szCs w:val="24"/>
          <w:highlight w:val="white"/>
        </w:rPr>
        <w:t>³</w:t>
      </w:r>
    </w:p>
    <w:p w14:paraId="5B8A8CC8" w14:textId="77777777" w:rsidR="005B108C" w:rsidRDefault="00517D3B">
      <w:pPr>
        <w:jc w:val="both"/>
        <w:rPr>
          <w:rFonts w:ascii="Times New Roman" w:eastAsia="Times New Roman" w:hAnsi="Times New Roman" w:cs="Times New Roman"/>
          <w:color w:val="222222"/>
          <w:sz w:val="24"/>
          <w:szCs w:val="24"/>
          <w:highlight w:val="white"/>
        </w:rPr>
      </w:pPr>
      <w:bookmarkStart w:id="16" w:name="_heading=h.ihzfd6scn6m4" w:colFirst="0" w:colLast="0"/>
      <w:bookmarkEnd w:id="16"/>
      <w:r>
        <w:rPr>
          <w:rFonts w:ascii="Times New Roman" w:eastAsia="Times New Roman" w:hAnsi="Times New Roman" w:cs="Times New Roman"/>
          <w:noProof/>
          <w:sz w:val="24"/>
          <w:szCs w:val="24"/>
          <w:highlight w:val="white"/>
          <w:lang w:val="es-419" w:eastAsia="es-419"/>
        </w:rPr>
        <w:drawing>
          <wp:inline distT="114300" distB="114300" distL="114300" distR="114300" wp14:anchorId="1678BF1C" wp14:editId="3148473A">
            <wp:extent cx="5612130" cy="2832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12130" cy="2832100"/>
                    </a:xfrm>
                    <a:prstGeom prst="rect">
                      <a:avLst/>
                    </a:prstGeom>
                    <a:ln/>
                  </pic:spPr>
                </pic:pic>
              </a:graphicData>
            </a:graphic>
          </wp:inline>
        </w:drawing>
      </w:r>
    </w:p>
    <w:p w14:paraId="6D47B5FC" w14:textId="77777777" w:rsidR="005B108C" w:rsidRDefault="00517D3B">
      <w:pPr>
        <w:ind w:left="720"/>
        <w:jc w:val="both"/>
        <w:rPr>
          <w:rFonts w:ascii="Times New Roman" w:eastAsia="Times New Roman" w:hAnsi="Times New Roman" w:cs="Times New Roman"/>
          <w:color w:val="222222"/>
          <w:sz w:val="24"/>
          <w:szCs w:val="24"/>
          <w:highlight w:val="white"/>
          <w:u w:val="single"/>
        </w:rPr>
      </w:pPr>
      <w:bookmarkStart w:id="17" w:name="_heading=h.6ntlrcupv2cm" w:colFirst="0" w:colLast="0"/>
      <w:bookmarkEnd w:id="17"/>
      <w:r>
        <w:rPr>
          <w:rFonts w:ascii="Times New Roman" w:eastAsia="Times New Roman" w:hAnsi="Times New Roman" w:cs="Times New Roman"/>
          <w:color w:val="222222"/>
          <w:sz w:val="24"/>
          <w:szCs w:val="24"/>
          <w:highlight w:val="white"/>
        </w:rPr>
        <w:t xml:space="preserve">We iterate this division process </w:t>
      </w:r>
      <w:r>
        <w:rPr>
          <w:rFonts w:ascii="Times New Roman" w:eastAsia="Times New Roman" w:hAnsi="Times New Roman" w:cs="Times New Roman"/>
          <w:i/>
          <w:color w:val="222222"/>
          <w:sz w:val="24"/>
          <w:szCs w:val="24"/>
          <w:highlight w:val="white"/>
        </w:rPr>
        <w:t>n</w:t>
      </w:r>
      <w:r>
        <w:rPr>
          <w:rFonts w:ascii="Times New Roman" w:eastAsia="Times New Roman" w:hAnsi="Times New Roman" w:cs="Times New Roman"/>
          <w:color w:val="222222"/>
          <w:sz w:val="24"/>
          <w:szCs w:val="24"/>
          <w:highlight w:val="white"/>
        </w:rPr>
        <w:t xml:space="preserve"> times (recursively) until the submatrices degenerate into numbers. </w:t>
      </w:r>
    </w:p>
    <w:p w14:paraId="731D82E0" w14:textId="77777777" w:rsidR="005B108C" w:rsidRDefault="00517D3B">
      <w:pPr>
        <w:numPr>
          <w:ilvl w:val="0"/>
          <w:numId w:val="14"/>
        </w:numPr>
        <w:jc w:val="both"/>
        <w:rPr>
          <w:rFonts w:ascii="Times New Roman" w:eastAsia="Times New Roman" w:hAnsi="Times New Roman" w:cs="Times New Roman"/>
          <w:color w:val="222222"/>
          <w:sz w:val="24"/>
          <w:szCs w:val="24"/>
          <w:highlight w:val="white"/>
        </w:rPr>
      </w:pPr>
      <w:bookmarkStart w:id="18" w:name="_heading=h.69uw3iediqos" w:colFirst="0" w:colLast="0"/>
      <w:bookmarkEnd w:id="18"/>
      <w:r>
        <w:rPr>
          <w:rFonts w:ascii="Times New Roman" w:eastAsia="Times New Roman" w:hAnsi="Times New Roman" w:cs="Times New Roman"/>
          <w:color w:val="222222"/>
          <w:sz w:val="24"/>
          <w:szCs w:val="24"/>
          <w:highlight w:val="white"/>
          <w:u w:val="single"/>
        </w:rPr>
        <w:lastRenderedPageBreak/>
        <w:t>Coppersmith-Winograd algorithm:</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highlight w:val="white"/>
        </w:rPr>
        <w:t xml:space="preserve">The current </w:t>
      </w:r>
      <w:r>
        <w:rPr>
          <w:rFonts w:ascii="Times New Roman" w:eastAsia="Times New Roman" w:hAnsi="Times New Roman" w:cs="Times New Roman"/>
          <w:i/>
          <w:sz w:val="24"/>
          <w:szCs w:val="24"/>
          <w:highlight w:val="white"/>
        </w:rPr>
        <w:t>O</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n</w:t>
      </w:r>
      <w:r>
        <w:rPr>
          <w:rFonts w:ascii="Times New Roman" w:eastAsia="Times New Roman" w:hAnsi="Times New Roman" w:cs="Times New Roman"/>
          <w:i/>
          <w:sz w:val="24"/>
          <w:szCs w:val="24"/>
          <w:highlight w:val="white"/>
          <w:vertAlign w:val="superscript"/>
        </w:rPr>
        <w:t>k</w:t>
      </w:r>
      <w:r>
        <w:rPr>
          <w:rFonts w:ascii="Times New Roman" w:eastAsia="Times New Roman" w:hAnsi="Times New Roman" w:cs="Times New Roman"/>
          <w:sz w:val="24"/>
          <w:szCs w:val="24"/>
          <w:highlight w:val="white"/>
        </w:rPr>
        <w:t xml:space="preserve">) algorithm with the lowest known exponent </w:t>
      </w:r>
      <w:r>
        <w:rPr>
          <w:rFonts w:ascii="Times New Roman" w:eastAsia="Times New Roman" w:hAnsi="Times New Roman" w:cs="Times New Roman"/>
          <w:i/>
          <w:sz w:val="24"/>
          <w:szCs w:val="24"/>
          <w:highlight w:val="white"/>
        </w:rPr>
        <w:t>k</w:t>
      </w:r>
      <w:r>
        <w:rPr>
          <w:rFonts w:ascii="Times New Roman" w:eastAsia="Times New Roman" w:hAnsi="Times New Roman" w:cs="Times New Roman"/>
          <w:sz w:val="24"/>
          <w:szCs w:val="24"/>
          <w:highlight w:val="white"/>
        </w:rPr>
        <w:t xml:space="preserve"> is a generalization of the Coppersmith–Winograd algorithm that has an asymptotic complexity of </w:t>
      </w:r>
      <w:r>
        <w:rPr>
          <w:rFonts w:ascii="Times New Roman" w:eastAsia="Times New Roman" w:hAnsi="Times New Roman" w:cs="Times New Roman"/>
          <w:i/>
          <w:sz w:val="24"/>
          <w:szCs w:val="24"/>
          <w:highlight w:val="white"/>
        </w:rPr>
        <w:t>O</w:t>
      </w:r>
      <w:r>
        <w:rPr>
          <w:rFonts w:ascii="Times New Roman" w:eastAsia="Times New Roman" w:hAnsi="Times New Roman" w:cs="Times New Roman"/>
          <w:sz w:val="24"/>
          <w:szCs w:val="24"/>
          <w:highlight w:val="white"/>
        </w:rPr>
        <w:t>(</w:t>
      </w:r>
      <w:r>
        <w:rPr>
          <w:rFonts w:ascii="Times New Roman" w:eastAsia="Times New Roman" w:hAnsi="Times New Roman" w:cs="Times New Roman"/>
          <w:i/>
          <w:sz w:val="24"/>
          <w:szCs w:val="24"/>
          <w:highlight w:val="white"/>
        </w:rPr>
        <w:t>n</w:t>
      </w:r>
      <w:r>
        <w:rPr>
          <w:rFonts w:ascii="Times New Roman" w:eastAsia="Times New Roman" w:hAnsi="Times New Roman" w:cs="Times New Roman"/>
          <w:sz w:val="24"/>
          <w:szCs w:val="24"/>
          <w:highlight w:val="white"/>
          <w:vertAlign w:val="superscript"/>
        </w:rPr>
        <w:t>2.3728639</w:t>
      </w:r>
      <w:r>
        <w:rPr>
          <w:rFonts w:ascii="Times New Roman" w:eastAsia="Times New Roman" w:hAnsi="Times New Roman" w:cs="Times New Roman"/>
          <w:sz w:val="24"/>
          <w:szCs w:val="24"/>
          <w:highlight w:val="white"/>
        </w:rPr>
        <w:t xml:space="preserve">), by François Le Gall. The Le Gall algorithm, and the Coppersmith–Winograd algorithm on which it is based, are similar to Strassen's algorithm: a way is devised for multiplying two </w:t>
      </w:r>
      <w:r>
        <w:rPr>
          <w:rFonts w:ascii="Times New Roman" w:eastAsia="Times New Roman" w:hAnsi="Times New Roman" w:cs="Times New Roman"/>
          <w:i/>
          <w:sz w:val="24"/>
          <w:szCs w:val="24"/>
          <w:highlight w:val="white"/>
        </w:rPr>
        <w:t>k</w:t>
      </w:r>
      <w:r>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i/>
          <w:sz w:val="24"/>
          <w:szCs w:val="24"/>
          <w:highlight w:val="white"/>
        </w:rPr>
        <w:t>k</w:t>
      </w:r>
      <w:r>
        <w:rPr>
          <w:rFonts w:ascii="Times New Roman" w:eastAsia="Times New Roman" w:hAnsi="Times New Roman" w:cs="Times New Roman"/>
          <w:sz w:val="24"/>
          <w:szCs w:val="24"/>
          <w:highlight w:val="white"/>
        </w:rPr>
        <w:t xml:space="preserve">-matrices with fewer than </w:t>
      </w:r>
      <w:r>
        <w:rPr>
          <w:rFonts w:ascii="Times New Roman" w:eastAsia="Times New Roman" w:hAnsi="Times New Roman" w:cs="Times New Roman"/>
          <w:i/>
          <w:sz w:val="24"/>
          <w:szCs w:val="24"/>
          <w:highlight w:val="white"/>
        </w:rPr>
        <w:t>k</w:t>
      </w:r>
      <w:r>
        <w:rPr>
          <w:rFonts w:ascii="Times New Roman" w:eastAsia="Times New Roman" w:hAnsi="Times New Roman" w:cs="Times New Roman"/>
          <w:sz w:val="24"/>
          <w:szCs w:val="24"/>
          <w:highlight w:val="white"/>
          <w:vertAlign w:val="superscript"/>
        </w:rPr>
        <w:t>3</w:t>
      </w:r>
      <w:r>
        <w:rPr>
          <w:rFonts w:ascii="Times New Roman" w:eastAsia="Times New Roman" w:hAnsi="Times New Roman" w:cs="Times New Roman"/>
          <w:sz w:val="24"/>
          <w:szCs w:val="24"/>
          <w:highlight w:val="white"/>
        </w:rPr>
        <w:t xml:space="preserve"> multiplications, and this technique is applied recursively. However, the constant coefficient hidden by the Big O notation is so large that these algorithms are only worthwhile for matrices that are too large to handle on present-day computers.</w:t>
      </w:r>
    </w:p>
    <w:p w14:paraId="4E32AECE" w14:textId="77777777" w:rsidR="005B108C" w:rsidRDefault="005B108C">
      <w:pPr>
        <w:ind w:left="720"/>
        <w:jc w:val="both"/>
        <w:rPr>
          <w:rFonts w:ascii="Times New Roman" w:eastAsia="Times New Roman" w:hAnsi="Times New Roman" w:cs="Times New Roman"/>
          <w:sz w:val="24"/>
          <w:szCs w:val="24"/>
          <w:highlight w:val="white"/>
        </w:rPr>
      </w:pPr>
      <w:bookmarkStart w:id="19" w:name="_heading=h.716arceqwn6c" w:colFirst="0" w:colLast="0"/>
      <w:bookmarkEnd w:id="19"/>
    </w:p>
    <w:p w14:paraId="0968F02D" w14:textId="77777777" w:rsidR="005B108C" w:rsidRDefault="00517D3B">
      <w:pPr>
        <w:jc w:val="both"/>
        <w:rPr>
          <w:rFonts w:ascii="Times New Roman" w:eastAsia="Times New Roman" w:hAnsi="Times New Roman" w:cs="Times New Roman"/>
          <w:sz w:val="24"/>
          <w:szCs w:val="24"/>
          <w:highlight w:val="white"/>
        </w:rPr>
      </w:pPr>
      <w:bookmarkStart w:id="20" w:name="_heading=h.4mjg9fxy8i7i" w:colFirst="0" w:colLast="0"/>
      <w:bookmarkEnd w:id="20"/>
      <w:r>
        <w:rPr>
          <w:rFonts w:ascii="Times New Roman" w:eastAsia="Times New Roman" w:hAnsi="Times New Roman" w:cs="Times New Roman"/>
          <w:sz w:val="24"/>
          <w:szCs w:val="24"/>
          <w:highlight w:val="white"/>
        </w:rPr>
        <w:t>Another problem we are dealing with is to find prime numbers, some useful algorithms to find prime numbers are the following:</w:t>
      </w:r>
    </w:p>
    <w:p w14:paraId="19D2B1F0" w14:textId="77777777" w:rsidR="005B108C" w:rsidRDefault="00517D3B">
      <w:pPr>
        <w:numPr>
          <w:ilvl w:val="0"/>
          <w:numId w:val="7"/>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Sieve of Eratosthenes: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22222"/>
          <w:sz w:val="24"/>
          <w:szCs w:val="24"/>
          <w:highlight w:val="white"/>
        </w:rPr>
        <w:t xml:space="preserve">In mathematics, the </w:t>
      </w:r>
      <w:r>
        <w:rPr>
          <w:rFonts w:ascii="Times New Roman" w:eastAsia="Times New Roman" w:hAnsi="Times New Roman" w:cs="Times New Roman"/>
          <w:b/>
          <w:color w:val="222222"/>
          <w:sz w:val="24"/>
          <w:szCs w:val="24"/>
          <w:highlight w:val="white"/>
        </w:rPr>
        <w:t>Sieve of Eratosthenes</w:t>
      </w:r>
      <w:r>
        <w:rPr>
          <w:rFonts w:ascii="Times New Roman" w:eastAsia="Times New Roman" w:hAnsi="Times New Roman" w:cs="Times New Roman"/>
          <w:color w:val="222222"/>
          <w:sz w:val="24"/>
          <w:szCs w:val="24"/>
          <w:highlight w:val="white"/>
        </w:rPr>
        <w:t xml:space="preserve"> is a simple, ancient algorithm for finding all prime numbers up to any given limit.</w:t>
      </w:r>
    </w:p>
    <w:p w14:paraId="4300F185" w14:textId="77777777" w:rsidR="005B108C" w:rsidRDefault="00517D3B">
      <w:pPr>
        <w:ind w:left="720"/>
        <w:jc w:val="both"/>
        <w:rPr>
          <w:rFonts w:ascii="Times New Roman" w:eastAsia="Times New Roman" w:hAnsi="Times New Roman" w:cs="Times New Roman"/>
          <w:color w:val="222222"/>
          <w:sz w:val="24"/>
          <w:szCs w:val="24"/>
          <w:highlight w:val="white"/>
        </w:rPr>
      </w:pPr>
      <w:bookmarkStart w:id="21" w:name="_heading=h.py2k7s4i9yp5" w:colFirst="0" w:colLast="0"/>
      <w:bookmarkEnd w:id="21"/>
      <w:r>
        <w:rPr>
          <w:rFonts w:ascii="Times New Roman" w:eastAsia="Times New Roman" w:hAnsi="Times New Roman" w:cs="Times New Roman"/>
          <w:color w:val="222222"/>
          <w:sz w:val="24"/>
          <w:szCs w:val="24"/>
          <w:highlight w:val="white"/>
        </w:rPr>
        <w:t>It does so by iteratively marking as composite (i.e., not prime) the multiples of each prime, starting with the first prime number, 2. The multiples of a given prime are generated as a sequence of numbers starting from that prime, with constant difference between them that is equal to that prime. This is the sieve's key distinction from using trial division to sequentially test each candidate number for divisibility by each prime.</w:t>
      </w:r>
    </w:p>
    <w:p w14:paraId="163E510A" w14:textId="77777777" w:rsidR="005B108C" w:rsidRDefault="00517D3B">
      <w:pPr>
        <w:numPr>
          <w:ilvl w:val="0"/>
          <w:numId w:val="7"/>
        </w:numPr>
        <w:jc w:val="both"/>
        <w:rPr>
          <w:rFonts w:ascii="Times New Roman" w:eastAsia="Times New Roman" w:hAnsi="Times New Roman" w:cs="Times New Roman"/>
          <w:color w:val="222222"/>
          <w:sz w:val="24"/>
          <w:szCs w:val="24"/>
          <w:highlight w:val="white"/>
        </w:rPr>
      </w:pPr>
      <w:bookmarkStart w:id="22" w:name="_heading=h.9wwvcc399d4f" w:colFirst="0" w:colLast="0"/>
      <w:bookmarkEnd w:id="22"/>
      <w:r>
        <w:rPr>
          <w:rFonts w:ascii="Times New Roman" w:eastAsia="Times New Roman" w:hAnsi="Times New Roman" w:cs="Times New Roman"/>
          <w:color w:val="222222"/>
          <w:sz w:val="24"/>
          <w:szCs w:val="24"/>
          <w:highlight w:val="white"/>
          <w:u w:val="single"/>
        </w:rPr>
        <w:t>Sieve of Atkins:</w:t>
      </w:r>
      <w:r>
        <w:rPr>
          <w:rFonts w:ascii="Times New Roman" w:eastAsia="Times New Roman" w:hAnsi="Times New Roman" w:cs="Times New Roman"/>
          <w:color w:val="222222"/>
          <w:sz w:val="24"/>
          <w:szCs w:val="24"/>
          <w:highlight w:val="white"/>
        </w:rPr>
        <w:t xml:space="preserve"> It’s a modern algorithm for finding all prime numbers up to a specified integer. Compared with the ancient sieve of Eratosthenes, which marks off multiples of primes, the sieve of Atkin does some preliminary work and then marks off multiples of squares of primes, thus achieving a better theoretical asymptotic complexity.</w:t>
      </w:r>
    </w:p>
    <w:p w14:paraId="6FB79850" w14:textId="77777777" w:rsidR="005B108C" w:rsidRDefault="005B108C">
      <w:pPr>
        <w:shd w:val="clear" w:color="auto" w:fill="FFFFFF"/>
        <w:spacing w:before="100" w:after="100"/>
        <w:jc w:val="both"/>
        <w:rPr>
          <w:rFonts w:ascii="Times New Roman" w:eastAsia="Times New Roman" w:hAnsi="Times New Roman" w:cs="Times New Roman"/>
          <w:color w:val="222222"/>
          <w:sz w:val="24"/>
          <w:szCs w:val="24"/>
          <w:highlight w:val="white"/>
        </w:rPr>
      </w:pPr>
      <w:bookmarkStart w:id="23" w:name="_heading=h.f7kwouxnbm2z" w:colFirst="0" w:colLast="0"/>
      <w:bookmarkEnd w:id="23"/>
    </w:p>
    <w:p w14:paraId="715B314A" w14:textId="77777777"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4. Transition from ideas to preliminary designs</w:t>
      </w:r>
    </w:p>
    <w:p w14:paraId="527EEA61"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we’ll mention that we won’t be using the </w:t>
      </w:r>
      <w:r>
        <w:rPr>
          <w:rFonts w:ascii="Times New Roman" w:eastAsia="Times New Roman" w:hAnsi="Times New Roman" w:cs="Times New Roman"/>
          <w:sz w:val="24"/>
          <w:szCs w:val="24"/>
          <w:u w:val="single"/>
        </w:rPr>
        <w:t>Coppersmith-Winograd algorithm</w:t>
      </w:r>
      <w:r>
        <w:rPr>
          <w:rFonts w:ascii="Times New Roman" w:eastAsia="Times New Roman" w:hAnsi="Times New Roman" w:cs="Times New Roman"/>
          <w:sz w:val="24"/>
          <w:szCs w:val="24"/>
        </w:rPr>
        <w:t xml:space="preserve"> due to its constant factor being to big for small matrices , this renders the algorithm unsuitable for this project.</w:t>
      </w:r>
    </w:p>
    <w:p w14:paraId="69F266E0"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Revising the other alternatives for the matrix multiplication problem we get:</w:t>
      </w:r>
    </w:p>
    <w:p w14:paraId="13617ED6" w14:textId="77777777" w:rsidR="005B108C" w:rsidRDefault="00517D3B">
      <w:pPr>
        <w:jc w:val="both"/>
        <w:rPr>
          <w:rFonts w:ascii="Times New Roman" w:eastAsia="Times New Roman" w:hAnsi="Times New Roman" w:cs="Times New Roman"/>
          <w:sz w:val="24"/>
          <w:szCs w:val="24"/>
          <w:u w:val="single"/>
        </w:rPr>
      </w:pPr>
      <w:bookmarkStart w:id="24" w:name="_heading=h.9n3egvp8lksq" w:colFirst="0" w:colLast="0"/>
      <w:bookmarkEnd w:id="24"/>
      <w:r>
        <w:rPr>
          <w:rFonts w:ascii="Times New Roman" w:eastAsia="Times New Roman" w:hAnsi="Times New Roman" w:cs="Times New Roman"/>
          <w:sz w:val="24"/>
          <w:szCs w:val="24"/>
          <w:u w:val="single"/>
        </w:rPr>
        <w:t>Iterative algorithm</w:t>
      </w:r>
    </w:p>
    <w:p w14:paraId="1E4B9AF5" w14:textId="77777777" w:rsidR="005B108C" w:rsidRDefault="00517D3B">
      <w:pPr>
        <w:numPr>
          <w:ilvl w:val="0"/>
          <w:numId w:val="12"/>
        </w:numPr>
        <w:spacing w:after="0"/>
        <w:jc w:val="both"/>
        <w:rPr>
          <w:rFonts w:ascii="Times New Roman" w:eastAsia="Times New Roman" w:hAnsi="Times New Roman" w:cs="Times New Roman"/>
          <w:sz w:val="24"/>
          <w:szCs w:val="24"/>
        </w:rPr>
      </w:pPr>
      <w:bookmarkStart w:id="25" w:name="_heading=h.fq16tgx7387g" w:colFirst="0" w:colLast="0"/>
      <w:bookmarkEnd w:id="25"/>
      <w:r>
        <w:rPr>
          <w:rFonts w:ascii="Times New Roman" w:eastAsia="Times New Roman" w:hAnsi="Times New Roman" w:cs="Times New Roman"/>
          <w:sz w:val="24"/>
          <w:szCs w:val="24"/>
        </w:rPr>
        <w:t>Works both for square matrices and not square matrices providing an accurate result every time.</w:t>
      </w:r>
    </w:p>
    <w:p w14:paraId="558459DB" w14:textId="77777777" w:rsidR="005B108C" w:rsidRDefault="00517D3B">
      <w:pPr>
        <w:numPr>
          <w:ilvl w:val="0"/>
          <w:numId w:val="12"/>
        </w:numPr>
        <w:spacing w:after="0"/>
        <w:jc w:val="both"/>
        <w:rPr>
          <w:rFonts w:ascii="Times New Roman" w:eastAsia="Times New Roman" w:hAnsi="Times New Roman" w:cs="Times New Roman"/>
          <w:sz w:val="24"/>
          <w:szCs w:val="24"/>
        </w:rPr>
      </w:pPr>
      <w:bookmarkStart w:id="26" w:name="_heading=h.3czce67catus" w:colFirst="0" w:colLast="0"/>
      <w:bookmarkEnd w:id="26"/>
      <w:r>
        <w:rPr>
          <w:rFonts w:ascii="Times New Roman" w:eastAsia="Times New Roman" w:hAnsi="Times New Roman" w:cs="Times New Roman"/>
          <w:sz w:val="24"/>
          <w:szCs w:val="24"/>
        </w:rPr>
        <w:t>For large enough matrices, the time it takes grows too fast making this algorithm less efficient.</w:t>
      </w:r>
    </w:p>
    <w:p w14:paraId="517810E2" w14:textId="77777777" w:rsidR="005B108C" w:rsidRDefault="00517D3B">
      <w:pPr>
        <w:numPr>
          <w:ilvl w:val="0"/>
          <w:numId w:val="12"/>
        </w:numPr>
        <w:jc w:val="both"/>
        <w:rPr>
          <w:rFonts w:ascii="Times New Roman" w:eastAsia="Times New Roman" w:hAnsi="Times New Roman" w:cs="Times New Roman"/>
          <w:sz w:val="24"/>
          <w:szCs w:val="24"/>
        </w:rPr>
      </w:pPr>
      <w:bookmarkStart w:id="27" w:name="_heading=h.11zoetwrntbu" w:colFirst="0" w:colLast="0"/>
      <w:bookmarkEnd w:id="27"/>
      <w:r>
        <w:rPr>
          <w:rFonts w:ascii="Times New Roman" w:eastAsia="Times New Roman" w:hAnsi="Times New Roman" w:cs="Times New Roman"/>
          <w:sz w:val="24"/>
          <w:szCs w:val="24"/>
        </w:rPr>
        <w:lastRenderedPageBreak/>
        <w:t xml:space="preserve">This algorithm suggests that </w:t>
      </w:r>
      <m:oMath>
        <m:r>
          <w:rPr>
            <w:rFonts w:ascii="Times New Roman" w:eastAsia="Times New Roman" w:hAnsi="Times New Roman" w:cs="Times New Roman"/>
            <w:sz w:val="24"/>
            <w:szCs w:val="24"/>
          </w:rPr>
          <m:t>n⋅</m:t>
        </m:r>
        <m:sSup>
          <m:sSupPr>
            <m:ctrlPr>
              <w:rPr>
                <w:rFonts w:ascii="Times New Roman" w:eastAsia="Times New Roman" w:hAnsi="Times New Roman" w:cs="Times New Roman"/>
                <w:sz w:val="24"/>
                <w:szCs w:val="24"/>
              </w:rPr>
            </m:ctrlPr>
          </m:sSupPr>
          <m:e>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n</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xml:space="preserve"> =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n</m:t>
                </m:r>
              </m:e>
              <m:sup>
                <m:r>
                  <w:rPr>
                    <w:rFonts w:ascii="Times New Roman" w:eastAsia="Times New Roman" w:hAnsi="Times New Roman" w:cs="Times New Roman"/>
                    <w:sz w:val="24"/>
                    <w:szCs w:val="24"/>
                  </w:rPr>
                  <m:t>3</m:t>
                </m:r>
              </m:sup>
            </m:sSup>
          </m:e>
          <m:sup/>
        </m:sSup>
      </m:oMath>
      <w:r>
        <w:rPr>
          <w:rFonts w:ascii="Times New Roman" w:eastAsia="Times New Roman" w:hAnsi="Times New Roman" w:cs="Times New Roman"/>
          <w:sz w:val="24"/>
          <w:szCs w:val="24"/>
        </w:rPr>
        <w:t xml:space="preserve">arithmetic operations are necessary putting this algorithm at an </w:t>
      </w:r>
      <w:r>
        <w:rPr>
          <w:rFonts w:ascii="Times New Roman" w:eastAsia="Times New Roman" w:hAnsi="Times New Roman" w:cs="Times New Roman"/>
          <w:color w:val="222222"/>
          <w:sz w:val="24"/>
          <w:szCs w:val="24"/>
          <w:highlight w:val="white"/>
        </w:rPr>
        <w:t xml:space="preserve"> Θ(</w:t>
      </w:r>
      <w:r>
        <w:rPr>
          <w:rFonts w:ascii="Times New Roman" w:eastAsia="Times New Roman" w:hAnsi="Times New Roman" w:cs="Times New Roman"/>
          <w:i/>
          <w:color w:val="222222"/>
          <w:sz w:val="24"/>
          <w:szCs w:val="24"/>
          <w:highlight w:val="white"/>
        </w:rPr>
        <w:t>n</w:t>
      </w:r>
      <w:r>
        <w:rPr>
          <w:rFonts w:ascii="Times New Roman" w:eastAsia="Times New Roman" w:hAnsi="Times New Roman" w:cs="Times New Roman"/>
          <w:color w:val="222222"/>
          <w:sz w:val="24"/>
          <w:szCs w:val="24"/>
          <w:highlight w:val="white"/>
          <w:vertAlign w:val="superscript"/>
        </w:rPr>
        <w:t>3</w:t>
      </w:r>
      <w:r>
        <w:rPr>
          <w:rFonts w:ascii="Times New Roman" w:eastAsia="Times New Roman" w:hAnsi="Times New Roman" w:cs="Times New Roman"/>
          <w:color w:val="222222"/>
          <w:sz w:val="24"/>
          <w:szCs w:val="24"/>
          <w:highlight w:val="white"/>
        </w:rPr>
        <w:t>) time complexity.</w:t>
      </w:r>
    </w:p>
    <w:p w14:paraId="062C7E47" w14:textId="77777777" w:rsidR="005B108C" w:rsidRDefault="00517D3B">
      <w:pPr>
        <w:jc w:val="both"/>
        <w:rPr>
          <w:rFonts w:ascii="Times New Roman" w:eastAsia="Times New Roman" w:hAnsi="Times New Roman" w:cs="Times New Roman"/>
          <w:sz w:val="24"/>
          <w:szCs w:val="24"/>
          <w:u w:val="single"/>
        </w:rPr>
      </w:pPr>
      <w:bookmarkStart w:id="28" w:name="_heading=h.jahszqe0c1vk" w:colFirst="0" w:colLast="0"/>
      <w:bookmarkEnd w:id="28"/>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14:paraId="73F52AE7" w14:textId="77777777" w:rsidR="005B108C" w:rsidRDefault="00517D3B">
      <w:pPr>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Divide and conquer algorithm:</w:t>
      </w:r>
    </w:p>
    <w:p w14:paraId="1F7BDA34" w14:textId="77777777" w:rsidR="005B108C" w:rsidRDefault="00517D3B">
      <w:pPr>
        <w:numPr>
          <w:ilvl w:val="0"/>
          <w:numId w:val="10"/>
        </w:numPr>
        <w:spacing w:after="0"/>
        <w:jc w:val="both"/>
        <w:rPr>
          <w:rFonts w:ascii="Times New Roman" w:eastAsia="Times New Roman" w:hAnsi="Times New Roman" w:cs="Times New Roman"/>
          <w:sz w:val="24"/>
          <w:szCs w:val="24"/>
          <w:highlight w:val="white"/>
        </w:rPr>
      </w:pPr>
      <w:bookmarkStart w:id="29" w:name="_heading=h.1n1kduxybhkj" w:colFirst="0" w:colLast="0"/>
      <w:bookmarkEnd w:id="29"/>
      <w:r>
        <w:rPr>
          <w:rFonts w:ascii="Times New Roman" w:eastAsia="Times New Roman" w:hAnsi="Times New Roman" w:cs="Times New Roman"/>
          <w:sz w:val="24"/>
          <w:szCs w:val="24"/>
          <w:highlight w:val="white"/>
        </w:rPr>
        <w:t>Has one variant for square matrices and another that works in matrices of arbitrary shape that is faster in practice.</w:t>
      </w:r>
    </w:p>
    <w:p w14:paraId="6D6EC126" w14:textId="77777777" w:rsidR="005B108C" w:rsidRDefault="00517D3B">
      <w:pPr>
        <w:numPr>
          <w:ilvl w:val="0"/>
          <w:numId w:val="10"/>
        </w:numPr>
        <w:jc w:val="both"/>
        <w:rPr>
          <w:rFonts w:ascii="Times New Roman" w:eastAsia="Times New Roman" w:hAnsi="Times New Roman" w:cs="Times New Roman"/>
          <w:sz w:val="24"/>
          <w:szCs w:val="24"/>
          <w:highlight w:val="white"/>
        </w:rPr>
      </w:pPr>
      <w:bookmarkStart w:id="30" w:name="_heading=h.5mrjf5vlalbp" w:colFirst="0" w:colLast="0"/>
      <w:bookmarkEnd w:id="30"/>
      <w:r>
        <w:rPr>
          <w:rFonts w:ascii="Times New Roman" w:eastAsia="Times New Roman" w:hAnsi="Times New Roman" w:cs="Times New Roman"/>
          <w:sz w:val="24"/>
          <w:szCs w:val="24"/>
          <w:highlight w:val="white"/>
        </w:rPr>
        <w:t>Although the complexity of this algorithm as a function of  n is</w:t>
      </w:r>
    </w:p>
    <w:p w14:paraId="4CF4BADA" w14:textId="77777777" w:rsidR="005B108C" w:rsidRDefault="00517D3B">
      <w:pPr>
        <w:ind w:left="720"/>
        <w:jc w:val="both"/>
        <w:rPr>
          <w:rFonts w:ascii="Times New Roman" w:eastAsia="Times New Roman" w:hAnsi="Times New Roman" w:cs="Times New Roman"/>
          <w:sz w:val="24"/>
          <w:szCs w:val="24"/>
          <w:highlight w:val="white"/>
        </w:rPr>
      </w:pPr>
      <w:bookmarkStart w:id="31" w:name="_heading=h.9yv82ykonvgr" w:colFirst="0" w:colLast="0"/>
      <w:bookmarkEnd w:id="31"/>
      <w:r>
        <w:rPr>
          <w:rFonts w:ascii="Times New Roman" w:eastAsia="Times New Roman" w:hAnsi="Times New Roman" w:cs="Times New Roman"/>
          <w:sz w:val="24"/>
          <w:szCs w:val="24"/>
          <w:highlight w:val="white"/>
        </w:rPr>
        <w:t xml:space="preserve">T(n) = 8T(n/2) + </w:t>
      </w:r>
      <w:r>
        <w:rPr>
          <w:rFonts w:ascii="Times New Roman" w:eastAsia="Times New Roman" w:hAnsi="Times New Roman" w:cs="Times New Roman"/>
          <w:color w:val="222222"/>
          <w:sz w:val="24"/>
          <w:szCs w:val="24"/>
          <w:highlight w:val="white"/>
        </w:rPr>
        <w:t>Θ(</w:t>
      </w:r>
      <w:r>
        <w:rPr>
          <w:rFonts w:ascii="Times New Roman" w:eastAsia="Times New Roman" w:hAnsi="Times New Roman" w:cs="Times New Roman"/>
          <w:i/>
          <w:color w:val="222222"/>
          <w:sz w:val="24"/>
          <w:szCs w:val="24"/>
          <w:highlight w:val="white"/>
        </w:rPr>
        <w:t>n</w:t>
      </w:r>
      <w:r>
        <w:rPr>
          <w:rFonts w:ascii="Times New Roman" w:eastAsia="Times New Roman" w:hAnsi="Times New Roman" w:cs="Times New Roman"/>
          <w:color w:val="222222"/>
          <w:sz w:val="24"/>
          <w:szCs w:val="24"/>
          <w:highlight w:val="white"/>
          <w:vertAlign w:val="superscript"/>
        </w:rPr>
        <w:t>2</w:t>
      </w:r>
      <w:r>
        <w:rPr>
          <w:rFonts w:ascii="Times New Roman" w:eastAsia="Times New Roman" w:hAnsi="Times New Roman" w:cs="Times New Roman"/>
          <w:color w:val="222222"/>
          <w:sz w:val="24"/>
          <w:szCs w:val="24"/>
          <w:highlight w:val="white"/>
        </w:rPr>
        <w:t>),  Application of the master theorem for divide-and-conquer recurrences shows this recursion to have the solution Θ(</w:t>
      </w:r>
      <w:r>
        <w:rPr>
          <w:rFonts w:ascii="Times New Roman" w:eastAsia="Times New Roman" w:hAnsi="Times New Roman" w:cs="Times New Roman"/>
          <w:i/>
          <w:color w:val="222222"/>
          <w:sz w:val="24"/>
          <w:szCs w:val="24"/>
          <w:highlight w:val="white"/>
        </w:rPr>
        <w:t>n</w:t>
      </w:r>
      <w:r>
        <w:rPr>
          <w:rFonts w:ascii="Times New Roman" w:eastAsia="Times New Roman" w:hAnsi="Times New Roman" w:cs="Times New Roman"/>
          <w:color w:val="222222"/>
          <w:sz w:val="24"/>
          <w:szCs w:val="24"/>
          <w:highlight w:val="white"/>
          <w:vertAlign w:val="superscript"/>
        </w:rPr>
        <w:t>3</w:t>
      </w:r>
      <w:r>
        <w:rPr>
          <w:rFonts w:ascii="Times New Roman" w:eastAsia="Times New Roman" w:hAnsi="Times New Roman" w:cs="Times New Roman"/>
          <w:color w:val="222222"/>
          <w:sz w:val="24"/>
          <w:szCs w:val="24"/>
          <w:highlight w:val="white"/>
        </w:rPr>
        <w:t>), the same as the iterative algorithm, also making it less efficient.</w:t>
      </w:r>
    </w:p>
    <w:p w14:paraId="63B11456" w14:textId="77777777" w:rsidR="005B108C" w:rsidRDefault="00517D3B">
      <w:pPr>
        <w:jc w:val="both"/>
        <w:rPr>
          <w:rFonts w:ascii="Times New Roman" w:eastAsia="Times New Roman" w:hAnsi="Times New Roman" w:cs="Times New Roman"/>
          <w:sz w:val="24"/>
          <w:szCs w:val="24"/>
          <w:highlight w:val="white"/>
          <w:u w:val="single"/>
        </w:rPr>
      </w:pPr>
      <w:bookmarkStart w:id="32" w:name="_heading=h.x7urkevrwyfw" w:colFirst="0" w:colLast="0"/>
      <w:bookmarkEnd w:id="32"/>
      <w:r>
        <w:rPr>
          <w:rFonts w:ascii="Times New Roman" w:eastAsia="Times New Roman" w:hAnsi="Times New Roman" w:cs="Times New Roman"/>
          <w:sz w:val="24"/>
          <w:szCs w:val="24"/>
          <w:highlight w:val="white"/>
          <w:u w:val="single"/>
        </w:rPr>
        <w:t>Strassen algorithm</w:t>
      </w:r>
    </w:p>
    <w:p w14:paraId="1B660A9A" w14:textId="77777777" w:rsidR="005B108C" w:rsidRDefault="00517D3B">
      <w:pPr>
        <w:numPr>
          <w:ilvl w:val="0"/>
          <w:numId w:val="4"/>
        </w:numPr>
        <w:spacing w:after="0"/>
        <w:jc w:val="both"/>
        <w:rPr>
          <w:rFonts w:ascii="Times New Roman" w:eastAsia="Times New Roman" w:hAnsi="Times New Roman" w:cs="Times New Roman"/>
          <w:sz w:val="24"/>
          <w:szCs w:val="24"/>
          <w:highlight w:val="white"/>
        </w:rPr>
      </w:pPr>
      <w:bookmarkStart w:id="33" w:name="_heading=h.fqvxjrd3bmbb" w:colFirst="0" w:colLast="0"/>
      <w:bookmarkEnd w:id="33"/>
      <w:r>
        <w:rPr>
          <w:rFonts w:ascii="Times New Roman" w:eastAsia="Times New Roman" w:hAnsi="Times New Roman" w:cs="Times New Roman"/>
          <w:sz w:val="24"/>
          <w:szCs w:val="24"/>
          <w:highlight w:val="white"/>
        </w:rPr>
        <w:t>Has reduced execution time in comparison to the other algorithms because it uses a clever mathematical deduction.</w:t>
      </w:r>
    </w:p>
    <w:p w14:paraId="34B163E1" w14:textId="77777777" w:rsidR="005B108C" w:rsidRDefault="00517D3B">
      <w:pPr>
        <w:numPr>
          <w:ilvl w:val="0"/>
          <w:numId w:val="4"/>
        </w:numPr>
        <w:spacing w:after="0"/>
        <w:jc w:val="both"/>
        <w:rPr>
          <w:rFonts w:ascii="Times New Roman" w:eastAsia="Times New Roman" w:hAnsi="Times New Roman" w:cs="Times New Roman"/>
          <w:sz w:val="24"/>
          <w:szCs w:val="24"/>
          <w:highlight w:val="white"/>
        </w:rPr>
      </w:pPr>
      <w:bookmarkStart w:id="34" w:name="_heading=h.2h79e7e6b4xp" w:colFirst="0" w:colLast="0"/>
      <w:bookmarkEnd w:id="34"/>
      <w:r>
        <w:rPr>
          <w:rFonts w:ascii="Times New Roman" w:eastAsia="Times New Roman" w:hAnsi="Times New Roman" w:cs="Times New Roman"/>
          <w:sz w:val="24"/>
          <w:szCs w:val="24"/>
          <w:highlight w:val="white"/>
        </w:rPr>
        <w:t>Works for square matrices whose dimensions are powers of two, for matrices that don’t meet this criteria the solution is to pad the matrices with zeros, using the block matrix identity.</w:t>
      </w:r>
    </w:p>
    <w:p w14:paraId="14516F7B" w14:textId="77777777" w:rsidR="005B108C" w:rsidRDefault="00517D3B">
      <w:pPr>
        <w:numPr>
          <w:ilvl w:val="0"/>
          <w:numId w:val="4"/>
        </w:numPr>
        <w:spacing w:after="0"/>
        <w:jc w:val="both"/>
        <w:rPr>
          <w:rFonts w:ascii="Times New Roman" w:eastAsia="Times New Roman" w:hAnsi="Times New Roman" w:cs="Times New Roman"/>
          <w:sz w:val="24"/>
          <w:szCs w:val="24"/>
          <w:highlight w:val="white"/>
        </w:rPr>
      </w:pPr>
      <w:bookmarkStart w:id="35" w:name="_heading=h.r5srh2dhz488" w:colFirst="0" w:colLast="0"/>
      <w:bookmarkEnd w:id="35"/>
      <w:r>
        <w:rPr>
          <w:rFonts w:ascii="Times New Roman" w:eastAsia="Times New Roman" w:hAnsi="Times New Roman" w:cs="Times New Roman"/>
          <w:color w:val="222222"/>
          <w:sz w:val="24"/>
          <w:szCs w:val="24"/>
          <w:highlight w:val="white"/>
        </w:rPr>
        <w:t>Practical implementations of Strassen's algorithm switch to standard methods of matrix multiplication for small enough submatrices, for which those algorithms are more efficient.</w:t>
      </w:r>
    </w:p>
    <w:p w14:paraId="132E72C4" w14:textId="77777777" w:rsidR="005B108C" w:rsidRDefault="00517D3B">
      <w:pPr>
        <w:numPr>
          <w:ilvl w:val="0"/>
          <w:numId w:val="4"/>
        </w:numPr>
        <w:jc w:val="both"/>
        <w:rPr>
          <w:rFonts w:ascii="Times New Roman" w:eastAsia="Times New Roman" w:hAnsi="Times New Roman" w:cs="Times New Roman"/>
          <w:color w:val="222222"/>
          <w:sz w:val="24"/>
          <w:szCs w:val="24"/>
          <w:highlight w:val="white"/>
        </w:rPr>
      </w:pPr>
      <w:bookmarkStart w:id="36" w:name="_heading=h.s6qp0jyopts7" w:colFirst="0" w:colLast="0"/>
      <w:bookmarkEnd w:id="36"/>
      <w:r>
        <w:rPr>
          <w:rFonts w:ascii="Times New Roman" w:eastAsia="Times New Roman" w:hAnsi="Times New Roman" w:cs="Times New Roman"/>
          <w:color w:val="222222"/>
          <w:sz w:val="24"/>
          <w:szCs w:val="24"/>
          <w:highlight w:val="white"/>
        </w:rPr>
        <w:t>The asymptotic complexity for multiplying matrices of size N = 2</w:t>
      </w:r>
      <w:r>
        <w:rPr>
          <w:rFonts w:ascii="Times New Roman" w:eastAsia="Times New Roman" w:hAnsi="Times New Roman" w:cs="Times New Roman"/>
          <w:i/>
          <w:color w:val="222222"/>
          <w:sz w:val="24"/>
          <w:szCs w:val="24"/>
          <w:highlight w:val="white"/>
          <w:vertAlign w:val="superscript"/>
        </w:rPr>
        <w:t>n</w:t>
      </w:r>
      <w:r>
        <w:rPr>
          <w:rFonts w:ascii="Times New Roman" w:eastAsia="Times New Roman" w:hAnsi="Times New Roman" w:cs="Times New Roman"/>
          <w:color w:val="222222"/>
          <w:sz w:val="24"/>
          <w:szCs w:val="24"/>
          <w:highlight w:val="white"/>
        </w:rPr>
        <w:t xml:space="preserve"> using the Strassen algorithm is O(N</w:t>
      </w:r>
      <w:r>
        <w:rPr>
          <w:rFonts w:ascii="Times New Roman" w:eastAsia="Times New Roman" w:hAnsi="Times New Roman" w:cs="Times New Roman"/>
          <w:i/>
          <w:color w:val="222222"/>
          <w:sz w:val="24"/>
          <w:szCs w:val="24"/>
          <w:highlight w:val="white"/>
          <w:vertAlign w:val="superscript"/>
        </w:rPr>
        <w:t>2.8074</w:t>
      </w:r>
      <w:r>
        <w:rPr>
          <w:rFonts w:ascii="Times New Roman" w:eastAsia="Times New Roman" w:hAnsi="Times New Roman" w:cs="Times New Roman"/>
          <w:color w:val="222222"/>
          <w:sz w:val="24"/>
          <w:szCs w:val="24"/>
          <w:highlight w:val="white"/>
        </w:rPr>
        <w:t>)</w:t>
      </w:r>
    </w:p>
    <w:p w14:paraId="77F57BB4" w14:textId="77777777" w:rsidR="005B108C" w:rsidRDefault="00517D3B">
      <w:pPr>
        <w:jc w:val="both"/>
        <w:rPr>
          <w:rFonts w:ascii="Times New Roman" w:eastAsia="Times New Roman" w:hAnsi="Times New Roman" w:cs="Times New Roman"/>
          <w:color w:val="222222"/>
          <w:sz w:val="24"/>
          <w:szCs w:val="24"/>
          <w:highlight w:val="white"/>
        </w:rPr>
      </w:pPr>
      <w:bookmarkStart w:id="37" w:name="_heading=h.qywnda651en7" w:colFirst="0" w:colLast="0"/>
      <w:bookmarkEnd w:id="37"/>
      <w:r>
        <w:rPr>
          <w:rFonts w:ascii="Times New Roman" w:eastAsia="Times New Roman" w:hAnsi="Times New Roman" w:cs="Times New Roman"/>
          <w:color w:val="222222"/>
          <w:sz w:val="24"/>
          <w:szCs w:val="24"/>
          <w:highlight w:val="white"/>
        </w:rPr>
        <w:t>For the prime finding problem, we revise the next alternative:</w:t>
      </w:r>
    </w:p>
    <w:p w14:paraId="1F979291" w14:textId="77777777" w:rsidR="005B108C" w:rsidRDefault="00517D3B">
      <w:pPr>
        <w:jc w:val="both"/>
        <w:rPr>
          <w:rFonts w:ascii="Times New Roman" w:eastAsia="Times New Roman" w:hAnsi="Times New Roman" w:cs="Times New Roman"/>
          <w:color w:val="222222"/>
          <w:sz w:val="23"/>
          <w:szCs w:val="23"/>
          <w:highlight w:val="white"/>
        </w:rPr>
      </w:pPr>
      <w:r>
        <w:rPr>
          <w:rFonts w:ascii="Times New Roman" w:eastAsia="Times New Roman" w:hAnsi="Times New Roman" w:cs="Times New Roman"/>
          <w:sz w:val="24"/>
          <w:szCs w:val="24"/>
          <w:highlight w:val="white"/>
          <w:u w:val="single"/>
        </w:rPr>
        <w:t>Sieve of Eratosthenes</w:t>
      </w:r>
    </w:p>
    <w:p w14:paraId="14DE86FE" w14:textId="77777777" w:rsidR="005B108C" w:rsidRDefault="00517D3B">
      <w:pPr>
        <w:numPr>
          <w:ilvl w:val="0"/>
          <w:numId w:val="3"/>
        </w:numPr>
        <w:shd w:val="clear" w:color="auto" w:fill="FFFFFF"/>
        <w:spacing w:after="0" w:line="276" w:lineRule="auto"/>
        <w:jc w:val="both"/>
        <w:rPr>
          <w:rFonts w:ascii="Times New Roman" w:eastAsia="Times New Roman" w:hAnsi="Times New Roman" w:cs="Times New Roman"/>
          <w:color w:val="222222"/>
          <w:sz w:val="21"/>
          <w:szCs w:val="21"/>
          <w:highlight w:val="white"/>
        </w:rPr>
      </w:pPr>
      <w:bookmarkStart w:id="38" w:name="_heading=h.mwelza6r9l8e" w:colFirst="0" w:colLast="0"/>
      <w:bookmarkEnd w:id="38"/>
      <w:r>
        <w:rPr>
          <w:rFonts w:ascii="Times New Roman" w:eastAsia="Times New Roman" w:hAnsi="Times New Roman" w:cs="Times New Roman"/>
          <w:color w:val="333333"/>
          <w:sz w:val="24"/>
          <w:szCs w:val="24"/>
          <w:highlight w:val="white"/>
        </w:rPr>
        <w:t>A number is prime, if none of the smaller prime numbers divides it. Since we iterate over the prime numbers in order, we already marked all numbers, who are divisible by at least one of the prime numbers, as divisible. Hence if we reach a cell and it is not marked, then it isn't divisible by any smaller prime number and therefore has to be prime.</w:t>
      </w:r>
    </w:p>
    <w:p w14:paraId="37ED683C" w14:textId="77777777" w:rsidR="005B108C" w:rsidRDefault="00517D3B">
      <w:pPr>
        <w:numPr>
          <w:ilvl w:val="0"/>
          <w:numId w:val="3"/>
        </w:numPr>
        <w:shd w:val="clear" w:color="auto" w:fill="FFFFFF"/>
        <w:spacing w:after="0" w:line="276" w:lineRule="auto"/>
        <w:jc w:val="both"/>
        <w:rPr>
          <w:rFonts w:ascii="Times New Roman" w:eastAsia="Times New Roman" w:hAnsi="Times New Roman" w:cs="Times New Roman"/>
          <w:color w:val="333333"/>
          <w:sz w:val="24"/>
          <w:szCs w:val="24"/>
          <w:highlight w:val="white"/>
        </w:rPr>
      </w:pPr>
      <w:bookmarkStart w:id="39" w:name="_heading=h.3dg9xx6g2txu" w:colFirst="0" w:colLast="0"/>
      <w:bookmarkEnd w:id="39"/>
      <w:r>
        <w:rPr>
          <w:rFonts w:ascii="Times New Roman" w:eastAsia="Times New Roman" w:hAnsi="Times New Roman" w:cs="Times New Roman"/>
          <w:color w:val="333333"/>
          <w:sz w:val="24"/>
          <w:szCs w:val="24"/>
          <w:highlight w:val="white"/>
        </w:rPr>
        <w:t xml:space="preserve">Sieve of Eratosthenes is an algorithm for finding all the prime numbers in a segment </w:t>
      </w:r>
      <w:r>
        <w:rPr>
          <w:rFonts w:ascii="Times New Roman" w:eastAsia="Times New Roman" w:hAnsi="Times New Roman" w:cs="Times New Roman"/>
          <w:color w:val="333333"/>
          <w:sz w:val="29"/>
          <w:szCs w:val="29"/>
          <w:highlight w:val="white"/>
        </w:rPr>
        <w:t xml:space="preserve">[1;n] </w:t>
      </w:r>
      <w:r>
        <w:rPr>
          <w:rFonts w:ascii="Times New Roman" w:eastAsia="Times New Roman" w:hAnsi="Times New Roman" w:cs="Times New Roman"/>
          <w:color w:val="333333"/>
          <w:sz w:val="24"/>
          <w:szCs w:val="24"/>
          <w:highlight w:val="white"/>
        </w:rPr>
        <w:t>using O(nlog⁡log⁡n) operations which is incredibly fast making us able to find primes up to 10 to the 8th power very quickly.</w:t>
      </w:r>
    </w:p>
    <w:p w14:paraId="29C494D9" w14:textId="77777777" w:rsidR="005B108C" w:rsidRDefault="00517D3B">
      <w:pPr>
        <w:numPr>
          <w:ilvl w:val="0"/>
          <w:numId w:val="3"/>
        </w:numPr>
        <w:shd w:val="clear" w:color="auto" w:fill="FFFFFF"/>
        <w:spacing w:after="0" w:line="276" w:lineRule="auto"/>
        <w:jc w:val="both"/>
        <w:rPr>
          <w:rFonts w:ascii="Times New Roman" w:eastAsia="Times New Roman" w:hAnsi="Times New Roman" w:cs="Times New Roman"/>
          <w:color w:val="333333"/>
          <w:sz w:val="24"/>
          <w:szCs w:val="24"/>
          <w:highlight w:val="white"/>
        </w:rPr>
      </w:pPr>
      <w:bookmarkStart w:id="40" w:name="_heading=h.gwtz2xmtxhyy" w:colFirst="0" w:colLast="0"/>
      <w:bookmarkEnd w:id="40"/>
      <w:r>
        <w:rPr>
          <w:rFonts w:ascii="Times New Roman" w:eastAsia="Times New Roman" w:hAnsi="Times New Roman" w:cs="Times New Roman"/>
          <w:color w:val="333333"/>
          <w:sz w:val="24"/>
          <w:szCs w:val="24"/>
          <w:highlight w:val="white"/>
        </w:rPr>
        <w:t xml:space="preserve">The biggest weakness of the algorithm is that it “walks” along the memory multiple times, only manipulating single elements. This is not very cache friendly. And </w:t>
      </w:r>
      <w:r>
        <w:rPr>
          <w:rFonts w:ascii="Times New Roman" w:eastAsia="Times New Roman" w:hAnsi="Times New Roman" w:cs="Times New Roman"/>
          <w:color w:val="333333"/>
          <w:sz w:val="24"/>
          <w:szCs w:val="24"/>
          <w:highlight w:val="white"/>
        </w:rPr>
        <w:lastRenderedPageBreak/>
        <w:t>because of that, the constant which is concealed in O(nlog⁡log⁡n) is comparably big.</w:t>
      </w:r>
    </w:p>
    <w:p w14:paraId="758F1482" w14:textId="77777777" w:rsidR="005B108C" w:rsidRDefault="00517D3B">
      <w:pPr>
        <w:numPr>
          <w:ilvl w:val="0"/>
          <w:numId w:val="3"/>
        </w:numPr>
        <w:shd w:val="clear" w:color="auto" w:fill="FFFFFF"/>
        <w:spacing w:after="0" w:line="276" w:lineRule="auto"/>
        <w:jc w:val="both"/>
        <w:rPr>
          <w:rFonts w:ascii="Times New Roman" w:eastAsia="Times New Roman" w:hAnsi="Times New Roman" w:cs="Times New Roman"/>
          <w:color w:val="333333"/>
          <w:sz w:val="24"/>
          <w:szCs w:val="24"/>
          <w:highlight w:val="white"/>
        </w:rPr>
      </w:pPr>
      <w:bookmarkStart w:id="41" w:name="_heading=h.ebawuo36hvb4" w:colFirst="0" w:colLast="0"/>
      <w:bookmarkEnd w:id="41"/>
      <w:r>
        <w:rPr>
          <w:rFonts w:ascii="Times New Roman" w:eastAsia="Times New Roman" w:hAnsi="Times New Roman" w:cs="Times New Roman"/>
          <w:color w:val="333333"/>
          <w:sz w:val="24"/>
          <w:szCs w:val="24"/>
          <w:highlight w:val="white"/>
        </w:rPr>
        <w:t>Despite this, there are plenty of optimizations to reduce the memory problem.</w:t>
      </w:r>
    </w:p>
    <w:p w14:paraId="0D12AA9A" w14:textId="77777777" w:rsidR="005B108C" w:rsidRDefault="005B108C">
      <w:pPr>
        <w:shd w:val="clear" w:color="auto" w:fill="FFFFFF"/>
        <w:spacing w:after="0" w:line="276" w:lineRule="auto"/>
        <w:jc w:val="both"/>
        <w:rPr>
          <w:rFonts w:ascii="Times New Roman" w:eastAsia="Times New Roman" w:hAnsi="Times New Roman" w:cs="Times New Roman"/>
          <w:color w:val="333333"/>
          <w:sz w:val="24"/>
          <w:szCs w:val="24"/>
          <w:highlight w:val="white"/>
        </w:rPr>
      </w:pPr>
      <w:bookmarkStart w:id="42" w:name="_heading=h.s9ape9ntu88t" w:colFirst="0" w:colLast="0"/>
      <w:bookmarkEnd w:id="42"/>
    </w:p>
    <w:p w14:paraId="202794AA" w14:textId="77777777" w:rsidR="005B108C" w:rsidRDefault="00517D3B">
      <w:pPr>
        <w:shd w:val="clear" w:color="auto" w:fill="FFFFFF"/>
        <w:spacing w:after="0" w:line="276" w:lineRule="auto"/>
        <w:jc w:val="both"/>
        <w:rPr>
          <w:rFonts w:ascii="Times New Roman" w:eastAsia="Times New Roman" w:hAnsi="Times New Roman" w:cs="Times New Roman"/>
          <w:color w:val="333333"/>
          <w:sz w:val="24"/>
          <w:szCs w:val="24"/>
          <w:highlight w:val="white"/>
          <w:u w:val="single"/>
        </w:rPr>
      </w:pPr>
      <w:r>
        <w:rPr>
          <w:rFonts w:ascii="Times New Roman" w:eastAsia="Times New Roman" w:hAnsi="Times New Roman" w:cs="Times New Roman"/>
          <w:color w:val="333333"/>
          <w:sz w:val="24"/>
          <w:szCs w:val="24"/>
          <w:highlight w:val="white"/>
          <w:u w:val="single"/>
        </w:rPr>
        <w:t>Sieve of Atkins</w:t>
      </w:r>
    </w:p>
    <w:p w14:paraId="297EF282" w14:textId="77777777" w:rsidR="005B108C" w:rsidRDefault="00517D3B">
      <w:pPr>
        <w:numPr>
          <w:ilvl w:val="0"/>
          <w:numId w:val="15"/>
        </w:numPr>
        <w:shd w:val="clear" w:color="auto" w:fill="FFFFFF"/>
        <w:spacing w:after="0" w:line="276" w:lineRule="auto"/>
        <w:jc w:val="both"/>
        <w:rPr>
          <w:rFonts w:ascii="Times New Roman" w:eastAsia="Times New Roman" w:hAnsi="Times New Roman" w:cs="Times New Roman"/>
          <w:color w:val="333333"/>
          <w:sz w:val="24"/>
          <w:szCs w:val="24"/>
          <w:highlight w:val="white"/>
        </w:rPr>
      </w:pPr>
      <w:bookmarkStart w:id="43" w:name="_heading=h.58jlnhm1r77z" w:colFirst="0" w:colLast="0"/>
      <w:bookmarkEnd w:id="43"/>
      <w:r>
        <w:rPr>
          <w:rFonts w:ascii="Times New Roman" w:eastAsia="Times New Roman" w:hAnsi="Times New Roman" w:cs="Times New Roman"/>
          <w:color w:val="222222"/>
          <w:sz w:val="24"/>
          <w:szCs w:val="24"/>
          <w:highlight w:val="white"/>
        </w:rPr>
        <w:t>This algorithm uses different results of applying modulo of certain numbers, equations and the concept of squarefree to determine whether a number is prime or not.</w:t>
      </w:r>
    </w:p>
    <w:p w14:paraId="062A3A46" w14:textId="055C9EB2" w:rsidR="005B108C" w:rsidRDefault="00297A1C">
      <w:pPr>
        <w:numPr>
          <w:ilvl w:val="0"/>
          <w:numId w:val="15"/>
        </w:numPr>
        <w:shd w:val="clear" w:color="auto" w:fill="FFFFFF"/>
        <w:spacing w:after="0" w:line="276" w:lineRule="auto"/>
        <w:jc w:val="both"/>
        <w:rPr>
          <w:rFonts w:ascii="Times New Roman" w:eastAsia="Times New Roman" w:hAnsi="Times New Roman" w:cs="Times New Roman"/>
          <w:color w:val="222222"/>
          <w:sz w:val="24"/>
          <w:szCs w:val="24"/>
          <w:highlight w:val="white"/>
        </w:rPr>
      </w:pPr>
      <w:bookmarkStart w:id="44" w:name="_heading=h.c4aiakg8m6r3" w:colFirst="0" w:colLast="0"/>
      <w:bookmarkEnd w:id="44"/>
      <w:r>
        <w:rPr>
          <w:rFonts w:ascii="Times New Roman" w:eastAsia="Times New Roman" w:hAnsi="Times New Roman" w:cs="Times New Roman"/>
          <w:color w:val="222222"/>
          <w:sz w:val="24"/>
          <w:szCs w:val="24"/>
          <w:highlight w:val="white"/>
        </w:rPr>
        <w:t>The time complexity of this algorithm is given by O(n/loglogn), making it a little bit more efficient than the Sieve of Eratosthenes.</w:t>
      </w:r>
      <w:bookmarkStart w:id="45" w:name="_GoBack"/>
      <w:bookmarkEnd w:id="45"/>
    </w:p>
    <w:p w14:paraId="1D0A4920" w14:textId="77777777" w:rsidR="005B108C" w:rsidRDefault="005B108C">
      <w:pPr>
        <w:shd w:val="clear" w:color="auto" w:fill="FFFFFF"/>
        <w:spacing w:after="0" w:line="276" w:lineRule="auto"/>
        <w:jc w:val="both"/>
        <w:rPr>
          <w:rFonts w:ascii="Times New Roman" w:eastAsia="Times New Roman" w:hAnsi="Times New Roman" w:cs="Times New Roman"/>
          <w:color w:val="333333"/>
          <w:sz w:val="24"/>
          <w:szCs w:val="24"/>
          <w:highlight w:val="white"/>
        </w:rPr>
      </w:pPr>
      <w:bookmarkStart w:id="46" w:name="_heading=h.wtjs44bs1oj3" w:colFirst="0" w:colLast="0"/>
      <w:bookmarkEnd w:id="46"/>
    </w:p>
    <w:bookmarkStart w:id="47" w:name="_heading=h.uftglne3otpw" w:colFirst="0" w:colLast="0"/>
    <w:bookmarkEnd w:id="47"/>
    <w:p w14:paraId="2EA42538" w14:textId="77777777" w:rsidR="005B108C" w:rsidRDefault="00517D3B">
      <w:pPr>
        <w:shd w:val="clear" w:color="auto" w:fill="FFFFFF"/>
        <w:spacing w:after="0" w:line="276" w:lineRule="auto"/>
        <w:jc w:val="both"/>
        <w:rPr>
          <w:rFonts w:ascii="Times New Roman" w:eastAsia="Times New Roman" w:hAnsi="Times New Roman" w:cs="Times New Roman"/>
          <w:color w:val="333333"/>
          <w:sz w:val="24"/>
          <w:szCs w:val="24"/>
          <w:highlight w:val="white"/>
        </w:rPr>
      </w:pPr>
      <w:r>
        <w:fldChar w:fldCharType="begin"/>
      </w:r>
      <w:r>
        <w:instrText xml:space="preserve"> HYPERLINK "https://cp-algorithms.com/algebra/sieve-of-eratosthenes.html" \h </w:instrText>
      </w:r>
      <w:r>
        <w:fldChar w:fldCharType="separate"/>
      </w:r>
      <w:r>
        <w:rPr>
          <w:rFonts w:ascii="Times New Roman" w:eastAsia="Times New Roman" w:hAnsi="Times New Roman" w:cs="Times New Roman"/>
          <w:color w:val="1155CC"/>
          <w:sz w:val="24"/>
          <w:szCs w:val="24"/>
          <w:highlight w:val="white"/>
          <w:u w:val="single"/>
        </w:rPr>
        <w:t>https://cp-algorithms.com/algebra/sieve-of-eratosthenes.html</w:t>
      </w:r>
      <w:r>
        <w:rPr>
          <w:rFonts w:ascii="Times New Roman" w:eastAsia="Times New Roman" w:hAnsi="Times New Roman" w:cs="Times New Roman"/>
          <w:color w:val="1155CC"/>
          <w:sz w:val="24"/>
          <w:szCs w:val="24"/>
          <w:highlight w:val="white"/>
          <w:u w:val="single"/>
        </w:rPr>
        <w:fldChar w:fldCharType="end"/>
      </w:r>
    </w:p>
    <w:p w14:paraId="6A34B1F4" w14:textId="77777777" w:rsidR="005B108C" w:rsidRDefault="005B108C">
      <w:pPr>
        <w:jc w:val="both"/>
        <w:rPr>
          <w:rFonts w:ascii="Times New Roman" w:eastAsia="Times New Roman" w:hAnsi="Times New Roman" w:cs="Times New Roman"/>
          <w:b/>
          <w:sz w:val="24"/>
          <w:szCs w:val="24"/>
        </w:rPr>
      </w:pPr>
    </w:p>
    <w:p w14:paraId="029BCAF7" w14:textId="77777777"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5. Evaluation and selection of solutions</w:t>
      </w:r>
    </w:p>
    <w:p w14:paraId="2DC619BB" w14:textId="77777777"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Criteria</w:t>
      </w:r>
    </w:p>
    <w:p w14:paraId="23D5F706"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the options that remain after going through phase three and four, the following criteria has been proposed in order to choose the best solution. The greater the total score, the higher rated the algorithm will be.</w:t>
      </w:r>
    </w:p>
    <w:p w14:paraId="627274B9" w14:textId="77777777" w:rsidR="005B108C" w:rsidRDefault="00517D3B">
      <w:pPr>
        <w:numPr>
          <w:ilvl w:val="0"/>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A. Efficiency, a fundamental requirement is that the matrix multiplication has to be executed quickly. The complexity of the solution is:</w:t>
      </w:r>
    </w:p>
    <w:p w14:paraId="5BF4CB5A" w14:textId="77777777" w:rsidR="005B108C" w:rsidRDefault="00517D3B">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logarithmic complexity</w:t>
      </w:r>
    </w:p>
    <w:p w14:paraId="592A15FC" w14:textId="77777777" w:rsidR="005B108C" w:rsidRDefault="00517D3B">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less than cubic complexity </w:t>
      </w:r>
    </w:p>
    <w:p w14:paraId="3E9A39AA" w14:textId="77777777" w:rsidR="005B108C" w:rsidRDefault="00517D3B">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cubic complexity</w:t>
      </w:r>
    </w:p>
    <w:p w14:paraId="3DA315C9" w14:textId="77777777" w:rsidR="005B108C" w:rsidRDefault="00517D3B">
      <w:pPr>
        <w:numPr>
          <w:ilvl w:val="0"/>
          <w:numId w:val="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B. Completeness, the solution gives a correct output for any two matrices that can be multiplied. The solution gives a correct result for:</w:t>
      </w:r>
    </w:p>
    <w:p w14:paraId="3487907E" w14:textId="77777777" w:rsidR="005B108C" w:rsidRDefault="00517D3B">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any pair of matrices</w:t>
      </w:r>
    </w:p>
    <w:p w14:paraId="4FBF0EC2" w14:textId="77777777" w:rsidR="005B108C" w:rsidRDefault="00517D3B">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[1]some specific cases</w:t>
      </w:r>
    </w:p>
    <w:p w14:paraId="6FA61246" w14:textId="77777777" w:rsidR="005B108C" w:rsidRDefault="00517D3B">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C. Ease of implementation</w:t>
      </w:r>
    </w:p>
    <w:p w14:paraId="5117F38D" w14:textId="77777777" w:rsidR="005B108C" w:rsidRDefault="00517D3B">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 solution can be easily implemented in the programming language</w:t>
      </w:r>
    </w:p>
    <w:p w14:paraId="1EE74643" w14:textId="77777777" w:rsidR="005B108C" w:rsidRDefault="00517D3B">
      <w:pPr>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implementation of the solution may require more advanced techniques</w:t>
      </w:r>
    </w:p>
    <w:p w14:paraId="297F2A3E" w14:textId="77777777"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0E846551"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Taking into account the criteria established above, we will carry out the evaluation of the solutions</w:t>
      </w:r>
    </w:p>
    <w:p w14:paraId="082F9145"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For matrix multiplication:</w:t>
      </w:r>
    </w:p>
    <w:tbl>
      <w:tblPr>
        <w:tblStyle w:val="a"/>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990"/>
        <w:gridCol w:w="1365"/>
        <w:gridCol w:w="1350"/>
        <w:gridCol w:w="975"/>
      </w:tblGrid>
      <w:tr w:rsidR="005B108C" w14:paraId="5F07D11C" w14:textId="77777777">
        <w:tc>
          <w:tcPr>
            <w:tcW w:w="3780" w:type="dxa"/>
            <w:shd w:val="clear" w:color="auto" w:fill="auto"/>
            <w:tcMar>
              <w:top w:w="100" w:type="dxa"/>
              <w:left w:w="100" w:type="dxa"/>
              <w:bottom w:w="100" w:type="dxa"/>
              <w:right w:w="100" w:type="dxa"/>
            </w:tcMar>
          </w:tcPr>
          <w:p w14:paraId="23E4CA6D"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Solution</w:t>
            </w:r>
          </w:p>
        </w:tc>
        <w:tc>
          <w:tcPr>
            <w:tcW w:w="990" w:type="dxa"/>
            <w:shd w:val="clear" w:color="auto" w:fill="auto"/>
            <w:tcMar>
              <w:top w:w="100" w:type="dxa"/>
              <w:left w:w="100" w:type="dxa"/>
              <w:bottom w:w="100" w:type="dxa"/>
              <w:right w:w="100" w:type="dxa"/>
            </w:tcMar>
          </w:tcPr>
          <w:p w14:paraId="1B368095"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A</w:t>
            </w:r>
          </w:p>
        </w:tc>
        <w:tc>
          <w:tcPr>
            <w:tcW w:w="1365" w:type="dxa"/>
            <w:shd w:val="clear" w:color="auto" w:fill="auto"/>
            <w:tcMar>
              <w:top w:w="100" w:type="dxa"/>
              <w:left w:w="100" w:type="dxa"/>
              <w:bottom w:w="100" w:type="dxa"/>
              <w:right w:w="100" w:type="dxa"/>
            </w:tcMar>
          </w:tcPr>
          <w:p w14:paraId="14EF8476"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B</w:t>
            </w:r>
          </w:p>
        </w:tc>
        <w:tc>
          <w:tcPr>
            <w:tcW w:w="1350" w:type="dxa"/>
            <w:shd w:val="clear" w:color="auto" w:fill="auto"/>
            <w:tcMar>
              <w:top w:w="100" w:type="dxa"/>
              <w:left w:w="100" w:type="dxa"/>
              <w:bottom w:w="100" w:type="dxa"/>
              <w:right w:w="100" w:type="dxa"/>
            </w:tcMar>
          </w:tcPr>
          <w:p w14:paraId="43B95C6A"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C</w:t>
            </w:r>
          </w:p>
        </w:tc>
        <w:tc>
          <w:tcPr>
            <w:tcW w:w="975" w:type="dxa"/>
            <w:shd w:val="clear" w:color="auto" w:fill="auto"/>
            <w:tcMar>
              <w:top w:w="100" w:type="dxa"/>
              <w:left w:w="100" w:type="dxa"/>
              <w:bottom w:w="100" w:type="dxa"/>
              <w:right w:w="100" w:type="dxa"/>
            </w:tcMar>
          </w:tcPr>
          <w:p w14:paraId="391B152A"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5B108C" w14:paraId="48710764" w14:textId="77777777">
        <w:tc>
          <w:tcPr>
            <w:tcW w:w="3780" w:type="dxa"/>
            <w:shd w:val="clear" w:color="auto" w:fill="auto"/>
            <w:tcMar>
              <w:top w:w="100" w:type="dxa"/>
              <w:left w:w="100" w:type="dxa"/>
              <w:bottom w:w="100" w:type="dxa"/>
              <w:right w:w="100" w:type="dxa"/>
            </w:tcMar>
          </w:tcPr>
          <w:p w14:paraId="49EE0BBE" w14:textId="77777777" w:rsidR="005B108C" w:rsidRDefault="00517D3B">
            <w:pPr>
              <w:jc w:val="both"/>
              <w:rPr>
                <w:rFonts w:ascii="Times New Roman" w:eastAsia="Times New Roman" w:hAnsi="Times New Roman" w:cs="Times New Roman"/>
                <w:sz w:val="24"/>
                <w:szCs w:val="24"/>
              </w:rPr>
            </w:pPr>
            <w:bookmarkStart w:id="48" w:name="_heading=h.iqru5oi2ssg8" w:colFirst="0" w:colLast="0"/>
            <w:bookmarkEnd w:id="48"/>
            <w:r>
              <w:rPr>
                <w:rFonts w:ascii="Times New Roman" w:eastAsia="Times New Roman" w:hAnsi="Times New Roman" w:cs="Times New Roman"/>
                <w:sz w:val="24"/>
                <w:szCs w:val="24"/>
              </w:rPr>
              <w:t>Solution 1.  Iterative algorithm</w:t>
            </w:r>
          </w:p>
        </w:tc>
        <w:tc>
          <w:tcPr>
            <w:tcW w:w="990" w:type="dxa"/>
            <w:shd w:val="clear" w:color="auto" w:fill="auto"/>
            <w:tcMar>
              <w:top w:w="100" w:type="dxa"/>
              <w:left w:w="100" w:type="dxa"/>
              <w:bottom w:w="100" w:type="dxa"/>
              <w:right w:w="100" w:type="dxa"/>
            </w:tcMar>
          </w:tcPr>
          <w:p w14:paraId="4C45596E"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65" w:type="dxa"/>
            <w:shd w:val="clear" w:color="auto" w:fill="auto"/>
            <w:tcMar>
              <w:top w:w="100" w:type="dxa"/>
              <w:left w:w="100" w:type="dxa"/>
              <w:bottom w:w="100" w:type="dxa"/>
              <w:right w:w="100" w:type="dxa"/>
            </w:tcMar>
          </w:tcPr>
          <w:p w14:paraId="1B84AFE6"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shd w:val="clear" w:color="auto" w:fill="auto"/>
            <w:tcMar>
              <w:top w:w="100" w:type="dxa"/>
              <w:left w:w="100" w:type="dxa"/>
              <w:bottom w:w="100" w:type="dxa"/>
              <w:right w:w="100" w:type="dxa"/>
            </w:tcMar>
          </w:tcPr>
          <w:p w14:paraId="4C5CC35A"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75" w:type="dxa"/>
            <w:shd w:val="clear" w:color="auto" w:fill="auto"/>
            <w:tcMar>
              <w:top w:w="100" w:type="dxa"/>
              <w:left w:w="100" w:type="dxa"/>
              <w:bottom w:w="100" w:type="dxa"/>
              <w:right w:w="100" w:type="dxa"/>
            </w:tcMar>
          </w:tcPr>
          <w:p w14:paraId="1DBF2166"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5B108C" w14:paraId="7F40C319" w14:textId="77777777">
        <w:tc>
          <w:tcPr>
            <w:tcW w:w="3780" w:type="dxa"/>
            <w:shd w:val="clear" w:color="auto" w:fill="auto"/>
            <w:tcMar>
              <w:top w:w="100" w:type="dxa"/>
              <w:left w:w="100" w:type="dxa"/>
              <w:bottom w:w="100" w:type="dxa"/>
              <w:right w:w="100" w:type="dxa"/>
            </w:tcMar>
          </w:tcPr>
          <w:p w14:paraId="33357027" w14:textId="77777777" w:rsidR="005B108C" w:rsidRDefault="00517D3B">
            <w:pPr>
              <w:jc w:val="both"/>
              <w:rPr>
                <w:rFonts w:ascii="Times New Roman" w:eastAsia="Times New Roman" w:hAnsi="Times New Roman" w:cs="Times New Roman"/>
                <w:sz w:val="24"/>
                <w:szCs w:val="24"/>
              </w:rPr>
            </w:pPr>
            <w:bookmarkStart w:id="49" w:name="_heading=h.h2r2487rrcd7" w:colFirst="0" w:colLast="0"/>
            <w:bookmarkEnd w:id="49"/>
            <w:r>
              <w:rPr>
                <w:rFonts w:ascii="Times New Roman" w:eastAsia="Times New Roman" w:hAnsi="Times New Roman" w:cs="Times New Roman"/>
                <w:sz w:val="24"/>
                <w:szCs w:val="24"/>
              </w:rPr>
              <w:t>Solution 2. .</w:t>
            </w:r>
            <w:r>
              <w:rPr>
                <w:rFonts w:ascii="Times New Roman" w:eastAsia="Times New Roman" w:hAnsi="Times New Roman" w:cs="Times New Roman"/>
                <w:sz w:val="24"/>
                <w:szCs w:val="24"/>
                <w:highlight w:val="white"/>
              </w:rPr>
              <w:t>Divide and conquer algorithm</w:t>
            </w:r>
          </w:p>
        </w:tc>
        <w:tc>
          <w:tcPr>
            <w:tcW w:w="990" w:type="dxa"/>
            <w:shd w:val="clear" w:color="auto" w:fill="auto"/>
            <w:tcMar>
              <w:top w:w="100" w:type="dxa"/>
              <w:left w:w="100" w:type="dxa"/>
              <w:bottom w:w="100" w:type="dxa"/>
              <w:right w:w="100" w:type="dxa"/>
            </w:tcMar>
          </w:tcPr>
          <w:p w14:paraId="241C666E"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65" w:type="dxa"/>
            <w:shd w:val="clear" w:color="auto" w:fill="auto"/>
            <w:tcMar>
              <w:top w:w="100" w:type="dxa"/>
              <w:left w:w="100" w:type="dxa"/>
              <w:bottom w:w="100" w:type="dxa"/>
              <w:right w:w="100" w:type="dxa"/>
            </w:tcMar>
          </w:tcPr>
          <w:p w14:paraId="709250C4"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shd w:val="clear" w:color="auto" w:fill="auto"/>
            <w:tcMar>
              <w:top w:w="100" w:type="dxa"/>
              <w:left w:w="100" w:type="dxa"/>
              <w:bottom w:w="100" w:type="dxa"/>
              <w:right w:w="100" w:type="dxa"/>
            </w:tcMar>
          </w:tcPr>
          <w:p w14:paraId="383161FE"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75" w:type="dxa"/>
            <w:shd w:val="clear" w:color="auto" w:fill="auto"/>
            <w:tcMar>
              <w:top w:w="100" w:type="dxa"/>
              <w:left w:w="100" w:type="dxa"/>
              <w:bottom w:w="100" w:type="dxa"/>
              <w:right w:w="100" w:type="dxa"/>
            </w:tcMar>
          </w:tcPr>
          <w:p w14:paraId="5989319A"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5B108C" w14:paraId="4F420EAA" w14:textId="77777777">
        <w:tc>
          <w:tcPr>
            <w:tcW w:w="3780" w:type="dxa"/>
            <w:shd w:val="clear" w:color="auto" w:fill="auto"/>
            <w:tcMar>
              <w:top w:w="100" w:type="dxa"/>
              <w:left w:w="100" w:type="dxa"/>
              <w:bottom w:w="100" w:type="dxa"/>
              <w:right w:w="100" w:type="dxa"/>
            </w:tcMar>
          </w:tcPr>
          <w:p w14:paraId="72899455" w14:textId="77777777" w:rsidR="005B108C" w:rsidRDefault="00517D3B">
            <w:pPr>
              <w:jc w:val="both"/>
              <w:rPr>
                <w:rFonts w:ascii="Times New Roman" w:eastAsia="Times New Roman" w:hAnsi="Times New Roman" w:cs="Times New Roman"/>
                <w:sz w:val="24"/>
                <w:szCs w:val="24"/>
              </w:rPr>
            </w:pPr>
            <w:bookmarkStart w:id="50" w:name="_heading=h.fbfwllbvw1ml" w:colFirst="0" w:colLast="0"/>
            <w:bookmarkEnd w:id="50"/>
            <w:r>
              <w:rPr>
                <w:rFonts w:ascii="Times New Roman" w:eastAsia="Times New Roman" w:hAnsi="Times New Roman" w:cs="Times New Roman"/>
                <w:sz w:val="24"/>
                <w:szCs w:val="24"/>
              </w:rPr>
              <w:t xml:space="preserve">Solution 3. </w:t>
            </w:r>
            <w:r>
              <w:rPr>
                <w:rFonts w:ascii="Times New Roman" w:eastAsia="Times New Roman" w:hAnsi="Times New Roman" w:cs="Times New Roman"/>
                <w:sz w:val="24"/>
                <w:szCs w:val="24"/>
                <w:highlight w:val="white"/>
              </w:rPr>
              <w:t>Strassen algorithm</w:t>
            </w:r>
          </w:p>
        </w:tc>
        <w:tc>
          <w:tcPr>
            <w:tcW w:w="990" w:type="dxa"/>
            <w:shd w:val="clear" w:color="auto" w:fill="auto"/>
            <w:tcMar>
              <w:top w:w="100" w:type="dxa"/>
              <w:left w:w="100" w:type="dxa"/>
              <w:bottom w:w="100" w:type="dxa"/>
              <w:right w:w="100" w:type="dxa"/>
            </w:tcMar>
          </w:tcPr>
          <w:p w14:paraId="230C83A2"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65" w:type="dxa"/>
            <w:shd w:val="clear" w:color="auto" w:fill="auto"/>
            <w:tcMar>
              <w:top w:w="100" w:type="dxa"/>
              <w:left w:w="100" w:type="dxa"/>
              <w:bottom w:w="100" w:type="dxa"/>
              <w:right w:w="100" w:type="dxa"/>
            </w:tcMar>
          </w:tcPr>
          <w:p w14:paraId="32228FFB"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0" w:type="dxa"/>
            <w:shd w:val="clear" w:color="auto" w:fill="auto"/>
            <w:tcMar>
              <w:top w:w="100" w:type="dxa"/>
              <w:left w:w="100" w:type="dxa"/>
              <w:bottom w:w="100" w:type="dxa"/>
              <w:right w:w="100" w:type="dxa"/>
            </w:tcMar>
          </w:tcPr>
          <w:p w14:paraId="72FA5783"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75" w:type="dxa"/>
            <w:shd w:val="clear" w:color="auto" w:fill="auto"/>
            <w:tcMar>
              <w:top w:w="100" w:type="dxa"/>
              <w:left w:w="100" w:type="dxa"/>
              <w:bottom w:w="100" w:type="dxa"/>
              <w:right w:w="100" w:type="dxa"/>
            </w:tcMar>
          </w:tcPr>
          <w:p w14:paraId="08FC39CC"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14:paraId="34397B81" w14:textId="77777777" w:rsidR="005B108C" w:rsidRDefault="00517D3B">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 finding prime numbers:</w:t>
      </w:r>
    </w:p>
    <w:p w14:paraId="1C43E559"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evaluation of these solutions we will only consider criteria A and C.</w:t>
      </w:r>
    </w:p>
    <w:p w14:paraId="73C246DE" w14:textId="77777777" w:rsidR="005B108C" w:rsidRDefault="005B108C">
      <w:pPr>
        <w:jc w:val="both"/>
        <w:rPr>
          <w:rFonts w:ascii="Times New Roman" w:eastAsia="Times New Roman" w:hAnsi="Times New Roman" w:cs="Times New Roman"/>
          <w:i/>
          <w:sz w:val="24"/>
          <w:szCs w:val="24"/>
        </w:rPr>
      </w:pPr>
    </w:p>
    <w:tbl>
      <w:tblPr>
        <w:tblStyle w:val="a0"/>
        <w:tblW w:w="6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1545"/>
        <w:gridCol w:w="1335"/>
        <w:gridCol w:w="900"/>
      </w:tblGrid>
      <w:tr w:rsidR="005B108C" w14:paraId="2CF138AC" w14:textId="77777777">
        <w:tc>
          <w:tcPr>
            <w:tcW w:w="2775" w:type="dxa"/>
            <w:shd w:val="clear" w:color="auto" w:fill="auto"/>
            <w:tcMar>
              <w:top w:w="100" w:type="dxa"/>
              <w:left w:w="100" w:type="dxa"/>
              <w:bottom w:w="100" w:type="dxa"/>
              <w:right w:w="100" w:type="dxa"/>
            </w:tcMar>
          </w:tcPr>
          <w:p w14:paraId="7F25B40C"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w:t>
            </w:r>
          </w:p>
        </w:tc>
        <w:tc>
          <w:tcPr>
            <w:tcW w:w="1545" w:type="dxa"/>
            <w:shd w:val="clear" w:color="auto" w:fill="auto"/>
            <w:tcMar>
              <w:top w:w="100" w:type="dxa"/>
              <w:left w:w="100" w:type="dxa"/>
              <w:bottom w:w="100" w:type="dxa"/>
              <w:right w:w="100" w:type="dxa"/>
            </w:tcMar>
          </w:tcPr>
          <w:p w14:paraId="647924DF"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A</w:t>
            </w:r>
          </w:p>
        </w:tc>
        <w:tc>
          <w:tcPr>
            <w:tcW w:w="1335" w:type="dxa"/>
            <w:shd w:val="clear" w:color="auto" w:fill="auto"/>
            <w:tcMar>
              <w:top w:w="100" w:type="dxa"/>
              <w:left w:w="100" w:type="dxa"/>
              <w:bottom w:w="100" w:type="dxa"/>
              <w:right w:w="100" w:type="dxa"/>
            </w:tcMar>
          </w:tcPr>
          <w:p w14:paraId="16886A3D"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C</w:t>
            </w:r>
          </w:p>
        </w:tc>
        <w:tc>
          <w:tcPr>
            <w:tcW w:w="900" w:type="dxa"/>
            <w:shd w:val="clear" w:color="auto" w:fill="auto"/>
            <w:tcMar>
              <w:top w:w="100" w:type="dxa"/>
              <w:left w:w="100" w:type="dxa"/>
              <w:bottom w:w="100" w:type="dxa"/>
              <w:right w:w="100" w:type="dxa"/>
            </w:tcMar>
          </w:tcPr>
          <w:p w14:paraId="0A6056DE"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5B108C" w14:paraId="23BF7373" w14:textId="77777777">
        <w:tc>
          <w:tcPr>
            <w:tcW w:w="2775" w:type="dxa"/>
            <w:shd w:val="clear" w:color="auto" w:fill="auto"/>
            <w:tcMar>
              <w:top w:w="100" w:type="dxa"/>
              <w:left w:w="100" w:type="dxa"/>
              <w:bottom w:w="100" w:type="dxa"/>
              <w:right w:w="100" w:type="dxa"/>
            </w:tcMar>
          </w:tcPr>
          <w:p w14:paraId="3D17F6E6" w14:textId="77777777" w:rsidR="005B108C" w:rsidRDefault="00517D3B">
            <w:pPr>
              <w:jc w:val="both"/>
              <w:rPr>
                <w:rFonts w:ascii="Times New Roman" w:eastAsia="Times New Roman" w:hAnsi="Times New Roman" w:cs="Times New Roman"/>
                <w:sz w:val="24"/>
                <w:szCs w:val="24"/>
              </w:rPr>
            </w:pPr>
            <w:bookmarkStart w:id="51" w:name="_heading=h.npio8qpmwoeq" w:colFirst="0" w:colLast="0"/>
            <w:bookmarkEnd w:id="51"/>
            <w:r>
              <w:rPr>
                <w:rFonts w:ascii="Times New Roman" w:eastAsia="Times New Roman" w:hAnsi="Times New Roman" w:cs="Times New Roman"/>
                <w:sz w:val="24"/>
                <w:szCs w:val="24"/>
                <w:highlight w:val="white"/>
              </w:rPr>
              <w:t>Solution A. Sieve of Eratosthenes</w:t>
            </w:r>
          </w:p>
        </w:tc>
        <w:tc>
          <w:tcPr>
            <w:tcW w:w="1545" w:type="dxa"/>
            <w:shd w:val="clear" w:color="auto" w:fill="auto"/>
            <w:tcMar>
              <w:top w:w="100" w:type="dxa"/>
              <w:left w:w="100" w:type="dxa"/>
              <w:bottom w:w="100" w:type="dxa"/>
              <w:right w:w="100" w:type="dxa"/>
            </w:tcMar>
          </w:tcPr>
          <w:p w14:paraId="5B67BC48"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5" w:type="dxa"/>
            <w:shd w:val="clear" w:color="auto" w:fill="auto"/>
            <w:tcMar>
              <w:top w:w="100" w:type="dxa"/>
              <w:left w:w="100" w:type="dxa"/>
              <w:bottom w:w="100" w:type="dxa"/>
              <w:right w:w="100" w:type="dxa"/>
            </w:tcMar>
          </w:tcPr>
          <w:p w14:paraId="35AEF11F"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0" w:type="dxa"/>
            <w:shd w:val="clear" w:color="auto" w:fill="auto"/>
            <w:tcMar>
              <w:top w:w="100" w:type="dxa"/>
              <w:left w:w="100" w:type="dxa"/>
              <w:bottom w:w="100" w:type="dxa"/>
              <w:right w:w="100" w:type="dxa"/>
            </w:tcMar>
          </w:tcPr>
          <w:p w14:paraId="1364F95F"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5B108C" w14:paraId="7D372877" w14:textId="77777777">
        <w:tc>
          <w:tcPr>
            <w:tcW w:w="2775" w:type="dxa"/>
            <w:shd w:val="clear" w:color="auto" w:fill="auto"/>
            <w:tcMar>
              <w:top w:w="100" w:type="dxa"/>
              <w:left w:w="100" w:type="dxa"/>
              <w:bottom w:w="100" w:type="dxa"/>
              <w:right w:w="100" w:type="dxa"/>
            </w:tcMar>
          </w:tcPr>
          <w:p w14:paraId="02BCD6A0" w14:textId="77777777" w:rsidR="005B108C" w:rsidRDefault="00517D3B">
            <w:pPr>
              <w:shd w:val="clear" w:color="auto" w:fill="FFFFFF"/>
              <w:spacing w:after="0" w:line="276" w:lineRule="auto"/>
              <w:jc w:val="both"/>
              <w:rPr>
                <w:rFonts w:ascii="Times New Roman" w:eastAsia="Times New Roman" w:hAnsi="Times New Roman" w:cs="Times New Roman"/>
                <w:i/>
                <w:sz w:val="24"/>
                <w:szCs w:val="24"/>
              </w:rPr>
            </w:pPr>
            <w:bookmarkStart w:id="52" w:name="_heading=h.ujv8mk19ll9j" w:colFirst="0" w:colLast="0"/>
            <w:bookmarkEnd w:id="52"/>
            <w:r>
              <w:rPr>
                <w:rFonts w:ascii="Times New Roman" w:eastAsia="Times New Roman" w:hAnsi="Times New Roman" w:cs="Times New Roman"/>
                <w:color w:val="333333"/>
                <w:sz w:val="24"/>
                <w:szCs w:val="24"/>
                <w:highlight w:val="white"/>
              </w:rPr>
              <w:t>Solution B. Sieve of Atkins</w:t>
            </w:r>
          </w:p>
        </w:tc>
        <w:tc>
          <w:tcPr>
            <w:tcW w:w="1545" w:type="dxa"/>
            <w:shd w:val="clear" w:color="auto" w:fill="auto"/>
            <w:tcMar>
              <w:top w:w="100" w:type="dxa"/>
              <w:left w:w="100" w:type="dxa"/>
              <w:bottom w:w="100" w:type="dxa"/>
              <w:right w:w="100" w:type="dxa"/>
            </w:tcMar>
          </w:tcPr>
          <w:p w14:paraId="2182756B"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5" w:type="dxa"/>
            <w:shd w:val="clear" w:color="auto" w:fill="auto"/>
            <w:tcMar>
              <w:top w:w="100" w:type="dxa"/>
              <w:left w:w="100" w:type="dxa"/>
              <w:bottom w:w="100" w:type="dxa"/>
              <w:right w:w="100" w:type="dxa"/>
            </w:tcMar>
          </w:tcPr>
          <w:p w14:paraId="24DF53AE"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shd w:val="clear" w:color="auto" w:fill="auto"/>
            <w:tcMar>
              <w:top w:w="100" w:type="dxa"/>
              <w:left w:w="100" w:type="dxa"/>
              <w:bottom w:w="100" w:type="dxa"/>
              <w:right w:w="100" w:type="dxa"/>
            </w:tcMar>
          </w:tcPr>
          <w:p w14:paraId="269A0178" w14:textId="77777777" w:rsidR="005B108C" w:rsidRDefault="00517D3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8184F32" w14:textId="77777777" w:rsidR="005B108C" w:rsidRDefault="005B108C">
      <w:pPr>
        <w:jc w:val="both"/>
        <w:rPr>
          <w:rFonts w:ascii="Times New Roman" w:eastAsia="Times New Roman" w:hAnsi="Times New Roman" w:cs="Times New Roman"/>
          <w:i/>
          <w:sz w:val="24"/>
          <w:szCs w:val="24"/>
        </w:rPr>
      </w:pPr>
    </w:p>
    <w:p w14:paraId="67A315A4" w14:textId="77777777" w:rsidR="005B108C" w:rsidRDefault="00517D3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w:t>
      </w:r>
    </w:p>
    <w:p w14:paraId="768224AB"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requirements that were assigned indicate that three algorithms should be used to solve the problem of matrix multiplication, given this condition, the three remaining solutions will be implemented. Although it should be mentioned that the third solution (Strassen algorithm)  is the best among all of them.</w:t>
      </w:r>
    </w:p>
    <w:p w14:paraId="79C5AA21" w14:textId="77777777" w:rsidR="005B108C" w:rsidRDefault="00517D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for the problem of finding prime numbers, according to the evaluation, the best solution is the solution A(Sieve of Eratosthenes). This was chosen mainly because its implementation is already known and it is not too complicated.</w:t>
      </w:r>
    </w:p>
    <w:p w14:paraId="2F1CB77D" w14:textId="77777777" w:rsidR="005B108C" w:rsidRDefault="005B108C">
      <w:pPr>
        <w:jc w:val="both"/>
        <w:rPr>
          <w:rFonts w:ascii="Times New Roman" w:eastAsia="Times New Roman" w:hAnsi="Times New Roman" w:cs="Times New Roman"/>
          <w:sz w:val="24"/>
          <w:szCs w:val="24"/>
          <w:u w:val="single"/>
        </w:rPr>
      </w:pPr>
    </w:p>
    <w:p w14:paraId="7BB807DB" w14:textId="77777777" w:rsidR="005B108C" w:rsidRDefault="005B108C">
      <w:pPr>
        <w:jc w:val="both"/>
        <w:rPr>
          <w:rFonts w:ascii="Times New Roman" w:eastAsia="Times New Roman" w:hAnsi="Times New Roman" w:cs="Times New Roman"/>
          <w:sz w:val="24"/>
          <w:szCs w:val="24"/>
        </w:rPr>
      </w:pPr>
    </w:p>
    <w:p w14:paraId="5E124768" w14:textId="77777777" w:rsidR="005B108C" w:rsidRDefault="005B108C">
      <w:pPr>
        <w:jc w:val="both"/>
        <w:rPr>
          <w:rFonts w:ascii="Times New Roman" w:eastAsia="Times New Roman" w:hAnsi="Times New Roman" w:cs="Times New Roman"/>
          <w:sz w:val="24"/>
          <w:szCs w:val="24"/>
        </w:rPr>
      </w:pPr>
    </w:p>
    <w:p w14:paraId="7E4A3B84" w14:textId="77777777" w:rsidR="005B108C" w:rsidRDefault="005B108C">
      <w:pPr>
        <w:jc w:val="both"/>
        <w:rPr>
          <w:rFonts w:ascii="Times New Roman" w:eastAsia="Times New Roman" w:hAnsi="Times New Roman" w:cs="Times New Roman"/>
          <w:sz w:val="24"/>
          <w:szCs w:val="24"/>
          <w:u w:val="single"/>
        </w:rPr>
      </w:pPr>
    </w:p>
    <w:sectPr w:rsidR="005B108C">
      <w:footerReference w:type="defaul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D69B8" w14:textId="77777777" w:rsidR="0071629D" w:rsidRDefault="0071629D">
      <w:pPr>
        <w:spacing w:after="0" w:line="240" w:lineRule="auto"/>
      </w:pPr>
      <w:r>
        <w:separator/>
      </w:r>
    </w:p>
  </w:endnote>
  <w:endnote w:type="continuationSeparator" w:id="0">
    <w:p w14:paraId="01274732" w14:textId="77777777" w:rsidR="0071629D" w:rsidRDefault="0071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A80E7" w14:textId="77777777" w:rsidR="005B108C" w:rsidRDefault="00517D3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¹  Picture taken from </w:t>
    </w:r>
    <w:hyperlink r:id="rId1">
      <w:r>
        <w:rPr>
          <w:rFonts w:ascii="Times New Roman" w:eastAsia="Times New Roman" w:hAnsi="Times New Roman" w:cs="Times New Roman"/>
          <w:color w:val="1155CC"/>
          <w:sz w:val="20"/>
          <w:szCs w:val="20"/>
          <w:u w:val="single"/>
        </w:rPr>
        <w:t>https://www.geeksforgeeks.org/strassens-matrix-multiplication/</w:t>
      </w:r>
    </w:hyperlink>
  </w:p>
  <w:p w14:paraId="1A9FE52D" w14:textId="77777777" w:rsidR="005B108C" w:rsidRDefault="00517D3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² Taken from </w:t>
    </w:r>
    <w:hyperlink r:id="rId2">
      <w:r>
        <w:rPr>
          <w:rFonts w:ascii="Times New Roman" w:eastAsia="Times New Roman" w:hAnsi="Times New Roman" w:cs="Times New Roman"/>
          <w:color w:val="1155CC"/>
          <w:sz w:val="20"/>
          <w:szCs w:val="20"/>
          <w:highlight w:val="white"/>
          <w:u w:val="single"/>
        </w:rPr>
        <w:t>https://cs.stackexchange.com/questions/97998/strassens-matrix-multiplication-algorithm-when-n-is-not-a-power-of-2</w:t>
      </w:r>
    </w:hyperlink>
  </w:p>
  <w:p w14:paraId="0327BF3A" w14:textId="77777777" w:rsidR="005B108C" w:rsidRDefault="00517D3B">
    <w:p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³</w:t>
    </w:r>
    <w:r>
      <w:rPr>
        <w:rFonts w:ascii="Times New Roman" w:eastAsia="Times New Roman" w:hAnsi="Times New Roman" w:cs="Times New Roman"/>
        <w:sz w:val="20"/>
        <w:szCs w:val="20"/>
      </w:rPr>
      <w:t xml:space="preserve"> Thomas Sauerwald, University of Cambridge (2015), taken from </w:t>
    </w:r>
    <w:hyperlink r:id="rId3">
      <w:r>
        <w:rPr>
          <w:rFonts w:ascii="Times New Roman" w:eastAsia="Times New Roman" w:hAnsi="Times New Roman" w:cs="Times New Roman"/>
          <w:color w:val="1155CC"/>
          <w:sz w:val="20"/>
          <w:szCs w:val="20"/>
          <w:u w:val="single"/>
        </w:rPr>
        <w:t>https://www.cl.cam.ac.uk/teaching/1415/AdvAlgo/lec4_ann.pdf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F99BA" w14:textId="77777777" w:rsidR="0071629D" w:rsidRDefault="0071629D">
      <w:pPr>
        <w:spacing w:after="0" w:line="240" w:lineRule="auto"/>
      </w:pPr>
      <w:r>
        <w:separator/>
      </w:r>
    </w:p>
  </w:footnote>
  <w:footnote w:type="continuationSeparator" w:id="0">
    <w:p w14:paraId="48D49207" w14:textId="77777777" w:rsidR="0071629D" w:rsidRDefault="00716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93870"/>
    <w:multiLevelType w:val="multilevel"/>
    <w:tmpl w:val="AB00A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9E3A5A"/>
    <w:multiLevelType w:val="multilevel"/>
    <w:tmpl w:val="9CD652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41116B"/>
    <w:multiLevelType w:val="multilevel"/>
    <w:tmpl w:val="B5A4C9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C9147B"/>
    <w:multiLevelType w:val="multilevel"/>
    <w:tmpl w:val="DFC41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BC6598"/>
    <w:multiLevelType w:val="multilevel"/>
    <w:tmpl w:val="9118E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613819"/>
    <w:multiLevelType w:val="multilevel"/>
    <w:tmpl w:val="BE6E06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7C3DF8"/>
    <w:multiLevelType w:val="multilevel"/>
    <w:tmpl w:val="36CEE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0E2D03"/>
    <w:multiLevelType w:val="multilevel"/>
    <w:tmpl w:val="2E44669C"/>
    <w:lvl w:ilvl="0">
      <w:start w:val="1"/>
      <w:numFmt w:val="bullet"/>
      <w:lvlText w:val="●"/>
      <w:lvlJc w:val="left"/>
      <w:pPr>
        <w:ind w:left="720" w:hanging="360"/>
      </w:pPr>
      <w:rPr>
        <w:rFonts w:ascii="Arial" w:eastAsia="Arial" w:hAnsi="Arial" w:cs="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AC1852"/>
    <w:multiLevelType w:val="multilevel"/>
    <w:tmpl w:val="708A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FB0ED3"/>
    <w:multiLevelType w:val="multilevel"/>
    <w:tmpl w:val="B880A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1B6C74"/>
    <w:multiLevelType w:val="multilevel"/>
    <w:tmpl w:val="F18412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52E5399"/>
    <w:multiLevelType w:val="multilevel"/>
    <w:tmpl w:val="9FF89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E90FE4"/>
    <w:multiLevelType w:val="multilevel"/>
    <w:tmpl w:val="8C703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5B2912"/>
    <w:multiLevelType w:val="multilevel"/>
    <w:tmpl w:val="AF224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C3542C"/>
    <w:multiLevelType w:val="multilevel"/>
    <w:tmpl w:val="CF8A8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B564AD"/>
    <w:multiLevelType w:val="multilevel"/>
    <w:tmpl w:val="19680C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7"/>
  </w:num>
  <w:num w:numId="3">
    <w:abstractNumId w:val="12"/>
  </w:num>
  <w:num w:numId="4">
    <w:abstractNumId w:val="4"/>
  </w:num>
  <w:num w:numId="5">
    <w:abstractNumId w:val="15"/>
  </w:num>
  <w:num w:numId="6">
    <w:abstractNumId w:val="14"/>
  </w:num>
  <w:num w:numId="7">
    <w:abstractNumId w:val="11"/>
  </w:num>
  <w:num w:numId="8">
    <w:abstractNumId w:val="1"/>
  </w:num>
  <w:num w:numId="9">
    <w:abstractNumId w:val="6"/>
  </w:num>
  <w:num w:numId="10">
    <w:abstractNumId w:val="13"/>
  </w:num>
  <w:num w:numId="11">
    <w:abstractNumId w:val="0"/>
  </w:num>
  <w:num w:numId="12">
    <w:abstractNumId w:val="3"/>
  </w:num>
  <w:num w:numId="13">
    <w:abstractNumId w:val="10"/>
  </w:num>
  <w:num w:numId="14">
    <w:abstractNumId w:val="9"/>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08C"/>
    <w:rsid w:val="00297A1C"/>
    <w:rsid w:val="00517D3B"/>
    <w:rsid w:val="005B108C"/>
    <w:rsid w:val="0071629D"/>
    <w:rsid w:val="00C128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7342"/>
  <w15:docId w15:val="{91896B75-0F6F-4F60-A867-C133D613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AB1354"/>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139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www.cl.cam.ac.uk/teaching/1415/AdvAlgo/lec4_ann.pdf" TargetMode="External"/><Relationship Id="rId2" Type="http://schemas.openxmlformats.org/officeDocument/2006/relationships/hyperlink" Target="https://cs.stackexchange.com/questions/97998/strassens-matrix-multiplication-algorithm-when-n-is-not-a-power-of-2" TargetMode="External"/><Relationship Id="rId1" Type="http://schemas.openxmlformats.org/officeDocument/2006/relationships/hyperlink" Target="https://www.geeksforgeeks.org/strassens-matrix-multiplic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U1+NY6g/zdfizOP8uiy6lz6v6g==">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1921</Words>
  <Characters>10571</Characters>
  <Application>Microsoft Office Word</Application>
  <DocSecurity>0</DocSecurity>
  <Lines>88</Lines>
  <Paragraphs>24</Paragraphs>
  <ScaleCrop>false</ScaleCrop>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Leonardo Canales Rivera</dc:creator>
  <cp:lastModifiedBy>Luis Felipe Sanchez Vega</cp:lastModifiedBy>
  <cp:revision>3</cp:revision>
  <dcterms:created xsi:type="dcterms:W3CDTF">2019-08-16T17:01:00Z</dcterms:created>
  <dcterms:modified xsi:type="dcterms:W3CDTF">2019-08-20T23:09:00Z</dcterms:modified>
</cp:coreProperties>
</file>