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3601" w14:textId="77777777" w:rsidR="00C3174F" w:rsidRDefault="00BD2E6A" w:rsidP="00C3174F">
      <w:pPr>
        <w:spacing w:before="360" w:after="240" w:line="240" w:lineRule="auto"/>
        <w:textAlignment w:val="baseline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proofErr w:type="spellStart"/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t>Instrucciones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t xml:space="preserve"> para </w:t>
      </w:r>
      <w:proofErr w:type="spellStart"/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t>los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t>estudiantes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Pr="00BD2E6A">
        <w:rPr>
          <w:rFonts w:ascii="Arial" w:eastAsia="Times New Roman" w:hAnsi="Arial" w:cs="Arial"/>
          <w:b/>
          <w:bCs/>
          <w:kern w:val="0"/>
          <w14:ligatures w14:val="none"/>
        </w:rPr>
        <w:br/>
      </w:r>
    </w:p>
    <w:p w14:paraId="2EB1A577" w14:textId="03780F36" w:rsidR="00BD2E6A" w:rsidRPr="00BD2E6A" w:rsidRDefault="00BD2E6A" w:rsidP="00C3174F">
      <w:pPr>
        <w:spacing w:before="360" w:after="240" w:line="240" w:lineRule="auto"/>
        <w:textAlignment w:val="baseline"/>
        <w:outlineLvl w:val="1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Buscar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 xml:space="preserve"> y </w:t>
      </w: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completar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 xml:space="preserve"> las </w:t>
      </w: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referencias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bibliográficas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:</w:t>
      </w:r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Algunas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referencias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especialmente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las de 2024)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necesitan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que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verifiquen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volumen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número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y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páginas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exactas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Google Scholar o la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biblioteca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del Tec.</w:t>
      </w:r>
    </w:p>
    <w:p w14:paraId="7025961A" w14:textId="77777777" w:rsidR="00BD2E6A" w:rsidRPr="00BD2E6A" w:rsidRDefault="00BD2E6A" w:rsidP="00BD2E6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Sección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 xml:space="preserve"> 3.2 (Data Preparation):</w:t>
      </w:r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Insertar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herramientas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reales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usadas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(CVAT,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Roboflow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, etc.) y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estadísticas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del dataset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propio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>.</w:t>
      </w:r>
    </w:p>
    <w:p w14:paraId="6CFC5569" w14:textId="77777777" w:rsidR="00BD2E6A" w:rsidRPr="00BD2E6A" w:rsidRDefault="00BD2E6A" w:rsidP="00BD2E6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Sección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 xml:space="preserve"> 6:</w:t>
      </w:r>
      <w:r w:rsidRPr="00BD2E6A">
        <w:rPr>
          <w:rFonts w:ascii="Arial" w:eastAsia="Times New Roman" w:hAnsi="Arial" w:cs="Arial"/>
          <w:kern w:val="0"/>
          <w14:ligatures w14:val="none"/>
        </w:rPr>
        <w:t xml:space="preserve"> Esta es la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sección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más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crítica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para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convertir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el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working paper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paper de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conferencia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/journal. Sin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resultados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, es solo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propuesta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; con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resultados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, es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contribución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científica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>.</w:t>
      </w:r>
    </w:p>
    <w:p w14:paraId="276581A0" w14:textId="77777777" w:rsidR="00BD2E6A" w:rsidRPr="00BD2E6A" w:rsidRDefault="00BD2E6A" w:rsidP="00BD2E6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Figuras</w:t>
      </w:r>
      <w:proofErr w:type="spellEnd"/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:</w:t>
      </w:r>
      <w:r w:rsidRPr="00BD2E6A">
        <w:rPr>
          <w:rFonts w:ascii="Arial" w:eastAsia="Times New Roman" w:hAnsi="Arial" w:cs="Arial"/>
          <w:kern w:val="0"/>
          <w14:ligatures w14:val="none"/>
        </w:rPr>
        <w:t xml:space="preserve"> El paper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necesita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menos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3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figuras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: (a)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Diagrama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de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arquitectura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del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sistema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, (b)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Ejemplo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de heatmap de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actividad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, (c)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Diagrama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del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flujo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CRISP-DM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aplicado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al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proyecto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>.</w:t>
      </w:r>
    </w:p>
    <w:p w14:paraId="7C2AA0ED" w14:textId="49486078" w:rsidR="00BD2E6A" w:rsidRPr="00C3174F" w:rsidRDefault="00BD2E6A" w:rsidP="00BD2E6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EE0000"/>
          <w:kern w:val="0"/>
          <w14:ligatures w14:val="none"/>
        </w:rPr>
      </w:pPr>
      <w:r w:rsidRPr="00BD2E6A">
        <w:rPr>
          <w:rFonts w:ascii="Arial" w:eastAsia="Times New Roman" w:hAnsi="Arial" w:cs="Arial"/>
          <w:b/>
          <w:bCs/>
          <w:kern w:val="0"/>
          <w:bdr w:val="none" w:sz="0" w:space="0" w:color="auto" w:frame="1"/>
          <w14:ligatures w14:val="none"/>
        </w:rPr>
        <w:t>Idioma:</w:t>
      </w:r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Revisar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que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no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haya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spanglish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.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Términos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técnicos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como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"Digital Twin" o "shift logbook" se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mantienen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inglés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;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conceptos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operativos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mexicanos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como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"post-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turno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" se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traducen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E6A">
        <w:rPr>
          <w:rFonts w:ascii="Arial" w:eastAsia="Times New Roman" w:hAnsi="Arial" w:cs="Arial"/>
          <w:kern w:val="0"/>
          <w14:ligatures w14:val="none"/>
        </w:rPr>
        <w:t>como</w:t>
      </w:r>
      <w:proofErr w:type="spellEnd"/>
      <w:r w:rsidRPr="00BD2E6A">
        <w:rPr>
          <w:rFonts w:ascii="Arial" w:eastAsia="Times New Roman" w:hAnsi="Arial" w:cs="Arial"/>
          <w:kern w:val="0"/>
          <w14:ligatures w14:val="none"/>
        </w:rPr>
        <w:t xml:space="preserve"> "post-shift" o "shift-end."</w:t>
      </w:r>
      <w:r w:rsidR="00C3174F">
        <w:rPr>
          <w:rFonts w:ascii="Arial" w:eastAsia="Times New Roman" w:hAnsi="Arial" w:cs="Arial"/>
          <w:kern w:val="0"/>
          <w14:ligatures w14:val="none"/>
        </w:rPr>
        <w:br/>
      </w:r>
      <w:r w:rsidR="00C3174F">
        <w:rPr>
          <w:rFonts w:ascii="Arial" w:eastAsia="Times New Roman" w:hAnsi="Arial" w:cs="Arial"/>
          <w:kern w:val="0"/>
          <w14:ligatures w14:val="none"/>
        </w:rPr>
        <w:br/>
      </w:r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 xml:space="preserve">Hay mas </w:t>
      </w:r>
      <w:proofErr w:type="spellStart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>instrucciones</w:t>
      </w:r>
      <w:proofErr w:type="spellEnd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 xml:space="preserve">, </w:t>
      </w:r>
      <w:proofErr w:type="spellStart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>conforme</w:t>
      </w:r>
      <w:proofErr w:type="spellEnd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 xml:space="preserve"> </w:t>
      </w:r>
      <w:proofErr w:type="spellStart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>vayamos</w:t>
      </w:r>
      <w:proofErr w:type="spellEnd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 xml:space="preserve"> </w:t>
      </w:r>
      <w:proofErr w:type="spellStart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>avanzando</w:t>
      </w:r>
      <w:proofErr w:type="spellEnd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 xml:space="preserve"> las </w:t>
      </w:r>
      <w:proofErr w:type="spellStart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>voy</w:t>
      </w:r>
      <w:proofErr w:type="spellEnd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 xml:space="preserve"> </w:t>
      </w:r>
      <w:proofErr w:type="spellStart"/>
      <w:r w:rsidR="00C3174F" w:rsidRPr="00C3174F">
        <w:rPr>
          <w:rFonts w:ascii="Arial" w:eastAsia="Times New Roman" w:hAnsi="Arial" w:cs="Arial"/>
          <w:color w:val="EE0000"/>
          <w:kern w:val="0"/>
          <w14:ligatures w14:val="none"/>
        </w:rPr>
        <w:t>agregando</w:t>
      </w:r>
      <w:proofErr w:type="spellEnd"/>
    </w:p>
    <w:p w14:paraId="20F9AE18" w14:textId="77777777" w:rsidR="00D724DE" w:rsidRPr="00C3174F" w:rsidRDefault="00D724DE">
      <w:pPr>
        <w:rPr>
          <w:rFonts w:ascii="Arial" w:hAnsi="Arial" w:cs="Arial"/>
          <w:color w:val="EE0000"/>
        </w:rPr>
      </w:pPr>
    </w:p>
    <w:sectPr w:rsidR="00D724DE" w:rsidRPr="00C31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9D2C" w14:textId="77777777" w:rsidR="005466A1" w:rsidRDefault="005466A1" w:rsidP="00BD2E6A">
      <w:pPr>
        <w:spacing w:after="0" w:line="240" w:lineRule="auto"/>
      </w:pPr>
      <w:r>
        <w:separator/>
      </w:r>
    </w:p>
  </w:endnote>
  <w:endnote w:type="continuationSeparator" w:id="0">
    <w:p w14:paraId="0D485AB3" w14:textId="77777777" w:rsidR="005466A1" w:rsidRDefault="005466A1" w:rsidP="00BD2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F1EA" w14:textId="77777777" w:rsidR="005466A1" w:rsidRDefault="005466A1" w:rsidP="00BD2E6A">
      <w:pPr>
        <w:spacing w:after="0" w:line="240" w:lineRule="auto"/>
      </w:pPr>
      <w:r>
        <w:separator/>
      </w:r>
    </w:p>
  </w:footnote>
  <w:footnote w:type="continuationSeparator" w:id="0">
    <w:p w14:paraId="408204C2" w14:textId="77777777" w:rsidR="005466A1" w:rsidRDefault="005466A1" w:rsidP="00BD2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05EFE"/>
    <w:multiLevelType w:val="multilevel"/>
    <w:tmpl w:val="268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374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6A"/>
    <w:rsid w:val="001A5A1A"/>
    <w:rsid w:val="00347172"/>
    <w:rsid w:val="00387D9D"/>
    <w:rsid w:val="005466A1"/>
    <w:rsid w:val="0085050C"/>
    <w:rsid w:val="00B62E14"/>
    <w:rsid w:val="00BD2E6A"/>
    <w:rsid w:val="00C3174F"/>
    <w:rsid w:val="00D7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42ADB"/>
  <w15:chartTrackingRefBased/>
  <w15:docId w15:val="{14BD2417-CD09-2140-B27F-34BFFCC2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E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2E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D2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E6A"/>
  </w:style>
  <w:style w:type="paragraph" w:styleId="Footer">
    <w:name w:val="footer"/>
    <w:basedOn w:val="Normal"/>
    <w:link w:val="FooterChar"/>
    <w:uiPriority w:val="99"/>
    <w:unhideWhenUsed/>
    <w:rsid w:val="00BD2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Jacobo Eluani Vazquez</dc:creator>
  <cp:keywords/>
  <dc:description/>
  <cp:lastModifiedBy>José Jacobo Eluani Vazquez</cp:lastModifiedBy>
  <cp:revision>2</cp:revision>
  <dcterms:created xsi:type="dcterms:W3CDTF">2026-05-13T18:56:00Z</dcterms:created>
  <dcterms:modified xsi:type="dcterms:W3CDTF">2026-05-13T18:57:00Z</dcterms:modified>
</cp:coreProperties>
</file>