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E1" w:rsidRDefault="00E160F8" w:rsidP="00E160F8">
      <w:pPr>
        <w:spacing w:after="0" w:line="240" w:lineRule="auto"/>
        <w:jc w:val="right"/>
      </w:pPr>
      <w:bookmarkStart w:id="0" w:name="_GoBack"/>
      <w:r>
        <w:t>Universidad de las Américas</w:t>
      </w:r>
    </w:p>
    <w:bookmarkEnd w:id="0"/>
    <w:p w:rsidR="00E160F8" w:rsidRDefault="00E160F8" w:rsidP="00E160F8">
      <w:pPr>
        <w:spacing w:after="0" w:line="240" w:lineRule="auto"/>
        <w:jc w:val="right"/>
      </w:pPr>
      <w:r>
        <w:t>LITI</w:t>
      </w:r>
      <w:r>
        <w:br/>
        <w:t>Bárbaro Ferro</w:t>
      </w:r>
    </w:p>
    <w:p w:rsidR="00E160F8" w:rsidRDefault="00E160F8" w:rsidP="00E160F8">
      <w:pPr>
        <w:spacing w:after="0" w:line="240" w:lineRule="auto"/>
        <w:jc w:val="right"/>
      </w:pPr>
      <w:r>
        <w:t>Carlos Antonio Tapia Alvarado, 76414</w:t>
      </w:r>
    </w:p>
    <w:p w:rsidR="00E160F8" w:rsidRDefault="00E160F8" w:rsidP="00E160F8">
      <w:pPr>
        <w:spacing w:after="0" w:line="240" w:lineRule="auto"/>
        <w:jc w:val="right"/>
      </w:pPr>
      <w:r>
        <w:t>Práctica</w:t>
      </w:r>
      <w:r>
        <w:t xml:space="preserve"> Integradora de Tecnologías de Información</w:t>
      </w:r>
    </w:p>
    <w:p w:rsidR="00E160F8" w:rsidRDefault="00E160F8" w:rsidP="00E160F8">
      <w:pPr>
        <w:jc w:val="right"/>
      </w:pPr>
    </w:p>
    <w:p w:rsidR="00E160F8" w:rsidRPr="00E160F8" w:rsidRDefault="00E160F8" w:rsidP="00E160F8"/>
    <w:p w:rsidR="00BE6DE1" w:rsidRPr="00BE6DE1" w:rsidRDefault="00BE6DE1" w:rsidP="00BE6DE1">
      <w:pPr>
        <w:pStyle w:val="Ttulo2"/>
        <w:jc w:val="center"/>
        <w:rPr>
          <w:color w:val="00B050"/>
          <w:sz w:val="44"/>
          <w:szCs w:val="44"/>
        </w:rPr>
      </w:pPr>
      <w:proofErr w:type="spellStart"/>
      <w:r w:rsidRPr="00BE6DE1">
        <w:rPr>
          <w:color w:val="00B050"/>
          <w:sz w:val="44"/>
          <w:szCs w:val="44"/>
        </w:rPr>
        <w:t>Development</w:t>
      </w:r>
      <w:proofErr w:type="spellEnd"/>
    </w:p>
    <w:p w:rsidR="00AA30EC" w:rsidRP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Facebook</w:t>
      </w:r>
      <w:r w:rsidRPr="00AA30EC">
        <w:rPr>
          <w:rFonts w:ascii="Arial" w:hAnsi="Arial" w:cs="Arial"/>
          <w:color w:val="212121"/>
          <w:sz w:val="24"/>
          <w:szCs w:val="24"/>
        </w:rPr>
        <w:t>, al</w:t>
      </w:r>
      <w:r>
        <w:rPr>
          <w:rFonts w:ascii="Arial" w:hAnsi="Arial" w:cs="Arial"/>
          <w:color w:val="212121"/>
          <w:sz w:val="24"/>
          <w:szCs w:val="24"/>
        </w:rPr>
        <w:t xml:space="preserve"> igual que la práctica total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de otr</w:t>
      </w:r>
      <w:r>
        <w:rPr>
          <w:rFonts w:ascii="Arial" w:hAnsi="Arial" w:cs="Arial"/>
          <w:color w:val="212121"/>
          <w:sz w:val="24"/>
          <w:szCs w:val="24"/>
        </w:rPr>
        <w:t>as empresas basadas en Internet</w:t>
      </w:r>
      <w:r w:rsidRPr="00AA30EC">
        <w:rPr>
          <w:rFonts w:ascii="Arial" w:hAnsi="Arial" w:cs="Arial"/>
          <w:color w:val="212121"/>
          <w:sz w:val="24"/>
          <w:szCs w:val="24"/>
        </w:rPr>
        <w:t>, tr</w:t>
      </w:r>
      <w:r>
        <w:rPr>
          <w:rFonts w:ascii="Arial" w:hAnsi="Arial" w:cs="Arial"/>
          <w:color w:val="212121"/>
          <w:sz w:val="24"/>
          <w:szCs w:val="24"/>
        </w:rPr>
        <w:t>abaja en el desarrollo perpetuo de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modo en el que los ingenieros desarrollan continuamente </w:t>
      </w:r>
      <w:r>
        <w:rPr>
          <w:rFonts w:ascii="Arial" w:hAnsi="Arial" w:cs="Arial"/>
          <w:color w:val="212121"/>
          <w:sz w:val="24"/>
          <w:szCs w:val="24"/>
        </w:rPr>
        <w:t>nuevas características y lo ponen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a disposición de los </w:t>
      </w:r>
      <w:r w:rsidRPr="00AA30EC">
        <w:rPr>
          <w:rFonts w:ascii="Arial" w:hAnsi="Arial" w:cs="Arial"/>
          <w:color w:val="212121"/>
          <w:sz w:val="24"/>
          <w:szCs w:val="24"/>
        </w:rPr>
        <w:t>usuarios.</w:t>
      </w:r>
    </w:p>
    <w:p w:rsidR="00AA30EC" w:rsidRP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 w:rsidRPr="00AA30EC">
        <w:rPr>
          <w:rFonts w:ascii="Arial" w:hAnsi="Arial" w:cs="Arial"/>
          <w:color w:val="212121"/>
          <w:sz w:val="24"/>
          <w:szCs w:val="24"/>
        </w:rPr>
        <w:t xml:space="preserve">En </w:t>
      </w:r>
      <w:r w:rsidRPr="00AA30EC">
        <w:rPr>
          <w:rFonts w:ascii="Arial" w:hAnsi="Arial" w:cs="Arial"/>
          <w:color w:val="212121"/>
          <w:sz w:val="24"/>
          <w:szCs w:val="24"/>
        </w:rPr>
        <w:t>consecuencia,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el sistema también crece </w:t>
      </w:r>
      <w:r w:rsidRPr="00AA30EC">
        <w:rPr>
          <w:rFonts w:ascii="Arial" w:hAnsi="Arial" w:cs="Arial"/>
          <w:color w:val="212121"/>
          <w:sz w:val="24"/>
          <w:szCs w:val="24"/>
        </w:rPr>
        <w:t>continuamente,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posiblemente a una velocidad </w:t>
      </w:r>
      <w:proofErr w:type="spellStart"/>
      <w:r w:rsidRPr="00AA30EC">
        <w:rPr>
          <w:rFonts w:ascii="Arial" w:hAnsi="Arial" w:cs="Arial"/>
          <w:color w:val="212121"/>
          <w:sz w:val="24"/>
          <w:szCs w:val="24"/>
        </w:rPr>
        <w:t>super</w:t>
      </w:r>
      <w:proofErr w:type="spellEnd"/>
      <w:r w:rsidRPr="00AA30EC">
        <w:rPr>
          <w:rFonts w:ascii="Arial" w:hAnsi="Arial" w:cs="Arial"/>
          <w:color w:val="212121"/>
          <w:sz w:val="24"/>
          <w:szCs w:val="24"/>
        </w:rPr>
        <w:t xml:space="preserve">- lineal. </w:t>
      </w:r>
      <w:r>
        <w:rPr>
          <w:rFonts w:ascii="Arial" w:hAnsi="Arial" w:cs="Arial"/>
          <w:color w:val="212121"/>
          <w:sz w:val="24"/>
          <w:szCs w:val="24"/>
        </w:rPr>
        <w:t>Estos dos atributos;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el crecimiento y el desplieg</w:t>
      </w:r>
      <w:r>
        <w:rPr>
          <w:rFonts w:ascii="Arial" w:hAnsi="Arial" w:cs="Arial"/>
          <w:color w:val="212121"/>
          <w:sz w:val="24"/>
          <w:szCs w:val="24"/>
        </w:rPr>
        <w:t>ue rápido</w:t>
      </w:r>
      <w:r w:rsidRPr="00AA30EC">
        <w:rPr>
          <w:rFonts w:ascii="Arial" w:hAnsi="Arial" w:cs="Arial"/>
          <w:color w:val="212121"/>
          <w:sz w:val="24"/>
          <w:szCs w:val="24"/>
        </w:rPr>
        <w:t>, son los principales retos que los i</w:t>
      </w:r>
      <w:r>
        <w:rPr>
          <w:rFonts w:ascii="Arial" w:hAnsi="Arial" w:cs="Arial"/>
          <w:color w:val="212121"/>
          <w:sz w:val="24"/>
          <w:szCs w:val="24"/>
        </w:rPr>
        <w:t>ngenieros necesitan para vencer</w:t>
      </w:r>
      <w:r w:rsidRPr="00AA30EC">
        <w:rPr>
          <w:rFonts w:ascii="Arial" w:hAnsi="Arial" w:cs="Arial"/>
          <w:color w:val="212121"/>
          <w:sz w:val="24"/>
          <w:szCs w:val="24"/>
        </w:rPr>
        <w:t>.</w:t>
      </w:r>
    </w:p>
    <w:p w:rsid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 w:rsidRPr="00AA30EC">
        <w:rPr>
          <w:rFonts w:ascii="Arial" w:hAnsi="Arial" w:cs="Arial"/>
          <w:color w:val="212121"/>
          <w:sz w:val="24"/>
          <w:szCs w:val="24"/>
        </w:rPr>
        <w:t>Los libros de texto de ingeniería de software suelen asumir un escenario donde el sof</w:t>
      </w:r>
      <w:r>
        <w:rPr>
          <w:rFonts w:ascii="Arial" w:hAnsi="Arial" w:cs="Arial"/>
          <w:color w:val="212121"/>
          <w:sz w:val="24"/>
          <w:szCs w:val="24"/>
        </w:rPr>
        <w:t xml:space="preserve">tware se construye para alquila. </w:t>
      </w:r>
    </w:p>
    <w:p w:rsidR="00AA30EC" w:rsidRP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ab/>
        <w:t xml:space="preserve">En 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una </w:t>
      </w:r>
      <w:r w:rsidRPr="00AA30EC">
        <w:rPr>
          <w:rFonts w:ascii="Arial" w:hAnsi="Arial" w:cs="Arial"/>
          <w:color w:val="212121"/>
          <w:sz w:val="24"/>
          <w:szCs w:val="24"/>
        </w:rPr>
        <w:t>situación</w:t>
      </w:r>
      <w:r>
        <w:rPr>
          <w:rFonts w:ascii="Arial" w:hAnsi="Arial" w:cs="Arial"/>
          <w:color w:val="212121"/>
          <w:sz w:val="24"/>
          <w:szCs w:val="24"/>
        </w:rPr>
        <w:t xml:space="preserve">, los ingenieros, </w:t>
      </w:r>
      <w:r w:rsidRPr="00AA30EC">
        <w:rPr>
          <w:rFonts w:ascii="Arial" w:hAnsi="Arial" w:cs="Arial"/>
          <w:color w:val="212121"/>
          <w:sz w:val="24"/>
          <w:szCs w:val="24"/>
        </w:rPr>
        <w:t>primero necesitan aprender sobre el dominio de aplica</w:t>
      </w:r>
      <w:r>
        <w:rPr>
          <w:rFonts w:ascii="Arial" w:hAnsi="Arial" w:cs="Arial"/>
          <w:color w:val="212121"/>
          <w:sz w:val="24"/>
          <w:szCs w:val="24"/>
        </w:rPr>
        <w:t xml:space="preserve">ción y comprender los objetivos </w:t>
      </w:r>
      <w:r w:rsidRPr="00AA30EC">
        <w:rPr>
          <w:rFonts w:ascii="Arial" w:hAnsi="Arial" w:cs="Arial"/>
          <w:color w:val="212121"/>
          <w:sz w:val="24"/>
          <w:szCs w:val="24"/>
        </w:rPr>
        <w:t>para el nuevo software.</w:t>
      </w:r>
    </w:p>
    <w:p w:rsidR="00AA30EC" w:rsidRP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ab/>
        <w:t>En Facebook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, los </w:t>
      </w:r>
      <w:r>
        <w:rPr>
          <w:rFonts w:ascii="Arial" w:hAnsi="Arial" w:cs="Arial"/>
          <w:color w:val="212121"/>
          <w:sz w:val="24"/>
          <w:szCs w:val="24"/>
        </w:rPr>
        <w:t>ingenieros son también usuarios</w:t>
      </w:r>
      <w:r w:rsidRPr="00AA30EC">
        <w:rPr>
          <w:rFonts w:ascii="Arial" w:hAnsi="Arial" w:cs="Arial"/>
          <w:color w:val="212121"/>
          <w:sz w:val="24"/>
          <w:szCs w:val="24"/>
        </w:rPr>
        <w:t>, por lo que tienen conocimiento de prim</w:t>
      </w:r>
      <w:r>
        <w:rPr>
          <w:rFonts w:ascii="Arial" w:hAnsi="Arial" w:cs="Arial"/>
          <w:color w:val="212121"/>
          <w:sz w:val="24"/>
          <w:szCs w:val="24"/>
        </w:rPr>
        <w:t xml:space="preserve">era mano de lo que el sistema </w:t>
      </w:r>
      <w:r w:rsidRPr="00AA30EC">
        <w:rPr>
          <w:rFonts w:ascii="Arial" w:hAnsi="Arial" w:cs="Arial"/>
          <w:color w:val="212121"/>
          <w:sz w:val="24"/>
          <w:szCs w:val="24"/>
        </w:rPr>
        <w:t>hace y cuáles son los servicios que proporciona. Por otra parte, el uso interno de Fac</w:t>
      </w:r>
      <w:r>
        <w:rPr>
          <w:rFonts w:ascii="Arial" w:hAnsi="Arial" w:cs="Arial"/>
          <w:color w:val="212121"/>
          <w:sz w:val="24"/>
          <w:szCs w:val="24"/>
        </w:rPr>
        <w:t xml:space="preserve">ebook tiende a ser más intensivo 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que la mayoría de </w:t>
      </w:r>
      <w:r>
        <w:rPr>
          <w:rFonts w:ascii="Arial" w:hAnsi="Arial" w:cs="Arial"/>
          <w:color w:val="212121"/>
          <w:sz w:val="24"/>
          <w:szCs w:val="24"/>
        </w:rPr>
        <w:t xml:space="preserve">su </w:t>
      </w:r>
      <w:r w:rsidRPr="00AA30EC">
        <w:rPr>
          <w:rFonts w:ascii="Arial" w:hAnsi="Arial" w:cs="Arial"/>
          <w:color w:val="212121"/>
          <w:sz w:val="24"/>
          <w:szCs w:val="24"/>
        </w:rPr>
        <w:t>uso  por lo que existe una tensión continua entre e</w:t>
      </w:r>
      <w:r>
        <w:rPr>
          <w:rFonts w:ascii="Arial" w:hAnsi="Arial" w:cs="Arial"/>
          <w:color w:val="212121"/>
          <w:sz w:val="24"/>
          <w:szCs w:val="24"/>
        </w:rPr>
        <w:t xml:space="preserve">l conocimiento y el consentimiento de primera mano derivada </w:t>
      </w:r>
      <w:r w:rsidRPr="00AA30EC">
        <w:rPr>
          <w:rFonts w:ascii="Arial" w:hAnsi="Arial" w:cs="Arial"/>
          <w:color w:val="212121"/>
          <w:sz w:val="24"/>
          <w:szCs w:val="24"/>
        </w:rPr>
        <w:t>de e</w:t>
      </w:r>
      <w:r>
        <w:rPr>
          <w:rFonts w:ascii="Arial" w:hAnsi="Arial" w:cs="Arial"/>
          <w:color w:val="212121"/>
          <w:sz w:val="24"/>
          <w:szCs w:val="24"/>
        </w:rPr>
        <w:t>xaminar un amplio uso extendido</w:t>
      </w:r>
      <w:r w:rsidRPr="00AA30EC">
        <w:rPr>
          <w:rFonts w:ascii="Arial" w:hAnsi="Arial" w:cs="Arial"/>
          <w:color w:val="212121"/>
          <w:sz w:val="24"/>
          <w:szCs w:val="24"/>
        </w:rPr>
        <w:t>. Fuera de esta te</w:t>
      </w:r>
      <w:r>
        <w:rPr>
          <w:rFonts w:ascii="Arial" w:hAnsi="Arial" w:cs="Arial"/>
          <w:color w:val="212121"/>
          <w:sz w:val="24"/>
          <w:szCs w:val="24"/>
        </w:rPr>
        <w:t xml:space="preserve">nsión programadores generan ideas para mejorar la </w:t>
      </w:r>
      <w:r w:rsidRPr="00AA30EC">
        <w:rPr>
          <w:rFonts w:ascii="Arial" w:hAnsi="Arial" w:cs="Arial"/>
          <w:color w:val="212121"/>
          <w:sz w:val="24"/>
          <w:szCs w:val="24"/>
        </w:rPr>
        <w:t>A &amp; D.</w:t>
      </w:r>
    </w:p>
    <w:p w:rsid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ab/>
      </w:r>
      <w:r w:rsidRPr="00AA30EC">
        <w:rPr>
          <w:rFonts w:ascii="Arial" w:hAnsi="Arial" w:cs="Arial"/>
          <w:color w:val="212121"/>
          <w:sz w:val="24"/>
          <w:szCs w:val="24"/>
        </w:rPr>
        <w:t>Pero el hecho de que los ingenieros tienen conocimiento de primera mano de l</w:t>
      </w:r>
      <w:r>
        <w:rPr>
          <w:rFonts w:ascii="Arial" w:hAnsi="Arial" w:cs="Arial"/>
          <w:color w:val="212121"/>
          <w:sz w:val="24"/>
          <w:szCs w:val="24"/>
        </w:rPr>
        <w:t xml:space="preserve">a aplicación es sólo un aspecto 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de la salida de desarrollo de software tradicional. Aún </w:t>
      </w:r>
      <w:r>
        <w:rPr>
          <w:rFonts w:ascii="Arial" w:hAnsi="Arial" w:cs="Arial"/>
          <w:color w:val="212121"/>
          <w:sz w:val="24"/>
          <w:szCs w:val="24"/>
        </w:rPr>
        <w:t xml:space="preserve">más importante es la mentalidad 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del desarrollo perpetuo. </w:t>
      </w:r>
      <w:r>
        <w:rPr>
          <w:rFonts w:ascii="Arial" w:hAnsi="Arial" w:cs="Arial"/>
          <w:color w:val="212121"/>
          <w:sz w:val="24"/>
          <w:szCs w:val="24"/>
        </w:rPr>
        <w:t>Los p</w:t>
      </w:r>
      <w:r w:rsidRPr="00AA30EC">
        <w:rPr>
          <w:rFonts w:ascii="Arial" w:hAnsi="Arial" w:cs="Arial"/>
          <w:color w:val="212121"/>
          <w:sz w:val="24"/>
          <w:szCs w:val="24"/>
        </w:rPr>
        <w:t>roductos de sof</w:t>
      </w:r>
      <w:r>
        <w:rPr>
          <w:rFonts w:ascii="Arial" w:hAnsi="Arial" w:cs="Arial"/>
          <w:color w:val="212121"/>
          <w:sz w:val="24"/>
          <w:szCs w:val="24"/>
        </w:rPr>
        <w:t>tware tradicionales son finitos, por definición</w:t>
      </w:r>
      <w:r w:rsidRPr="00AA30EC">
        <w:rPr>
          <w:rFonts w:ascii="Arial" w:hAnsi="Arial" w:cs="Arial"/>
          <w:color w:val="212121"/>
          <w:sz w:val="24"/>
          <w:szCs w:val="24"/>
        </w:rPr>
        <w:t>, con</w:t>
      </w:r>
      <w:r>
        <w:rPr>
          <w:rFonts w:ascii="Arial" w:hAnsi="Arial" w:cs="Arial"/>
          <w:color w:val="212121"/>
          <w:sz w:val="24"/>
          <w:szCs w:val="24"/>
        </w:rPr>
        <w:t xml:space="preserve"> un delimitado 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alcance y una fecha de finalización predefinida. </w:t>
      </w:r>
    </w:p>
    <w:p w:rsidR="00AA30EC" w:rsidRPr="00AA30EC" w:rsidRDefault="00AA30EC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ab/>
      </w:r>
      <w:r w:rsidRPr="00AA30EC">
        <w:rPr>
          <w:rFonts w:ascii="Arial" w:hAnsi="Arial" w:cs="Arial"/>
          <w:color w:val="212121"/>
          <w:sz w:val="24"/>
          <w:szCs w:val="24"/>
        </w:rPr>
        <w:t>Esta es la base para la elaboració</w:t>
      </w:r>
      <w:r>
        <w:rPr>
          <w:rFonts w:ascii="Arial" w:hAnsi="Arial" w:cs="Arial"/>
          <w:color w:val="212121"/>
          <w:sz w:val="24"/>
          <w:szCs w:val="24"/>
        </w:rPr>
        <w:t xml:space="preserve">n del contrato para producir el </w:t>
      </w:r>
      <w:r w:rsidRPr="00AA30EC">
        <w:rPr>
          <w:rFonts w:ascii="Arial" w:hAnsi="Arial" w:cs="Arial"/>
          <w:color w:val="212121"/>
          <w:sz w:val="24"/>
          <w:szCs w:val="24"/>
        </w:rPr>
        <w:t>software, definir las pruebas de acep</w:t>
      </w:r>
      <w:r w:rsidR="00BE6DE1">
        <w:rPr>
          <w:rFonts w:ascii="Arial" w:hAnsi="Arial" w:cs="Arial"/>
          <w:color w:val="212121"/>
          <w:sz w:val="24"/>
          <w:szCs w:val="24"/>
        </w:rPr>
        <w:t>tación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, y los </w:t>
      </w:r>
      <w:r w:rsidR="00BE6DE1">
        <w:rPr>
          <w:rFonts w:ascii="Arial" w:hAnsi="Arial" w:cs="Arial"/>
          <w:color w:val="212121"/>
          <w:sz w:val="24"/>
          <w:szCs w:val="24"/>
        </w:rPr>
        <w:t>problemas que surgen cuando los proyectos se retrasen o gastar su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</w:t>
      </w:r>
      <w:r w:rsidR="00BE6DE1">
        <w:rPr>
          <w:rFonts w:ascii="Arial" w:hAnsi="Arial" w:cs="Arial"/>
          <w:color w:val="212121"/>
          <w:sz w:val="24"/>
          <w:szCs w:val="24"/>
        </w:rPr>
        <w:t>presupuesto por lo que nunca se completaron s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itios como </w:t>
      </w:r>
      <w:r w:rsidR="00BE6DE1">
        <w:rPr>
          <w:rFonts w:ascii="Arial" w:hAnsi="Arial" w:cs="Arial"/>
          <w:color w:val="212121"/>
          <w:sz w:val="24"/>
          <w:szCs w:val="24"/>
        </w:rPr>
        <w:t>lo es Facebook</w:t>
      </w:r>
      <w:r w:rsidRPr="00AA30EC">
        <w:rPr>
          <w:rFonts w:ascii="Arial" w:hAnsi="Arial" w:cs="Arial"/>
          <w:color w:val="212121"/>
          <w:sz w:val="24"/>
          <w:szCs w:val="24"/>
        </w:rPr>
        <w:t>. La mentalid</w:t>
      </w:r>
      <w:r w:rsidR="00BE6DE1">
        <w:rPr>
          <w:rFonts w:ascii="Arial" w:hAnsi="Arial" w:cs="Arial"/>
          <w:color w:val="212121"/>
          <w:sz w:val="24"/>
          <w:szCs w:val="24"/>
        </w:rPr>
        <w:t>ad es que el sistema continuará siendo</w:t>
      </w:r>
      <w:r w:rsidRPr="00AA30EC">
        <w:rPr>
          <w:rFonts w:ascii="Arial" w:hAnsi="Arial" w:cs="Arial"/>
          <w:color w:val="212121"/>
          <w:sz w:val="24"/>
          <w:szCs w:val="24"/>
        </w:rPr>
        <w:t xml:space="preserve"> desarrollado de forma indefinida.</w:t>
      </w:r>
    </w:p>
    <w:p w:rsidR="00AA30EC" w:rsidRPr="00AA30EC" w:rsidRDefault="00BE6DE1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ab/>
        <w:t>El s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 xml:space="preserve">oftware que sigue evolucionando durante períodos de tiempo largos en </w:t>
      </w:r>
      <w:r>
        <w:rPr>
          <w:rFonts w:ascii="Arial" w:hAnsi="Arial" w:cs="Arial"/>
          <w:color w:val="212121"/>
          <w:sz w:val="24"/>
          <w:szCs w:val="24"/>
        </w:rPr>
        <w:t xml:space="preserve">por eso es que 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 xml:space="preserve">existe en muchos </w:t>
      </w:r>
      <w:r>
        <w:rPr>
          <w:rFonts w:ascii="Arial" w:hAnsi="Arial" w:cs="Arial"/>
          <w:color w:val="212121"/>
          <w:sz w:val="24"/>
          <w:szCs w:val="24"/>
        </w:rPr>
        <w:t xml:space="preserve">dominios. Por 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>ejemplo, el sistema operativo Linux ha evolucionado continuamente desde su primera versión oficial en</w:t>
      </w:r>
    </w:p>
    <w:p w:rsidR="00AA30EC" w:rsidRDefault="00BE6DE1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1994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>, crecie</w:t>
      </w:r>
      <w:r>
        <w:rPr>
          <w:rFonts w:ascii="Arial" w:hAnsi="Arial" w:cs="Arial"/>
          <w:color w:val="212121"/>
          <w:sz w:val="24"/>
          <w:szCs w:val="24"/>
        </w:rPr>
        <w:t>ndo 80 veces en el proceso. Sin embargo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 xml:space="preserve">, las nuevas versiones de Linux son liberados </w:t>
      </w:r>
      <w:r>
        <w:rPr>
          <w:rFonts w:ascii="Arial" w:hAnsi="Arial" w:cs="Arial"/>
          <w:color w:val="212121"/>
          <w:sz w:val="24"/>
          <w:szCs w:val="24"/>
        </w:rPr>
        <w:t>de dos a tres meses de diferencia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z w:val="24"/>
          <w:szCs w:val="24"/>
        </w:rPr>
        <w:t>Las e</w:t>
      </w:r>
      <w:r w:rsidR="00AA30EC" w:rsidRPr="00AA30EC">
        <w:rPr>
          <w:rFonts w:ascii="Arial" w:hAnsi="Arial" w:cs="Arial"/>
          <w:color w:val="212121"/>
          <w:sz w:val="24"/>
          <w:szCs w:val="24"/>
        </w:rPr>
        <w:t>mpresas basadas en Internet como Facebook evolucionan a un ritmo mucho más rápido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BE6DE1" w:rsidRDefault="00BE6DE1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</w:p>
    <w:p w:rsidR="00BE6DE1" w:rsidRDefault="00BE6DE1" w:rsidP="00BE6DE1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</w:rPr>
      </w:pPr>
    </w:p>
    <w:p w:rsidR="00BE6DE1" w:rsidRPr="00BE6DE1" w:rsidRDefault="00BE6DE1" w:rsidP="00BE6DE1">
      <w:pPr>
        <w:pStyle w:val="Ttulo2"/>
        <w:jc w:val="center"/>
        <w:rPr>
          <w:sz w:val="36"/>
          <w:szCs w:val="36"/>
        </w:rPr>
      </w:pPr>
      <w:proofErr w:type="spellStart"/>
      <w:r w:rsidRPr="00BE6DE1">
        <w:rPr>
          <w:color w:val="FF0000"/>
          <w:sz w:val="36"/>
          <w:szCs w:val="36"/>
        </w:rPr>
        <w:t>Deployment</w:t>
      </w:r>
      <w:proofErr w:type="spellEnd"/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>El d</w:t>
      </w:r>
      <w:r w:rsidRPr="004B2B3A">
        <w:rPr>
          <w:rFonts w:ascii="inherit" w:hAnsi="inherit"/>
          <w:color w:val="212121"/>
          <w:sz w:val="28"/>
          <w:szCs w:val="28"/>
        </w:rPr>
        <w:t xml:space="preserve">espliegue continuo también tiene importantes beneficios desde el punto de </w:t>
      </w:r>
      <w:r>
        <w:rPr>
          <w:rFonts w:ascii="inherit" w:hAnsi="inherit"/>
          <w:color w:val="212121"/>
          <w:sz w:val="28"/>
          <w:szCs w:val="28"/>
        </w:rPr>
        <w:t>vista de producción de software</w:t>
      </w:r>
      <w:r w:rsidRPr="004B2B3A">
        <w:rPr>
          <w:rFonts w:ascii="inherit" w:hAnsi="inherit"/>
          <w:color w:val="212121"/>
          <w:sz w:val="28"/>
          <w:szCs w:val="28"/>
        </w:rPr>
        <w:t>.</w:t>
      </w:r>
      <w:r>
        <w:rPr>
          <w:rFonts w:ascii="inherit" w:hAnsi="inherit"/>
          <w:color w:val="212121"/>
          <w:sz w:val="28"/>
          <w:szCs w:val="28"/>
        </w:rPr>
        <w:t xml:space="preserve"> Las</w:t>
      </w:r>
      <w:r w:rsidRPr="004B2B3A">
        <w:rPr>
          <w:rFonts w:ascii="inherit" w:hAnsi="inherit"/>
          <w:color w:val="212121"/>
          <w:sz w:val="28"/>
          <w:szCs w:val="28"/>
        </w:rPr>
        <w:t xml:space="preserve"> frecuente</w:t>
      </w:r>
      <w:r>
        <w:rPr>
          <w:rFonts w:ascii="inherit" w:hAnsi="inherit"/>
          <w:color w:val="212121"/>
          <w:sz w:val="28"/>
          <w:szCs w:val="28"/>
        </w:rPr>
        <w:t xml:space="preserve">s </w:t>
      </w:r>
      <w:r w:rsidRPr="004B2B3A">
        <w:rPr>
          <w:rFonts w:ascii="inherit" w:hAnsi="inherit"/>
          <w:color w:val="212121"/>
          <w:sz w:val="28"/>
          <w:szCs w:val="28"/>
        </w:rPr>
        <w:t>implementaciones implican que cada despliegue introduce sólo una cantidad limitada de nuevo código.</w:t>
      </w:r>
    </w:p>
    <w:p w:rsid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>Esto lo reduce (pero no elimina</w:t>
      </w:r>
      <w:r w:rsidRPr="004B2B3A">
        <w:rPr>
          <w:rFonts w:ascii="inherit" w:hAnsi="inherit"/>
          <w:color w:val="212121"/>
          <w:sz w:val="28"/>
          <w:szCs w:val="28"/>
        </w:rPr>
        <w:t>) el ri</w:t>
      </w:r>
      <w:r>
        <w:rPr>
          <w:rFonts w:ascii="inherit" w:hAnsi="inherit"/>
          <w:color w:val="212121"/>
          <w:sz w:val="28"/>
          <w:szCs w:val="28"/>
        </w:rPr>
        <w:t xml:space="preserve">esgo de que algo va a salir mal. El despliegue frecuente </w:t>
      </w:r>
      <w:r w:rsidRPr="004B2B3A">
        <w:rPr>
          <w:rFonts w:ascii="inherit" w:hAnsi="inherit"/>
          <w:color w:val="212121"/>
          <w:sz w:val="28"/>
          <w:szCs w:val="28"/>
        </w:rPr>
        <w:t xml:space="preserve">aproxima </w:t>
      </w:r>
      <w:r>
        <w:rPr>
          <w:rFonts w:ascii="inherit" w:hAnsi="inherit"/>
          <w:color w:val="212121"/>
          <w:sz w:val="28"/>
          <w:szCs w:val="28"/>
        </w:rPr>
        <w:t xml:space="preserve">al </w:t>
      </w:r>
      <w:r w:rsidRPr="004B2B3A">
        <w:rPr>
          <w:rFonts w:ascii="inherit" w:hAnsi="inherit"/>
          <w:color w:val="212121"/>
          <w:sz w:val="28"/>
          <w:szCs w:val="28"/>
        </w:rPr>
        <w:t xml:space="preserve">despliegue </w:t>
      </w:r>
      <w:r>
        <w:rPr>
          <w:rFonts w:ascii="inherit" w:hAnsi="inherit"/>
          <w:color w:val="212121"/>
          <w:sz w:val="28"/>
          <w:szCs w:val="28"/>
        </w:rPr>
        <w:t>de serie, que es más fácil de depurar</w:t>
      </w:r>
      <w:r w:rsidRPr="004B2B3A">
        <w:rPr>
          <w:rFonts w:ascii="inherit" w:hAnsi="inherit"/>
          <w:color w:val="212121"/>
          <w:sz w:val="28"/>
          <w:szCs w:val="28"/>
        </w:rPr>
        <w:t>; por otra parte, todos los en</w:t>
      </w:r>
      <w:r>
        <w:rPr>
          <w:rFonts w:ascii="inherit" w:hAnsi="inherit"/>
          <w:color w:val="212121"/>
          <w:sz w:val="28"/>
          <w:szCs w:val="28"/>
        </w:rPr>
        <w:t xml:space="preserve">víos se prueban individualmente </w:t>
      </w:r>
      <w:r w:rsidRPr="004B2B3A">
        <w:rPr>
          <w:rFonts w:ascii="inherit" w:hAnsi="inherit"/>
          <w:color w:val="212121"/>
          <w:sz w:val="28"/>
          <w:szCs w:val="28"/>
        </w:rPr>
        <w:t>para</w:t>
      </w:r>
      <w:r>
        <w:rPr>
          <w:rFonts w:ascii="inherit" w:hAnsi="inherit"/>
          <w:color w:val="212121"/>
          <w:sz w:val="28"/>
          <w:szCs w:val="28"/>
        </w:rPr>
        <w:t xml:space="preserve"> las</w:t>
      </w:r>
      <w:r w:rsidRPr="004B2B3A">
        <w:rPr>
          <w:rFonts w:ascii="inherit" w:hAnsi="inherit"/>
          <w:color w:val="212121"/>
          <w:sz w:val="28"/>
          <w:szCs w:val="28"/>
        </w:rPr>
        <w:t xml:space="preserve"> regresiones. </w:t>
      </w:r>
    </w:p>
    <w:p w:rsid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ab/>
      </w:r>
      <w:r w:rsidRPr="004B2B3A">
        <w:rPr>
          <w:rFonts w:ascii="inherit" w:hAnsi="inherit"/>
          <w:color w:val="212121"/>
          <w:sz w:val="28"/>
          <w:szCs w:val="28"/>
        </w:rPr>
        <w:t xml:space="preserve">Todos los nuevos empleados </w:t>
      </w:r>
      <w:r>
        <w:rPr>
          <w:rFonts w:ascii="inherit" w:hAnsi="inherit"/>
          <w:color w:val="212121"/>
          <w:sz w:val="28"/>
          <w:szCs w:val="28"/>
        </w:rPr>
        <w:t xml:space="preserve">de </w:t>
      </w:r>
      <w:r w:rsidRPr="004B2B3A">
        <w:rPr>
          <w:rFonts w:ascii="inherit" w:hAnsi="inherit"/>
          <w:color w:val="212121"/>
          <w:sz w:val="28"/>
          <w:szCs w:val="28"/>
        </w:rPr>
        <w:t xml:space="preserve">Facebook se someten a un campo de entrenamiento </w:t>
      </w:r>
      <w:r>
        <w:rPr>
          <w:rFonts w:ascii="inherit" w:hAnsi="inherit"/>
          <w:color w:val="212121"/>
          <w:sz w:val="28"/>
          <w:szCs w:val="28"/>
        </w:rPr>
        <w:t xml:space="preserve">de seis semanas en el que estos los </w:t>
      </w:r>
      <w:r w:rsidRPr="004B2B3A">
        <w:rPr>
          <w:rFonts w:ascii="inherit" w:hAnsi="inherit"/>
          <w:color w:val="212121"/>
          <w:sz w:val="28"/>
          <w:szCs w:val="28"/>
        </w:rPr>
        <w:t xml:space="preserve">animará a comprometerse nuevo </w:t>
      </w:r>
      <w:r>
        <w:rPr>
          <w:rFonts w:ascii="inherit" w:hAnsi="inherit"/>
          <w:color w:val="212121"/>
          <w:sz w:val="28"/>
          <w:szCs w:val="28"/>
        </w:rPr>
        <w:t xml:space="preserve">al </w:t>
      </w:r>
      <w:r w:rsidRPr="004B2B3A">
        <w:rPr>
          <w:rFonts w:ascii="inherit" w:hAnsi="inherit"/>
          <w:color w:val="212121"/>
          <w:sz w:val="28"/>
          <w:szCs w:val="28"/>
        </w:rPr>
        <w:t>código tan pronto como sea posible</w:t>
      </w:r>
      <w:r>
        <w:rPr>
          <w:rFonts w:ascii="inherit" w:hAnsi="inherit"/>
          <w:color w:val="212121"/>
          <w:sz w:val="28"/>
          <w:szCs w:val="28"/>
        </w:rPr>
        <w:t xml:space="preserve">, por parte es para superar el miedo </w:t>
      </w:r>
      <w:r w:rsidRPr="004B2B3A">
        <w:rPr>
          <w:rFonts w:ascii="inherit" w:hAnsi="inherit"/>
          <w:color w:val="212121"/>
          <w:sz w:val="28"/>
          <w:szCs w:val="28"/>
        </w:rPr>
        <w:t xml:space="preserve">de liberar </w:t>
      </w:r>
      <w:r>
        <w:rPr>
          <w:rFonts w:ascii="inherit" w:hAnsi="inherit"/>
          <w:color w:val="212121"/>
          <w:sz w:val="28"/>
          <w:szCs w:val="28"/>
        </w:rPr>
        <w:t xml:space="preserve">un </w:t>
      </w:r>
      <w:r w:rsidRPr="004B2B3A">
        <w:rPr>
          <w:rFonts w:ascii="inherit" w:hAnsi="inherit"/>
          <w:color w:val="212121"/>
          <w:sz w:val="28"/>
          <w:szCs w:val="28"/>
        </w:rPr>
        <w:t xml:space="preserve">nuevo código. La capacidad de desplegar </w:t>
      </w:r>
      <w:r>
        <w:rPr>
          <w:rFonts w:ascii="inherit" w:hAnsi="inherit"/>
          <w:color w:val="212121"/>
          <w:sz w:val="28"/>
          <w:szCs w:val="28"/>
        </w:rPr>
        <w:t xml:space="preserve">el </w:t>
      </w:r>
      <w:r w:rsidRPr="004B2B3A">
        <w:rPr>
          <w:rFonts w:ascii="inherit" w:hAnsi="inherit"/>
          <w:color w:val="212121"/>
          <w:sz w:val="28"/>
          <w:szCs w:val="28"/>
        </w:rPr>
        <w:t>código rápidamen</w:t>
      </w:r>
      <w:r>
        <w:rPr>
          <w:rFonts w:ascii="inherit" w:hAnsi="inherit"/>
          <w:color w:val="212121"/>
          <w:sz w:val="28"/>
          <w:szCs w:val="28"/>
        </w:rPr>
        <w:t>te en forma gradual y sin miedo permite una rápida innovación.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ab/>
      </w:r>
      <w:r w:rsidRPr="004B2B3A">
        <w:rPr>
          <w:rFonts w:ascii="inherit" w:hAnsi="inherit"/>
          <w:color w:val="212121"/>
          <w:sz w:val="28"/>
          <w:szCs w:val="28"/>
        </w:rPr>
        <w:t>Otro de los beneficios de las implementaciones pequeñas y rápidas es que podemos identificar fácilmente</w:t>
      </w:r>
      <w:r>
        <w:rPr>
          <w:rFonts w:ascii="inherit" w:hAnsi="inherit"/>
          <w:color w:val="212121"/>
          <w:sz w:val="28"/>
          <w:szCs w:val="28"/>
        </w:rPr>
        <w:t xml:space="preserve"> </w:t>
      </w:r>
      <w:r w:rsidRPr="004B2B3A">
        <w:rPr>
          <w:rFonts w:ascii="inherit" w:hAnsi="inherit"/>
          <w:color w:val="212121"/>
          <w:sz w:val="28"/>
          <w:szCs w:val="28"/>
        </w:rPr>
        <w:t>el origen de los pr</w:t>
      </w:r>
      <w:r>
        <w:rPr>
          <w:rFonts w:ascii="inherit" w:hAnsi="inherit"/>
          <w:color w:val="212121"/>
          <w:sz w:val="28"/>
          <w:szCs w:val="28"/>
        </w:rPr>
        <w:t>oblemas y soluciones emergentes: son</w:t>
      </w:r>
      <w:r w:rsidRPr="004B2B3A">
        <w:rPr>
          <w:rFonts w:ascii="inherit" w:hAnsi="inherit"/>
          <w:color w:val="212121"/>
          <w:sz w:val="28"/>
          <w:szCs w:val="28"/>
        </w:rPr>
        <w:t xml:space="preserve"> probablemente </w:t>
      </w:r>
      <w:r>
        <w:rPr>
          <w:rFonts w:ascii="inherit" w:hAnsi="inherit"/>
          <w:color w:val="212121"/>
          <w:sz w:val="28"/>
          <w:szCs w:val="28"/>
        </w:rPr>
        <w:t>y el que más</w:t>
      </w:r>
      <w:r w:rsidRPr="004B2B3A">
        <w:rPr>
          <w:rFonts w:ascii="inherit" w:hAnsi="inherit"/>
          <w:color w:val="212121"/>
          <w:sz w:val="28"/>
          <w:szCs w:val="28"/>
        </w:rPr>
        <w:t xml:space="preserve"> recientemente</w:t>
      </w:r>
      <w:r>
        <w:rPr>
          <w:rFonts w:ascii="inherit" w:hAnsi="inherit"/>
          <w:color w:val="212121"/>
          <w:sz w:val="28"/>
          <w:szCs w:val="28"/>
        </w:rPr>
        <w:t xml:space="preserve"> tiene </w:t>
      </w:r>
      <w:r w:rsidRPr="004B2B3A">
        <w:rPr>
          <w:rFonts w:ascii="inherit" w:hAnsi="inherit"/>
          <w:color w:val="212121"/>
          <w:sz w:val="28"/>
          <w:szCs w:val="28"/>
        </w:rPr>
        <w:t>cam</w:t>
      </w:r>
      <w:r>
        <w:rPr>
          <w:rFonts w:ascii="inherit" w:hAnsi="inherit"/>
          <w:color w:val="212121"/>
          <w:sz w:val="28"/>
          <w:szCs w:val="28"/>
        </w:rPr>
        <w:t>bios implementados en el código</w:t>
      </w:r>
      <w:r w:rsidRPr="004B2B3A">
        <w:rPr>
          <w:rFonts w:ascii="inherit" w:hAnsi="inherit"/>
          <w:color w:val="212121"/>
          <w:sz w:val="28"/>
          <w:szCs w:val="28"/>
        </w:rPr>
        <w:t xml:space="preserve">, y todavía </w:t>
      </w:r>
      <w:r>
        <w:rPr>
          <w:rFonts w:ascii="inherit" w:hAnsi="inherit"/>
          <w:color w:val="212121"/>
          <w:sz w:val="28"/>
          <w:szCs w:val="28"/>
        </w:rPr>
        <w:t xml:space="preserve">está </w:t>
      </w:r>
      <w:r w:rsidRPr="004B2B3A">
        <w:rPr>
          <w:rFonts w:ascii="inherit" w:hAnsi="inherit"/>
          <w:color w:val="212121"/>
          <w:sz w:val="28"/>
          <w:szCs w:val="28"/>
        </w:rPr>
        <w:t>fresc</w:t>
      </w:r>
      <w:r>
        <w:rPr>
          <w:rFonts w:ascii="inherit" w:hAnsi="inherit"/>
          <w:color w:val="212121"/>
          <w:sz w:val="28"/>
          <w:szCs w:val="28"/>
        </w:rPr>
        <w:t>a en la mente de los ingenieros</w:t>
      </w:r>
      <w:r w:rsidRPr="004B2B3A">
        <w:rPr>
          <w:rFonts w:ascii="inherit" w:hAnsi="inherit"/>
          <w:color w:val="212121"/>
          <w:sz w:val="28"/>
          <w:szCs w:val="28"/>
        </w:rPr>
        <w:t>.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lastRenderedPageBreak/>
        <w:tab/>
      </w:r>
      <w:r w:rsidRPr="004B2B3A">
        <w:rPr>
          <w:rFonts w:ascii="inherit" w:hAnsi="inherit"/>
          <w:color w:val="212121"/>
          <w:sz w:val="28"/>
          <w:szCs w:val="28"/>
        </w:rPr>
        <w:t>Aparentemente, el despliegue rápido está reñida con el desarrollo de funcion</w:t>
      </w:r>
      <w:r>
        <w:rPr>
          <w:rFonts w:ascii="inherit" w:hAnsi="inherit"/>
          <w:color w:val="212121"/>
          <w:sz w:val="28"/>
          <w:szCs w:val="28"/>
        </w:rPr>
        <w:t>es que requiere grandes cambios a la base del código</w:t>
      </w:r>
      <w:r w:rsidRPr="004B2B3A">
        <w:rPr>
          <w:rFonts w:ascii="inherit" w:hAnsi="inherit"/>
          <w:color w:val="212121"/>
          <w:sz w:val="28"/>
          <w:szCs w:val="28"/>
        </w:rPr>
        <w:t>. La solución es romper esos cambios en una secuencia de</w:t>
      </w:r>
      <w:r>
        <w:rPr>
          <w:rFonts w:ascii="inherit" w:hAnsi="inherit"/>
          <w:color w:val="212121"/>
          <w:sz w:val="28"/>
          <w:szCs w:val="28"/>
        </w:rPr>
        <w:t>sde el</w:t>
      </w:r>
      <w:r w:rsidRPr="004B2B3A">
        <w:rPr>
          <w:rFonts w:ascii="inherit" w:hAnsi="inherit"/>
          <w:color w:val="212121"/>
          <w:sz w:val="28"/>
          <w:szCs w:val="28"/>
        </w:rPr>
        <w:t xml:space="preserve"> más pequeño y más seguro</w:t>
      </w:r>
      <w:r w:rsidR="00A87D82">
        <w:rPr>
          <w:rFonts w:ascii="inherit" w:hAnsi="inherit"/>
          <w:color w:val="212121"/>
          <w:sz w:val="28"/>
          <w:szCs w:val="28"/>
        </w:rPr>
        <w:t xml:space="preserve">, </w:t>
      </w:r>
      <w:r w:rsidRPr="004B2B3A">
        <w:rPr>
          <w:rFonts w:ascii="inherit" w:hAnsi="inherit"/>
          <w:color w:val="212121"/>
          <w:sz w:val="28"/>
          <w:szCs w:val="28"/>
        </w:rPr>
        <w:t>escondido</w:t>
      </w:r>
      <w:r w:rsidR="00A87D82">
        <w:rPr>
          <w:rFonts w:ascii="inherit" w:hAnsi="inherit"/>
          <w:color w:val="212121"/>
          <w:sz w:val="28"/>
          <w:szCs w:val="28"/>
        </w:rPr>
        <w:t>s</w:t>
      </w:r>
      <w:r w:rsidRPr="004B2B3A">
        <w:rPr>
          <w:rFonts w:ascii="inherit" w:hAnsi="inherit"/>
          <w:color w:val="212121"/>
          <w:sz w:val="28"/>
          <w:szCs w:val="28"/>
        </w:rPr>
        <w:t xml:space="preserve"> detrás de una abstracción</w:t>
      </w:r>
      <w:r w:rsidR="00A87D82">
        <w:rPr>
          <w:rFonts w:ascii="inherit" w:hAnsi="inherit"/>
          <w:color w:val="212121"/>
          <w:sz w:val="28"/>
          <w:szCs w:val="28"/>
        </w:rPr>
        <w:t xml:space="preserve"> </w:t>
      </w:r>
      <w:r w:rsidRPr="004B2B3A">
        <w:rPr>
          <w:rFonts w:ascii="inherit" w:hAnsi="inherit"/>
          <w:color w:val="212121"/>
          <w:sz w:val="28"/>
          <w:szCs w:val="28"/>
        </w:rPr>
        <w:t>(</w:t>
      </w:r>
      <w:r w:rsidR="00A87D82">
        <w:rPr>
          <w:rFonts w:ascii="inherit" w:hAnsi="inherit"/>
          <w:color w:val="212121"/>
          <w:sz w:val="28"/>
          <w:szCs w:val="28"/>
        </w:rPr>
        <w:t>u</w:t>
      </w:r>
      <w:r w:rsidR="00A87D82" w:rsidRPr="004B2B3A">
        <w:rPr>
          <w:rFonts w:ascii="inherit" w:hAnsi="inherit"/>
          <w:color w:val="212121"/>
          <w:sz w:val="28"/>
          <w:szCs w:val="28"/>
        </w:rPr>
        <w:t>na</w:t>
      </w:r>
      <w:r w:rsidRPr="004B2B3A">
        <w:rPr>
          <w:rFonts w:ascii="inherit" w:hAnsi="inherit"/>
          <w:color w:val="212121"/>
          <w:sz w:val="28"/>
          <w:szCs w:val="28"/>
        </w:rPr>
        <w:t xml:space="preserve"> práctica acertadamente llamado " </w:t>
      </w:r>
      <w:r w:rsidR="00A87D82">
        <w:rPr>
          <w:rFonts w:ascii="inherit" w:hAnsi="inherit"/>
          <w:color w:val="212121"/>
          <w:sz w:val="28"/>
          <w:szCs w:val="28"/>
        </w:rPr>
        <w:t>rama de la abstracción")</w:t>
      </w:r>
      <w:r w:rsidRPr="004B2B3A">
        <w:rPr>
          <w:rFonts w:ascii="inherit" w:hAnsi="inherit"/>
          <w:color w:val="212121"/>
          <w:sz w:val="28"/>
          <w:szCs w:val="28"/>
        </w:rPr>
        <w:t>. Por ejemplo,</w:t>
      </w:r>
      <w:r w:rsidR="00A87D82">
        <w:rPr>
          <w:rFonts w:ascii="inherit" w:hAnsi="inherit"/>
          <w:color w:val="212121"/>
          <w:sz w:val="28"/>
          <w:szCs w:val="28"/>
        </w:rPr>
        <w:t xml:space="preserve"> considere la cuestión delicada </w:t>
      </w:r>
      <w:r w:rsidRPr="004B2B3A">
        <w:rPr>
          <w:rFonts w:ascii="inherit" w:hAnsi="inherit"/>
          <w:color w:val="212121"/>
          <w:sz w:val="28"/>
          <w:szCs w:val="28"/>
        </w:rPr>
        <w:t>de migración de datos desde un almacén ex</w:t>
      </w:r>
      <w:r w:rsidR="00A87D82">
        <w:rPr>
          <w:rFonts w:ascii="inherit" w:hAnsi="inherit"/>
          <w:color w:val="212121"/>
          <w:sz w:val="28"/>
          <w:szCs w:val="28"/>
        </w:rPr>
        <w:t>istente a uno nuevo</w:t>
      </w:r>
      <w:r w:rsidRPr="004B2B3A">
        <w:rPr>
          <w:rFonts w:ascii="inherit" w:hAnsi="inherit"/>
          <w:color w:val="212121"/>
          <w:sz w:val="28"/>
          <w:szCs w:val="28"/>
        </w:rPr>
        <w:t>. Esta puede des</w:t>
      </w:r>
      <w:r w:rsidR="00A87D82">
        <w:rPr>
          <w:rFonts w:ascii="inherit" w:hAnsi="inherit"/>
          <w:color w:val="212121"/>
          <w:sz w:val="28"/>
          <w:szCs w:val="28"/>
        </w:rPr>
        <w:t>glosarse de la siguiente manera</w:t>
      </w:r>
      <w:r w:rsidRPr="004B2B3A">
        <w:rPr>
          <w:rFonts w:ascii="inherit" w:hAnsi="inherit"/>
          <w:color w:val="212121"/>
          <w:sz w:val="28"/>
          <w:szCs w:val="28"/>
        </w:rPr>
        <w:t>: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4B2B3A">
        <w:rPr>
          <w:rFonts w:ascii="inherit" w:hAnsi="inherit"/>
          <w:color w:val="212121"/>
          <w:sz w:val="28"/>
          <w:szCs w:val="28"/>
        </w:rPr>
        <w:t xml:space="preserve">1. Encapsular el acceso a los datos en un tipo de datos </w:t>
      </w:r>
      <w:r w:rsidR="00A87D82" w:rsidRPr="004B2B3A">
        <w:rPr>
          <w:rFonts w:ascii="inherit" w:hAnsi="inherit"/>
          <w:color w:val="212121"/>
          <w:sz w:val="28"/>
          <w:szCs w:val="28"/>
        </w:rPr>
        <w:t>apropiado.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4B2B3A">
        <w:rPr>
          <w:rFonts w:ascii="inherit" w:hAnsi="inherit"/>
          <w:color w:val="212121"/>
          <w:sz w:val="28"/>
          <w:szCs w:val="28"/>
        </w:rPr>
        <w:t>2. Modifique la aplicación para almacenar datos en la antigua y nuevas tiendas.</w:t>
      </w:r>
    </w:p>
    <w:p w:rsidR="004B2B3A" w:rsidRPr="004B2B3A" w:rsidRDefault="00A87D82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>3. La migración masiva de lo</w:t>
      </w:r>
      <w:r w:rsidR="004B2B3A" w:rsidRPr="004B2B3A">
        <w:rPr>
          <w:rFonts w:ascii="inherit" w:hAnsi="inherit"/>
          <w:color w:val="212121"/>
          <w:sz w:val="28"/>
          <w:szCs w:val="28"/>
        </w:rPr>
        <w:t>s datos existentes de la antigua tienda para la nueva t</w:t>
      </w:r>
      <w:r>
        <w:rPr>
          <w:rFonts w:ascii="inherit" w:hAnsi="inherit"/>
          <w:color w:val="212121"/>
          <w:sz w:val="28"/>
          <w:szCs w:val="28"/>
        </w:rPr>
        <w:t xml:space="preserve">ienda. Esto se hace en el fondo </w:t>
      </w:r>
      <w:r w:rsidR="004B2B3A" w:rsidRPr="004B2B3A">
        <w:rPr>
          <w:rFonts w:ascii="inherit" w:hAnsi="inherit"/>
          <w:color w:val="212121"/>
          <w:sz w:val="28"/>
          <w:szCs w:val="28"/>
        </w:rPr>
        <w:t>en paralelo a la escritura de nu</w:t>
      </w:r>
      <w:r>
        <w:rPr>
          <w:rFonts w:ascii="inherit" w:hAnsi="inherit"/>
          <w:color w:val="212121"/>
          <w:sz w:val="28"/>
          <w:szCs w:val="28"/>
        </w:rPr>
        <w:t>evos datos para ambos almacenes</w:t>
      </w:r>
      <w:r w:rsidR="004B2B3A" w:rsidRPr="004B2B3A">
        <w:rPr>
          <w:rFonts w:ascii="inherit" w:hAnsi="inherit"/>
          <w:color w:val="212121"/>
          <w:sz w:val="28"/>
          <w:szCs w:val="28"/>
        </w:rPr>
        <w:t>.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4B2B3A">
        <w:rPr>
          <w:rFonts w:ascii="inherit" w:hAnsi="inherit"/>
          <w:color w:val="212121"/>
          <w:sz w:val="28"/>
          <w:szCs w:val="28"/>
        </w:rPr>
        <w:t>4. Modifique la aplicación para leer de ambas tiendas y comparar los datos obtenidos.</w:t>
      </w:r>
    </w:p>
    <w:p w:rsidR="004B2B3A" w:rsidRPr="004B2B3A" w:rsidRDefault="004B2B3A" w:rsidP="004B2B3A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4B2B3A">
        <w:rPr>
          <w:rFonts w:ascii="inherit" w:hAnsi="inherit"/>
          <w:color w:val="212121"/>
          <w:sz w:val="28"/>
          <w:szCs w:val="28"/>
        </w:rPr>
        <w:t xml:space="preserve">5. Cuando </w:t>
      </w:r>
      <w:r w:rsidR="00A87D82">
        <w:rPr>
          <w:rFonts w:ascii="inherit" w:hAnsi="inherit"/>
          <w:color w:val="212121"/>
          <w:sz w:val="28"/>
          <w:szCs w:val="28"/>
        </w:rPr>
        <w:t xml:space="preserve">se está </w:t>
      </w:r>
      <w:r w:rsidRPr="004B2B3A">
        <w:rPr>
          <w:rFonts w:ascii="inherit" w:hAnsi="inherit"/>
          <w:color w:val="212121"/>
          <w:sz w:val="28"/>
          <w:szCs w:val="28"/>
        </w:rPr>
        <w:t>convencido de que la nueva tienda está funcionando según lo previsto, p</w:t>
      </w:r>
      <w:r w:rsidR="00A87D82">
        <w:rPr>
          <w:rFonts w:ascii="inherit" w:hAnsi="inherit"/>
          <w:color w:val="212121"/>
          <w:sz w:val="28"/>
          <w:szCs w:val="28"/>
        </w:rPr>
        <w:t>asar a utilizar la nueva tienda exclusivamente (</w:t>
      </w:r>
      <w:r w:rsidRPr="004B2B3A">
        <w:rPr>
          <w:rFonts w:ascii="inherit" w:hAnsi="inherit"/>
          <w:color w:val="212121"/>
          <w:sz w:val="28"/>
          <w:szCs w:val="28"/>
        </w:rPr>
        <w:t>el viejo almacén se puede mantener durante un cierto tiempo par</w:t>
      </w:r>
      <w:r w:rsidR="00A87D82">
        <w:rPr>
          <w:rFonts w:ascii="inherit" w:hAnsi="inherit"/>
          <w:color w:val="212121"/>
          <w:sz w:val="28"/>
          <w:szCs w:val="28"/>
        </w:rPr>
        <w:t>a protegerse contra imprevistos problemas</w:t>
      </w:r>
      <w:r w:rsidRPr="004B2B3A">
        <w:rPr>
          <w:rFonts w:ascii="inherit" w:hAnsi="inherit"/>
          <w:color w:val="212121"/>
          <w:sz w:val="28"/>
          <w:szCs w:val="28"/>
        </w:rPr>
        <w:t>).</w:t>
      </w:r>
    </w:p>
    <w:p w:rsidR="008F083D" w:rsidRDefault="008F083D">
      <w:pPr>
        <w:rPr>
          <w:rFonts w:ascii="Arial" w:hAnsi="Arial" w:cs="Arial"/>
          <w:sz w:val="24"/>
          <w:szCs w:val="24"/>
        </w:rPr>
      </w:pPr>
    </w:p>
    <w:p w:rsidR="00A87D82" w:rsidRPr="00A87D82" w:rsidRDefault="00E160F8" w:rsidP="00A87D82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</w:rPr>
        <w:tab/>
      </w:r>
      <w:r w:rsidR="00A87D82">
        <w:rPr>
          <w:rFonts w:ascii="inherit" w:hAnsi="inherit"/>
          <w:color w:val="212121"/>
          <w:sz w:val="28"/>
          <w:szCs w:val="28"/>
        </w:rPr>
        <w:t xml:space="preserve">Facebook </w:t>
      </w:r>
      <w:r w:rsidR="00A87D82" w:rsidRPr="00A87D82">
        <w:rPr>
          <w:rFonts w:ascii="inherit" w:hAnsi="inherit"/>
          <w:color w:val="212121"/>
          <w:sz w:val="28"/>
          <w:szCs w:val="28"/>
        </w:rPr>
        <w:t>ha utilizado este proceso para migrar de forma transparente las tablas de bases de</w:t>
      </w:r>
      <w:r w:rsidR="00A87D82">
        <w:rPr>
          <w:rFonts w:ascii="inherit" w:hAnsi="inherit"/>
          <w:color w:val="212121"/>
          <w:sz w:val="28"/>
          <w:szCs w:val="28"/>
        </w:rPr>
        <w:t xml:space="preserve"> datos que contienen cientos de </w:t>
      </w:r>
      <w:r w:rsidR="00A87D82" w:rsidRPr="00A87D82">
        <w:rPr>
          <w:rFonts w:ascii="inherit" w:hAnsi="inherit"/>
          <w:color w:val="212121"/>
          <w:sz w:val="28"/>
          <w:szCs w:val="28"/>
        </w:rPr>
        <w:t>miles de millones de filas a nu</w:t>
      </w:r>
      <w:r w:rsidR="00A87D82">
        <w:rPr>
          <w:rFonts w:ascii="inherit" w:hAnsi="inherit"/>
          <w:color w:val="212121"/>
          <w:sz w:val="28"/>
          <w:szCs w:val="28"/>
        </w:rPr>
        <w:t>evos formatos de almacenamiento. Además</w:t>
      </w:r>
      <w:r w:rsidR="00A87D82" w:rsidRPr="00A87D82">
        <w:rPr>
          <w:rFonts w:ascii="inherit" w:hAnsi="inherit"/>
          <w:color w:val="212121"/>
          <w:sz w:val="28"/>
          <w:szCs w:val="28"/>
        </w:rPr>
        <w:t>, la implementación de nuevo código no imp</w:t>
      </w:r>
      <w:r w:rsidR="00A87D82">
        <w:rPr>
          <w:rFonts w:ascii="inherit" w:hAnsi="inherit"/>
          <w:color w:val="212121"/>
          <w:sz w:val="28"/>
          <w:szCs w:val="28"/>
        </w:rPr>
        <w:t>lica necesariamente que se trate</w:t>
      </w:r>
      <w:r w:rsidR="00A87D82" w:rsidRPr="00A87D82">
        <w:rPr>
          <w:rFonts w:ascii="inherit" w:hAnsi="inherit"/>
          <w:color w:val="212121"/>
          <w:sz w:val="28"/>
          <w:szCs w:val="28"/>
        </w:rPr>
        <w:t xml:space="preserve"> de inmediato a disposición de</w:t>
      </w:r>
      <w:r>
        <w:rPr>
          <w:rFonts w:ascii="inherit" w:hAnsi="inherit"/>
          <w:color w:val="212121"/>
          <w:sz w:val="28"/>
          <w:szCs w:val="28"/>
        </w:rPr>
        <w:t xml:space="preserve"> </w:t>
      </w:r>
      <w:r w:rsidR="00A87D82" w:rsidRPr="00A87D82">
        <w:rPr>
          <w:rFonts w:ascii="inherit" w:hAnsi="inherit"/>
          <w:color w:val="212121"/>
          <w:sz w:val="28"/>
          <w:szCs w:val="28"/>
        </w:rPr>
        <w:t>usuarios. Facebook utiliza una herramienta llamada "Gatekeeper " para controlar qué usuarios</w:t>
      </w:r>
      <w:r>
        <w:rPr>
          <w:rFonts w:ascii="inherit" w:hAnsi="inherit"/>
          <w:color w:val="212121"/>
          <w:sz w:val="28"/>
          <w:szCs w:val="28"/>
        </w:rPr>
        <w:t xml:space="preserve"> pueden</w:t>
      </w:r>
      <w:r w:rsidR="00A87D82" w:rsidRPr="00A87D82">
        <w:rPr>
          <w:rFonts w:ascii="inherit" w:hAnsi="inherit"/>
          <w:color w:val="212121"/>
          <w:sz w:val="28"/>
          <w:szCs w:val="28"/>
        </w:rPr>
        <w:t xml:space="preserve"> ver qué </w:t>
      </w:r>
      <w:r>
        <w:rPr>
          <w:rFonts w:ascii="inherit" w:hAnsi="inherit"/>
          <w:color w:val="212121"/>
          <w:sz w:val="28"/>
          <w:szCs w:val="28"/>
        </w:rPr>
        <w:t xml:space="preserve">las características del </w:t>
      </w:r>
      <w:r w:rsidR="00A87D82" w:rsidRPr="00A87D82">
        <w:rPr>
          <w:rFonts w:ascii="inherit" w:hAnsi="inherit"/>
          <w:color w:val="212121"/>
          <w:sz w:val="28"/>
          <w:szCs w:val="28"/>
        </w:rPr>
        <w:t xml:space="preserve">código. Así, es posible para los ingenieros </w:t>
      </w:r>
      <w:r>
        <w:rPr>
          <w:rFonts w:ascii="inherit" w:hAnsi="inherit"/>
          <w:color w:val="212121"/>
          <w:sz w:val="28"/>
          <w:szCs w:val="28"/>
        </w:rPr>
        <w:t>puedan</w:t>
      </w:r>
      <w:r w:rsidR="00A87D82" w:rsidRPr="00A87D82">
        <w:rPr>
          <w:rFonts w:ascii="inherit" w:hAnsi="inherit"/>
          <w:color w:val="212121"/>
          <w:sz w:val="28"/>
          <w:szCs w:val="28"/>
        </w:rPr>
        <w:t xml:space="preserve"> desplegar de forma incremental y proba</w:t>
      </w:r>
      <w:r>
        <w:rPr>
          <w:rFonts w:ascii="inherit" w:hAnsi="inherit"/>
          <w:color w:val="212121"/>
          <w:sz w:val="28"/>
          <w:szCs w:val="28"/>
        </w:rPr>
        <w:t xml:space="preserve">r implementaciones parciales de </w:t>
      </w:r>
      <w:r w:rsidR="00A87D82" w:rsidRPr="00A87D82">
        <w:rPr>
          <w:rFonts w:ascii="inherit" w:hAnsi="inherit"/>
          <w:color w:val="212121"/>
          <w:sz w:val="28"/>
          <w:szCs w:val="28"/>
        </w:rPr>
        <w:t>un nuevo servicio sin ex</w:t>
      </w:r>
      <w:r>
        <w:rPr>
          <w:rFonts w:ascii="inherit" w:hAnsi="inherit"/>
          <w:color w:val="212121"/>
          <w:sz w:val="28"/>
          <w:szCs w:val="28"/>
        </w:rPr>
        <w:t>ponerlos a los usuarios finales</w:t>
      </w:r>
      <w:r w:rsidR="00A87D82" w:rsidRPr="00A87D82">
        <w:rPr>
          <w:rFonts w:ascii="inherit" w:hAnsi="inherit"/>
          <w:color w:val="212121"/>
          <w:sz w:val="28"/>
          <w:szCs w:val="28"/>
        </w:rPr>
        <w:t>.</w:t>
      </w:r>
    </w:p>
    <w:p w:rsidR="00A87D82" w:rsidRPr="00AA30EC" w:rsidRDefault="00A87D82">
      <w:pPr>
        <w:rPr>
          <w:rFonts w:ascii="Arial" w:hAnsi="Arial" w:cs="Arial"/>
          <w:sz w:val="24"/>
          <w:szCs w:val="24"/>
        </w:rPr>
      </w:pPr>
    </w:p>
    <w:sectPr w:rsidR="00A87D82" w:rsidRPr="00AA30E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F7" w:rsidRDefault="00C67CF7" w:rsidP="00E160F8">
      <w:pPr>
        <w:spacing w:after="0" w:line="240" w:lineRule="auto"/>
      </w:pPr>
      <w:r>
        <w:separator/>
      </w:r>
    </w:p>
  </w:endnote>
  <w:endnote w:type="continuationSeparator" w:id="0">
    <w:p w:rsidR="00C67CF7" w:rsidRDefault="00C67CF7" w:rsidP="00E1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F7" w:rsidRDefault="00C67CF7" w:rsidP="00E160F8">
      <w:pPr>
        <w:spacing w:after="0" w:line="240" w:lineRule="auto"/>
      </w:pPr>
      <w:r>
        <w:separator/>
      </w:r>
    </w:p>
  </w:footnote>
  <w:footnote w:type="continuationSeparator" w:id="0">
    <w:p w:rsidR="00C67CF7" w:rsidRDefault="00C67CF7" w:rsidP="00E1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0F8" w:rsidRDefault="00E160F8">
    <w:pPr>
      <w:pStyle w:val="Encabezado"/>
    </w:pPr>
    <w:r>
      <w:rPr>
        <w:noProof/>
        <w:lang w:eastAsia="es-MX"/>
      </w:rPr>
      <w:drawing>
        <wp:inline distT="0" distB="0" distL="0" distR="0" wp14:anchorId="37812FE8" wp14:editId="11ED0432">
          <wp:extent cx="4705350" cy="11811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35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9D"/>
    <w:rsid w:val="004B2B3A"/>
    <w:rsid w:val="008F083D"/>
    <w:rsid w:val="00A87D82"/>
    <w:rsid w:val="00A91F9D"/>
    <w:rsid w:val="00AA30EC"/>
    <w:rsid w:val="00BE6DE1"/>
    <w:rsid w:val="00C67CF7"/>
    <w:rsid w:val="00E160F8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75A6-72A0-4647-B82A-2C56C104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15B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E6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6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16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0F8"/>
  </w:style>
  <w:style w:type="paragraph" w:styleId="Piedepgina">
    <w:name w:val="footer"/>
    <w:basedOn w:val="Normal"/>
    <w:link w:val="PiedepginaCar"/>
    <w:uiPriority w:val="99"/>
    <w:unhideWhenUsed/>
    <w:rsid w:val="00E16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administrador1</cp:lastModifiedBy>
  <cp:revision>2</cp:revision>
  <dcterms:created xsi:type="dcterms:W3CDTF">2015-01-21T02:26:00Z</dcterms:created>
  <dcterms:modified xsi:type="dcterms:W3CDTF">2015-01-21T02:26:00Z</dcterms:modified>
</cp:coreProperties>
</file>