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https://projetogaragem.wordpress.com/2015/10/24/dimmer-eletronico-para-controlar-temperatura-da-agua-jarra-eletrica/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https://www.easytromlabs.com/arduino/arduino-lab-11-controle-de-angulo-de-fase-para-uma-carga-indutiva-e-resistiva-parte-1/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ojetogaragem.wordpress.com/2015/10/24/dimmer-eletronico-para-controlar-temperatura-da-agua-jarra-eletrica/" TargetMode="External"/><Relationship Id="rId7" Type="http://schemas.openxmlformats.org/officeDocument/2006/relationships/hyperlink" Target="https://www.easytromlabs.com/arduino/arduino-lab-11-controle-de-angulo-de-fase-para-uma-carga-indutiva-e-resistiva-parte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