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http://oficinadeideiasrg.blogspot.com.br/2017/06/controle-carro-robo-com-controle-ps2.html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ficinadeideiasrg.blogspot.com.br/2017/06/controle-carro-robo-com-controle-ps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