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55;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Sign-mag = 1110111;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1’s comp = 1001000;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2’s comp = 1001001;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Sign-mag = -23;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1’s comp = -8;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2’s comp = -9 ;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Sign-mag = 111111, -31;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1’s = 100000, -31;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2’s = 100000, -32;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Sign-mag = decimal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 xml:space="preserve">(2^0+2^1+….2^(n-1))-1 </w:t>
        <w:tab/>
        <w:t>bitstring</w:t>
      </w:r>
      <w:r>
        <w:rPr>
          <w:rFonts w:eastAsia="Wingdings" w:cs="Wingdings" w:ascii="Wingdings" w:hAnsi="Wingdings"/>
          <w:sz w:val="24"/>
          <w:szCs w:val="24"/>
        </w:rPr>
        <w:t>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1’s =  decimal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>(2^0+2^1+….2^(n-1))-1</w:t>
        <w:tab/>
        <w:t>bitstring</w:t>
      </w:r>
      <w:r>
        <w:rPr>
          <w:rFonts w:eastAsia="Wingdings" w:cs="Wingdings" w:ascii="Wingdings" w:hAnsi="Wingdings"/>
          <w:sz w:val="24"/>
          <w:szCs w:val="24"/>
        </w:rPr>
        <w:t>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2’s =  decimal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sz w:val="24"/>
          <w:szCs w:val="24"/>
        </w:rPr>
        <w:t>(2^0+2^1+….2^(n-1))-1</w:t>
        <w:tab/>
        <w:t>bitstring</w:t>
      </w:r>
      <w:r>
        <w:rPr>
          <w:rFonts w:eastAsia="Wingdings" w:cs="Wingdings" w:ascii="Wingdings" w:hAnsi="Wingdings"/>
          <w:sz w:val="24"/>
          <w:szCs w:val="24"/>
        </w:rPr>
        <w:t>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Signed/magnitude has 2 zeros = 0000 and 1000;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1’s comp has 2 zeros = 0000 and 1111;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2’s complement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Nothing happens when taking the negative of the most positive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Overflow occurs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101011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 xml:space="preserve">001101-011110=001101+100010=101111= </w:t>
      </w:r>
      <w:r>
        <w:rPr>
          <w:sz w:val="24"/>
          <w:szCs w:val="24"/>
        </w:rPr>
        <w:t xml:space="preserve">010000 +1 = 17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11101-000111=111001+111001=110010= -18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before="240" w:after="160"/>
        <w:contextualSpacing/>
        <w:rPr/>
      </w:pPr>
      <w:r>
        <w:rPr>
          <w:sz w:val="24"/>
          <w:szCs w:val="24"/>
        </w:rPr>
        <w:t>011000+001010=100010</w:t>
        <w:softHyphen/>
        <w:softHyphen/>
        <w:softHyphen/>
        <w:softHyphen/>
        <w:softHyphen/>
        <w:softHyphen/>
        <w:softHyphen/>
        <w:softHyphen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952f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Application>LibreOffice/5.0.2.2$Linux_X86_64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2016-01-22T02:41:00Z</dcterms:created>
  <dc:creator>Carlos Lopez</dc:creator>
  <dc:language>en-US</dc:language>
  <dcterms:modified xsi:type="dcterms:W3CDTF">2016-02-09T10:10:22Z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