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835" w:rsidRDefault="00EB2835">
      <w:r w:rsidRPr="00EB2835">
        <w:rPr>
          <w:rStyle w:val="Heading1Char"/>
        </w:rPr>
        <w:t>Hands-on Projects</w:t>
      </w:r>
      <w:r>
        <w:t xml:space="preserve"> </w:t>
      </w:r>
    </w:p>
    <w:p w:rsidR="00EB2835" w:rsidRDefault="00EB2835">
      <w:r>
        <w:t>These projects should be completed in the order given. The hands-on projects presented in this chapter should take a total of three hours to complete. The requirements for this lab include:</w:t>
      </w:r>
    </w:p>
    <w:p w:rsidR="00EB2835" w:rsidRDefault="00EB2835" w:rsidP="00EB2835">
      <w:pPr>
        <w:pStyle w:val="ListParagraph"/>
        <w:numPr>
          <w:ilvl w:val="0"/>
          <w:numId w:val="1"/>
        </w:numPr>
      </w:pPr>
      <w:r>
        <w:t>A computer with Fedora Linux installed acc</w:t>
      </w:r>
      <w:r w:rsidR="00A33472">
        <w:t>ording to Hands-on Project 2-1</w:t>
      </w:r>
      <w:r w:rsidR="00237141">
        <w:t xml:space="preserve"> and Ubuntu Server Linux installed according to Hands-on Project 6-1.</w:t>
      </w:r>
    </w:p>
    <w:p w:rsidR="00AC7E4A" w:rsidRDefault="00AC7E4A" w:rsidP="00AC7E4A">
      <w:pPr>
        <w:pStyle w:val="Heading1"/>
      </w:pPr>
      <w:r>
        <w:t xml:space="preserve">Project </w:t>
      </w:r>
      <w:r w:rsidR="00237141">
        <w:t>8</w:t>
      </w:r>
      <w:r>
        <w:t>-1</w:t>
      </w:r>
    </w:p>
    <w:p w:rsidR="00E81099" w:rsidRDefault="00E81099" w:rsidP="00E81099">
      <w:r>
        <w:t xml:space="preserve">In this hands-on project, you use and configure the GRUB2 boot loader on </w:t>
      </w:r>
      <w:r w:rsidR="00DF32BC">
        <w:t>Fedora 24</w:t>
      </w:r>
      <w:r>
        <w:t>.</w:t>
      </w:r>
    </w:p>
    <w:p w:rsidR="005E165B" w:rsidRDefault="005E165B" w:rsidP="005E165B">
      <w:pPr>
        <w:pStyle w:val="ListParagraph"/>
        <w:numPr>
          <w:ilvl w:val="0"/>
          <w:numId w:val="32"/>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5E165B" w:rsidRDefault="005E165B" w:rsidP="005E165B">
      <w:pPr>
        <w:pStyle w:val="ListParagraph"/>
        <w:numPr>
          <w:ilvl w:val="0"/>
          <w:numId w:val="32"/>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D41EE1" w:rsidRPr="00D41EE1" w:rsidRDefault="00237141" w:rsidP="0097375B">
      <w:pPr>
        <w:pStyle w:val="ListParagraph"/>
        <w:numPr>
          <w:ilvl w:val="0"/>
          <w:numId w:val="32"/>
        </w:numPr>
        <w:rPr>
          <w:b/>
        </w:rPr>
      </w:pPr>
      <w:r>
        <w:t xml:space="preserve">At the command prompt, type </w:t>
      </w:r>
      <w:r w:rsidRPr="00D41EE1">
        <w:rPr>
          <w:rFonts w:ascii="Consolas" w:hAnsi="Consolas"/>
          <w:b/>
        </w:rPr>
        <w:t>less /boot/grub2/grub.cfg</w:t>
      </w:r>
      <w:r>
        <w:t xml:space="preserve"> and press Enter. </w:t>
      </w:r>
      <w:r w:rsidR="00D41EE1">
        <w:t>Review the contents of the grub.cfg file.  Press q to exit less.</w:t>
      </w:r>
    </w:p>
    <w:p w:rsidR="00237141" w:rsidRPr="00237141" w:rsidRDefault="00237141" w:rsidP="0097375B">
      <w:pPr>
        <w:pStyle w:val="ListParagraph"/>
        <w:numPr>
          <w:ilvl w:val="0"/>
          <w:numId w:val="32"/>
        </w:numPr>
        <w:rPr>
          <w:b/>
        </w:rPr>
      </w:pPr>
      <w:r>
        <w:t xml:space="preserve">At the command prompt, type </w:t>
      </w:r>
      <w:r w:rsidRPr="00D41EE1">
        <w:rPr>
          <w:rFonts w:ascii="Consolas" w:hAnsi="Consolas"/>
          <w:b/>
        </w:rPr>
        <w:t>vi /etc/default/grub</w:t>
      </w:r>
      <w:r>
        <w:t xml:space="preserve"> and press Enter to edit the GRUB2 configuration file. Change the value of </w:t>
      </w:r>
      <w:r w:rsidRPr="00D41EE1">
        <w:rPr>
          <w:b/>
        </w:rPr>
        <w:t>GRUB_TIMEOUT</w:t>
      </w:r>
      <w:r>
        <w:t xml:space="preserve"> to </w:t>
      </w:r>
      <w:r w:rsidRPr="00D41EE1">
        <w:rPr>
          <w:b/>
        </w:rPr>
        <w:t>30</w:t>
      </w:r>
      <w:r>
        <w:t>. Save your changes and quit the vi editor.</w:t>
      </w:r>
    </w:p>
    <w:p w:rsidR="00237141" w:rsidRPr="00237141" w:rsidRDefault="00237141" w:rsidP="0097375B">
      <w:pPr>
        <w:pStyle w:val="ListParagraph"/>
        <w:numPr>
          <w:ilvl w:val="0"/>
          <w:numId w:val="32"/>
        </w:numPr>
        <w:rPr>
          <w:b/>
        </w:rPr>
      </w:pPr>
      <w:r>
        <w:t xml:space="preserve">At the command prompt, type </w:t>
      </w:r>
      <w:r w:rsidR="00D41EE1">
        <w:rPr>
          <w:rFonts w:ascii="Consolas" w:hAnsi="Consolas"/>
          <w:b/>
        </w:rPr>
        <w:t>grub2-mkconfig -</w:t>
      </w:r>
      <w:r w:rsidRPr="00D41EE1">
        <w:rPr>
          <w:rFonts w:ascii="Consolas" w:hAnsi="Consolas"/>
          <w:b/>
        </w:rPr>
        <w:t>o /boot/grub2/grub.cfg</w:t>
      </w:r>
      <w:r>
        <w:t xml:space="preserve"> and press Enter to rebuild the GRUB2 configuration file with your change.</w:t>
      </w:r>
    </w:p>
    <w:p w:rsidR="00237141" w:rsidRPr="00237141" w:rsidRDefault="00237141" w:rsidP="0097375B">
      <w:pPr>
        <w:pStyle w:val="ListParagraph"/>
        <w:numPr>
          <w:ilvl w:val="0"/>
          <w:numId w:val="32"/>
        </w:numPr>
        <w:rPr>
          <w:b/>
        </w:rPr>
      </w:pPr>
      <w:r>
        <w:t xml:space="preserve">Reboot your system by typing </w:t>
      </w:r>
      <w:r w:rsidRPr="00D41EE1">
        <w:rPr>
          <w:rFonts w:ascii="Consolas" w:hAnsi="Consolas"/>
          <w:b/>
        </w:rPr>
        <w:t>reboot</w:t>
      </w:r>
      <w:r>
        <w:t xml:space="preserve"> and pressing Enter. At the GRUB2 boot screen, view the available options. </w:t>
      </w:r>
      <w:r w:rsidR="00D41EE1">
        <w:t>You should notice at the bottom right the timeout is now 30 seconds.</w:t>
      </w:r>
      <w:r>
        <w:t xml:space="preserve"> Next, press </w:t>
      </w:r>
      <w:r w:rsidRPr="00D41EE1">
        <w:rPr>
          <w:rFonts w:ascii="Consolas" w:hAnsi="Consolas"/>
          <w:b/>
        </w:rPr>
        <w:t>c</w:t>
      </w:r>
      <w:r>
        <w:t xml:space="preserve"> to obtain a command prompt.</w:t>
      </w:r>
    </w:p>
    <w:p w:rsidR="00237141" w:rsidRPr="00237141" w:rsidRDefault="00237141" w:rsidP="0097375B">
      <w:pPr>
        <w:pStyle w:val="ListParagraph"/>
        <w:numPr>
          <w:ilvl w:val="0"/>
          <w:numId w:val="32"/>
        </w:numPr>
        <w:rPr>
          <w:b/>
        </w:rPr>
      </w:pPr>
      <w:r>
        <w:t xml:space="preserve">At the </w:t>
      </w:r>
      <w:r w:rsidRPr="00D41EE1">
        <w:rPr>
          <w:rFonts w:ascii="Consolas" w:hAnsi="Consolas"/>
          <w:b/>
        </w:rPr>
        <w:t>grub&gt;</w:t>
      </w:r>
      <w:r>
        <w:t xml:space="preserve"> prompt, type </w:t>
      </w:r>
      <w:r w:rsidRPr="00D41EE1">
        <w:rPr>
          <w:rFonts w:ascii="Consolas" w:hAnsi="Consolas"/>
          <w:b/>
        </w:rPr>
        <w:t>help</w:t>
      </w:r>
      <w:r>
        <w:t xml:space="preserve"> and press Enter to see a list of available commands. Next, type </w:t>
      </w:r>
      <w:r w:rsidRPr="00D41EE1">
        <w:rPr>
          <w:rFonts w:ascii="Consolas" w:hAnsi="Consolas"/>
          <w:b/>
        </w:rPr>
        <w:t>lspci</w:t>
      </w:r>
      <w:r>
        <w:t xml:space="preserve"> and press Enter to see a list of detected PCI devices. Type </w:t>
      </w:r>
      <w:r w:rsidRPr="00D3739A">
        <w:rPr>
          <w:rFonts w:ascii="Consolas" w:hAnsi="Consolas"/>
          <w:b/>
        </w:rPr>
        <w:t>reboot</w:t>
      </w:r>
      <w:r>
        <w:t xml:space="preserve"> and press Enter to reboot your system.</w:t>
      </w:r>
    </w:p>
    <w:p w:rsidR="00237141" w:rsidRPr="00237141" w:rsidRDefault="00237141" w:rsidP="0097375B">
      <w:pPr>
        <w:pStyle w:val="ListParagraph"/>
        <w:numPr>
          <w:ilvl w:val="0"/>
          <w:numId w:val="32"/>
        </w:numPr>
        <w:rPr>
          <w:b/>
        </w:rPr>
      </w:pPr>
      <w:r>
        <w:t xml:space="preserve">At the GRUB2 boot screen, press </w:t>
      </w:r>
      <w:r w:rsidRPr="00166CE4">
        <w:rPr>
          <w:rFonts w:ascii="Consolas" w:hAnsi="Consolas"/>
          <w:b/>
        </w:rPr>
        <w:t>e</w:t>
      </w:r>
      <w:r>
        <w:t xml:space="preserve"> to edit your configuration. </w:t>
      </w:r>
    </w:p>
    <w:p w:rsidR="00237141" w:rsidRPr="00237141" w:rsidRDefault="00237141" w:rsidP="0097375B">
      <w:pPr>
        <w:pStyle w:val="ListParagraph"/>
        <w:numPr>
          <w:ilvl w:val="0"/>
          <w:numId w:val="32"/>
        </w:numPr>
        <w:rPr>
          <w:b/>
        </w:rPr>
      </w:pPr>
      <w:r>
        <w:t xml:space="preserve">Locate the line that starts with the word “linux” and navigate to the end of this line (the last two keywords on this line should be rhgb and quiet). Add the word single after the word quiet and press F10 to boot your modified configuration. </w:t>
      </w:r>
      <w:r w:rsidR="00166CE4">
        <w:t>You are now in single user mode.</w:t>
      </w:r>
    </w:p>
    <w:p w:rsidR="00237141" w:rsidRPr="00237141" w:rsidRDefault="00237141" w:rsidP="0097375B">
      <w:pPr>
        <w:pStyle w:val="ListParagraph"/>
        <w:numPr>
          <w:ilvl w:val="0"/>
          <w:numId w:val="32"/>
        </w:numPr>
        <w:rPr>
          <w:b/>
        </w:rPr>
      </w:pPr>
      <w:r>
        <w:t>Supply your root password of LNXrocks! when prompted.</w:t>
      </w:r>
    </w:p>
    <w:p w:rsidR="0097375B" w:rsidRDefault="0097375B" w:rsidP="0097375B">
      <w:pPr>
        <w:pStyle w:val="ListParagraph"/>
        <w:numPr>
          <w:ilvl w:val="0"/>
          <w:numId w:val="32"/>
        </w:numPr>
        <w:rPr>
          <w:b/>
        </w:rPr>
      </w:pPr>
      <w:r w:rsidRPr="0097375B">
        <w:rPr>
          <w:b/>
        </w:rPr>
        <w:t>P</w:t>
      </w:r>
      <w:r w:rsidR="00166CE4">
        <w:rPr>
          <w:b/>
        </w:rPr>
        <w:t>rovide screenshot(s) of steps 2 through 1</w:t>
      </w:r>
      <w:r w:rsidRPr="0097375B">
        <w:rPr>
          <w:b/>
        </w:rPr>
        <w:t>0.</w:t>
      </w:r>
    </w:p>
    <w:p w:rsidR="00166CE4" w:rsidRDefault="00166CE4" w:rsidP="0097375B">
      <w:pPr>
        <w:pStyle w:val="ListParagraph"/>
        <w:numPr>
          <w:ilvl w:val="0"/>
          <w:numId w:val="32"/>
        </w:numPr>
        <w:rPr>
          <w:b/>
        </w:rPr>
      </w:pPr>
      <w:r>
        <w:t xml:space="preserve">At the command line type </w:t>
      </w:r>
      <w:r w:rsidRPr="00166CE4">
        <w:rPr>
          <w:rFonts w:ascii="Consolas" w:hAnsi="Consolas"/>
          <w:b/>
        </w:rPr>
        <w:t>systemctl isolate default.target</w:t>
      </w:r>
      <w:r>
        <w:t xml:space="preserve"> to load to the default graphical.target.</w:t>
      </w:r>
    </w:p>
    <w:p w:rsidR="00DC3995" w:rsidRDefault="00237141" w:rsidP="00DC3995">
      <w:pPr>
        <w:pStyle w:val="Heading1"/>
      </w:pPr>
      <w:r>
        <w:t>Project 8</w:t>
      </w:r>
      <w:r w:rsidR="00DC3995">
        <w:t>-2</w:t>
      </w:r>
    </w:p>
    <w:p w:rsidR="00E81099" w:rsidRDefault="00E81099" w:rsidP="00E81099">
      <w:r>
        <w:t xml:space="preserve">In this hands-on project, you explore and configure the system initialization process on </w:t>
      </w:r>
      <w:r w:rsidR="00DF32BC">
        <w:t>Fedora 24</w:t>
      </w:r>
      <w:r>
        <w:t>.</w:t>
      </w:r>
    </w:p>
    <w:p w:rsidR="00E81099" w:rsidRDefault="00DC3995" w:rsidP="00E81099">
      <w:pPr>
        <w:pStyle w:val="ListParagraph"/>
        <w:numPr>
          <w:ilvl w:val="0"/>
          <w:numId w:val="41"/>
        </w:numPr>
      </w:pPr>
      <w:r>
        <w:t xml:space="preserve">Boot your Fedora Linux virtual machine. Login to your chosen desktop environment as </w:t>
      </w:r>
      <w:r w:rsidRPr="00E81099">
        <w:rPr>
          <w:b/>
        </w:rPr>
        <w:t>user1</w:t>
      </w:r>
      <w:r>
        <w:t xml:space="preserve"> using password </w:t>
      </w:r>
      <w:r w:rsidRPr="00E81099">
        <w:rPr>
          <w:b/>
        </w:rPr>
        <w:t>LNXrocks!</w:t>
      </w:r>
      <w:r>
        <w:t xml:space="preserve"> and open up a terminal window.</w:t>
      </w:r>
    </w:p>
    <w:p w:rsidR="00DC3995" w:rsidRDefault="00DC3995" w:rsidP="00E81099">
      <w:pPr>
        <w:pStyle w:val="ListParagraph"/>
        <w:numPr>
          <w:ilvl w:val="0"/>
          <w:numId w:val="41"/>
        </w:numPr>
      </w:pPr>
      <w:r>
        <w:t xml:space="preserve">At the terminal, become </w:t>
      </w:r>
      <w:r w:rsidRPr="00E81099">
        <w:rPr>
          <w:b/>
        </w:rPr>
        <w:t>root</w:t>
      </w:r>
      <w:r>
        <w:t xml:space="preserve"> by typing </w:t>
      </w:r>
      <w:r w:rsidRPr="00E81099">
        <w:rPr>
          <w:rFonts w:ascii="Consolas" w:hAnsi="Consolas"/>
          <w:b/>
        </w:rPr>
        <w:t>su -</w:t>
      </w:r>
      <w:r>
        <w:t xml:space="preserve"> and press enter and provide </w:t>
      </w:r>
      <w:r w:rsidRPr="00E81099">
        <w:rPr>
          <w:b/>
        </w:rPr>
        <w:t>LNXrocks!</w:t>
      </w:r>
      <w:r>
        <w:t xml:space="preserve"> as the password.</w:t>
      </w:r>
    </w:p>
    <w:p w:rsidR="00E81099" w:rsidRPr="00E81099" w:rsidRDefault="00E81099" w:rsidP="00E81099">
      <w:pPr>
        <w:pStyle w:val="ListParagraph"/>
        <w:numPr>
          <w:ilvl w:val="0"/>
          <w:numId w:val="41"/>
        </w:numPr>
        <w:rPr>
          <w:b/>
        </w:rPr>
      </w:pPr>
      <w:r>
        <w:t xml:space="preserve">At the command prompt, type </w:t>
      </w:r>
      <w:r w:rsidRPr="00166CE4">
        <w:rPr>
          <w:rFonts w:ascii="Consolas" w:hAnsi="Consolas"/>
          <w:b/>
        </w:rPr>
        <w:t>runlevel</w:t>
      </w:r>
      <w:r>
        <w:t xml:space="preserve"> and press Enter. </w:t>
      </w:r>
      <w:r w:rsidR="00166CE4">
        <w:t>Your current runlevel should be 5 (graphical.target) and your previous runlevel should be 1 (rescue.target).</w:t>
      </w:r>
    </w:p>
    <w:p w:rsidR="00E81099" w:rsidRPr="00E81099" w:rsidRDefault="00E81099" w:rsidP="00E81099">
      <w:pPr>
        <w:pStyle w:val="ListParagraph"/>
        <w:numPr>
          <w:ilvl w:val="0"/>
          <w:numId w:val="41"/>
        </w:numPr>
        <w:rPr>
          <w:b/>
        </w:rPr>
      </w:pPr>
      <w:r>
        <w:t xml:space="preserve">At the command prompt, type </w:t>
      </w:r>
      <w:r w:rsidRPr="00166CE4">
        <w:rPr>
          <w:rFonts w:ascii="Consolas" w:hAnsi="Consolas"/>
          <w:b/>
        </w:rPr>
        <w:t>ls /usr/lib/systemd/system</w:t>
      </w:r>
      <w:r>
        <w:t xml:space="preserve"> and press Enter. </w:t>
      </w:r>
      <w:r w:rsidR="00166CE4">
        <w:t>These are all the available units for Systemd.</w:t>
      </w:r>
    </w:p>
    <w:p w:rsidR="00E81099" w:rsidRPr="00E81099" w:rsidRDefault="00E81099" w:rsidP="00E81099">
      <w:pPr>
        <w:pStyle w:val="ListParagraph"/>
        <w:numPr>
          <w:ilvl w:val="0"/>
          <w:numId w:val="41"/>
        </w:numPr>
        <w:rPr>
          <w:b/>
        </w:rPr>
      </w:pPr>
      <w:r>
        <w:t xml:space="preserve">At the command prompt, type </w:t>
      </w:r>
      <w:r w:rsidRPr="009B64F5">
        <w:rPr>
          <w:rFonts w:ascii="Consolas" w:hAnsi="Consolas"/>
          <w:b/>
        </w:rPr>
        <w:t>ls /etc/rc.d</w:t>
      </w:r>
      <w:r>
        <w:t xml:space="preserve"> and press Enter. </w:t>
      </w:r>
    </w:p>
    <w:p w:rsidR="00E81099" w:rsidRPr="00E81099" w:rsidRDefault="00E81099" w:rsidP="00E81099">
      <w:pPr>
        <w:pStyle w:val="ListParagraph"/>
        <w:numPr>
          <w:ilvl w:val="0"/>
          <w:numId w:val="41"/>
        </w:numPr>
        <w:rPr>
          <w:b/>
        </w:rPr>
      </w:pPr>
      <w:r>
        <w:t xml:space="preserve">At the command prompt, type </w:t>
      </w:r>
      <w:r w:rsidRPr="009B64F5">
        <w:rPr>
          <w:rFonts w:ascii="Consolas" w:hAnsi="Consolas"/>
          <w:b/>
        </w:rPr>
        <w:t>ls /etc/rc.d/init.d</w:t>
      </w:r>
      <w:r>
        <w:t xml:space="preserve"> and press Enter. </w:t>
      </w:r>
      <w:r w:rsidR="009B64F5">
        <w:t>These are the available SysV init daemons.</w:t>
      </w:r>
    </w:p>
    <w:p w:rsidR="00E81099" w:rsidRPr="00E81099" w:rsidRDefault="00E81099" w:rsidP="00E81099">
      <w:pPr>
        <w:pStyle w:val="ListParagraph"/>
        <w:numPr>
          <w:ilvl w:val="0"/>
          <w:numId w:val="41"/>
        </w:numPr>
        <w:rPr>
          <w:b/>
        </w:rPr>
      </w:pPr>
      <w:r>
        <w:t xml:space="preserve">At the command prompt, type </w:t>
      </w:r>
      <w:r w:rsidRPr="009B64F5">
        <w:rPr>
          <w:rFonts w:ascii="Consolas" w:hAnsi="Consolas"/>
          <w:b/>
        </w:rPr>
        <w:t>chkconfig --list netconsole</w:t>
      </w:r>
      <w:r>
        <w:t xml:space="preserve"> and press Enter. </w:t>
      </w:r>
      <w:r w:rsidR="009B64F5">
        <w:t>Note that the service is set to off for all available runlevels.</w:t>
      </w:r>
    </w:p>
    <w:p w:rsidR="00E81099" w:rsidRPr="00E81099" w:rsidRDefault="00E81099" w:rsidP="00E81099">
      <w:pPr>
        <w:pStyle w:val="ListParagraph"/>
        <w:numPr>
          <w:ilvl w:val="0"/>
          <w:numId w:val="41"/>
        </w:numPr>
        <w:rPr>
          <w:b/>
        </w:rPr>
      </w:pPr>
      <w:r>
        <w:lastRenderedPageBreak/>
        <w:t xml:space="preserve">At the command prompt, type </w:t>
      </w:r>
      <w:r w:rsidRPr="009B64F5">
        <w:rPr>
          <w:rFonts w:ascii="Consolas" w:hAnsi="Consolas"/>
          <w:b/>
        </w:rPr>
        <w:t>chkconfig --level 23 netconsole on</w:t>
      </w:r>
      <w:r>
        <w:t xml:space="preserve"> and press Enter to configure the netconsole daemon to start in runlevels 2 and 3. Next, type </w:t>
      </w:r>
      <w:r w:rsidRPr="009B64F5">
        <w:rPr>
          <w:rFonts w:ascii="Consolas" w:hAnsi="Consolas"/>
          <w:b/>
        </w:rPr>
        <w:t>ls /etc/rc.d/rc[23].d</w:t>
      </w:r>
      <w:r>
        <w:t xml:space="preserve"> and press Enter. </w:t>
      </w:r>
      <w:r w:rsidR="009B64F5">
        <w:t>You will see that netconsole is configured to start.</w:t>
      </w:r>
    </w:p>
    <w:p w:rsidR="00E81099" w:rsidRPr="00E81099" w:rsidRDefault="00E81099" w:rsidP="00E81099">
      <w:pPr>
        <w:pStyle w:val="ListParagraph"/>
        <w:numPr>
          <w:ilvl w:val="0"/>
          <w:numId w:val="41"/>
        </w:numPr>
        <w:rPr>
          <w:b/>
        </w:rPr>
      </w:pPr>
      <w:r>
        <w:t xml:space="preserve">At the command prompt, type </w:t>
      </w:r>
      <w:r w:rsidR="009B64F5" w:rsidRPr="009B64F5">
        <w:rPr>
          <w:rFonts w:ascii="Consolas" w:hAnsi="Consolas"/>
          <w:b/>
        </w:rPr>
        <w:t>systemctl -</w:t>
      </w:r>
      <w:r w:rsidRPr="009B64F5">
        <w:rPr>
          <w:rFonts w:ascii="Consolas" w:hAnsi="Consolas"/>
          <w:b/>
        </w:rPr>
        <w:t>a | grep crond.service</w:t>
      </w:r>
      <w:r>
        <w:t xml:space="preserve"> and press Enter. Is the Systemd cron daemon running?</w:t>
      </w:r>
    </w:p>
    <w:p w:rsidR="00E81099" w:rsidRPr="00E81099" w:rsidRDefault="00E81099" w:rsidP="00E81099">
      <w:pPr>
        <w:pStyle w:val="ListParagraph"/>
        <w:numPr>
          <w:ilvl w:val="0"/>
          <w:numId w:val="41"/>
        </w:numPr>
        <w:rPr>
          <w:b/>
        </w:rPr>
      </w:pPr>
      <w:r>
        <w:t xml:space="preserve">At the command prompt, type </w:t>
      </w:r>
      <w:r w:rsidRPr="009B64F5">
        <w:rPr>
          <w:rFonts w:ascii="Consolas" w:hAnsi="Consolas"/>
          <w:b/>
        </w:rPr>
        <w:t>systemctl restart crond.service</w:t>
      </w:r>
      <w:r>
        <w:t xml:space="preserve"> and press Enter to restart the Systemd cron daemon.</w:t>
      </w:r>
    </w:p>
    <w:p w:rsidR="000C3A11" w:rsidRPr="000C3A11" w:rsidRDefault="00E81099" w:rsidP="00ED73E0">
      <w:pPr>
        <w:pStyle w:val="ListParagraph"/>
        <w:numPr>
          <w:ilvl w:val="0"/>
          <w:numId w:val="41"/>
        </w:numPr>
        <w:rPr>
          <w:b/>
        </w:rPr>
      </w:pPr>
      <w:r>
        <w:t xml:space="preserve">At the command prompt, type </w:t>
      </w:r>
      <w:r w:rsidRPr="000C3A11">
        <w:rPr>
          <w:rFonts w:ascii="Consolas" w:hAnsi="Consolas"/>
          <w:b/>
        </w:rPr>
        <w:t>systemctl disable crond.service</w:t>
      </w:r>
      <w:r>
        <w:t xml:space="preserve"> and press Enter to prevent the system from starting the cron daemon in your current runlevel/target. Note that the existing symbolic link in the crond.service rc script is removed. </w:t>
      </w:r>
    </w:p>
    <w:p w:rsidR="00E81099" w:rsidRPr="000C3A11" w:rsidRDefault="00E81099" w:rsidP="00ED73E0">
      <w:pPr>
        <w:pStyle w:val="ListParagraph"/>
        <w:numPr>
          <w:ilvl w:val="0"/>
          <w:numId w:val="41"/>
        </w:numPr>
        <w:rPr>
          <w:b/>
        </w:rPr>
      </w:pPr>
      <w:r>
        <w:t xml:space="preserve">At the command prompt, type </w:t>
      </w:r>
      <w:r w:rsidRPr="000C3A11">
        <w:rPr>
          <w:rFonts w:ascii="Consolas" w:hAnsi="Consolas"/>
          <w:b/>
        </w:rPr>
        <w:t>systemctl enable crond.service</w:t>
      </w:r>
      <w:r>
        <w:t xml:space="preserve"> and press Enter to start the cron daemon in your current runlevel/target. Was the symbolic link recreated?</w:t>
      </w:r>
    </w:p>
    <w:p w:rsidR="003E60A8" w:rsidRPr="00E81099" w:rsidRDefault="003E60A8" w:rsidP="00E81099">
      <w:pPr>
        <w:pStyle w:val="ListParagraph"/>
        <w:numPr>
          <w:ilvl w:val="0"/>
          <w:numId w:val="41"/>
        </w:numPr>
        <w:rPr>
          <w:b/>
        </w:rPr>
      </w:pPr>
      <w:r w:rsidRPr="00E81099">
        <w:rPr>
          <w:b/>
        </w:rPr>
        <w:t xml:space="preserve">Provide screenshot(s) of steps </w:t>
      </w:r>
      <w:r w:rsidR="000C3A11">
        <w:rPr>
          <w:b/>
        </w:rPr>
        <w:t>3</w:t>
      </w:r>
      <w:bookmarkStart w:id="0" w:name="_GoBack"/>
      <w:bookmarkEnd w:id="0"/>
      <w:r w:rsidRPr="00E81099">
        <w:rPr>
          <w:b/>
        </w:rPr>
        <w:t xml:space="preserve"> through </w:t>
      </w:r>
      <w:r w:rsidR="00E82A8F">
        <w:rPr>
          <w:b/>
        </w:rPr>
        <w:t>1</w:t>
      </w:r>
      <w:r w:rsidR="000C3A11">
        <w:rPr>
          <w:b/>
        </w:rPr>
        <w:t>2</w:t>
      </w:r>
      <w:r w:rsidRPr="00E81099">
        <w:rPr>
          <w:b/>
        </w:rPr>
        <w:t>.</w:t>
      </w:r>
    </w:p>
    <w:p w:rsidR="005F4FF6" w:rsidRDefault="00237141" w:rsidP="005F4FF6">
      <w:pPr>
        <w:pStyle w:val="Heading1"/>
      </w:pPr>
      <w:r>
        <w:t>Project 8</w:t>
      </w:r>
      <w:r w:rsidR="005F4FF6">
        <w:t>-3</w:t>
      </w:r>
    </w:p>
    <w:p w:rsidR="005F4FF6" w:rsidRDefault="00E81099" w:rsidP="005F4FF6">
      <w:r>
        <w:t>In this hands-on project, you explore and configure the system initialization process on Ubuntu Server 14.04.</w:t>
      </w:r>
      <w:r w:rsidR="005F4FF6">
        <w:t>.</w:t>
      </w:r>
    </w:p>
    <w:p w:rsidR="005F4FF6" w:rsidRDefault="00D23764" w:rsidP="005F4FF6">
      <w:pPr>
        <w:pStyle w:val="ListParagraph"/>
        <w:numPr>
          <w:ilvl w:val="0"/>
          <w:numId w:val="34"/>
        </w:numPr>
      </w:pPr>
      <w:r w:rsidRPr="00D23764">
        <w:t>Login to your Ubuntu Server as</w:t>
      </w:r>
      <w:r>
        <w:rPr>
          <w:b/>
        </w:rPr>
        <w:t xml:space="preserve"> </w:t>
      </w:r>
      <w:r w:rsidR="005F4FF6" w:rsidRPr="007D279D">
        <w:rPr>
          <w:b/>
        </w:rPr>
        <w:t>root</w:t>
      </w:r>
      <w:r w:rsidR="005F4FF6">
        <w:t xml:space="preserve"> and provide </w:t>
      </w:r>
      <w:r w:rsidR="005F4FF6" w:rsidRPr="007D279D">
        <w:rPr>
          <w:b/>
        </w:rPr>
        <w:t>LNXrocks!</w:t>
      </w:r>
      <w:r w:rsidR="005F4FF6">
        <w:t xml:space="preserve"> as the password.</w:t>
      </w:r>
    </w:p>
    <w:p w:rsidR="00E81099" w:rsidRDefault="00E81099" w:rsidP="005F4FF6">
      <w:pPr>
        <w:pStyle w:val="ListParagraph"/>
        <w:numPr>
          <w:ilvl w:val="0"/>
          <w:numId w:val="34"/>
        </w:numPr>
      </w:pPr>
      <w:r>
        <w:t xml:space="preserve">At the command prompt, type </w:t>
      </w:r>
      <w:r w:rsidRPr="00D23764">
        <w:rPr>
          <w:rFonts w:ascii="Consolas" w:hAnsi="Consolas"/>
          <w:b/>
        </w:rPr>
        <w:t>runlevel</w:t>
      </w:r>
      <w:r>
        <w:t xml:space="preserve"> and press Enter. </w:t>
      </w:r>
      <w:r w:rsidR="00D23764">
        <w:t>Review your current and last runlevel.</w:t>
      </w:r>
    </w:p>
    <w:p w:rsidR="00E81099" w:rsidRDefault="00E81099" w:rsidP="005F4FF6">
      <w:pPr>
        <w:pStyle w:val="ListParagraph"/>
        <w:numPr>
          <w:ilvl w:val="0"/>
          <w:numId w:val="34"/>
        </w:numPr>
      </w:pPr>
      <w:r>
        <w:t xml:space="preserve">At the command prompt, type </w:t>
      </w:r>
      <w:r w:rsidRPr="00D23764">
        <w:rPr>
          <w:rFonts w:ascii="Consolas" w:hAnsi="Consolas"/>
          <w:b/>
        </w:rPr>
        <w:t>ls /etc/init.d</w:t>
      </w:r>
      <w:r>
        <w:t xml:space="preserve"> and press Enter. </w:t>
      </w:r>
      <w:r w:rsidR="00D23764">
        <w:t>Review the contents.</w:t>
      </w:r>
    </w:p>
    <w:p w:rsidR="00E81099" w:rsidRDefault="00E81099" w:rsidP="005F4FF6">
      <w:pPr>
        <w:pStyle w:val="ListParagraph"/>
        <w:numPr>
          <w:ilvl w:val="0"/>
          <w:numId w:val="34"/>
        </w:numPr>
      </w:pPr>
      <w:r>
        <w:t xml:space="preserve">At the command prompt, type </w:t>
      </w:r>
      <w:r w:rsidRPr="00D23764">
        <w:rPr>
          <w:rFonts w:ascii="Consolas" w:hAnsi="Consolas"/>
          <w:b/>
        </w:rPr>
        <w:t>ls /etc/init</w:t>
      </w:r>
      <w:r>
        <w:t xml:space="preserve"> and press Enter.</w:t>
      </w:r>
      <w:r w:rsidR="00D23764">
        <w:t xml:space="preserve"> Review the contents.</w:t>
      </w:r>
    </w:p>
    <w:p w:rsidR="00E81099" w:rsidRDefault="00E81099" w:rsidP="005F4FF6">
      <w:pPr>
        <w:pStyle w:val="ListParagraph"/>
        <w:numPr>
          <w:ilvl w:val="0"/>
          <w:numId w:val="34"/>
        </w:numPr>
      </w:pPr>
      <w:r>
        <w:t xml:space="preserve">At the command prompt, type </w:t>
      </w:r>
      <w:r w:rsidRPr="00D23764">
        <w:rPr>
          <w:rFonts w:ascii="Consolas" w:hAnsi="Consolas"/>
          <w:b/>
        </w:rPr>
        <w:t>cat /etc/init/ssh.conf</w:t>
      </w:r>
      <w:r>
        <w:t xml:space="preserve"> and press Enter. In which runlevels is the ssh daemon started?</w:t>
      </w:r>
      <w:r w:rsidRPr="00E81099">
        <w:t xml:space="preserve"> </w:t>
      </w:r>
      <w:r>
        <w:t xml:space="preserve">At the command prompt, type </w:t>
      </w:r>
      <w:r w:rsidRPr="00D23764">
        <w:rPr>
          <w:rFonts w:ascii="Consolas" w:hAnsi="Consolas"/>
          <w:b/>
        </w:rPr>
        <w:t>restart ssh</w:t>
      </w:r>
      <w:r>
        <w:t xml:space="preserve"> and press Enter. </w:t>
      </w:r>
    </w:p>
    <w:p w:rsidR="00E81099" w:rsidRDefault="00E81099" w:rsidP="005F4FF6">
      <w:pPr>
        <w:pStyle w:val="ListParagraph"/>
        <w:numPr>
          <w:ilvl w:val="0"/>
          <w:numId w:val="34"/>
        </w:numPr>
      </w:pPr>
      <w:r>
        <w:t xml:space="preserve">At the command prompt, type </w:t>
      </w:r>
      <w:r w:rsidRPr="00D23764">
        <w:rPr>
          <w:rFonts w:ascii="Consolas" w:hAnsi="Consolas"/>
          <w:b/>
        </w:rPr>
        <w:t>ls /etc/rc2.d</w:t>
      </w:r>
      <w:r>
        <w:t xml:space="preserve"> and press Enter. Are there any traditional UNIX SysV daemons started</w:t>
      </w:r>
      <w:r w:rsidR="00D23764">
        <w:t xml:space="preserve"> in your current runlevel? </w:t>
      </w:r>
      <w:r>
        <w:t>Is the postgresql daemon started befo</w:t>
      </w:r>
      <w:r w:rsidR="00D23764">
        <w:t>re or after the apache2 daemon?</w:t>
      </w:r>
    </w:p>
    <w:p w:rsidR="00E81099" w:rsidRDefault="00E81099" w:rsidP="005F4FF6">
      <w:pPr>
        <w:pStyle w:val="ListParagraph"/>
        <w:numPr>
          <w:ilvl w:val="0"/>
          <w:numId w:val="34"/>
        </w:numPr>
      </w:pPr>
      <w:r>
        <w:t xml:space="preserve">At the command prompt, type </w:t>
      </w:r>
      <w:r w:rsidRPr="00D23764">
        <w:rPr>
          <w:rFonts w:ascii="Consolas" w:hAnsi="Consolas"/>
          <w:b/>
        </w:rPr>
        <w:t>restart postgresql</w:t>
      </w:r>
      <w:r>
        <w:t xml:space="preserve"> and press Enter. Why did you receive an error message?</w:t>
      </w:r>
    </w:p>
    <w:p w:rsidR="00E81099" w:rsidRDefault="00E81099" w:rsidP="005F4FF6">
      <w:pPr>
        <w:pStyle w:val="ListParagraph"/>
        <w:numPr>
          <w:ilvl w:val="0"/>
          <w:numId w:val="34"/>
        </w:numPr>
      </w:pPr>
      <w:r>
        <w:t xml:space="preserve">At the command prompt, type </w:t>
      </w:r>
      <w:r w:rsidRPr="00D23764">
        <w:rPr>
          <w:rFonts w:ascii="Consolas" w:hAnsi="Consolas"/>
          <w:b/>
        </w:rPr>
        <w:t>/etc/init.d/postgresql restart</w:t>
      </w:r>
      <w:r>
        <w:t xml:space="preserve"> and press Enter. Did the postgresql daemon restart?</w:t>
      </w:r>
    </w:p>
    <w:p w:rsidR="00E81099" w:rsidRDefault="00E81099" w:rsidP="005F4FF6">
      <w:pPr>
        <w:pStyle w:val="ListParagraph"/>
        <w:numPr>
          <w:ilvl w:val="0"/>
          <w:numId w:val="34"/>
        </w:numPr>
      </w:pPr>
      <w:r>
        <w:t xml:space="preserve">At the command prompt, type </w:t>
      </w:r>
      <w:r w:rsidRPr="00D23764">
        <w:rPr>
          <w:rFonts w:ascii="Consolas" w:hAnsi="Consolas"/>
          <w:b/>
        </w:rPr>
        <w:t>update</w:t>
      </w:r>
      <w:r w:rsidR="00D23764">
        <w:rPr>
          <w:rFonts w:ascii="Consolas" w:hAnsi="Consolas"/>
          <w:b/>
        </w:rPr>
        <w:t>-rc.d -</w:t>
      </w:r>
      <w:r w:rsidRPr="00D23764">
        <w:rPr>
          <w:rFonts w:ascii="Consolas" w:hAnsi="Consolas"/>
          <w:b/>
        </w:rPr>
        <w:t xml:space="preserve">f </w:t>
      </w:r>
      <w:r w:rsidRPr="006302E9">
        <w:rPr>
          <w:rFonts w:ascii="Consolas" w:hAnsi="Consolas" w:cs="Consolas"/>
          <w:b/>
        </w:rPr>
        <w:t>postgresql</w:t>
      </w:r>
      <w:r w:rsidRPr="006302E9">
        <w:rPr>
          <w:rFonts w:ascii="Consolas" w:hAnsi="Consolas" w:cs="Consolas"/>
        </w:rPr>
        <w:t xml:space="preserve"> </w:t>
      </w:r>
      <w:r w:rsidRPr="006302E9">
        <w:rPr>
          <w:rFonts w:ascii="Consolas" w:hAnsi="Consolas" w:cs="Consolas"/>
          <w:b/>
        </w:rPr>
        <w:t>remove</w:t>
      </w:r>
      <w:r w:rsidRPr="006302E9">
        <w:rPr>
          <w:b/>
        </w:rPr>
        <w:t xml:space="preserve"> </w:t>
      </w:r>
      <w:r>
        <w:t>and press Enter to remove the symbolic links that start the postgresql daemon. Which runlevels was the postgresql daemon originally started in?</w:t>
      </w:r>
    </w:p>
    <w:p w:rsidR="00E81099" w:rsidRDefault="00E81099" w:rsidP="005F4FF6">
      <w:pPr>
        <w:pStyle w:val="ListParagraph"/>
        <w:numPr>
          <w:ilvl w:val="0"/>
          <w:numId w:val="34"/>
        </w:numPr>
      </w:pPr>
      <w:r>
        <w:t xml:space="preserve"> At the command prompt, type </w:t>
      </w:r>
      <w:r w:rsidRPr="00D23764">
        <w:rPr>
          <w:rFonts w:ascii="Consolas" w:hAnsi="Consolas"/>
          <w:b/>
        </w:rPr>
        <w:t>update-rc.d postgresql</w:t>
      </w:r>
      <w:r>
        <w:t xml:space="preserve"> </w:t>
      </w:r>
      <w:r w:rsidRPr="00C73961">
        <w:rPr>
          <w:rFonts w:ascii="Consolas" w:hAnsi="Consolas"/>
          <w:b/>
        </w:rPr>
        <w:t>defaults</w:t>
      </w:r>
      <w:r>
        <w:t xml:space="preserve"> and press Enter to configure the symbolic links to start the postgresql daemon in runlevels 2 through 5.</w:t>
      </w:r>
    </w:p>
    <w:p w:rsidR="00B3392F" w:rsidRPr="00B3392F" w:rsidRDefault="00B3392F" w:rsidP="00B3392F">
      <w:pPr>
        <w:pStyle w:val="ListParagraph"/>
        <w:numPr>
          <w:ilvl w:val="0"/>
          <w:numId w:val="34"/>
        </w:numPr>
        <w:rPr>
          <w:b/>
        </w:rPr>
      </w:pPr>
      <w:r w:rsidRPr="00E81099">
        <w:rPr>
          <w:b/>
        </w:rPr>
        <w:t xml:space="preserve">Provide screenshot(s) of steps </w:t>
      </w:r>
      <w:r>
        <w:rPr>
          <w:b/>
        </w:rPr>
        <w:t>2</w:t>
      </w:r>
      <w:r w:rsidRPr="00E81099">
        <w:rPr>
          <w:b/>
        </w:rPr>
        <w:t xml:space="preserve"> through </w:t>
      </w:r>
      <w:r>
        <w:rPr>
          <w:b/>
        </w:rPr>
        <w:t>10</w:t>
      </w:r>
      <w:r w:rsidRPr="00E81099">
        <w:rPr>
          <w:b/>
        </w:rPr>
        <w:t>.</w:t>
      </w:r>
    </w:p>
    <w:p w:rsidR="00E81099" w:rsidRDefault="00E81099" w:rsidP="005F4FF6">
      <w:pPr>
        <w:pStyle w:val="ListParagraph"/>
        <w:numPr>
          <w:ilvl w:val="0"/>
          <w:numId w:val="34"/>
        </w:numPr>
      </w:pPr>
      <w:r>
        <w:t xml:space="preserve">At the command prompt, type </w:t>
      </w:r>
      <w:r w:rsidRPr="00D23764">
        <w:rPr>
          <w:rFonts w:ascii="Consolas" w:hAnsi="Consolas"/>
          <w:b/>
        </w:rPr>
        <w:t>telinit 6</w:t>
      </w:r>
      <w:r>
        <w:t xml:space="preserve"> and press Enter to reboot your system. </w:t>
      </w:r>
    </w:p>
    <w:p w:rsidR="005F4FF6" w:rsidRDefault="00E81099" w:rsidP="005F4FF6">
      <w:pPr>
        <w:pStyle w:val="ListParagraph"/>
        <w:numPr>
          <w:ilvl w:val="0"/>
          <w:numId w:val="34"/>
        </w:numPr>
      </w:pPr>
      <w:r>
        <w:t xml:space="preserve">Once your system has rebooted, log into tty1 using the user name of </w:t>
      </w:r>
      <w:r w:rsidRPr="00D23764">
        <w:rPr>
          <w:b/>
        </w:rPr>
        <w:t>root</w:t>
      </w:r>
      <w:r>
        <w:t xml:space="preserve"> and the password of </w:t>
      </w:r>
      <w:r w:rsidRPr="00D23764">
        <w:rPr>
          <w:b/>
        </w:rPr>
        <w:t>LNXrocks!</w:t>
      </w:r>
      <w:r>
        <w:t>.</w:t>
      </w:r>
    </w:p>
    <w:p w:rsidR="00E7761C" w:rsidRDefault="00237141" w:rsidP="00E7761C">
      <w:pPr>
        <w:pStyle w:val="Heading1"/>
      </w:pPr>
      <w:r>
        <w:t>Project 8</w:t>
      </w:r>
      <w:r w:rsidR="00E7761C">
        <w:t>-4</w:t>
      </w:r>
    </w:p>
    <w:p w:rsidR="00E7761C" w:rsidRDefault="003A5621" w:rsidP="00DC3995">
      <w:r>
        <w:t>In this hands-on project</w:t>
      </w:r>
      <w:r w:rsidR="00DA2230">
        <w:t xml:space="preserve">, you configure </w:t>
      </w:r>
      <w:r w:rsidR="00826F57">
        <w:t>the ssh service</w:t>
      </w:r>
      <w:r w:rsidR="00DA2230">
        <w:t xml:space="preserve"> </w:t>
      </w:r>
      <w:r>
        <w:t xml:space="preserve">on </w:t>
      </w:r>
      <w:r w:rsidR="00DF32BC">
        <w:t>Fedora 24</w:t>
      </w:r>
      <w:r w:rsidR="00E7761C">
        <w:t>.</w:t>
      </w:r>
    </w:p>
    <w:p w:rsidR="003A5621" w:rsidRDefault="003A5621" w:rsidP="003A5621">
      <w:pPr>
        <w:pStyle w:val="ListParagraph"/>
        <w:numPr>
          <w:ilvl w:val="0"/>
          <w:numId w:val="42"/>
        </w:numPr>
      </w:pPr>
      <w:r>
        <w:t xml:space="preserve">Boot your Fedora Linux virtual machine. Login to your chosen desktop environment as </w:t>
      </w:r>
      <w:r w:rsidRPr="00E81099">
        <w:rPr>
          <w:b/>
        </w:rPr>
        <w:t>user1</w:t>
      </w:r>
      <w:r>
        <w:t xml:space="preserve"> using password </w:t>
      </w:r>
      <w:r w:rsidRPr="00E81099">
        <w:rPr>
          <w:b/>
        </w:rPr>
        <w:t>LNXrocks!</w:t>
      </w:r>
      <w:r>
        <w:t xml:space="preserve"> and open up a terminal window.</w:t>
      </w:r>
    </w:p>
    <w:p w:rsidR="003A5621" w:rsidRDefault="003A5621" w:rsidP="003A5621">
      <w:pPr>
        <w:pStyle w:val="ListParagraph"/>
        <w:numPr>
          <w:ilvl w:val="0"/>
          <w:numId w:val="42"/>
        </w:numPr>
      </w:pPr>
      <w:r>
        <w:t xml:space="preserve">At the terminal, become </w:t>
      </w:r>
      <w:r w:rsidRPr="00E81099">
        <w:rPr>
          <w:b/>
        </w:rPr>
        <w:t>root</w:t>
      </w:r>
      <w:r>
        <w:t xml:space="preserve"> by typing </w:t>
      </w:r>
      <w:r w:rsidRPr="00E81099">
        <w:rPr>
          <w:rFonts w:ascii="Consolas" w:hAnsi="Consolas"/>
          <w:b/>
        </w:rPr>
        <w:t>su -</w:t>
      </w:r>
      <w:r>
        <w:t xml:space="preserve"> and press enter and provide </w:t>
      </w:r>
      <w:r w:rsidRPr="00E81099">
        <w:rPr>
          <w:b/>
        </w:rPr>
        <w:t>LNXrocks!</w:t>
      </w:r>
      <w:r>
        <w:t xml:space="preserve"> as the password.</w:t>
      </w:r>
    </w:p>
    <w:p w:rsidR="003A5621" w:rsidRPr="00826F57" w:rsidRDefault="003A5621" w:rsidP="003A5621">
      <w:pPr>
        <w:pStyle w:val="ListParagraph"/>
        <w:numPr>
          <w:ilvl w:val="0"/>
          <w:numId w:val="42"/>
        </w:numPr>
        <w:rPr>
          <w:b/>
        </w:rPr>
      </w:pPr>
      <w:r>
        <w:t xml:space="preserve">At the command prompt, type </w:t>
      </w:r>
      <w:r w:rsidR="00826F57">
        <w:rPr>
          <w:rFonts w:ascii="Consolas" w:hAnsi="Consolas"/>
          <w:b/>
        </w:rPr>
        <w:t>systemctl is-enabled sshd.service</w:t>
      </w:r>
      <w:r>
        <w:t xml:space="preserve"> and press Enter. </w:t>
      </w:r>
      <w:r w:rsidR="00826F57">
        <w:t>You should see that the ssh daemon is disabled.</w:t>
      </w:r>
    </w:p>
    <w:p w:rsidR="00826F57" w:rsidRPr="00826F57" w:rsidRDefault="00826F57" w:rsidP="00826F57">
      <w:pPr>
        <w:pStyle w:val="ListParagraph"/>
        <w:numPr>
          <w:ilvl w:val="0"/>
          <w:numId w:val="42"/>
        </w:numPr>
        <w:rPr>
          <w:b/>
        </w:rPr>
      </w:pPr>
      <w:r>
        <w:t xml:space="preserve">At the command prompt, type </w:t>
      </w:r>
      <w:r>
        <w:rPr>
          <w:rFonts w:ascii="Consolas" w:hAnsi="Consolas"/>
          <w:b/>
        </w:rPr>
        <w:t>systemctl enable sshd.service</w:t>
      </w:r>
      <w:r>
        <w:t xml:space="preserve"> and press Enter.  You will see the symlink created to have ssh start upon system boot.</w:t>
      </w:r>
    </w:p>
    <w:p w:rsidR="00826F57" w:rsidRPr="00826F57" w:rsidRDefault="00826F57" w:rsidP="00826F57">
      <w:pPr>
        <w:pStyle w:val="ListParagraph"/>
        <w:numPr>
          <w:ilvl w:val="0"/>
          <w:numId w:val="42"/>
        </w:numPr>
        <w:rPr>
          <w:b/>
        </w:rPr>
      </w:pPr>
      <w:r>
        <w:t xml:space="preserve">At the command prompt, type </w:t>
      </w:r>
      <w:r>
        <w:rPr>
          <w:rFonts w:ascii="Consolas" w:hAnsi="Consolas"/>
          <w:b/>
        </w:rPr>
        <w:t>systemctl is-enabled sshd.service</w:t>
      </w:r>
      <w:r>
        <w:t xml:space="preserve"> and press Enter. You should see that the ssh daemon is enabled.</w:t>
      </w:r>
    </w:p>
    <w:p w:rsidR="00826F57" w:rsidRPr="00826F57" w:rsidRDefault="00826F57" w:rsidP="00826F57">
      <w:pPr>
        <w:pStyle w:val="ListParagraph"/>
        <w:numPr>
          <w:ilvl w:val="0"/>
          <w:numId w:val="42"/>
        </w:numPr>
        <w:rPr>
          <w:b/>
        </w:rPr>
      </w:pPr>
      <w:r>
        <w:lastRenderedPageBreak/>
        <w:t xml:space="preserve">At the command prompt, type </w:t>
      </w:r>
      <w:r>
        <w:rPr>
          <w:rFonts w:ascii="Consolas" w:hAnsi="Consolas"/>
          <w:b/>
        </w:rPr>
        <w:t>systemctl is-active sshd.service</w:t>
      </w:r>
      <w:r>
        <w:t xml:space="preserve"> and press Enter. You should see that the ssh daemon is inactive.</w:t>
      </w:r>
    </w:p>
    <w:p w:rsidR="00826F57" w:rsidRPr="00826F57" w:rsidRDefault="00826F57" w:rsidP="00826F57">
      <w:pPr>
        <w:pStyle w:val="ListParagraph"/>
        <w:numPr>
          <w:ilvl w:val="0"/>
          <w:numId w:val="42"/>
        </w:numPr>
        <w:rPr>
          <w:b/>
        </w:rPr>
      </w:pPr>
      <w:r>
        <w:t xml:space="preserve">At the command prompt, type </w:t>
      </w:r>
      <w:r>
        <w:rPr>
          <w:rFonts w:ascii="Consolas" w:hAnsi="Consolas"/>
          <w:b/>
        </w:rPr>
        <w:t>systemctl start sshd.service</w:t>
      </w:r>
      <w:r>
        <w:t xml:space="preserve"> and press Enter.  At the command prompt, type </w:t>
      </w:r>
      <w:r w:rsidRPr="00826F57">
        <w:rPr>
          <w:rFonts w:ascii="Consolas" w:hAnsi="Consolas"/>
          <w:b/>
        </w:rPr>
        <w:t>systemctl is-active sshd.service</w:t>
      </w:r>
      <w:r>
        <w:t xml:space="preserve"> and press Enter.  The service is now active since we started it.</w:t>
      </w:r>
    </w:p>
    <w:p w:rsidR="00826F57" w:rsidRPr="00EF753D" w:rsidRDefault="00826F57" w:rsidP="00826F57">
      <w:pPr>
        <w:pStyle w:val="ListParagraph"/>
        <w:numPr>
          <w:ilvl w:val="0"/>
          <w:numId w:val="42"/>
        </w:numPr>
        <w:rPr>
          <w:b/>
        </w:rPr>
      </w:pPr>
      <w:r>
        <w:t xml:space="preserve">At the command prompt, type </w:t>
      </w:r>
      <w:r>
        <w:rPr>
          <w:rFonts w:ascii="Consolas" w:hAnsi="Consolas"/>
          <w:b/>
        </w:rPr>
        <w:t>systemctl status sshd.service</w:t>
      </w:r>
      <w:r>
        <w:t xml:space="preserve"> and press Enter.  Review the output.</w:t>
      </w:r>
    </w:p>
    <w:p w:rsidR="00EF753D" w:rsidRPr="00EF753D" w:rsidRDefault="00EF753D" w:rsidP="00EF753D">
      <w:pPr>
        <w:pStyle w:val="ListParagraph"/>
        <w:numPr>
          <w:ilvl w:val="0"/>
          <w:numId w:val="42"/>
        </w:numPr>
        <w:rPr>
          <w:b/>
        </w:rPr>
      </w:pPr>
      <w:r w:rsidRPr="00E81099">
        <w:rPr>
          <w:b/>
        </w:rPr>
        <w:t xml:space="preserve">Provide screenshot(s) of steps </w:t>
      </w:r>
      <w:r>
        <w:rPr>
          <w:b/>
        </w:rPr>
        <w:t>3</w:t>
      </w:r>
      <w:r w:rsidRPr="00E81099">
        <w:rPr>
          <w:b/>
        </w:rPr>
        <w:t xml:space="preserve"> through </w:t>
      </w:r>
      <w:r>
        <w:rPr>
          <w:b/>
        </w:rPr>
        <w:t>8</w:t>
      </w:r>
      <w:r w:rsidRPr="00E81099">
        <w:rPr>
          <w:b/>
        </w:rPr>
        <w:t>.</w:t>
      </w:r>
    </w:p>
    <w:p w:rsidR="003A5621" w:rsidRDefault="003A5621" w:rsidP="00DC3995"/>
    <w:sectPr w:rsidR="003A5621" w:rsidSect="007D2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62E"/>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395D"/>
    <w:multiLevelType w:val="hybridMultilevel"/>
    <w:tmpl w:val="B26C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77036"/>
    <w:multiLevelType w:val="hybridMultilevel"/>
    <w:tmpl w:val="42A6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97645"/>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035FB"/>
    <w:multiLevelType w:val="hybridMultilevel"/>
    <w:tmpl w:val="44D61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998"/>
    <w:multiLevelType w:val="hybridMultilevel"/>
    <w:tmpl w:val="5F7CA8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87975"/>
    <w:multiLevelType w:val="hybridMultilevel"/>
    <w:tmpl w:val="30743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62D2F"/>
    <w:multiLevelType w:val="hybridMultilevel"/>
    <w:tmpl w:val="34143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118DB"/>
    <w:multiLevelType w:val="hybridMultilevel"/>
    <w:tmpl w:val="081C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C014D"/>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76049"/>
    <w:multiLevelType w:val="hybridMultilevel"/>
    <w:tmpl w:val="1660E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A4ED7"/>
    <w:multiLevelType w:val="hybridMultilevel"/>
    <w:tmpl w:val="BAEED9FE"/>
    <w:lvl w:ilvl="0" w:tplc="865E4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B684C"/>
    <w:multiLevelType w:val="hybridMultilevel"/>
    <w:tmpl w:val="C1B0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27790"/>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67CEB"/>
    <w:multiLevelType w:val="hybridMultilevel"/>
    <w:tmpl w:val="094E775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5" w15:restartNumberingAfterBreak="0">
    <w:nsid w:val="2A3B4CDC"/>
    <w:multiLevelType w:val="hybridMultilevel"/>
    <w:tmpl w:val="EE3C2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B1DCD"/>
    <w:multiLevelType w:val="hybridMultilevel"/>
    <w:tmpl w:val="01902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0185D"/>
    <w:multiLevelType w:val="hybridMultilevel"/>
    <w:tmpl w:val="D1DA0D78"/>
    <w:lvl w:ilvl="0" w:tplc="04C079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C51E7"/>
    <w:multiLevelType w:val="hybridMultilevel"/>
    <w:tmpl w:val="281E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1108B"/>
    <w:multiLevelType w:val="hybridMultilevel"/>
    <w:tmpl w:val="247278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A36DD"/>
    <w:multiLevelType w:val="hybridMultilevel"/>
    <w:tmpl w:val="DB1C4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F827A5"/>
    <w:multiLevelType w:val="hybridMultilevel"/>
    <w:tmpl w:val="43BC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3758B"/>
    <w:multiLevelType w:val="hybridMultilevel"/>
    <w:tmpl w:val="570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56236"/>
    <w:multiLevelType w:val="hybridMultilevel"/>
    <w:tmpl w:val="ED50A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038B6"/>
    <w:multiLevelType w:val="hybridMultilevel"/>
    <w:tmpl w:val="B238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11648"/>
    <w:multiLevelType w:val="hybridMultilevel"/>
    <w:tmpl w:val="BAEED9FE"/>
    <w:lvl w:ilvl="0" w:tplc="865E4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02960"/>
    <w:multiLevelType w:val="hybridMultilevel"/>
    <w:tmpl w:val="F118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371CC"/>
    <w:multiLevelType w:val="hybridMultilevel"/>
    <w:tmpl w:val="D322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17070"/>
    <w:multiLevelType w:val="hybridMultilevel"/>
    <w:tmpl w:val="BDF8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767C0"/>
    <w:multiLevelType w:val="hybridMultilevel"/>
    <w:tmpl w:val="97EC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E09EB"/>
    <w:multiLevelType w:val="hybridMultilevel"/>
    <w:tmpl w:val="3F027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CA57E1"/>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F6D55"/>
    <w:multiLevelType w:val="hybridMultilevel"/>
    <w:tmpl w:val="A274DDDE"/>
    <w:lvl w:ilvl="0" w:tplc="391C63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91C0C"/>
    <w:multiLevelType w:val="hybridMultilevel"/>
    <w:tmpl w:val="63E6C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6B3DFA"/>
    <w:multiLevelType w:val="hybridMultilevel"/>
    <w:tmpl w:val="9F4CC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9267AF"/>
    <w:multiLevelType w:val="hybridMultilevel"/>
    <w:tmpl w:val="94761FD6"/>
    <w:lvl w:ilvl="0" w:tplc="B1B856B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B1E03"/>
    <w:multiLevelType w:val="hybridMultilevel"/>
    <w:tmpl w:val="3BFA5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E1C0B"/>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80582E"/>
    <w:multiLevelType w:val="hybridMultilevel"/>
    <w:tmpl w:val="35D24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8B0179"/>
    <w:multiLevelType w:val="hybridMultilevel"/>
    <w:tmpl w:val="63D8B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8C2D95"/>
    <w:multiLevelType w:val="hybridMultilevel"/>
    <w:tmpl w:val="C524A4D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41" w15:restartNumberingAfterBreak="0">
    <w:nsid w:val="7C7C7FF2"/>
    <w:multiLevelType w:val="hybridMultilevel"/>
    <w:tmpl w:val="729E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0"/>
  </w:num>
  <w:num w:numId="3">
    <w:abstractNumId w:val="24"/>
  </w:num>
  <w:num w:numId="4">
    <w:abstractNumId w:val="1"/>
  </w:num>
  <w:num w:numId="5">
    <w:abstractNumId w:val="36"/>
  </w:num>
  <w:num w:numId="6">
    <w:abstractNumId w:val="15"/>
  </w:num>
  <w:num w:numId="7">
    <w:abstractNumId w:val="3"/>
  </w:num>
  <w:num w:numId="8">
    <w:abstractNumId w:val="41"/>
  </w:num>
  <w:num w:numId="9">
    <w:abstractNumId w:val="13"/>
  </w:num>
  <w:num w:numId="10">
    <w:abstractNumId w:val="2"/>
  </w:num>
  <w:num w:numId="11">
    <w:abstractNumId w:val="22"/>
  </w:num>
  <w:num w:numId="12">
    <w:abstractNumId w:val="18"/>
  </w:num>
  <w:num w:numId="13">
    <w:abstractNumId w:val="28"/>
  </w:num>
  <w:num w:numId="14">
    <w:abstractNumId w:val="12"/>
  </w:num>
  <w:num w:numId="15">
    <w:abstractNumId w:val="29"/>
  </w:num>
  <w:num w:numId="16">
    <w:abstractNumId w:val="21"/>
  </w:num>
  <w:num w:numId="17">
    <w:abstractNumId w:val="37"/>
  </w:num>
  <w:num w:numId="18">
    <w:abstractNumId w:val="0"/>
  </w:num>
  <w:num w:numId="19">
    <w:abstractNumId w:val="31"/>
  </w:num>
  <w:num w:numId="20">
    <w:abstractNumId w:val="9"/>
  </w:num>
  <w:num w:numId="21">
    <w:abstractNumId w:val="26"/>
  </w:num>
  <w:num w:numId="22">
    <w:abstractNumId w:val="16"/>
  </w:num>
  <w:num w:numId="23">
    <w:abstractNumId w:val="20"/>
  </w:num>
  <w:num w:numId="24">
    <w:abstractNumId w:val="6"/>
  </w:num>
  <w:num w:numId="25">
    <w:abstractNumId w:val="35"/>
  </w:num>
  <w:num w:numId="26">
    <w:abstractNumId w:val="7"/>
  </w:num>
  <w:num w:numId="27">
    <w:abstractNumId w:val="10"/>
  </w:num>
  <w:num w:numId="28">
    <w:abstractNumId w:val="14"/>
  </w:num>
  <w:num w:numId="29">
    <w:abstractNumId w:val="4"/>
  </w:num>
  <w:num w:numId="30">
    <w:abstractNumId w:val="40"/>
  </w:num>
  <w:num w:numId="31">
    <w:abstractNumId w:val="39"/>
  </w:num>
  <w:num w:numId="32">
    <w:abstractNumId w:val="32"/>
  </w:num>
  <w:num w:numId="33">
    <w:abstractNumId w:val="17"/>
  </w:num>
  <w:num w:numId="34">
    <w:abstractNumId w:val="8"/>
  </w:num>
  <w:num w:numId="35">
    <w:abstractNumId w:val="23"/>
  </w:num>
  <w:num w:numId="36">
    <w:abstractNumId w:val="19"/>
  </w:num>
  <w:num w:numId="37">
    <w:abstractNumId w:val="34"/>
  </w:num>
  <w:num w:numId="38">
    <w:abstractNumId w:val="5"/>
  </w:num>
  <w:num w:numId="39">
    <w:abstractNumId w:val="38"/>
  </w:num>
  <w:num w:numId="40">
    <w:abstractNumId w:val="33"/>
  </w:num>
  <w:num w:numId="41">
    <w:abstractNumId w:val="11"/>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35"/>
    <w:rsid w:val="00000590"/>
    <w:rsid w:val="000020F5"/>
    <w:rsid w:val="0000309B"/>
    <w:rsid w:val="00005954"/>
    <w:rsid w:val="000333C7"/>
    <w:rsid w:val="0003797D"/>
    <w:rsid w:val="00045236"/>
    <w:rsid w:val="00046513"/>
    <w:rsid w:val="00055B9F"/>
    <w:rsid w:val="00064D14"/>
    <w:rsid w:val="00086633"/>
    <w:rsid w:val="000936D2"/>
    <w:rsid w:val="000B76C0"/>
    <w:rsid w:val="000C3A11"/>
    <w:rsid w:val="000C48CD"/>
    <w:rsid w:val="00101A24"/>
    <w:rsid w:val="0012105F"/>
    <w:rsid w:val="00122ADC"/>
    <w:rsid w:val="001368D7"/>
    <w:rsid w:val="00156543"/>
    <w:rsid w:val="00166CE4"/>
    <w:rsid w:val="001807AA"/>
    <w:rsid w:val="00183DC1"/>
    <w:rsid w:val="001A3482"/>
    <w:rsid w:val="001B1E1F"/>
    <w:rsid w:val="001B492A"/>
    <w:rsid w:val="001D0565"/>
    <w:rsid w:val="001F07F5"/>
    <w:rsid w:val="0020031E"/>
    <w:rsid w:val="002072EA"/>
    <w:rsid w:val="0021244B"/>
    <w:rsid w:val="0022476A"/>
    <w:rsid w:val="00234E0D"/>
    <w:rsid w:val="00237141"/>
    <w:rsid w:val="002461D7"/>
    <w:rsid w:val="00261D01"/>
    <w:rsid w:val="002956DF"/>
    <w:rsid w:val="002A69D3"/>
    <w:rsid w:val="002B7086"/>
    <w:rsid w:val="002D7148"/>
    <w:rsid w:val="002D7336"/>
    <w:rsid w:val="002E4601"/>
    <w:rsid w:val="002F0932"/>
    <w:rsid w:val="002F1153"/>
    <w:rsid w:val="002F3CD6"/>
    <w:rsid w:val="002F74D2"/>
    <w:rsid w:val="00301AE4"/>
    <w:rsid w:val="003109F2"/>
    <w:rsid w:val="0034332A"/>
    <w:rsid w:val="00343B20"/>
    <w:rsid w:val="00346814"/>
    <w:rsid w:val="00357246"/>
    <w:rsid w:val="00371408"/>
    <w:rsid w:val="00373372"/>
    <w:rsid w:val="003735B0"/>
    <w:rsid w:val="00396936"/>
    <w:rsid w:val="003A5621"/>
    <w:rsid w:val="003E60A8"/>
    <w:rsid w:val="003E7E56"/>
    <w:rsid w:val="003F3E12"/>
    <w:rsid w:val="00406415"/>
    <w:rsid w:val="00423DE7"/>
    <w:rsid w:val="00426D5D"/>
    <w:rsid w:val="00440328"/>
    <w:rsid w:val="00444351"/>
    <w:rsid w:val="00444484"/>
    <w:rsid w:val="0044691B"/>
    <w:rsid w:val="004502FB"/>
    <w:rsid w:val="00475AAC"/>
    <w:rsid w:val="00487895"/>
    <w:rsid w:val="004B348F"/>
    <w:rsid w:val="004D7AC9"/>
    <w:rsid w:val="004E1361"/>
    <w:rsid w:val="004F1C4A"/>
    <w:rsid w:val="0050065A"/>
    <w:rsid w:val="005125AC"/>
    <w:rsid w:val="00525317"/>
    <w:rsid w:val="0052644C"/>
    <w:rsid w:val="00527AE1"/>
    <w:rsid w:val="00532AB7"/>
    <w:rsid w:val="0056067B"/>
    <w:rsid w:val="005637D3"/>
    <w:rsid w:val="00575B71"/>
    <w:rsid w:val="005772E1"/>
    <w:rsid w:val="00584F21"/>
    <w:rsid w:val="005921A2"/>
    <w:rsid w:val="005A4078"/>
    <w:rsid w:val="005A6428"/>
    <w:rsid w:val="005B4928"/>
    <w:rsid w:val="005B6879"/>
    <w:rsid w:val="005C0AD7"/>
    <w:rsid w:val="005C5269"/>
    <w:rsid w:val="005C6F72"/>
    <w:rsid w:val="005D7BBF"/>
    <w:rsid w:val="005E165B"/>
    <w:rsid w:val="005E2E07"/>
    <w:rsid w:val="005F4FF6"/>
    <w:rsid w:val="005F76C9"/>
    <w:rsid w:val="0060413A"/>
    <w:rsid w:val="006116B8"/>
    <w:rsid w:val="00613A45"/>
    <w:rsid w:val="006302E9"/>
    <w:rsid w:val="006760AD"/>
    <w:rsid w:val="00676E50"/>
    <w:rsid w:val="006A4E30"/>
    <w:rsid w:val="00717A73"/>
    <w:rsid w:val="00720E0D"/>
    <w:rsid w:val="00737E5E"/>
    <w:rsid w:val="00740408"/>
    <w:rsid w:val="00746E08"/>
    <w:rsid w:val="00753493"/>
    <w:rsid w:val="0077047C"/>
    <w:rsid w:val="007833BF"/>
    <w:rsid w:val="007A51E1"/>
    <w:rsid w:val="007A6C54"/>
    <w:rsid w:val="007C3E65"/>
    <w:rsid w:val="007D279D"/>
    <w:rsid w:val="007E208E"/>
    <w:rsid w:val="007E7B31"/>
    <w:rsid w:val="00800217"/>
    <w:rsid w:val="00826F57"/>
    <w:rsid w:val="00841271"/>
    <w:rsid w:val="00865319"/>
    <w:rsid w:val="008A3BF6"/>
    <w:rsid w:val="008B7FB7"/>
    <w:rsid w:val="008C16A3"/>
    <w:rsid w:val="008D29BF"/>
    <w:rsid w:val="008F056A"/>
    <w:rsid w:val="00925950"/>
    <w:rsid w:val="00933502"/>
    <w:rsid w:val="009353C6"/>
    <w:rsid w:val="00944901"/>
    <w:rsid w:val="00945D9A"/>
    <w:rsid w:val="00956611"/>
    <w:rsid w:val="00963E59"/>
    <w:rsid w:val="00964177"/>
    <w:rsid w:val="00971939"/>
    <w:rsid w:val="0097375B"/>
    <w:rsid w:val="00973E70"/>
    <w:rsid w:val="009749C4"/>
    <w:rsid w:val="00981F4E"/>
    <w:rsid w:val="00982C83"/>
    <w:rsid w:val="009942DC"/>
    <w:rsid w:val="009B09BB"/>
    <w:rsid w:val="009B64F5"/>
    <w:rsid w:val="009C3268"/>
    <w:rsid w:val="009C7E0C"/>
    <w:rsid w:val="009E0E87"/>
    <w:rsid w:val="009F4B9C"/>
    <w:rsid w:val="009F4C93"/>
    <w:rsid w:val="009F56E6"/>
    <w:rsid w:val="00A1452B"/>
    <w:rsid w:val="00A14C88"/>
    <w:rsid w:val="00A157F0"/>
    <w:rsid w:val="00A222F0"/>
    <w:rsid w:val="00A24F35"/>
    <w:rsid w:val="00A33472"/>
    <w:rsid w:val="00A33EDC"/>
    <w:rsid w:val="00A4792E"/>
    <w:rsid w:val="00A9281F"/>
    <w:rsid w:val="00AA2ACF"/>
    <w:rsid w:val="00AB00B2"/>
    <w:rsid w:val="00AB1EAF"/>
    <w:rsid w:val="00AC1E7E"/>
    <w:rsid w:val="00AC7E4A"/>
    <w:rsid w:val="00AD71B8"/>
    <w:rsid w:val="00AE00C1"/>
    <w:rsid w:val="00B1196C"/>
    <w:rsid w:val="00B13155"/>
    <w:rsid w:val="00B25064"/>
    <w:rsid w:val="00B25696"/>
    <w:rsid w:val="00B3392F"/>
    <w:rsid w:val="00B3674C"/>
    <w:rsid w:val="00B447A8"/>
    <w:rsid w:val="00B5419B"/>
    <w:rsid w:val="00B61C30"/>
    <w:rsid w:val="00B64563"/>
    <w:rsid w:val="00B835CC"/>
    <w:rsid w:val="00BA1D49"/>
    <w:rsid w:val="00BB1252"/>
    <w:rsid w:val="00BB1876"/>
    <w:rsid w:val="00BB296D"/>
    <w:rsid w:val="00BC30C6"/>
    <w:rsid w:val="00BC5C39"/>
    <w:rsid w:val="00BE3792"/>
    <w:rsid w:val="00C159EE"/>
    <w:rsid w:val="00C30FB9"/>
    <w:rsid w:val="00C50FFA"/>
    <w:rsid w:val="00C61BE1"/>
    <w:rsid w:val="00C7239D"/>
    <w:rsid w:val="00C73961"/>
    <w:rsid w:val="00C83157"/>
    <w:rsid w:val="00C86C5F"/>
    <w:rsid w:val="00C87B90"/>
    <w:rsid w:val="00CA188C"/>
    <w:rsid w:val="00CA1EB5"/>
    <w:rsid w:val="00CC31A6"/>
    <w:rsid w:val="00CE26ED"/>
    <w:rsid w:val="00CE489B"/>
    <w:rsid w:val="00D039B4"/>
    <w:rsid w:val="00D11D3C"/>
    <w:rsid w:val="00D23764"/>
    <w:rsid w:val="00D34145"/>
    <w:rsid w:val="00D3739A"/>
    <w:rsid w:val="00D40230"/>
    <w:rsid w:val="00D41EE1"/>
    <w:rsid w:val="00D7407B"/>
    <w:rsid w:val="00D82DED"/>
    <w:rsid w:val="00D873FD"/>
    <w:rsid w:val="00D93701"/>
    <w:rsid w:val="00DA2230"/>
    <w:rsid w:val="00DB140C"/>
    <w:rsid w:val="00DB4D30"/>
    <w:rsid w:val="00DB7E02"/>
    <w:rsid w:val="00DC27F2"/>
    <w:rsid w:val="00DC3995"/>
    <w:rsid w:val="00DF32BC"/>
    <w:rsid w:val="00E053DB"/>
    <w:rsid w:val="00E14BB8"/>
    <w:rsid w:val="00E50898"/>
    <w:rsid w:val="00E54624"/>
    <w:rsid w:val="00E70FEB"/>
    <w:rsid w:val="00E71C44"/>
    <w:rsid w:val="00E749D0"/>
    <w:rsid w:val="00E7761C"/>
    <w:rsid w:val="00E81099"/>
    <w:rsid w:val="00E82A8F"/>
    <w:rsid w:val="00EB2835"/>
    <w:rsid w:val="00EE1387"/>
    <w:rsid w:val="00EF2374"/>
    <w:rsid w:val="00EF69B6"/>
    <w:rsid w:val="00EF753D"/>
    <w:rsid w:val="00F01838"/>
    <w:rsid w:val="00F072AA"/>
    <w:rsid w:val="00F33A1A"/>
    <w:rsid w:val="00FC537B"/>
    <w:rsid w:val="00FE1D22"/>
    <w:rsid w:val="00FF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7A782-542D-4774-8F28-707D9233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28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860450">
      <w:bodyDiv w:val="1"/>
      <w:marLeft w:val="0"/>
      <w:marRight w:val="0"/>
      <w:marTop w:val="0"/>
      <w:marBottom w:val="0"/>
      <w:divBdr>
        <w:top w:val="none" w:sz="0" w:space="0" w:color="auto"/>
        <w:left w:val="none" w:sz="0" w:space="0" w:color="auto"/>
        <w:bottom w:val="none" w:sz="0" w:space="0" w:color="auto"/>
        <w:right w:val="none" w:sz="0" w:space="0" w:color="auto"/>
      </w:divBdr>
      <w:divsChild>
        <w:div w:id="685864004">
          <w:marLeft w:val="0"/>
          <w:marRight w:val="0"/>
          <w:marTop w:val="0"/>
          <w:marBottom w:val="0"/>
          <w:divBdr>
            <w:top w:val="none" w:sz="0" w:space="0" w:color="auto"/>
            <w:left w:val="none" w:sz="0" w:space="0" w:color="auto"/>
            <w:bottom w:val="none" w:sz="0" w:space="0" w:color="auto"/>
            <w:right w:val="none" w:sz="0" w:space="0" w:color="auto"/>
          </w:divBdr>
        </w:div>
        <w:div w:id="1184825496">
          <w:marLeft w:val="0"/>
          <w:marRight w:val="0"/>
          <w:marTop w:val="0"/>
          <w:marBottom w:val="0"/>
          <w:divBdr>
            <w:top w:val="none" w:sz="0" w:space="0" w:color="auto"/>
            <w:left w:val="none" w:sz="0" w:space="0" w:color="auto"/>
            <w:bottom w:val="none" w:sz="0" w:space="0" w:color="auto"/>
            <w:right w:val="none" w:sz="0" w:space="0" w:color="auto"/>
          </w:divBdr>
        </w:div>
        <w:div w:id="1491285507">
          <w:marLeft w:val="0"/>
          <w:marRight w:val="0"/>
          <w:marTop w:val="0"/>
          <w:marBottom w:val="0"/>
          <w:divBdr>
            <w:top w:val="none" w:sz="0" w:space="0" w:color="auto"/>
            <w:left w:val="none" w:sz="0" w:space="0" w:color="auto"/>
            <w:bottom w:val="none" w:sz="0" w:space="0" w:color="auto"/>
            <w:right w:val="none" w:sz="0" w:space="0" w:color="auto"/>
          </w:divBdr>
        </w:div>
        <w:div w:id="1705863441">
          <w:marLeft w:val="0"/>
          <w:marRight w:val="0"/>
          <w:marTop w:val="0"/>
          <w:marBottom w:val="0"/>
          <w:divBdr>
            <w:top w:val="none" w:sz="0" w:space="0" w:color="auto"/>
            <w:left w:val="none" w:sz="0" w:space="0" w:color="auto"/>
            <w:bottom w:val="none" w:sz="0" w:space="0" w:color="auto"/>
            <w:right w:val="none" w:sz="0" w:space="0" w:color="auto"/>
          </w:divBdr>
        </w:div>
        <w:div w:id="1905599989">
          <w:marLeft w:val="0"/>
          <w:marRight w:val="0"/>
          <w:marTop w:val="0"/>
          <w:marBottom w:val="0"/>
          <w:divBdr>
            <w:top w:val="none" w:sz="0" w:space="0" w:color="auto"/>
            <w:left w:val="none" w:sz="0" w:space="0" w:color="auto"/>
            <w:bottom w:val="none" w:sz="0" w:space="0" w:color="auto"/>
            <w:right w:val="none" w:sz="0" w:space="0" w:color="auto"/>
          </w:divBdr>
        </w:div>
      </w:divsChild>
    </w:div>
    <w:div w:id="2104111096">
      <w:bodyDiv w:val="1"/>
      <w:marLeft w:val="0"/>
      <w:marRight w:val="0"/>
      <w:marTop w:val="0"/>
      <w:marBottom w:val="0"/>
      <w:divBdr>
        <w:top w:val="none" w:sz="0" w:space="0" w:color="auto"/>
        <w:left w:val="none" w:sz="0" w:space="0" w:color="auto"/>
        <w:bottom w:val="none" w:sz="0" w:space="0" w:color="auto"/>
        <w:right w:val="none" w:sz="0" w:space="0" w:color="auto"/>
      </w:divBdr>
      <w:divsChild>
        <w:div w:id="181479817">
          <w:marLeft w:val="0"/>
          <w:marRight w:val="0"/>
          <w:marTop w:val="0"/>
          <w:marBottom w:val="0"/>
          <w:divBdr>
            <w:top w:val="none" w:sz="0" w:space="0" w:color="auto"/>
            <w:left w:val="none" w:sz="0" w:space="0" w:color="auto"/>
            <w:bottom w:val="none" w:sz="0" w:space="0" w:color="auto"/>
            <w:right w:val="none" w:sz="0" w:space="0" w:color="auto"/>
          </w:divBdr>
        </w:div>
        <w:div w:id="344330275">
          <w:marLeft w:val="0"/>
          <w:marRight w:val="0"/>
          <w:marTop w:val="0"/>
          <w:marBottom w:val="0"/>
          <w:divBdr>
            <w:top w:val="none" w:sz="0" w:space="0" w:color="auto"/>
            <w:left w:val="none" w:sz="0" w:space="0" w:color="auto"/>
            <w:bottom w:val="none" w:sz="0" w:space="0" w:color="auto"/>
            <w:right w:val="none" w:sz="0" w:space="0" w:color="auto"/>
          </w:divBdr>
        </w:div>
        <w:div w:id="692145102">
          <w:marLeft w:val="0"/>
          <w:marRight w:val="0"/>
          <w:marTop w:val="0"/>
          <w:marBottom w:val="0"/>
          <w:divBdr>
            <w:top w:val="none" w:sz="0" w:space="0" w:color="auto"/>
            <w:left w:val="none" w:sz="0" w:space="0" w:color="auto"/>
            <w:bottom w:val="none" w:sz="0" w:space="0" w:color="auto"/>
            <w:right w:val="none" w:sz="0" w:space="0" w:color="auto"/>
          </w:divBdr>
        </w:div>
        <w:div w:id="916397948">
          <w:marLeft w:val="0"/>
          <w:marRight w:val="0"/>
          <w:marTop w:val="0"/>
          <w:marBottom w:val="0"/>
          <w:divBdr>
            <w:top w:val="none" w:sz="0" w:space="0" w:color="auto"/>
            <w:left w:val="none" w:sz="0" w:space="0" w:color="auto"/>
            <w:bottom w:val="none" w:sz="0" w:space="0" w:color="auto"/>
            <w:right w:val="none" w:sz="0" w:space="0" w:color="auto"/>
          </w:divBdr>
        </w:div>
        <w:div w:id="1834488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214B-557B-47DC-8576-740F71C4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SpideyMan</dc:creator>
  <cp:keywords/>
  <dc:description/>
  <cp:lastModifiedBy>Sean Hughes-Durkin</cp:lastModifiedBy>
  <cp:revision>70</cp:revision>
  <dcterms:created xsi:type="dcterms:W3CDTF">2016-01-23T01:14:00Z</dcterms:created>
  <dcterms:modified xsi:type="dcterms:W3CDTF">2017-10-09T19:13:00Z</dcterms:modified>
</cp:coreProperties>
</file>