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1.)</w:t>
        <w:tab/>
        <w:t xml:space="preserve">By digging in their own copies of operating systems and attempting to find openings in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3.)</w:t>
        <w:tab/>
        <w:t xml:space="preserve">A Denial-Of-Service(DOS) works by sending an immense amount of messages to a 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single computer site until the site is overloaded and crashes.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4.)</w:t>
        <w:tab/>
        <w:t xml:space="preserve">Spoofing is when the sender of a DOS makes the receiver believe that a different person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sent the attack.  In a DOS attack it helps to cover the attacker’s tracks in order not to be tracked.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5.)</w:t>
        <w:tab/>
        <w:t xml:space="preserve">A ping storm is similar to a DOS but the difference being that a ping storm sends a flood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of packets to a server and overload said server.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7.)</w:t>
        <w:tab/>
        <w:t xml:space="preserve">Surveillance can be used to scare criminals away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8.)</w:t>
        <w:tab/>
        <w:t xml:space="preserve">It keeps an eye on the system for any suspicious activity and alerts the admins to start 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closing the whole system down.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10.)</w:t>
        <w:tab/>
        <w:t xml:space="preserve">User, group, system, world, read, write, execute, print, delete, copy, rename, append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12.)</w:t>
        <w:tab/>
        <w:t xml:space="preserve">A character is replaced with another character.  Hello, h is substituted with r to make rello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14.)</w:t>
        <w:tab/>
        <w:t xml:space="preserve">Anyone that needs to decrypt a message, for example, doesn’t need to obtain it from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anyone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17.)</w:t>
        <w:tab/>
        <w:t xml:space="preserve">The encryption algorithm is much more robust and a larger key is used.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21.)</w:t>
        <w:tab/>
        <w:t xml:space="preserve">Encryption techniques, digital certificates, certificate authorities, publi key generation,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storage, and management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23.)</w:t>
        <w:tab/>
        <w:t xml:space="preserve">Certificate authority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25.)</w:t>
        <w:tab/>
        <w:t xml:space="preserve">A message is broken down into tiny pieces and embedded into the small spaces in an 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already existing file.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26.)</w:t>
        <w:tab/>
        <w:t xml:space="preserve">Direct sequence and frequency hopping.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29.)</w:t>
        <w:tab/>
        <w:t xml:space="preserve">Keeping non requested data out of a network and controlling where the users in a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network connects 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30.)</w:t>
        <w:tab/>
        <w:t xml:space="preserve">Packet filter and proxy server.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31.)</w:t>
        <w:tab/>
        <w:t xml:space="preserve">All users are able to know the rules in a network.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