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574A" w14:textId="504DB6EB" w:rsidR="002E6E2B" w:rsidRPr="00164683" w:rsidRDefault="00FC14DB">
      <w:pPr>
        <w:pStyle w:val="Ttulo1"/>
        <w:spacing w:line="480" w:lineRule="auto"/>
        <w:jc w:val="center"/>
        <w:rPr>
          <w:lang w:val="pt-BR"/>
        </w:rPr>
      </w:pPr>
      <w:r w:rsidRPr="00164683">
        <w:rPr>
          <w:rFonts w:ascii="Google Sans Text" w:eastAsia="Google Sans Text" w:hAnsi="Google Sans Text" w:cs="Google Sans Text"/>
          <w:lang w:val="pt-BR"/>
        </w:rPr>
        <w:t>Relatório de Incidentes de Segurança Cibernética</w:t>
      </w:r>
    </w:p>
    <w:p w14:paraId="3A8CA858" w14:textId="77777777" w:rsidR="002E6E2B" w:rsidRPr="00164683" w:rsidRDefault="002E6E2B">
      <w:pPr>
        <w:spacing w:line="480" w:lineRule="auto"/>
        <w:rPr>
          <w:b/>
          <w:sz w:val="26"/>
          <w:szCs w:val="26"/>
          <w:lang w:val="pt-BR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2E6E2B" w14:paraId="77B5958F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188D" w14:textId="77777777" w:rsidR="002E6E2B" w:rsidRPr="00164683" w:rsidRDefault="00FC14DB">
            <w:pPr>
              <w:widowControl w:val="0"/>
              <w:spacing w:line="240" w:lineRule="auto"/>
              <w:rPr>
                <w:b/>
                <w:sz w:val="24"/>
                <w:szCs w:val="24"/>
                <w:lang w:val="pt-BR"/>
              </w:rPr>
            </w:pPr>
            <w:r w:rsidRPr="00164683">
              <w:rPr>
                <w:b/>
                <w:sz w:val="24"/>
                <w:szCs w:val="24"/>
                <w:lang w:val="pt-BR"/>
              </w:rPr>
              <w:t xml:space="preserve">Seção 1: Identifique o tipo de ataque que pode ter causado isso </w:t>
            </w:r>
          </w:p>
          <w:p w14:paraId="7A71B83A" w14:textId="77777777" w:rsidR="002E6E2B" w:rsidRDefault="00FC14DB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Interrupção</w:t>
            </w:r>
            <w:proofErr w:type="spellEnd"/>
            <w:r>
              <w:rPr>
                <w:b/>
                <w:sz w:val="24"/>
                <w:szCs w:val="24"/>
              </w:rPr>
              <w:t xml:space="preserve"> de rede</w:t>
            </w:r>
          </w:p>
        </w:tc>
      </w:tr>
      <w:tr w:rsidR="002E6E2B" w:rsidRPr="00164683" w14:paraId="52001E5C" w14:textId="77777777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7EF8" w14:textId="7163E191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Uma possível explicação para a mensagem de erro de tempo limite de conexão do site é: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 Um alto recebimento de pacotes SYN além da possibilidade do servidor, fazendo com que o erro de limite de conexão seja exibido para envios de pacote SYN legítimos.</w:t>
            </w:r>
          </w:p>
          <w:p w14:paraId="480EB8D9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  <w:p w14:paraId="77D644FB" w14:textId="203A9F1E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Os registros mostram que: 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Houve vários envios de pacotes SYN a partir de um único IP, impossibilitando que o servidor responda os pacotes SYN legítimos.</w:t>
            </w:r>
          </w:p>
          <w:p w14:paraId="72213D74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  <w:p w14:paraId="003F771E" w14:textId="7527FFF8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Este evento pode ser: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 Um </w:t>
            </w:r>
            <w:proofErr w:type="gramStart"/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ataque </w:t>
            </w:r>
            <w:proofErr w:type="spellStart"/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DoS</w:t>
            </w:r>
            <w:proofErr w:type="spellEnd"/>
            <w:proofErr w:type="gramEnd"/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, uma vez que o envio de pacotes SYN em excesso estão vindo de um único IP.</w:t>
            </w:r>
          </w:p>
          <w:p w14:paraId="1DC963A3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</w:tc>
      </w:tr>
      <w:tr w:rsidR="002E6E2B" w:rsidRPr="00164683" w14:paraId="44168B49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95D9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</w:tc>
      </w:tr>
    </w:tbl>
    <w:p w14:paraId="2FEA471D" w14:textId="77777777" w:rsidR="002E6E2B" w:rsidRPr="00164683" w:rsidRDefault="002E6E2B">
      <w:pPr>
        <w:spacing w:line="480" w:lineRule="auto"/>
        <w:rPr>
          <w:b/>
          <w:color w:val="38761D"/>
          <w:sz w:val="26"/>
          <w:szCs w:val="26"/>
          <w:lang w:val="pt-BR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2E6E2B" w:rsidRPr="00164683" w14:paraId="0854A964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6E3F9" w14:textId="77777777" w:rsidR="002E6E2B" w:rsidRPr="00164683" w:rsidRDefault="00FC14DB">
            <w:pPr>
              <w:widowControl w:val="0"/>
              <w:spacing w:line="240" w:lineRule="auto"/>
              <w:rPr>
                <w:b/>
                <w:sz w:val="24"/>
                <w:szCs w:val="24"/>
                <w:lang w:val="pt-BR"/>
              </w:rPr>
            </w:pPr>
            <w:r w:rsidRPr="00164683">
              <w:rPr>
                <w:b/>
                <w:sz w:val="24"/>
                <w:szCs w:val="24"/>
                <w:lang w:val="pt-BR"/>
              </w:rPr>
              <w:t>Seção 2: Explique como o ataque está causando o mau funcionamento do site</w:t>
            </w:r>
          </w:p>
        </w:tc>
      </w:tr>
      <w:tr w:rsidR="002E6E2B" w:rsidRPr="00164683" w14:paraId="4DEB55AD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2451" w14:textId="77777777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Quando os visitantes do site tentam estabelecer uma conexão com o servidor web, ocorre um </w:t>
            </w:r>
            <w:proofErr w:type="spellStart"/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handshake</w:t>
            </w:r>
            <w:proofErr w:type="spellEnd"/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 de três vias usando o protocolo TCP. Explique as três etapas do aperto de mão:</w:t>
            </w:r>
          </w:p>
          <w:p w14:paraId="34C4F9BD" w14:textId="630ACE67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1.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Um visitante envia um pacote SYN ao servidor da aplicação solicitando acesso a </w:t>
            </w:r>
            <w:proofErr w:type="spellStart"/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pagina</w:t>
            </w:r>
            <w:proofErr w:type="spellEnd"/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 web hospedada no servidor.</w:t>
            </w:r>
          </w:p>
          <w:p w14:paraId="03AD97FD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  <w:p w14:paraId="35AC6D99" w14:textId="7310252F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2. 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O servidor responde o pacote SYN/ACK aceitando a conexão. O servidor irá reservar recursos para a conclusão do </w:t>
            </w:r>
            <w:proofErr w:type="spellStart"/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handshake</w:t>
            </w:r>
            <w:proofErr w:type="spellEnd"/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. </w:t>
            </w:r>
          </w:p>
          <w:p w14:paraId="32F55243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  <w:p w14:paraId="0861995A" w14:textId="688A82EA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3.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O pacote ACK é o reconhecimento da maquina visitante a permissão para se conectar. Essa é a etapa final para uma conexão TCP bem-sucedida </w:t>
            </w:r>
          </w:p>
          <w:p w14:paraId="2344D056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  <w:p w14:paraId="21F94764" w14:textId="29A34128" w:rsidR="002E6E2B" w:rsidRPr="00164683" w:rsidRDefault="00FC14D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Explique o que acontece quando um ator mal-intencionado envia um grande número de pacotes SYN de uma só vez: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 Os vários pacotes SYN enviados consomem todos os recursos impossibilitando a resposta do servidor a requisições legitimas. </w:t>
            </w:r>
          </w:p>
          <w:p w14:paraId="73347A20" w14:textId="77777777" w:rsidR="002E6E2B" w:rsidRPr="00164683" w:rsidRDefault="002E6E2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</w:p>
          <w:p w14:paraId="3F3E23AC" w14:textId="50A61D05" w:rsidR="002E6E2B" w:rsidRPr="00164683" w:rsidRDefault="00FC14DB">
            <w:pPr>
              <w:widowControl w:val="0"/>
              <w:spacing w:line="240" w:lineRule="auto"/>
              <w:rPr>
                <w:sz w:val="24"/>
                <w:szCs w:val="24"/>
                <w:lang w:val="pt-BR"/>
              </w:rPr>
            </w:pPr>
            <w:r w:rsidRP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>Explique o que os logs indicam e como isso afeta o servidor:</w:t>
            </w:r>
            <w:r w:rsidR="00164683">
              <w:rPr>
                <w:rFonts w:ascii="Roboto" w:eastAsia="Roboto" w:hAnsi="Roboto" w:cs="Roboto"/>
                <w:color w:val="444746"/>
                <w:sz w:val="21"/>
                <w:szCs w:val="21"/>
                <w:lang w:val="pt-BR"/>
              </w:rPr>
              <w:t xml:space="preserve"> Houve um grande envio de pacotes SYN a partir do IP </w:t>
            </w:r>
            <w:r w:rsidR="00164683" w:rsidRPr="00164683">
              <w:rPr>
                <w:color w:val="000000"/>
                <w:sz w:val="20"/>
                <w:szCs w:val="20"/>
                <w:shd w:val="clear" w:color="auto" w:fill="F4CCCC"/>
                <w:lang w:val="pt-BR"/>
              </w:rPr>
              <w:t>203.0.113.0</w:t>
            </w:r>
            <w:r w:rsidR="00164683">
              <w:rPr>
                <w:color w:val="000000"/>
                <w:sz w:val="20"/>
                <w:szCs w:val="20"/>
                <w:shd w:val="clear" w:color="auto" w:fill="F4CCCC"/>
                <w:lang w:val="pt-BR"/>
              </w:rPr>
              <w:t>, que impossibilitou o servidor responder outros pacotes legítimos recebidos, até o momento em que o servidor passou a receber somente pacotes SYN do ator mal-intencionado.</w:t>
            </w:r>
          </w:p>
        </w:tc>
      </w:tr>
    </w:tbl>
    <w:p w14:paraId="58429FAB" w14:textId="77777777" w:rsidR="002E6E2B" w:rsidRPr="00164683" w:rsidRDefault="002E6E2B">
      <w:pPr>
        <w:spacing w:after="200"/>
        <w:rPr>
          <w:b/>
          <w:lang w:val="pt-BR"/>
        </w:rPr>
      </w:pPr>
    </w:p>
    <w:p w14:paraId="0EF44A73" w14:textId="75A83031" w:rsidR="002E6E2B" w:rsidRPr="00164683" w:rsidRDefault="002E6E2B">
      <w:pPr>
        <w:rPr>
          <w:lang w:val="pt-BR"/>
        </w:rPr>
      </w:pPr>
    </w:p>
    <w:sectPr w:rsidR="002E6E2B" w:rsidRPr="001646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E2B"/>
    <w:rsid w:val="00164683"/>
    <w:rsid w:val="002E6E2B"/>
    <w:rsid w:val="00FC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7C58"/>
  <w15:docId w15:val="{99AACA16-2C53-469F-9F05-2D34A159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1646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285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1</cp:revision>
  <dcterms:created xsi:type="dcterms:W3CDTF">2025-10-22T15:21:00Z</dcterms:created>
  <dcterms:modified xsi:type="dcterms:W3CDTF">2025-10-22T15:54:00Z</dcterms:modified>
</cp:coreProperties>
</file>