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8F4" w:rsidRDefault="008848F4" w:rsidP="008848F4">
      <w:pPr>
        <w:pStyle w:val="Ttulo1"/>
      </w:pPr>
      <w:r>
        <w:t>Acta de Reunión – IS2</w:t>
      </w:r>
    </w:p>
    <w:p w:rsidR="008848F4" w:rsidRDefault="008848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983F60" w:rsidRPr="008848F4" w:rsidTr="00983F60">
        <w:tc>
          <w:tcPr>
            <w:tcW w:w="8638" w:type="dxa"/>
            <w:shd w:val="clear" w:color="auto" w:fill="A6A6A6" w:themeFill="background1" w:themeFillShade="A6"/>
          </w:tcPr>
          <w:p w:rsidR="00983F60" w:rsidRPr="008848F4" w:rsidRDefault="00983F60">
            <w:pPr>
              <w:rPr>
                <w:b/>
                <w:color w:val="FFFFFF" w:themeColor="background1"/>
              </w:rPr>
            </w:pPr>
            <w:r w:rsidRPr="008848F4">
              <w:rPr>
                <w:b/>
                <w:color w:val="FFFFFF" w:themeColor="background1"/>
              </w:rPr>
              <w:t>Fecha:</w:t>
            </w:r>
          </w:p>
        </w:tc>
      </w:tr>
      <w:tr w:rsidR="00983F60" w:rsidTr="00983F60">
        <w:tc>
          <w:tcPr>
            <w:tcW w:w="8638" w:type="dxa"/>
          </w:tcPr>
          <w:p w:rsidR="00983F60" w:rsidRDefault="00A83D45">
            <w:r w:rsidRPr="00A83D45">
              <w:rPr>
                <w:b/>
                <w:color w:val="000000" w:themeColor="text1"/>
              </w:rPr>
              <w:t>0</w:t>
            </w:r>
            <w:r>
              <w:rPr>
                <w:b/>
                <w:color w:val="000000" w:themeColor="text1"/>
              </w:rPr>
              <w:t>5</w:t>
            </w:r>
            <w:r w:rsidRPr="00A83D45">
              <w:rPr>
                <w:b/>
                <w:color w:val="000000" w:themeColor="text1"/>
              </w:rPr>
              <w:t>/02/2018</w:t>
            </w:r>
          </w:p>
        </w:tc>
      </w:tr>
      <w:tr w:rsidR="00983F60" w:rsidRPr="008848F4" w:rsidTr="008848F4">
        <w:tc>
          <w:tcPr>
            <w:tcW w:w="8638" w:type="dxa"/>
            <w:shd w:val="clear" w:color="auto" w:fill="A6A6A6" w:themeFill="background1" w:themeFillShade="A6"/>
          </w:tcPr>
          <w:p w:rsidR="00983F60" w:rsidRPr="008848F4" w:rsidRDefault="00983F60">
            <w:pPr>
              <w:rPr>
                <w:color w:val="FFFFFF" w:themeColor="background1"/>
              </w:rPr>
            </w:pPr>
            <w:r w:rsidRPr="008848F4">
              <w:rPr>
                <w:color w:val="FFFFFF" w:themeColor="background1"/>
              </w:rPr>
              <w:t>Grupo:</w:t>
            </w:r>
          </w:p>
        </w:tc>
      </w:tr>
      <w:tr w:rsidR="00983F60" w:rsidTr="00983F60">
        <w:tc>
          <w:tcPr>
            <w:tcW w:w="8638" w:type="dxa"/>
          </w:tcPr>
          <w:p w:rsidR="00983F60" w:rsidRDefault="00A83D45">
            <w:r>
              <w:t>3</w:t>
            </w:r>
          </w:p>
        </w:tc>
      </w:tr>
      <w:tr w:rsidR="00983F60" w:rsidRPr="008848F4" w:rsidTr="008848F4">
        <w:tc>
          <w:tcPr>
            <w:tcW w:w="8638" w:type="dxa"/>
            <w:shd w:val="clear" w:color="auto" w:fill="A6A6A6" w:themeFill="background1" w:themeFillShade="A6"/>
          </w:tcPr>
          <w:p w:rsidR="00983F60" w:rsidRPr="008848F4" w:rsidRDefault="00983F60">
            <w:pPr>
              <w:rPr>
                <w:color w:val="FFFFFF" w:themeColor="background1"/>
              </w:rPr>
            </w:pPr>
            <w:r w:rsidRPr="008848F4">
              <w:rPr>
                <w:color w:val="FFFFFF" w:themeColor="background1"/>
              </w:rPr>
              <w:t>Participantes</w:t>
            </w:r>
            <w:r w:rsidR="008848F4">
              <w:rPr>
                <w:color w:val="FFFFFF" w:themeColor="background1"/>
              </w:rPr>
              <w:t xml:space="preserve"> (nombre y firma)</w:t>
            </w:r>
            <w:r w:rsidRPr="008848F4">
              <w:rPr>
                <w:color w:val="FFFFFF" w:themeColor="background1"/>
              </w:rPr>
              <w:t>:</w:t>
            </w:r>
          </w:p>
        </w:tc>
      </w:tr>
      <w:tr w:rsidR="00983F60" w:rsidTr="008848F4">
        <w:trPr>
          <w:trHeight w:val="1650"/>
        </w:trPr>
        <w:tc>
          <w:tcPr>
            <w:tcW w:w="8638" w:type="dxa"/>
          </w:tcPr>
          <w:p w:rsidR="00CF502F" w:rsidRPr="00A409A4" w:rsidRDefault="00CF502F" w:rsidP="00CF502F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lang w:val="es-ES"/>
              </w:rPr>
            </w:pPr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> Alfonso Ricardo Carranza Quino</w:t>
            </w:r>
            <w:r w:rsidR="00A83D45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 </w:t>
            </w:r>
            <w:r w:rsidR="00A83D45">
              <w:object w:dxaOrig="2352" w:dyaOrig="11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78pt;height:36.6pt" o:ole="">
                  <v:imagedata r:id="rId5" o:title=""/>
                </v:shape>
                <o:OLEObject Type="Embed" ProgID="PBrush" ShapeID="_x0000_i1035" DrawAspect="Content" ObjectID="_1579768252" r:id="rId6"/>
              </w:object>
            </w:r>
          </w:p>
          <w:p w:rsidR="00CF502F" w:rsidRPr="00A409A4" w:rsidRDefault="00CF502F" w:rsidP="00CF502F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lang w:val="es-ES"/>
              </w:rPr>
            </w:pPr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 Jaime Rodrigo </w:t>
            </w:r>
            <w:proofErr w:type="spellStart"/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>Koga</w:t>
            </w:r>
            <w:proofErr w:type="spellEnd"/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 Jo</w:t>
            </w:r>
            <w:r w:rsidR="00A83D45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 </w:t>
            </w:r>
            <w:r w:rsidR="00A83D45">
              <w:object w:dxaOrig="5508" w:dyaOrig="1296">
                <v:shape id="_x0000_i1033" type="#_x0000_t75" style="width:171pt;height:40.2pt" o:ole="">
                  <v:imagedata r:id="rId7" o:title=""/>
                </v:shape>
                <o:OLEObject Type="Embed" ProgID="PBrush" ShapeID="_x0000_i1033" DrawAspect="Content" ObjectID="_1579768253" r:id="rId8"/>
              </w:object>
            </w:r>
          </w:p>
          <w:p w:rsidR="00CF502F" w:rsidRPr="00A409A4" w:rsidRDefault="00CF502F" w:rsidP="00CF502F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lang w:val="es-ES"/>
              </w:rPr>
            </w:pPr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 Carlos Antonio </w:t>
            </w:r>
            <w:proofErr w:type="spellStart"/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>Martinez</w:t>
            </w:r>
            <w:proofErr w:type="spellEnd"/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 </w:t>
            </w:r>
            <w:proofErr w:type="spellStart"/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>Velez</w:t>
            </w:r>
            <w:proofErr w:type="spellEnd"/>
            <w:r w:rsidR="00A83D45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 </w:t>
            </w:r>
            <w:r w:rsidR="00A83D45">
              <w:object w:dxaOrig="1716" w:dyaOrig="1272">
                <v:shape id="_x0000_i1041" type="#_x0000_t75" style="width:43.2pt;height:31.8pt" o:ole="">
                  <v:imagedata r:id="rId9" o:title=""/>
                </v:shape>
                <o:OLEObject Type="Embed" ProgID="PBrush" ShapeID="_x0000_i1041" DrawAspect="Content" ObjectID="_1579768254" r:id="rId10"/>
              </w:object>
            </w:r>
          </w:p>
          <w:p w:rsidR="00CF502F" w:rsidRPr="00A409A4" w:rsidRDefault="00CF502F" w:rsidP="00CF502F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lang w:val="es-ES"/>
              </w:rPr>
            </w:pPr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> Cynthia Vanessa Ospina Campos</w:t>
            </w:r>
            <w:r w:rsidR="00A83D45">
              <w:object w:dxaOrig="3996" w:dyaOrig="1248">
                <v:shape id="_x0000_i1031" type="#_x0000_t75" style="width:117pt;height:36.6pt" o:ole="">
                  <v:imagedata r:id="rId11" o:title=""/>
                </v:shape>
                <o:OLEObject Type="Embed" ProgID="PBrush" ShapeID="_x0000_i1031" DrawAspect="Content" ObjectID="_1579768255" r:id="rId12"/>
              </w:object>
            </w:r>
          </w:p>
          <w:p w:rsidR="00CF502F" w:rsidRPr="00A409A4" w:rsidRDefault="00CF502F" w:rsidP="00CF502F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lang w:val="es-ES"/>
              </w:rPr>
            </w:pPr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> Humberto Giancarlo Rojas Villar</w:t>
            </w:r>
            <w:r w:rsidR="00A83D45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 </w:t>
            </w:r>
            <w:r w:rsidR="00A83D45">
              <w:object w:dxaOrig="2328" w:dyaOrig="1812">
                <v:shape id="_x0000_i1039" type="#_x0000_t75" style="width:78pt;height:60.6pt" o:ole="">
                  <v:imagedata r:id="rId13" o:title=""/>
                </v:shape>
                <o:OLEObject Type="Embed" ProgID="PBrush" ShapeID="_x0000_i1039" DrawAspect="Content" ObjectID="_1579768256" r:id="rId14"/>
              </w:object>
            </w:r>
          </w:p>
          <w:p w:rsidR="00CF502F" w:rsidRPr="00A409A4" w:rsidRDefault="00CF502F" w:rsidP="00CF502F">
            <w:pPr>
              <w:numPr>
                <w:ilvl w:val="0"/>
                <w:numId w:val="1"/>
              </w:numPr>
              <w:shd w:val="clear" w:color="auto" w:fill="FFFFFF"/>
              <w:ind w:left="0"/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lang w:val="es-ES"/>
              </w:rPr>
            </w:pPr>
            <w:r w:rsidRPr="00A409A4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> Jesús Ernesto Zevallos Reyna</w:t>
            </w:r>
            <w:r w:rsidR="00A83D45">
              <w:rPr>
                <w:rFonts w:ascii="Cambria" w:eastAsia="Times New Roman" w:hAnsi="Cambria" w:cs="Arial"/>
                <w:color w:val="000000" w:themeColor="text1"/>
                <w:sz w:val="22"/>
                <w:szCs w:val="19"/>
                <w:bdr w:val="none" w:sz="0" w:space="0" w:color="auto" w:frame="1"/>
                <w:lang w:val="es-ES"/>
              </w:rPr>
              <w:t xml:space="preserve"> </w:t>
            </w:r>
            <w:r w:rsidR="00A83D45">
              <w:object w:dxaOrig="936" w:dyaOrig="912">
                <v:shape id="_x0000_i1037" type="#_x0000_t75" style="width:46.8pt;height:45.6pt" o:ole="">
                  <v:imagedata r:id="rId15" o:title=""/>
                </v:shape>
                <o:OLEObject Type="Embed" ProgID="PBrush" ShapeID="_x0000_i1037" DrawAspect="Content" ObjectID="_1579768257" r:id="rId16"/>
              </w:object>
            </w:r>
          </w:p>
          <w:p w:rsidR="00983F60" w:rsidRPr="00A409A4" w:rsidRDefault="00983F60">
            <w:pPr>
              <w:rPr>
                <w:rFonts w:ascii="Cambria" w:hAnsi="Cambria"/>
              </w:rPr>
            </w:pPr>
          </w:p>
        </w:tc>
      </w:tr>
      <w:tr w:rsidR="00983F60" w:rsidRPr="008848F4" w:rsidTr="008848F4">
        <w:tc>
          <w:tcPr>
            <w:tcW w:w="8638" w:type="dxa"/>
            <w:shd w:val="clear" w:color="auto" w:fill="A6A6A6" w:themeFill="background1" w:themeFillShade="A6"/>
          </w:tcPr>
          <w:p w:rsidR="00983F60" w:rsidRPr="00A409A4" w:rsidRDefault="00983F60">
            <w:pPr>
              <w:rPr>
                <w:rFonts w:ascii="Cambria" w:hAnsi="Cambria"/>
                <w:color w:val="FFFFFF" w:themeColor="background1"/>
              </w:rPr>
            </w:pPr>
            <w:r w:rsidRPr="00A409A4">
              <w:rPr>
                <w:rFonts w:ascii="Cambria" w:hAnsi="Cambria"/>
                <w:color w:val="FFFFFF" w:themeColor="background1"/>
              </w:rPr>
              <w:t>Notas del avance de la semana</w:t>
            </w:r>
          </w:p>
        </w:tc>
      </w:tr>
      <w:tr w:rsidR="00983F60" w:rsidTr="00CF502F">
        <w:trPr>
          <w:trHeight w:val="1370"/>
        </w:trPr>
        <w:tc>
          <w:tcPr>
            <w:tcW w:w="8638" w:type="dxa"/>
          </w:tcPr>
          <w:p w:rsidR="00CE41BD" w:rsidRPr="00A409A4" w:rsidRDefault="00CE41BD">
            <w:pPr>
              <w:rPr>
                <w:rFonts w:ascii="Cambria" w:hAnsi="Cambria" w:cs="Arial"/>
              </w:rPr>
            </w:pPr>
            <w:r w:rsidRPr="00A409A4">
              <w:rPr>
                <w:rFonts w:ascii="Cambria" w:hAnsi="Cambria" w:cs="Arial"/>
              </w:rPr>
              <w:t xml:space="preserve">Se verificaron las actividades a realizar en el sprint backlog </w:t>
            </w:r>
          </w:p>
          <w:p w:rsidR="00CF502F" w:rsidRDefault="009E5F38">
            <w:pPr>
              <w:rPr>
                <w:rFonts w:ascii="Cambria" w:hAnsi="Cambria" w:cs="Arial"/>
              </w:rPr>
            </w:pPr>
            <w:r w:rsidRPr="00A409A4">
              <w:rPr>
                <w:rFonts w:ascii="Cambria" w:hAnsi="Cambria" w:cs="Arial"/>
              </w:rPr>
              <w:t>Se coordinó las partes a desarrollar por cada miembro del grupo</w:t>
            </w:r>
          </w:p>
          <w:p w:rsidR="00A83D45" w:rsidRDefault="00A83D45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Se termino el juego trivia</w:t>
            </w:r>
          </w:p>
          <w:p w:rsidR="00A83D45" w:rsidRPr="00A409A4" w:rsidRDefault="00A83D45">
            <w:pPr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Se avanzo juego equipos</w:t>
            </w:r>
          </w:p>
          <w:p w:rsidR="009E5F38" w:rsidRPr="00A409A4" w:rsidRDefault="00CE41BD">
            <w:pPr>
              <w:rPr>
                <w:rFonts w:ascii="Cambria" w:hAnsi="Cambria" w:cs="Arial"/>
              </w:rPr>
            </w:pPr>
            <w:r w:rsidRPr="00A409A4">
              <w:rPr>
                <w:rFonts w:ascii="Cambria" w:hAnsi="Cambria" w:cs="Arial"/>
              </w:rPr>
              <w:t>Se analizó el avance actual de la aplicación</w:t>
            </w:r>
          </w:p>
          <w:p w:rsidR="00CE41BD" w:rsidRPr="00A409A4" w:rsidRDefault="00CE41BD">
            <w:pPr>
              <w:rPr>
                <w:rFonts w:ascii="Cambria" w:hAnsi="Cambria"/>
              </w:rPr>
            </w:pPr>
          </w:p>
        </w:tc>
      </w:tr>
      <w:tr w:rsidR="00983F60" w:rsidRPr="008848F4" w:rsidTr="008848F4">
        <w:tc>
          <w:tcPr>
            <w:tcW w:w="8638" w:type="dxa"/>
            <w:shd w:val="clear" w:color="auto" w:fill="A6A6A6" w:themeFill="background1" w:themeFillShade="A6"/>
          </w:tcPr>
          <w:p w:rsidR="00983F60" w:rsidRPr="00A409A4" w:rsidRDefault="00983F60">
            <w:pPr>
              <w:rPr>
                <w:rFonts w:ascii="Cambria" w:hAnsi="Cambria"/>
                <w:color w:val="FFFFFF" w:themeColor="background1"/>
              </w:rPr>
            </w:pPr>
            <w:r w:rsidRPr="00A409A4">
              <w:rPr>
                <w:rFonts w:ascii="Cambria" w:hAnsi="Cambria"/>
                <w:color w:val="FFFFFF" w:themeColor="background1"/>
              </w:rPr>
              <w:t>Problemas</w:t>
            </w:r>
          </w:p>
        </w:tc>
      </w:tr>
      <w:tr w:rsidR="00983F60" w:rsidTr="00A409A4">
        <w:trPr>
          <w:trHeight w:val="1096"/>
        </w:trPr>
        <w:tc>
          <w:tcPr>
            <w:tcW w:w="8638" w:type="dxa"/>
          </w:tcPr>
          <w:p w:rsidR="00983F60" w:rsidRPr="00A409A4" w:rsidRDefault="00CF502F">
            <w:pPr>
              <w:rPr>
                <w:rFonts w:ascii="Cambria" w:hAnsi="Cambria" w:cs="Arial"/>
              </w:rPr>
            </w:pPr>
            <w:r w:rsidRPr="00A409A4">
              <w:rPr>
                <w:rFonts w:ascii="Cambria" w:hAnsi="Cambria" w:cs="Arial"/>
              </w:rPr>
              <w:t xml:space="preserve">Errores al momento de </w:t>
            </w:r>
            <w:proofErr w:type="spellStart"/>
            <w:r w:rsidRPr="00A409A4">
              <w:rPr>
                <w:rFonts w:ascii="Cambria" w:hAnsi="Cambria" w:cs="Arial"/>
              </w:rPr>
              <w:t>logearse</w:t>
            </w:r>
            <w:proofErr w:type="spellEnd"/>
            <w:r w:rsidRPr="00A409A4">
              <w:rPr>
                <w:rFonts w:ascii="Cambria" w:hAnsi="Cambria" w:cs="Arial"/>
              </w:rPr>
              <w:t xml:space="preserve"> a la aplicación</w:t>
            </w:r>
          </w:p>
          <w:p w:rsidR="00CF502F" w:rsidRPr="00A409A4" w:rsidRDefault="00CF502F">
            <w:pPr>
              <w:rPr>
                <w:rFonts w:ascii="Cambria" w:hAnsi="Cambria" w:cs="Arial"/>
              </w:rPr>
            </w:pPr>
            <w:r w:rsidRPr="00A409A4">
              <w:rPr>
                <w:rFonts w:ascii="Cambria" w:hAnsi="Cambria" w:cs="Arial"/>
              </w:rPr>
              <w:t>No se lograba la conexión a la base de datos en el juego de la polla</w:t>
            </w:r>
          </w:p>
        </w:tc>
      </w:tr>
      <w:tr w:rsidR="00983F60" w:rsidRPr="008848F4" w:rsidTr="008848F4">
        <w:tc>
          <w:tcPr>
            <w:tcW w:w="8638" w:type="dxa"/>
            <w:shd w:val="clear" w:color="auto" w:fill="A6A6A6" w:themeFill="background1" w:themeFillShade="A6"/>
          </w:tcPr>
          <w:p w:rsidR="00983F60" w:rsidRPr="00A409A4" w:rsidRDefault="00983F60">
            <w:pPr>
              <w:rPr>
                <w:rFonts w:ascii="Cambria" w:hAnsi="Cambria"/>
                <w:color w:val="FFFFFF" w:themeColor="background1"/>
              </w:rPr>
            </w:pPr>
            <w:r w:rsidRPr="00A409A4">
              <w:rPr>
                <w:rFonts w:ascii="Cambria" w:hAnsi="Cambria"/>
                <w:color w:val="FFFFFF" w:themeColor="background1"/>
              </w:rPr>
              <w:t>Acuerdos para la siguiente semana</w:t>
            </w:r>
          </w:p>
        </w:tc>
      </w:tr>
      <w:tr w:rsidR="00983F60" w:rsidTr="00CF502F">
        <w:trPr>
          <w:trHeight w:val="1676"/>
        </w:trPr>
        <w:tc>
          <w:tcPr>
            <w:tcW w:w="8638" w:type="dxa"/>
          </w:tcPr>
          <w:p w:rsidR="00A83D45" w:rsidRDefault="00A83D4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Terminar el juego equipo</w:t>
            </w:r>
            <w:bookmarkStart w:id="0" w:name="_GoBack"/>
            <w:bookmarkEnd w:id="0"/>
          </w:p>
          <w:p w:rsidR="009E5F38" w:rsidRPr="00A409A4" w:rsidRDefault="009E5F38">
            <w:pPr>
              <w:rPr>
                <w:rFonts w:ascii="Cambria" w:hAnsi="Cambria"/>
              </w:rPr>
            </w:pPr>
            <w:r w:rsidRPr="00A409A4">
              <w:rPr>
                <w:rFonts w:ascii="Cambria" w:hAnsi="Cambria"/>
              </w:rPr>
              <w:t>Creación de un segundo componente externo de servicios</w:t>
            </w:r>
          </w:p>
          <w:p w:rsidR="009E5F38" w:rsidRPr="00A409A4" w:rsidRDefault="00A83D45">
            <w:pPr>
              <w:rPr>
                <w:rFonts w:ascii="Cambria" w:hAnsi="Cambria"/>
                <w:lang w:val="es-MX"/>
              </w:rPr>
            </w:pPr>
            <w:r>
              <w:rPr>
                <w:rFonts w:ascii="Cambria" w:hAnsi="Cambria"/>
                <w:lang w:val="es-MX"/>
              </w:rPr>
              <w:t>Avanzar la documentación de juegos</w:t>
            </w:r>
          </w:p>
        </w:tc>
      </w:tr>
      <w:tr w:rsidR="008848F4" w:rsidRPr="008848F4" w:rsidTr="008848F4">
        <w:trPr>
          <w:trHeight w:val="90"/>
        </w:trPr>
        <w:tc>
          <w:tcPr>
            <w:tcW w:w="8638" w:type="dxa"/>
            <w:shd w:val="clear" w:color="auto" w:fill="A6A6A6" w:themeFill="background1" w:themeFillShade="A6"/>
          </w:tcPr>
          <w:p w:rsidR="008848F4" w:rsidRPr="008848F4" w:rsidRDefault="008848F4">
            <w:pPr>
              <w:rPr>
                <w:color w:val="FFFFFF" w:themeColor="background1"/>
              </w:rPr>
            </w:pPr>
            <w:r w:rsidRPr="008848F4">
              <w:rPr>
                <w:color w:val="FFFFFF" w:themeColor="background1"/>
              </w:rPr>
              <w:t>Firma</w:t>
            </w:r>
          </w:p>
        </w:tc>
      </w:tr>
      <w:tr w:rsidR="008848F4" w:rsidTr="008848F4">
        <w:trPr>
          <w:trHeight w:val="827"/>
        </w:trPr>
        <w:tc>
          <w:tcPr>
            <w:tcW w:w="8638" w:type="dxa"/>
          </w:tcPr>
          <w:p w:rsidR="008848F4" w:rsidRDefault="008848F4"/>
        </w:tc>
      </w:tr>
    </w:tbl>
    <w:p w:rsidR="001D0FE1" w:rsidRPr="008848F4" w:rsidRDefault="001D0FE1"/>
    <w:sectPr w:rsidR="001D0FE1" w:rsidRPr="008848F4" w:rsidSect="007113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21546"/>
    <w:multiLevelType w:val="multilevel"/>
    <w:tmpl w:val="BE06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60"/>
    <w:rsid w:val="001D0FE1"/>
    <w:rsid w:val="003E4585"/>
    <w:rsid w:val="00711379"/>
    <w:rsid w:val="008848F4"/>
    <w:rsid w:val="00983F60"/>
    <w:rsid w:val="009A69A4"/>
    <w:rsid w:val="009E5F38"/>
    <w:rsid w:val="00A409A4"/>
    <w:rsid w:val="00A83D45"/>
    <w:rsid w:val="00CE41BD"/>
    <w:rsid w:val="00CF0566"/>
    <w:rsid w:val="00CF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8052E01"/>
  <w14:defaultImageDpi w14:val="300"/>
  <w15:docId w15:val="{7AB44DF4-186E-4FA3-91B7-901C0AE7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4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83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848F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profilecardavatarthumb">
    <w:name w:val="profilecardavatarthumb"/>
    <w:basedOn w:val="Fuentedeprrafopredeter"/>
    <w:rsid w:val="00CF5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1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DEVOS INC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Quintana</dc:creator>
  <cp:keywords/>
  <dc:description/>
  <cp:lastModifiedBy>Giancarlo Villar</cp:lastModifiedBy>
  <cp:revision>2</cp:revision>
  <dcterms:created xsi:type="dcterms:W3CDTF">2018-02-10T16:44:00Z</dcterms:created>
  <dcterms:modified xsi:type="dcterms:W3CDTF">2018-02-10T16:44:00Z</dcterms:modified>
</cp:coreProperties>
</file>