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EA6DE" w14:textId="7421E821" w:rsidR="00083F1A" w:rsidRPr="00083F1A" w:rsidRDefault="0057351F" w:rsidP="00083F1A">
      <w:pPr>
        <w:jc w:val="center"/>
        <w:rPr>
          <w:lang w:val="es-ES"/>
        </w:rPr>
      </w:pPr>
      <w:r w:rsidRPr="0057351F">
        <w:rPr>
          <w:lang w:val="es-ES"/>
        </w:rPr>
        <w:t>Creación y Gestión de Base de Datos para una Tienda Virtual en MySQL</w:t>
      </w:r>
    </w:p>
    <w:p w14:paraId="79A45F4C" w14:textId="77777777" w:rsidR="00083F1A" w:rsidRPr="00083F1A" w:rsidRDefault="00083F1A" w:rsidP="00083F1A">
      <w:pPr>
        <w:jc w:val="center"/>
        <w:rPr>
          <w:lang w:val="es-ES"/>
        </w:rPr>
      </w:pPr>
    </w:p>
    <w:p w14:paraId="31E8DFD8" w14:textId="77777777" w:rsidR="00083F1A" w:rsidRDefault="00083F1A" w:rsidP="00083F1A">
      <w:pPr>
        <w:jc w:val="center"/>
        <w:rPr>
          <w:lang w:val="es-ES"/>
        </w:rPr>
      </w:pPr>
    </w:p>
    <w:p w14:paraId="6932BE22" w14:textId="77777777" w:rsidR="0057351F" w:rsidRPr="00083F1A" w:rsidRDefault="0057351F" w:rsidP="00083F1A">
      <w:pPr>
        <w:jc w:val="center"/>
        <w:rPr>
          <w:lang w:val="es-ES"/>
        </w:rPr>
      </w:pPr>
    </w:p>
    <w:p w14:paraId="4DE03769" w14:textId="77777777" w:rsidR="00083F1A" w:rsidRPr="00083F1A" w:rsidRDefault="00083F1A" w:rsidP="00083F1A">
      <w:pPr>
        <w:jc w:val="center"/>
        <w:rPr>
          <w:lang w:val="es-ES"/>
        </w:rPr>
      </w:pPr>
    </w:p>
    <w:p w14:paraId="7480D199" w14:textId="77777777" w:rsidR="00083F1A" w:rsidRPr="00083F1A" w:rsidRDefault="00083F1A" w:rsidP="00083F1A">
      <w:pPr>
        <w:rPr>
          <w:lang w:val="es-ES"/>
        </w:rPr>
      </w:pPr>
    </w:p>
    <w:p w14:paraId="0CF5C402" w14:textId="77777777" w:rsidR="00083F1A" w:rsidRPr="00083F1A" w:rsidRDefault="00083F1A" w:rsidP="00083F1A">
      <w:pPr>
        <w:jc w:val="center"/>
        <w:rPr>
          <w:lang w:val="es-ES"/>
        </w:rPr>
      </w:pPr>
    </w:p>
    <w:p w14:paraId="4B6D4A15" w14:textId="77777777" w:rsidR="00083F1A" w:rsidRPr="00083F1A" w:rsidRDefault="00083F1A" w:rsidP="00083F1A">
      <w:pPr>
        <w:jc w:val="center"/>
        <w:rPr>
          <w:lang w:val="es-ES"/>
        </w:rPr>
      </w:pPr>
    </w:p>
    <w:p w14:paraId="3ABFDACD" w14:textId="77777777" w:rsidR="00083F1A" w:rsidRPr="00083F1A" w:rsidRDefault="00083F1A" w:rsidP="00083F1A">
      <w:pPr>
        <w:jc w:val="center"/>
        <w:rPr>
          <w:lang w:val="es-ES"/>
        </w:rPr>
      </w:pPr>
      <w:r w:rsidRPr="00083F1A">
        <w:rPr>
          <w:lang w:val="es-ES"/>
        </w:rPr>
        <w:t>Presentado por:</w:t>
      </w:r>
    </w:p>
    <w:p w14:paraId="6D39B5C6" w14:textId="622A5BF4" w:rsidR="00083F1A" w:rsidRPr="00083F1A" w:rsidRDefault="00083F1A" w:rsidP="00083F1A">
      <w:pPr>
        <w:jc w:val="center"/>
        <w:rPr>
          <w:lang w:val="es-ES"/>
        </w:rPr>
      </w:pPr>
      <w:r>
        <w:rPr>
          <w:lang w:val="es-ES"/>
        </w:rPr>
        <w:t>Carlos Andrés Montoya Hoyos</w:t>
      </w:r>
    </w:p>
    <w:p w14:paraId="59FF5BD3" w14:textId="77777777" w:rsidR="00083F1A" w:rsidRPr="00083F1A" w:rsidRDefault="00083F1A" w:rsidP="00083F1A">
      <w:pPr>
        <w:jc w:val="center"/>
        <w:rPr>
          <w:lang w:val="es-ES"/>
        </w:rPr>
      </w:pPr>
    </w:p>
    <w:p w14:paraId="347280E6" w14:textId="77777777" w:rsidR="00083F1A" w:rsidRPr="00083F1A" w:rsidRDefault="00083F1A" w:rsidP="00083F1A">
      <w:pPr>
        <w:jc w:val="center"/>
        <w:rPr>
          <w:lang w:val="es-ES"/>
        </w:rPr>
      </w:pPr>
    </w:p>
    <w:p w14:paraId="27C7C9D4" w14:textId="77777777" w:rsidR="00083F1A" w:rsidRPr="00083F1A" w:rsidRDefault="00083F1A" w:rsidP="00083F1A">
      <w:pPr>
        <w:jc w:val="center"/>
        <w:rPr>
          <w:lang w:val="es-ES"/>
        </w:rPr>
      </w:pPr>
    </w:p>
    <w:p w14:paraId="36968E6D" w14:textId="77777777" w:rsidR="00083F1A" w:rsidRPr="00083F1A" w:rsidRDefault="00083F1A" w:rsidP="00083F1A">
      <w:pPr>
        <w:jc w:val="center"/>
        <w:rPr>
          <w:lang w:val="es-ES"/>
        </w:rPr>
      </w:pPr>
    </w:p>
    <w:p w14:paraId="48E2BF38" w14:textId="77777777" w:rsidR="00083F1A" w:rsidRPr="00083F1A" w:rsidRDefault="00083F1A" w:rsidP="00083F1A">
      <w:pPr>
        <w:jc w:val="center"/>
        <w:rPr>
          <w:lang w:val="es-ES"/>
        </w:rPr>
      </w:pPr>
    </w:p>
    <w:p w14:paraId="3DCE9618" w14:textId="77777777" w:rsidR="00083F1A" w:rsidRPr="00083F1A" w:rsidRDefault="00083F1A" w:rsidP="00083F1A">
      <w:pPr>
        <w:jc w:val="center"/>
        <w:rPr>
          <w:lang w:val="es-ES"/>
        </w:rPr>
      </w:pPr>
      <w:r w:rsidRPr="00083F1A">
        <w:rPr>
          <w:lang w:val="es-ES"/>
        </w:rPr>
        <w:t>Presentado A:</w:t>
      </w:r>
    </w:p>
    <w:p w14:paraId="3960ECE3" w14:textId="77777777" w:rsidR="00083F1A" w:rsidRPr="00083F1A" w:rsidRDefault="00083F1A" w:rsidP="00083F1A">
      <w:pPr>
        <w:jc w:val="center"/>
        <w:rPr>
          <w:lang w:val="es-ES"/>
        </w:rPr>
      </w:pPr>
      <w:r w:rsidRPr="00083F1A">
        <w:rPr>
          <w:lang w:val="es-ES"/>
        </w:rPr>
        <w:t>Brayan Arcos Burbano</w:t>
      </w:r>
    </w:p>
    <w:p w14:paraId="566C95F5" w14:textId="77777777" w:rsidR="00083F1A" w:rsidRPr="00083F1A" w:rsidRDefault="00083F1A" w:rsidP="00083F1A">
      <w:pPr>
        <w:jc w:val="center"/>
        <w:rPr>
          <w:lang w:val="es-ES"/>
        </w:rPr>
      </w:pPr>
    </w:p>
    <w:p w14:paraId="1EC1BB83" w14:textId="77777777" w:rsidR="00083F1A" w:rsidRPr="00083F1A" w:rsidRDefault="00083F1A" w:rsidP="00083F1A">
      <w:pPr>
        <w:jc w:val="center"/>
        <w:rPr>
          <w:lang w:val="es-ES"/>
        </w:rPr>
      </w:pPr>
    </w:p>
    <w:p w14:paraId="09434C76" w14:textId="77777777" w:rsidR="00083F1A" w:rsidRPr="00083F1A" w:rsidRDefault="00083F1A" w:rsidP="00083F1A">
      <w:pPr>
        <w:jc w:val="center"/>
        <w:rPr>
          <w:lang w:val="es-ES"/>
        </w:rPr>
      </w:pPr>
    </w:p>
    <w:p w14:paraId="75D9035C" w14:textId="77777777" w:rsidR="00083F1A" w:rsidRPr="00083F1A" w:rsidRDefault="00083F1A" w:rsidP="00083F1A">
      <w:pPr>
        <w:jc w:val="center"/>
        <w:rPr>
          <w:lang w:val="es-ES"/>
        </w:rPr>
      </w:pPr>
    </w:p>
    <w:p w14:paraId="2162DEFA" w14:textId="77777777" w:rsidR="00083F1A" w:rsidRPr="00083F1A" w:rsidRDefault="00083F1A" w:rsidP="00083F1A">
      <w:pPr>
        <w:jc w:val="center"/>
        <w:rPr>
          <w:lang w:val="es-ES"/>
        </w:rPr>
      </w:pPr>
    </w:p>
    <w:p w14:paraId="6910EEB7" w14:textId="77777777" w:rsidR="00083F1A" w:rsidRDefault="00083F1A" w:rsidP="00083F1A">
      <w:pPr>
        <w:jc w:val="center"/>
        <w:rPr>
          <w:lang w:val="es-ES"/>
        </w:rPr>
      </w:pPr>
    </w:p>
    <w:p w14:paraId="0A25397F" w14:textId="77777777" w:rsidR="00083F1A" w:rsidRDefault="00083F1A" w:rsidP="00083F1A">
      <w:pPr>
        <w:jc w:val="center"/>
        <w:rPr>
          <w:lang w:val="es-ES"/>
        </w:rPr>
      </w:pPr>
    </w:p>
    <w:p w14:paraId="376FB22B" w14:textId="77777777" w:rsidR="00083F1A" w:rsidRDefault="00083F1A" w:rsidP="00083F1A">
      <w:pPr>
        <w:jc w:val="center"/>
        <w:rPr>
          <w:lang w:val="es-ES"/>
        </w:rPr>
      </w:pPr>
    </w:p>
    <w:p w14:paraId="73BA74B8" w14:textId="77777777" w:rsidR="00083F1A" w:rsidRPr="00083F1A" w:rsidRDefault="00083F1A" w:rsidP="00083F1A">
      <w:pPr>
        <w:jc w:val="center"/>
        <w:rPr>
          <w:lang w:val="es-ES"/>
        </w:rPr>
      </w:pPr>
    </w:p>
    <w:p w14:paraId="49A2D0C6" w14:textId="08A56F41" w:rsidR="00083F1A" w:rsidRPr="00083F1A" w:rsidRDefault="00083F1A" w:rsidP="00083F1A">
      <w:pPr>
        <w:jc w:val="center"/>
        <w:rPr>
          <w:lang w:val="es-ES"/>
        </w:rPr>
      </w:pPr>
      <w:r w:rsidRPr="00083F1A">
        <w:rPr>
          <w:lang w:val="es-ES"/>
        </w:rPr>
        <w:t>Instituto Tecnológico del Putumayo</w:t>
      </w:r>
    </w:p>
    <w:p w14:paraId="7D72808E" w14:textId="11966E23" w:rsidR="00083F1A" w:rsidRPr="00083F1A" w:rsidRDefault="00083F1A" w:rsidP="00083F1A">
      <w:pPr>
        <w:jc w:val="center"/>
        <w:rPr>
          <w:lang w:val="es-ES"/>
        </w:rPr>
      </w:pPr>
      <w:r w:rsidRPr="00083F1A">
        <w:rPr>
          <w:lang w:val="es-ES"/>
        </w:rPr>
        <w:t>Desarrollo de Base de Datos</w:t>
      </w:r>
    </w:p>
    <w:p w14:paraId="31A0229A" w14:textId="5B443B97" w:rsidR="00083F1A" w:rsidRPr="00083F1A" w:rsidRDefault="00083F1A" w:rsidP="00083F1A">
      <w:pPr>
        <w:jc w:val="center"/>
        <w:rPr>
          <w:lang w:val="es-ES"/>
        </w:rPr>
      </w:pPr>
      <w:r w:rsidRPr="00083F1A">
        <w:rPr>
          <w:lang w:val="es-ES"/>
        </w:rPr>
        <w:t>2024-</w:t>
      </w:r>
      <w:r w:rsidR="005C0DB8">
        <w:rPr>
          <w:lang w:val="es-ES"/>
        </w:rPr>
        <w:t>10</w:t>
      </w:r>
      <w:r w:rsidRPr="00083F1A">
        <w:rPr>
          <w:lang w:val="es-ES"/>
        </w:rPr>
        <w:t>-</w:t>
      </w:r>
      <w:r w:rsidR="005C0DB8">
        <w:rPr>
          <w:lang w:val="es-ES"/>
        </w:rPr>
        <w:t>25</w:t>
      </w:r>
    </w:p>
    <w:sdt>
      <w:sdtPr>
        <w:rPr>
          <w:rFonts w:asciiTheme="minorHAnsi" w:eastAsiaTheme="minorHAnsi" w:hAnsiTheme="minorHAnsi" w:cstheme="minorBidi"/>
          <w:color w:val="auto"/>
          <w:kern w:val="2"/>
          <w:sz w:val="22"/>
          <w:szCs w:val="22"/>
          <w:lang w:val="es-ES" w:eastAsia="en-US"/>
          <w14:ligatures w14:val="standardContextual"/>
        </w:rPr>
        <w:id w:val="632757101"/>
        <w:docPartObj>
          <w:docPartGallery w:val="Table of Contents"/>
          <w:docPartUnique/>
        </w:docPartObj>
      </w:sdtPr>
      <w:sdtEndPr>
        <w:rPr>
          <w:b/>
          <w:bCs/>
        </w:rPr>
      </w:sdtEndPr>
      <w:sdtContent>
        <w:p w14:paraId="466458C4" w14:textId="2B9E996A" w:rsidR="004E0F78" w:rsidRDefault="00020D89">
          <w:pPr>
            <w:pStyle w:val="TtuloTDC"/>
          </w:pPr>
          <w:r>
            <w:rPr>
              <w:lang w:val="es-ES"/>
            </w:rPr>
            <w:t>Índice</w:t>
          </w:r>
        </w:p>
        <w:p w14:paraId="099C633B" w14:textId="048A99B1" w:rsidR="001449D1" w:rsidRDefault="004E0F78">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0795541" w:history="1">
            <w:r w:rsidR="001449D1" w:rsidRPr="007F04FF">
              <w:rPr>
                <w:rStyle w:val="Hipervnculo"/>
                <w:noProof/>
              </w:rPr>
              <w:t>1. Resumen Ejecutivo</w:t>
            </w:r>
            <w:r w:rsidR="001449D1">
              <w:rPr>
                <w:noProof/>
                <w:webHidden/>
              </w:rPr>
              <w:tab/>
            </w:r>
            <w:r w:rsidR="001449D1">
              <w:rPr>
                <w:noProof/>
                <w:webHidden/>
              </w:rPr>
              <w:fldChar w:fldCharType="begin"/>
            </w:r>
            <w:r w:rsidR="001449D1">
              <w:rPr>
                <w:noProof/>
                <w:webHidden/>
              </w:rPr>
              <w:instrText xml:space="preserve"> PAGEREF _Toc180795541 \h </w:instrText>
            </w:r>
            <w:r w:rsidR="001449D1">
              <w:rPr>
                <w:noProof/>
                <w:webHidden/>
              </w:rPr>
            </w:r>
            <w:r w:rsidR="001449D1">
              <w:rPr>
                <w:noProof/>
                <w:webHidden/>
              </w:rPr>
              <w:fldChar w:fldCharType="separate"/>
            </w:r>
            <w:r w:rsidR="001449D1">
              <w:rPr>
                <w:noProof/>
                <w:webHidden/>
              </w:rPr>
              <w:t>3</w:t>
            </w:r>
            <w:r w:rsidR="001449D1">
              <w:rPr>
                <w:noProof/>
                <w:webHidden/>
              </w:rPr>
              <w:fldChar w:fldCharType="end"/>
            </w:r>
          </w:hyperlink>
        </w:p>
        <w:p w14:paraId="4F979278" w14:textId="3833C420" w:rsidR="001449D1" w:rsidRDefault="001449D1">
          <w:pPr>
            <w:pStyle w:val="TDC1"/>
            <w:tabs>
              <w:tab w:val="right" w:leader="dot" w:pos="8828"/>
            </w:tabs>
            <w:rPr>
              <w:rFonts w:eastAsiaTheme="minorEastAsia"/>
              <w:noProof/>
              <w:lang w:eastAsia="es-CO"/>
            </w:rPr>
          </w:pPr>
          <w:hyperlink w:anchor="_Toc180795542" w:history="1">
            <w:r w:rsidRPr="007F04FF">
              <w:rPr>
                <w:rStyle w:val="Hipervnculo"/>
                <w:noProof/>
              </w:rPr>
              <w:t>2. Introducción</w:t>
            </w:r>
            <w:r>
              <w:rPr>
                <w:noProof/>
                <w:webHidden/>
              </w:rPr>
              <w:tab/>
            </w:r>
            <w:r>
              <w:rPr>
                <w:noProof/>
                <w:webHidden/>
              </w:rPr>
              <w:fldChar w:fldCharType="begin"/>
            </w:r>
            <w:r>
              <w:rPr>
                <w:noProof/>
                <w:webHidden/>
              </w:rPr>
              <w:instrText xml:space="preserve"> PAGEREF _Toc180795542 \h </w:instrText>
            </w:r>
            <w:r>
              <w:rPr>
                <w:noProof/>
                <w:webHidden/>
              </w:rPr>
            </w:r>
            <w:r>
              <w:rPr>
                <w:noProof/>
                <w:webHidden/>
              </w:rPr>
              <w:fldChar w:fldCharType="separate"/>
            </w:r>
            <w:r>
              <w:rPr>
                <w:noProof/>
                <w:webHidden/>
              </w:rPr>
              <w:t>3</w:t>
            </w:r>
            <w:r>
              <w:rPr>
                <w:noProof/>
                <w:webHidden/>
              </w:rPr>
              <w:fldChar w:fldCharType="end"/>
            </w:r>
          </w:hyperlink>
        </w:p>
        <w:p w14:paraId="04DADCBD" w14:textId="5956FB42" w:rsidR="001449D1" w:rsidRDefault="001449D1">
          <w:pPr>
            <w:pStyle w:val="TDC3"/>
            <w:tabs>
              <w:tab w:val="right" w:leader="dot" w:pos="8828"/>
            </w:tabs>
            <w:rPr>
              <w:rFonts w:eastAsiaTheme="minorEastAsia"/>
              <w:noProof/>
              <w:lang w:eastAsia="es-CO"/>
            </w:rPr>
          </w:pPr>
          <w:hyperlink w:anchor="_Toc180795543" w:history="1">
            <w:r w:rsidRPr="007F04FF">
              <w:rPr>
                <w:rStyle w:val="Hipervnculo"/>
                <w:noProof/>
              </w:rPr>
              <w:t>Contexto y Motivación</w:t>
            </w:r>
            <w:r>
              <w:rPr>
                <w:noProof/>
                <w:webHidden/>
              </w:rPr>
              <w:tab/>
            </w:r>
            <w:r>
              <w:rPr>
                <w:noProof/>
                <w:webHidden/>
              </w:rPr>
              <w:fldChar w:fldCharType="begin"/>
            </w:r>
            <w:r>
              <w:rPr>
                <w:noProof/>
                <w:webHidden/>
              </w:rPr>
              <w:instrText xml:space="preserve"> PAGEREF _Toc180795543 \h </w:instrText>
            </w:r>
            <w:r>
              <w:rPr>
                <w:noProof/>
                <w:webHidden/>
              </w:rPr>
            </w:r>
            <w:r>
              <w:rPr>
                <w:noProof/>
                <w:webHidden/>
              </w:rPr>
              <w:fldChar w:fldCharType="separate"/>
            </w:r>
            <w:r>
              <w:rPr>
                <w:noProof/>
                <w:webHidden/>
              </w:rPr>
              <w:t>3</w:t>
            </w:r>
            <w:r>
              <w:rPr>
                <w:noProof/>
                <w:webHidden/>
              </w:rPr>
              <w:fldChar w:fldCharType="end"/>
            </w:r>
          </w:hyperlink>
        </w:p>
        <w:p w14:paraId="5B52FBA7" w14:textId="4D9C9DB3" w:rsidR="001449D1" w:rsidRDefault="001449D1">
          <w:pPr>
            <w:pStyle w:val="TDC3"/>
            <w:tabs>
              <w:tab w:val="right" w:leader="dot" w:pos="8828"/>
            </w:tabs>
            <w:rPr>
              <w:rFonts w:eastAsiaTheme="minorEastAsia"/>
              <w:noProof/>
              <w:lang w:eastAsia="es-CO"/>
            </w:rPr>
          </w:pPr>
          <w:hyperlink w:anchor="_Toc180795544" w:history="1">
            <w:r w:rsidRPr="007F04FF">
              <w:rPr>
                <w:rStyle w:val="Hipervnculo"/>
                <w:noProof/>
              </w:rPr>
              <w:t>Alcance del Informe</w:t>
            </w:r>
            <w:r>
              <w:rPr>
                <w:noProof/>
                <w:webHidden/>
              </w:rPr>
              <w:tab/>
            </w:r>
            <w:r>
              <w:rPr>
                <w:noProof/>
                <w:webHidden/>
              </w:rPr>
              <w:fldChar w:fldCharType="begin"/>
            </w:r>
            <w:r>
              <w:rPr>
                <w:noProof/>
                <w:webHidden/>
              </w:rPr>
              <w:instrText xml:space="preserve"> PAGEREF _Toc180795544 \h </w:instrText>
            </w:r>
            <w:r>
              <w:rPr>
                <w:noProof/>
                <w:webHidden/>
              </w:rPr>
            </w:r>
            <w:r>
              <w:rPr>
                <w:noProof/>
                <w:webHidden/>
              </w:rPr>
              <w:fldChar w:fldCharType="separate"/>
            </w:r>
            <w:r>
              <w:rPr>
                <w:noProof/>
                <w:webHidden/>
              </w:rPr>
              <w:t>3</w:t>
            </w:r>
            <w:r>
              <w:rPr>
                <w:noProof/>
                <w:webHidden/>
              </w:rPr>
              <w:fldChar w:fldCharType="end"/>
            </w:r>
          </w:hyperlink>
        </w:p>
        <w:p w14:paraId="198D09F7" w14:textId="3D401D9D" w:rsidR="001449D1" w:rsidRDefault="001449D1">
          <w:pPr>
            <w:pStyle w:val="TDC1"/>
            <w:tabs>
              <w:tab w:val="right" w:leader="dot" w:pos="8828"/>
            </w:tabs>
            <w:rPr>
              <w:rFonts w:eastAsiaTheme="minorEastAsia"/>
              <w:noProof/>
              <w:lang w:eastAsia="es-CO"/>
            </w:rPr>
          </w:pPr>
          <w:hyperlink w:anchor="_Toc180795545" w:history="1">
            <w:r w:rsidRPr="007F04FF">
              <w:rPr>
                <w:rStyle w:val="Hipervnculo"/>
                <w:noProof/>
              </w:rPr>
              <w:t>3. Metodología</w:t>
            </w:r>
            <w:r>
              <w:rPr>
                <w:noProof/>
                <w:webHidden/>
              </w:rPr>
              <w:tab/>
            </w:r>
            <w:r>
              <w:rPr>
                <w:noProof/>
                <w:webHidden/>
              </w:rPr>
              <w:fldChar w:fldCharType="begin"/>
            </w:r>
            <w:r>
              <w:rPr>
                <w:noProof/>
                <w:webHidden/>
              </w:rPr>
              <w:instrText xml:space="preserve"> PAGEREF _Toc180795545 \h </w:instrText>
            </w:r>
            <w:r>
              <w:rPr>
                <w:noProof/>
                <w:webHidden/>
              </w:rPr>
            </w:r>
            <w:r>
              <w:rPr>
                <w:noProof/>
                <w:webHidden/>
              </w:rPr>
              <w:fldChar w:fldCharType="separate"/>
            </w:r>
            <w:r>
              <w:rPr>
                <w:noProof/>
                <w:webHidden/>
              </w:rPr>
              <w:t>3</w:t>
            </w:r>
            <w:r>
              <w:rPr>
                <w:noProof/>
                <w:webHidden/>
              </w:rPr>
              <w:fldChar w:fldCharType="end"/>
            </w:r>
          </w:hyperlink>
        </w:p>
        <w:p w14:paraId="52C40978" w14:textId="2A9F95E4" w:rsidR="001449D1" w:rsidRDefault="001449D1">
          <w:pPr>
            <w:pStyle w:val="TDC3"/>
            <w:tabs>
              <w:tab w:val="right" w:leader="dot" w:pos="8828"/>
            </w:tabs>
            <w:rPr>
              <w:rFonts w:eastAsiaTheme="minorEastAsia"/>
              <w:noProof/>
              <w:lang w:eastAsia="es-CO"/>
            </w:rPr>
          </w:pPr>
          <w:hyperlink w:anchor="_Toc180795546" w:history="1">
            <w:r w:rsidRPr="007F04FF">
              <w:rPr>
                <w:rStyle w:val="Hipervnculo"/>
                <w:noProof/>
              </w:rPr>
              <w:t>Herramientas Utilizadas</w:t>
            </w:r>
            <w:r>
              <w:rPr>
                <w:noProof/>
                <w:webHidden/>
              </w:rPr>
              <w:tab/>
            </w:r>
            <w:r>
              <w:rPr>
                <w:noProof/>
                <w:webHidden/>
              </w:rPr>
              <w:fldChar w:fldCharType="begin"/>
            </w:r>
            <w:r>
              <w:rPr>
                <w:noProof/>
                <w:webHidden/>
              </w:rPr>
              <w:instrText xml:space="preserve"> PAGEREF _Toc180795546 \h </w:instrText>
            </w:r>
            <w:r>
              <w:rPr>
                <w:noProof/>
                <w:webHidden/>
              </w:rPr>
            </w:r>
            <w:r>
              <w:rPr>
                <w:noProof/>
                <w:webHidden/>
              </w:rPr>
              <w:fldChar w:fldCharType="separate"/>
            </w:r>
            <w:r>
              <w:rPr>
                <w:noProof/>
                <w:webHidden/>
              </w:rPr>
              <w:t>3</w:t>
            </w:r>
            <w:r>
              <w:rPr>
                <w:noProof/>
                <w:webHidden/>
              </w:rPr>
              <w:fldChar w:fldCharType="end"/>
            </w:r>
          </w:hyperlink>
        </w:p>
        <w:p w14:paraId="45AC1809" w14:textId="3C983E92" w:rsidR="001449D1" w:rsidRDefault="001449D1">
          <w:pPr>
            <w:pStyle w:val="TDC3"/>
            <w:tabs>
              <w:tab w:val="right" w:leader="dot" w:pos="8828"/>
            </w:tabs>
            <w:rPr>
              <w:rFonts w:eastAsiaTheme="minorEastAsia"/>
              <w:noProof/>
              <w:lang w:eastAsia="es-CO"/>
            </w:rPr>
          </w:pPr>
          <w:hyperlink w:anchor="_Toc180795547" w:history="1">
            <w:r w:rsidRPr="007F04FF">
              <w:rPr>
                <w:rStyle w:val="Hipervnculo"/>
                <w:noProof/>
              </w:rPr>
              <w:t>Procedimientos</w:t>
            </w:r>
            <w:r>
              <w:rPr>
                <w:noProof/>
                <w:webHidden/>
              </w:rPr>
              <w:tab/>
            </w:r>
            <w:r>
              <w:rPr>
                <w:noProof/>
                <w:webHidden/>
              </w:rPr>
              <w:fldChar w:fldCharType="begin"/>
            </w:r>
            <w:r>
              <w:rPr>
                <w:noProof/>
                <w:webHidden/>
              </w:rPr>
              <w:instrText xml:space="preserve"> PAGEREF _Toc180795547 \h </w:instrText>
            </w:r>
            <w:r>
              <w:rPr>
                <w:noProof/>
                <w:webHidden/>
              </w:rPr>
            </w:r>
            <w:r>
              <w:rPr>
                <w:noProof/>
                <w:webHidden/>
              </w:rPr>
              <w:fldChar w:fldCharType="separate"/>
            </w:r>
            <w:r>
              <w:rPr>
                <w:noProof/>
                <w:webHidden/>
              </w:rPr>
              <w:t>3</w:t>
            </w:r>
            <w:r>
              <w:rPr>
                <w:noProof/>
                <w:webHidden/>
              </w:rPr>
              <w:fldChar w:fldCharType="end"/>
            </w:r>
          </w:hyperlink>
        </w:p>
        <w:p w14:paraId="7622EA22" w14:textId="2706A2AD" w:rsidR="001449D1" w:rsidRDefault="001449D1">
          <w:pPr>
            <w:pStyle w:val="TDC1"/>
            <w:tabs>
              <w:tab w:val="right" w:leader="dot" w:pos="8828"/>
            </w:tabs>
            <w:rPr>
              <w:rFonts w:eastAsiaTheme="minorEastAsia"/>
              <w:noProof/>
              <w:lang w:eastAsia="es-CO"/>
            </w:rPr>
          </w:pPr>
          <w:hyperlink w:anchor="_Toc180795548" w:history="1">
            <w:r w:rsidRPr="007F04FF">
              <w:rPr>
                <w:rStyle w:val="Hipervnculo"/>
                <w:noProof/>
              </w:rPr>
              <w:t>4. Desarrollo del Informe</w:t>
            </w:r>
            <w:r>
              <w:rPr>
                <w:noProof/>
                <w:webHidden/>
              </w:rPr>
              <w:tab/>
            </w:r>
            <w:r>
              <w:rPr>
                <w:noProof/>
                <w:webHidden/>
              </w:rPr>
              <w:fldChar w:fldCharType="begin"/>
            </w:r>
            <w:r>
              <w:rPr>
                <w:noProof/>
                <w:webHidden/>
              </w:rPr>
              <w:instrText xml:space="preserve"> PAGEREF _Toc180795548 \h </w:instrText>
            </w:r>
            <w:r>
              <w:rPr>
                <w:noProof/>
                <w:webHidden/>
              </w:rPr>
            </w:r>
            <w:r>
              <w:rPr>
                <w:noProof/>
                <w:webHidden/>
              </w:rPr>
              <w:fldChar w:fldCharType="separate"/>
            </w:r>
            <w:r>
              <w:rPr>
                <w:noProof/>
                <w:webHidden/>
              </w:rPr>
              <w:t>4</w:t>
            </w:r>
            <w:r>
              <w:rPr>
                <w:noProof/>
                <w:webHidden/>
              </w:rPr>
              <w:fldChar w:fldCharType="end"/>
            </w:r>
          </w:hyperlink>
        </w:p>
        <w:p w14:paraId="347D0487" w14:textId="45B6B2B7" w:rsidR="001449D1" w:rsidRDefault="001449D1">
          <w:pPr>
            <w:pStyle w:val="TDC3"/>
            <w:tabs>
              <w:tab w:val="right" w:leader="dot" w:pos="8828"/>
            </w:tabs>
            <w:rPr>
              <w:rFonts w:eastAsiaTheme="minorEastAsia"/>
              <w:noProof/>
              <w:lang w:eastAsia="es-CO"/>
            </w:rPr>
          </w:pPr>
          <w:hyperlink w:anchor="_Toc180795549" w:history="1">
            <w:r w:rsidRPr="007F04FF">
              <w:rPr>
                <w:rStyle w:val="Hipervnculo"/>
                <w:noProof/>
              </w:rPr>
              <w:t>Descripción de la Base de Datos</w:t>
            </w:r>
            <w:r>
              <w:rPr>
                <w:noProof/>
                <w:webHidden/>
              </w:rPr>
              <w:tab/>
            </w:r>
            <w:r>
              <w:rPr>
                <w:noProof/>
                <w:webHidden/>
              </w:rPr>
              <w:fldChar w:fldCharType="begin"/>
            </w:r>
            <w:r>
              <w:rPr>
                <w:noProof/>
                <w:webHidden/>
              </w:rPr>
              <w:instrText xml:space="preserve"> PAGEREF _Toc180795549 \h </w:instrText>
            </w:r>
            <w:r>
              <w:rPr>
                <w:noProof/>
                <w:webHidden/>
              </w:rPr>
            </w:r>
            <w:r>
              <w:rPr>
                <w:noProof/>
                <w:webHidden/>
              </w:rPr>
              <w:fldChar w:fldCharType="separate"/>
            </w:r>
            <w:r>
              <w:rPr>
                <w:noProof/>
                <w:webHidden/>
              </w:rPr>
              <w:t>4</w:t>
            </w:r>
            <w:r>
              <w:rPr>
                <w:noProof/>
                <w:webHidden/>
              </w:rPr>
              <w:fldChar w:fldCharType="end"/>
            </w:r>
          </w:hyperlink>
        </w:p>
        <w:p w14:paraId="3B23715B" w14:textId="471AAC7E" w:rsidR="001449D1" w:rsidRDefault="001449D1">
          <w:pPr>
            <w:pStyle w:val="TDC3"/>
            <w:tabs>
              <w:tab w:val="right" w:leader="dot" w:pos="8828"/>
            </w:tabs>
            <w:rPr>
              <w:rFonts w:eastAsiaTheme="minorEastAsia"/>
              <w:noProof/>
              <w:lang w:eastAsia="es-CO"/>
            </w:rPr>
          </w:pPr>
          <w:hyperlink w:anchor="_Toc180795550" w:history="1">
            <w:r w:rsidRPr="007F04FF">
              <w:rPr>
                <w:rStyle w:val="Hipervnculo"/>
                <w:noProof/>
              </w:rPr>
              <w:t>Tablas de la Base de Datos</w:t>
            </w:r>
            <w:r>
              <w:rPr>
                <w:noProof/>
                <w:webHidden/>
              </w:rPr>
              <w:tab/>
            </w:r>
            <w:r>
              <w:rPr>
                <w:noProof/>
                <w:webHidden/>
              </w:rPr>
              <w:fldChar w:fldCharType="begin"/>
            </w:r>
            <w:r>
              <w:rPr>
                <w:noProof/>
                <w:webHidden/>
              </w:rPr>
              <w:instrText xml:space="preserve"> PAGEREF _Toc180795550 \h </w:instrText>
            </w:r>
            <w:r>
              <w:rPr>
                <w:noProof/>
                <w:webHidden/>
              </w:rPr>
            </w:r>
            <w:r>
              <w:rPr>
                <w:noProof/>
                <w:webHidden/>
              </w:rPr>
              <w:fldChar w:fldCharType="separate"/>
            </w:r>
            <w:r>
              <w:rPr>
                <w:noProof/>
                <w:webHidden/>
              </w:rPr>
              <w:t>4</w:t>
            </w:r>
            <w:r>
              <w:rPr>
                <w:noProof/>
                <w:webHidden/>
              </w:rPr>
              <w:fldChar w:fldCharType="end"/>
            </w:r>
          </w:hyperlink>
        </w:p>
        <w:p w14:paraId="59C08061" w14:textId="67487D43" w:rsidR="001449D1" w:rsidRDefault="001449D1">
          <w:pPr>
            <w:pStyle w:val="TDC3"/>
            <w:tabs>
              <w:tab w:val="right" w:leader="dot" w:pos="8828"/>
            </w:tabs>
            <w:rPr>
              <w:rFonts w:eastAsiaTheme="minorEastAsia"/>
              <w:noProof/>
              <w:lang w:eastAsia="es-CO"/>
            </w:rPr>
          </w:pPr>
          <w:hyperlink w:anchor="_Toc180795551" w:history="1">
            <w:r w:rsidRPr="007F04FF">
              <w:rPr>
                <w:rStyle w:val="Hipervnculo"/>
                <w:noProof/>
              </w:rPr>
              <w:t>Normalización</w:t>
            </w:r>
            <w:r>
              <w:rPr>
                <w:noProof/>
                <w:webHidden/>
              </w:rPr>
              <w:tab/>
            </w:r>
            <w:r>
              <w:rPr>
                <w:noProof/>
                <w:webHidden/>
              </w:rPr>
              <w:fldChar w:fldCharType="begin"/>
            </w:r>
            <w:r>
              <w:rPr>
                <w:noProof/>
                <w:webHidden/>
              </w:rPr>
              <w:instrText xml:space="preserve"> PAGEREF _Toc180795551 \h </w:instrText>
            </w:r>
            <w:r>
              <w:rPr>
                <w:noProof/>
                <w:webHidden/>
              </w:rPr>
            </w:r>
            <w:r>
              <w:rPr>
                <w:noProof/>
                <w:webHidden/>
              </w:rPr>
              <w:fldChar w:fldCharType="separate"/>
            </w:r>
            <w:r>
              <w:rPr>
                <w:noProof/>
                <w:webHidden/>
              </w:rPr>
              <w:t>4</w:t>
            </w:r>
            <w:r>
              <w:rPr>
                <w:noProof/>
                <w:webHidden/>
              </w:rPr>
              <w:fldChar w:fldCharType="end"/>
            </w:r>
          </w:hyperlink>
        </w:p>
        <w:p w14:paraId="4909FEA7" w14:textId="3617D8E1" w:rsidR="001449D1" w:rsidRDefault="001449D1">
          <w:pPr>
            <w:pStyle w:val="TDC3"/>
            <w:tabs>
              <w:tab w:val="right" w:leader="dot" w:pos="8828"/>
            </w:tabs>
            <w:rPr>
              <w:rFonts w:eastAsiaTheme="minorEastAsia"/>
              <w:noProof/>
              <w:lang w:eastAsia="es-CO"/>
            </w:rPr>
          </w:pPr>
          <w:hyperlink w:anchor="_Toc180795552" w:history="1">
            <w:r w:rsidRPr="007F04FF">
              <w:rPr>
                <w:rStyle w:val="Hipervnculo"/>
                <w:noProof/>
              </w:rPr>
              <w:t>Cardinalidad</w:t>
            </w:r>
            <w:r>
              <w:rPr>
                <w:noProof/>
                <w:webHidden/>
              </w:rPr>
              <w:tab/>
            </w:r>
            <w:r>
              <w:rPr>
                <w:noProof/>
                <w:webHidden/>
              </w:rPr>
              <w:fldChar w:fldCharType="begin"/>
            </w:r>
            <w:r>
              <w:rPr>
                <w:noProof/>
                <w:webHidden/>
              </w:rPr>
              <w:instrText xml:space="preserve"> PAGEREF _Toc180795552 \h </w:instrText>
            </w:r>
            <w:r>
              <w:rPr>
                <w:noProof/>
                <w:webHidden/>
              </w:rPr>
            </w:r>
            <w:r>
              <w:rPr>
                <w:noProof/>
                <w:webHidden/>
              </w:rPr>
              <w:fldChar w:fldCharType="separate"/>
            </w:r>
            <w:r>
              <w:rPr>
                <w:noProof/>
                <w:webHidden/>
              </w:rPr>
              <w:t>5</w:t>
            </w:r>
            <w:r>
              <w:rPr>
                <w:noProof/>
                <w:webHidden/>
              </w:rPr>
              <w:fldChar w:fldCharType="end"/>
            </w:r>
          </w:hyperlink>
        </w:p>
        <w:p w14:paraId="1F7B1859" w14:textId="795DC4B4" w:rsidR="001449D1" w:rsidRDefault="001449D1">
          <w:pPr>
            <w:pStyle w:val="TDC3"/>
            <w:tabs>
              <w:tab w:val="right" w:leader="dot" w:pos="8828"/>
            </w:tabs>
            <w:rPr>
              <w:rFonts w:eastAsiaTheme="minorEastAsia"/>
              <w:noProof/>
              <w:lang w:eastAsia="es-CO"/>
            </w:rPr>
          </w:pPr>
          <w:hyperlink w:anchor="_Toc180795553" w:history="1">
            <w:r w:rsidRPr="007F04FF">
              <w:rPr>
                <w:rStyle w:val="Hipervnculo"/>
                <w:noProof/>
              </w:rPr>
              <w:t>Diagrama</w:t>
            </w:r>
            <w:r>
              <w:rPr>
                <w:noProof/>
                <w:webHidden/>
              </w:rPr>
              <w:tab/>
            </w:r>
            <w:r>
              <w:rPr>
                <w:noProof/>
                <w:webHidden/>
              </w:rPr>
              <w:fldChar w:fldCharType="begin"/>
            </w:r>
            <w:r>
              <w:rPr>
                <w:noProof/>
                <w:webHidden/>
              </w:rPr>
              <w:instrText xml:space="preserve"> PAGEREF _Toc180795553 \h </w:instrText>
            </w:r>
            <w:r>
              <w:rPr>
                <w:noProof/>
                <w:webHidden/>
              </w:rPr>
            </w:r>
            <w:r>
              <w:rPr>
                <w:noProof/>
                <w:webHidden/>
              </w:rPr>
              <w:fldChar w:fldCharType="separate"/>
            </w:r>
            <w:r>
              <w:rPr>
                <w:noProof/>
                <w:webHidden/>
              </w:rPr>
              <w:t>6</w:t>
            </w:r>
            <w:r>
              <w:rPr>
                <w:noProof/>
                <w:webHidden/>
              </w:rPr>
              <w:fldChar w:fldCharType="end"/>
            </w:r>
          </w:hyperlink>
        </w:p>
        <w:p w14:paraId="5061D357" w14:textId="62FED53B" w:rsidR="001449D1" w:rsidRDefault="001449D1">
          <w:pPr>
            <w:pStyle w:val="TDC1"/>
            <w:tabs>
              <w:tab w:val="right" w:leader="dot" w:pos="8828"/>
            </w:tabs>
            <w:rPr>
              <w:rFonts w:eastAsiaTheme="minorEastAsia"/>
              <w:noProof/>
              <w:lang w:eastAsia="es-CO"/>
            </w:rPr>
          </w:pPr>
          <w:hyperlink w:anchor="_Toc180795554" w:history="1">
            <w:r w:rsidRPr="007F04FF">
              <w:rPr>
                <w:rStyle w:val="Hipervnculo"/>
                <w:noProof/>
              </w:rPr>
              <w:t>5. Análisis y Discusión</w:t>
            </w:r>
            <w:r>
              <w:rPr>
                <w:noProof/>
                <w:webHidden/>
              </w:rPr>
              <w:tab/>
            </w:r>
            <w:r>
              <w:rPr>
                <w:noProof/>
                <w:webHidden/>
              </w:rPr>
              <w:fldChar w:fldCharType="begin"/>
            </w:r>
            <w:r>
              <w:rPr>
                <w:noProof/>
                <w:webHidden/>
              </w:rPr>
              <w:instrText xml:space="preserve"> PAGEREF _Toc180795554 \h </w:instrText>
            </w:r>
            <w:r>
              <w:rPr>
                <w:noProof/>
                <w:webHidden/>
              </w:rPr>
            </w:r>
            <w:r>
              <w:rPr>
                <w:noProof/>
                <w:webHidden/>
              </w:rPr>
              <w:fldChar w:fldCharType="separate"/>
            </w:r>
            <w:r>
              <w:rPr>
                <w:noProof/>
                <w:webHidden/>
              </w:rPr>
              <w:t>7</w:t>
            </w:r>
            <w:r>
              <w:rPr>
                <w:noProof/>
                <w:webHidden/>
              </w:rPr>
              <w:fldChar w:fldCharType="end"/>
            </w:r>
          </w:hyperlink>
        </w:p>
        <w:p w14:paraId="53F5959C" w14:textId="5891CB99" w:rsidR="001449D1" w:rsidRDefault="001449D1">
          <w:pPr>
            <w:pStyle w:val="TDC1"/>
            <w:tabs>
              <w:tab w:val="right" w:leader="dot" w:pos="8828"/>
            </w:tabs>
            <w:rPr>
              <w:rFonts w:eastAsiaTheme="minorEastAsia"/>
              <w:noProof/>
              <w:lang w:eastAsia="es-CO"/>
            </w:rPr>
          </w:pPr>
          <w:hyperlink w:anchor="_Toc180795555" w:history="1">
            <w:r w:rsidRPr="007F04FF">
              <w:rPr>
                <w:rStyle w:val="Hipervnculo"/>
                <w:noProof/>
              </w:rPr>
              <w:t>6. Conclusiones</w:t>
            </w:r>
            <w:r>
              <w:rPr>
                <w:noProof/>
                <w:webHidden/>
              </w:rPr>
              <w:tab/>
            </w:r>
            <w:r>
              <w:rPr>
                <w:noProof/>
                <w:webHidden/>
              </w:rPr>
              <w:fldChar w:fldCharType="begin"/>
            </w:r>
            <w:r>
              <w:rPr>
                <w:noProof/>
                <w:webHidden/>
              </w:rPr>
              <w:instrText xml:space="preserve"> PAGEREF _Toc180795555 \h </w:instrText>
            </w:r>
            <w:r>
              <w:rPr>
                <w:noProof/>
                <w:webHidden/>
              </w:rPr>
            </w:r>
            <w:r>
              <w:rPr>
                <w:noProof/>
                <w:webHidden/>
              </w:rPr>
              <w:fldChar w:fldCharType="separate"/>
            </w:r>
            <w:r>
              <w:rPr>
                <w:noProof/>
                <w:webHidden/>
              </w:rPr>
              <w:t>7</w:t>
            </w:r>
            <w:r>
              <w:rPr>
                <w:noProof/>
                <w:webHidden/>
              </w:rPr>
              <w:fldChar w:fldCharType="end"/>
            </w:r>
          </w:hyperlink>
        </w:p>
        <w:p w14:paraId="0F7955D2" w14:textId="046DDF46" w:rsidR="001449D1" w:rsidRDefault="001449D1">
          <w:pPr>
            <w:pStyle w:val="TDC1"/>
            <w:tabs>
              <w:tab w:val="right" w:leader="dot" w:pos="8828"/>
            </w:tabs>
            <w:rPr>
              <w:rFonts w:eastAsiaTheme="minorEastAsia"/>
              <w:noProof/>
              <w:lang w:eastAsia="es-CO"/>
            </w:rPr>
          </w:pPr>
          <w:hyperlink w:anchor="_Toc180795556" w:history="1">
            <w:r w:rsidRPr="007F04FF">
              <w:rPr>
                <w:rStyle w:val="Hipervnculo"/>
                <w:noProof/>
              </w:rPr>
              <w:t>7. Recomendaciones</w:t>
            </w:r>
            <w:r>
              <w:rPr>
                <w:noProof/>
                <w:webHidden/>
              </w:rPr>
              <w:tab/>
            </w:r>
            <w:r>
              <w:rPr>
                <w:noProof/>
                <w:webHidden/>
              </w:rPr>
              <w:fldChar w:fldCharType="begin"/>
            </w:r>
            <w:r>
              <w:rPr>
                <w:noProof/>
                <w:webHidden/>
              </w:rPr>
              <w:instrText xml:space="preserve"> PAGEREF _Toc180795556 \h </w:instrText>
            </w:r>
            <w:r>
              <w:rPr>
                <w:noProof/>
                <w:webHidden/>
              </w:rPr>
            </w:r>
            <w:r>
              <w:rPr>
                <w:noProof/>
                <w:webHidden/>
              </w:rPr>
              <w:fldChar w:fldCharType="separate"/>
            </w:r>
            <w:r>
              <w:rPr>
                <w:noProof/>
                <w:webHidden/>
              </w:rPr>
              <w:t>8</w:t>
            </w:r>
            <w:r>
              <w:rPr>
                <w:noProof/>
                <w:webHidden/>
              </w:rPr>
              <w:fldChar w:fldCharType="end"/>
            </w:r>
          </w:hyperlink>
        </w:p>
        <w:p w14:paraId="3CDE0C17" w14:textId="396EEAF5" w:rsidR="001449D1" w:rsidRDefault="001449D1">
          <w:pPr>
            <w:pStyle w:val="TDC3"/>
            <w:tabs>
              <w:tab w:val="right" w:leader="dot" w:pos="8828"/>
            </w:tabs>
            <w:rPr>
              <w:rFonts w:eastAsiaTheme="minorEastAsia"/>
              <w:noProof/>
              <w:lang w:eastAsia="es-CO"/>
            </w:rPr>
          </w:pPr>
          <w:hyperlink w:anchor="_Toc180795557" w:history="1">
            <w:r w:rsidRPr="007F04FF">
              <w:rPr>
                <w:rStyle w:val="Hipervnculo"/>
                <w:noProof/>
              </w:rPr>
              <w:t>Capacitación</w:t>
            </w:r>
            <w:r>
              <w:rPr>
                <w:noProof/>
                <w:webHidden/>
              </w:rPr>
              <w:tab/>
            </w:r>
            <w:r>
              <w:rPr>
                <w:noProof/>
                <w:webHidden/>
              </w:rPr>
              <w:fldChar w:fldCharType="begin"/>
            </w:r>
            <w:r>
              <w:rPr>
                <w:noProof/>
                <w:webHidden/>
              </w:rPr>
              <w:instrText xml:space="preserve"> PAGEREF _Toc180795557 \h </w:instrText>
            </w:r>
            <w:r>
              <w:rPr>
                <w:noProof/>
                <w:webHidden/>
              </w:rPr>
            </w:r>
            <w:r>
              <w:rPr>
                <w:noProof/>
                <w:webHidden/>
              </w:rPr>
              <w:fldChar w:fldCharType="separate"/>
            </w:r>
            <w:r>
              <w:rPr>
                <w:noProof/>
                <w:webHidden/>
              </w:rPr>
              <w:t>8</w:t>
            </w:r>
            <w:r>
              <w:rPr>
                <w:noProof/>
                <w:webHidden/>
              </w:rPr>
              <w:fldChar w:fldCharType="end"/>
            </w:r>
          </w:hyperlink>
        </w:p>
        <w:p w14:paraId="2D82AE0A" w14:textId="2781142C" w:rsidR="001449D1" w:rsidRDefault="001449D1">
          <w:pPr>
            <w:pStyle w:val="TDC3"/>
            <w:tabs>
              <w:tab w:val="right" w:leader="dot" w:pos="8828"/>
            </w:tabs>
            <w:rPr>
              <w:rFonts w:eastAsiaTheme="minorEastAsia"/>
              <w:noProof/>
              <w:lang w:eastAsia="es-CO"/>
            </w:rPr>
          </w:pPr>
          <w:hyperlink w:anchor="_Toc180795558" w:history="1">
            <w:r w:rsidRPr="007F04FF">
              <w:rPr>
                <w:rStyle w:val="Hipervnculo"/>
                <w:noProof/>
              </w:rPr>
              <w:t>Mantenimiento Regular</w:t>
            </w:r>
            <w:r>
              <w:rPr>
                <w:noProof/>
                <w:webHidden/>
              </w:rPr>
              <w:tab/>
            </w:r>
            <w:r>
              <w:rPr>
                <w:noProof/>
                <w:webHidden/>
              </w:rPr>
              <w:fldChar w:fldCharType="begin"/>
            </w:r>
            <w:r>
              <w:rPr>
                <w:noProof/>
                <w:webHidden/>
              </w:rPr>
              <w:instrText xml:space="preserve"> PAGEREF _Toc180795558 \h </w:instrText>
            </w:r>
            <w:r>
              <w:rPr>
                <w:noProof/>
                <w:webHidden/>
              </w:rPr>
            </w:r>
            <w:r>
              <w:rPr>
                <w:noProof/>
                <w:webHidden/>
              </w:rPr>
              <w:fldChar w:fldCharType="separate"/>
            </w:r>
            <w:r>
              <w:rPr>
                <w:noProof/>
                <w:webHidden/>
              </w:rPr>
              <w:t>8</w:t>
            </w:r>
            <w:r>
              <w:rPr>
                <w:noProof/>
                <w:webHidden/>
              </w:rPr>
              <w:fldChar w:fldCharType="end"/>
            </w:r>
          </w:hyperlink>
        </w:p>
        <w:p w14:paraId="095B8DC1" w14:textId="49514AF5" w:rsidR="001449D1" w:rsidRDefault="001449D1">
          <w:pPr>
            <w:pStyle w:val="TDC3"/>
            <w:tabs>
              <w:tab w:val="right" w:leader="dot" w:pos="8828"/>
            </w:tabs>
            <w:rPr>
              <w:rFonts w:eastAsiaTheme="minorEastAsia"/>
              <w:noProof/>
              <w:lang w:eastAsia="es-CO"/>
            </w:rPr>
          </w:pPr>
          <w:hyperlink w:anchor="_Toc180795559" w:history="1">
            <w:r w:rsidRPr="007F04FF">
              <w:rPr>
                <w:rStyle w:val="Hipervnculo"/>
                <w:noProof/>
              </w:rPr>
              <w:t>Evaluación de Necesidades Futuras</w:t>
            </w:r>
            <w:r>
              <w:rPr>
                <w:noProof/>
                <w:webHidden/>
              </w:rPr>
              <w:tab/>
            </w:r>
            <w:r>
              <w:rPr>
                <w:noProof/>
                <w:webHidden/>
              </w:rPr>
              <w:fldChar w:fldCharType="begin"/>
            </w:r>
            <w:r>
              <w:rPr>
                <w:noProof/>
                <w:webHidden/>
              </w:rPr>
              <w:instrText xml:space="preserve"> PAGEREF _Toc180795559 \h </w:instrText>
            </w:r>
            <w:r>
              <w:rPr>
                <w:noProof/>
                <w:webHidden/>
              </w:rPr>
            </w:r>
            <w:r>
              <w:rPr>
                <w:noProof/>
                <w:webHidden/>
              </w:rPr>
              <w:fldChar w:fldCharType="separate"/>
            </w:r>
            <w:r>
              <w:rPr>
                <w:noProof/>
                <w:webHidden/>
              </w:rPr>
              <w:t>8</w:t>
            </w:r>
            <w:r>
              <w:rPr>
                <w:noProof/>
                <w:webHidden/>
              </w:rPr>
              <w:fldChar w:fldCharType="end"/>
            </w:r>
          </w:hyperlink>
        </w:p>
        <w:p w14:paraId="1859C99B" w14:textId="4C54A986" w:rsidR="001449D1" w:rsidRDefault="001449D1">
          <w:pPr>
            <w:pStyle w:val="TDC1"/>
            <w:tabs>
              <w:tab w:val="right" w:leader="dot" w:pos="8828"/>
            </w:tabs>
            <w:rPr>
              <w:rFonts w:eastAsiaTheme="minorEastAsia"/>
              <w:noProof/>
              <w:lang w:eastAsia="es-CO"/>
            </w:rPr>
          </w:pPr>
          <w:hyperlink w:anchor="_Toc180795560" w:history="1">
            <w:r w:rsidRPr="007F04FF">
              <w:rPr>
                <w:rStyle w:val="Hipervnculo"/>
                <w:noProof/>
              </w:rPr>
              <w:t>8. Referencias</w:t>
            </w:r>
            <w:r>
              <w:rPr>
                <w:noProof/>
                <w:webHidden/>
              </w:rPr>
              <w:tab/>
            </w:r>
            <w:r>
              <w:rPr>
                <w:noProof/>
                <w:webHidden/>
              </w:rPr>
              <w:fldChar w:fldCharType="begin"/>
            </w:r>
            <w:r>
              <w:rPr>
                <w:noProof/>
                <w:webHidden/>
              </w:rPr>
              <w:instrText xml:space="preserve"> PAGEREF _Toc180795560 \h </w:instrText>
            </w:r>
            <w:r>
              <w:rPr>
                <w:noProof/>
                <w:webHidden/>
              </w:rPr>
            </w:r>
            <w:r>
              <w:rPr>
                <w:noProof/>
                <w:webHidden/>
              </w:rPr>
              <w:fldChar w:fldCharType="separate"/>
            </w:r>
            <w:r>
              <w:rPr>
                <w:noProof/>
                <w:webHidden/>
              </w:rPr>
              <w:t>8</w:t>
            </w:r>
            <w:r>
              <w:rPr>
                <w:noProof/>
                <w:webHidden/>
              </w:rPr>
              <w:fldChar w:fldCharType="end"/>
            </w:r>
          </w:hyperlink>
        </w:p>
        <w:p w14:paraId="12AE2163" w14:textId="47980464" w:rsidR="004E0F78" w:rsidRDefault="004E0F78">
          <w:r>
            <w:rPr>
              <w:b/>
              <w:bCs/>
              <w:lang w:val="es-ES"/>
            </w:rPr>
            <w:fldChar w:fldCharType="end"/>
          </w:r>
        </w:p>
      </w:sdtContent>
    </w:sdt>
    <w:p w14:paraId="1969F975" w14:textId="77777777" w:rsidR="0057351F" w:rsidRDefault="0057351F" w:rsidP="0057351F">
      <w:pPr>
        <w:ind w:left="360"/>
      </w:pPr>
    </w:p>
    <w:p w14:paraId="69BFE171" w14:textId="77777777" w:rsidR="0057351F" w:rsidRDefault="0057351F" w:rsidP="0057351F">
      <w:pPr>
        <w:ind w:left="360"/>
      </w:pPr>
    </w:p>
    <w:p w14:paraId="0580FA72" w14:textId="77777777" w:rsidR="0057351F" w:rsidRDefault="0057351F" w:rsidP="00083F1A">
      <w:pPr>
        <w:rPr>
          <w:lang w:val="es-ES"/>
        </w:rPr>
      </w:pPr>
    </w:p>
    <w:p w14:paraId="00B531F3" w14:textId="77777777" w:rsidR="0057351F" w:rsidRDefault="0057351F" w:rsidP="00083F1A">
      <w:pPr>
        <w:rPr>
          <w:lang w:val="es-ES"/>
        </w:rPr>
      </w:pPr>
    </w:p>
    <w:p w14:paraId="2A802B9D" w14:textId="77777777" w:rsidR="0057351F" w:rsidRDefault="0057351F" w:rsidP="00083F1A">
      <w:pPr>
        <w:rPr>
          <w:lang w:val="es-ES"/>
        </w:rPr>
      </w:pPr>
    </w:p>
    <w:p w14:paraId="6E514536" w14:textId="77777777" w:rsidR="0057351F" w:rsidRDefault="0057351F" w:rsidP="00083F1A">
      <w:pPr>
        <w:rPr>
          <w:lang w:val="es-ES"/>
        </w:rPr>
      </w:pPr>
    </w:p>
    <w:p w14:paraId="2B4ABA1C" w14:textId="77777777" w:rsidR="0057351F" w:rsidRDefault="0057351F" w:rsidP="00083F1A">
      <w:pPr>
        <w:rPr>
          <w:lang w:val="es-ES"/>
        </w:rPr>
      </w:pPr>
    </w:p>
    <w:p w14:paraId="659D5AED" w14:textId="77777777" w:rsidR="0057351F" w:rsidRDefault="0057351F" w:rsidP="00083F1A">
      <w:pPr>
        <w:rPr>
          <w:lang w:val="es-ES"/>
        </w:rPr>
      </w:pPr>
    </w:p>
    <w:p w14:paraId="45F5602F" w14:textId="77777777" w:rsidR="0057351F" w:rsidRDefault="0057351F" w:rsidP="00083F1A">
      <w:pPr>
        <w:rPr>
          <w:lang w:val="es-ES"/>
        </w:rPr>
      </w:pPr>
    </w:p>
    <w:p w14:paraId="1ACA16AF" w14:textId="77777777" w:rsidR="0057351F" w:rsidRDefault="0057351F" w:rsidP="00083F1A">
      <w:pPr>
        <w:rPr>
          <w:lang w:val="es-ES"/>
        </w:rPr>
      </w:pPr>
    </w:p>
    <w:p w14:paraId="452F2A3F" w14:textId="77777777" w:rsidR="00E561AA" w:rsidRPr="00E561AA" w:rsidRDefault="00E561AA" w:rsidP="00E561AA">
      <w:pPr>
        <w:pStyle w:val="Ttulo1"/>
      </w:pPr>
      <w:bookmarkStart w:id="0" w:name="_Toc180795541"/>
      <w:r w:rsidRPr="00E561AA">
        <w:lastRenderedPageBreak/>
        <w:t>1. Resumen Ejecutivo</w:t>
      </w:r>
      <w:bookmarkEnd w:id="0"/>
    </w:p>
    <w:p w14:paraId="3D749C29" w14:textId="77777777" w:rsidR="00E561AA" w:rsidRPr="00E561AA" w:rsidRDefault="00E561AA" w:rsidP="00E561AA">
      <w:r w:rsidRPr="00E561AA">
        <w:t>El presente informe documenta el diseño, desarrollo y análisis de una base de datos creada para la gestión de una tienda virtual, denominada prueba. La base de datos centraliza la información de ciudades, personas, usuarios, roles, productos, proveedores, almacenes, facturas, órdenes, métodos de pago y su historial. Se presenta un análisis detallado de la estructura de datos, junto con recomendaciones para su mantenimiento y escalabilidad futura. Este informe tiene como objetivo facilitar la administración de la tienda y mejorar la eficiencia en la organización de datos.</w:t>
      </w:r>
    </w:p>
    <w:p w14:paraId="3D97B29A" w14:textId="2F118694" w:rsidR="00E561AA" w:rsidRPr="00E561AA" w:rsidRDefault="00E561AA" w:rsidP="00E561AA"/>
    <w:p w14:paraId="7FAB9263" w14:textId="77777777" w:rsidR="00E561AA" w:rsidRPr="00E561AA" w:rsidRDefault="00E561AA" w:rsidP="00E561AA">
      <w:pPr>
        <w:pStyle w:val="Ttulo1"/>
      </w:pPr>
      <w:bookmarkStart w:id="1" w:name="_Toc180795542"/>
      <w:r w:rsidRPr="00E561AA">
        <w:t>2. Introducción</w:t>
      </w:r>
      <w:bookmarkEnd w:id="1"/>
    </w:p>
    <w:p w14:paraId="741BD500" w14:textId="77777777" w:rsidR="00E561AA" w:rsidRPr="00E561AA" w:rsidRDefault="00E561AA" w:rsidP="00E561AA">
      <w:pPr>
        <w:pStyle w:val="Ttulo3"/>
      </w:pPr>
      <w:bookmarkStart w:id="2" w:name="_Toc180795543"/>
      <w:r w:rsidRPr="00E561AA">
        <w:t>Contexto y Motivación</w:t>
      </w:r>
      <w:bookmarkEnd w:id="2"/>
    </w:p>
    <w:p w14:paraId="6AC756B6" w14:textId="77777777" w:rsidR="00E561AA" w:rsidRPr="00E561AA" w:rsidRDefault="00E561AA" w:rsidP="00E561AA">
      <w:r w:rsidRPr="00E561AA">
        <w:t>Con el crecimiento de las tiendas en línea, es esencial contar con una base de datos estructurada que gestione adecuadamente los datos de productos, clientes, órdenes y pagos. La base de datos prueba ha sido desarrollada para abordar estos requerimientos, buscando ofrecer una solución centralizada y escalable.</w:t>
      </w:r>
    </w:p>
    <w:p w14:paraId="7C566BBD" w14:textId="77777777" w:rsidR="00E561AA" w:rsidRPr="00E561AA" w:rsidRDefault="00E561AA" w:rsidP="00E561AA">
      <w:pPr>
        <w:pStyle w:val="Ttulo3"/>
      </w:pPr>
      <w:bookmarkStart w:id="3" w:name="_Toc180795544"/>
      <w:r w:rsidRPr="00E561AA">
        <w:t>Alcance del Informe</w:t>
      </w:r>
      <w:bookmarkEnd w:id="3"/>
    </w:p>
    <w:p w14:paraId="1A7039F5" w14:textId="77777777" w:rsidR="00E561AA" w:rsidRPr="00E561AA" w:rsidRDefault="00E561AA" w:rsidP="00E561AA">
      <w:r w:rsidRPr="00E561AA">
        <w:t>Este informe abarca desde la construcción de la base de datos, su estructura, hasta el análisis de normalización y cardinalidad. También se incluye un diagrama de relaciones y recomendaciones para su optimización futura.</w:t>
      </w:r>
    </w:p>
    <w:p w14:paraId="5E6C2F10" w14:textId="77777777" w:rsidR="00E561AA" w:rsidRPr="00E561AA" w:rsidRDefault="00E561AA" w:rsidP="00E561AA">
      <w:r w:rsidRPr="00E561AA">
        <w:pict w14:anchorId="71BF72D9">
          <v:rect id="_x0000_i1068" style="width:0;height:1.5pt" o:hralign="center" o:hrstd="t" o:hr="t" fillcolor="#a0a0a0" stroked="f"/>
        </w:pict>
      </w:r>
    </w:p>
    <w:p w14:paraId="77566874" w14:textId="77777777" w:rsidR="00E561AA" w:rsidRPr="00E561AA" w:rsidRDefault="00E561AA" w:rsidP="00E561AA">
      <w:pPr>
        <w:pStyle w:val="Ttulo1"/>
      </w:pPr>
      <w:bookmarkStart w:id="4" w:name="_Toc180795545"/>
      <w:r w:rsidRPr="00E561AA">
        <w:t>3. Metodología</w:t>
      </w:r>
      <w:bookmarkEnd w:id="4"/>
    </w:p>
    <w:p w14:paraId="48F21CB5" w14:textId="77777777" w:rsidR="00E561AA" w:rsidRPr="00E561AA" w:rsidRDefault="00E561AA" w:rsidP="00E561AA">
      <w:pPr>
        <w:pStyle w:val="Ttulo3"/>
      </w:pPr>
      <w:bookmarkStart w:id="5" w:name="_Toc180795546"/>
      <w:r w:rsidRPr="00E561AA">
        <w:t>Herramientas Utilizadas</w:t>
      </w:r>
      <w:bookmarkEnd w:id="5"/>
    </w:p>
    <w:p w14:paraId="0B441B42" w14:textId="77777777" w:rsidR="00E561AA" w:rsidRPr="00E561AA" w:rsidRDefault="00E561AA" w:rsidP="00E561AA">
      <w:pPr>
        <w:numPr>
          <w:ilvl w:val="0"/>
          <w:numId w:val="44"/>
        </w:numPr>
      </w:pPr>
      <w:r w:rsidRPr="00E561AA">
        <w:rPr>
          <w:b/>
          <w:bCs/>
        </w:rPr>
        <w:t>MySQL</w:t>
      </w:r>
      <w:r w:rsidRPr="00E561AA">
        <w:t>: Se utilizó para la creación, modificación y consulta de la base de datos.</w:t>
      </w:r>
    </w:p>
    <w:p w14:paraId="4ED65BBD" w14:textId="77777777" w:rsidR="00E561AA" w:rsidRPr="00E561AA" w:rsidRDefault="00E561AA" w:rsidP="00E561AA">
      <w:pPr>
        <w:numPr>
          <w:ilvl w:val="0"/>
          <w:numId w:val="44"/>
        </w:numPr>
      </w:pPr>
      <w:proofErr w:type="spellStart"/>
      <w:r w:rsidRPr="00E561AA">
        <w:rPr>
          <w:b/>
          <w:bCs/>
        </w:rPr>
        <w:t>Workbench</w:t>
      </w:r>
      <w:proofErr w:type="spellEnd"/>
      <w:r w:rsidRPr="00E561AA">
        <w:t>: Para el diseño del diagrama relacional y la ejecución de pruebas.</w:t>
      </w:r>
    </w:p>
    <w:p w14:paraId="108A344F" w14:textId="77777777" w:rsidR="00E561AA" w:rsidRPr="00E561AA" w:rsidRDefault="00E561AA" w:rsidP="00E561AA">
      <w:pPr>
        <w:numPr>
          <w:ilvl w:val="0"/>
          <w:numId w:val="44"/>
        </w:numPr>
      </w:pPr>
      <w:r w:rsidRPr="00E561AA">
        <w:rPr>
          <w:b/>
          <w:bCs/>
        </w:rPr>
        <w:t>Lenguaje SQL</w:t>
      </w:r>
      <w:r w:rsidRPr="00E561AA">
        <w:t>: Para la creación de tablas e inserción de datos.</w:t>
      </w:r>
    </w:p>
    <w:p w14:paraId="21057B97" w14:textId="77777777" w:rsidR="00E561AA" w:rsidRPr="00E561AA" w:rsidRDefault="00E561AA" w:rsidP="00E561AA">
      <w:pPr>
        <w:pStyle w:val="Ttulo3"/>
      </w:pPr>
      <w:bookmarkStart w:id="6" w:name="_Toc180795547"/>
      <w:r w:rsidRPr="00E561AA">
        <w:t>Procedimientos</w:t>
      </w:r>
      <w:bookmarkEnd w:id="6"/>
    </w:p>
    <w:p w14:paraId="6A630EDE" w14:textId="77777777" w:rsidR="00E561AA" w:rsidRPr="00E561AA" w:rsidRDefault="00E561AA" w:rsidP="00E561AA">
      <w:r w:rsidRPr="00E561AA">
        <w:t>El desarrollo de la base de datos se llevó a cabo en los siguientes pasos:</w:t>
      </w:r>
    </w:p>
    <w:p w14:paraId="753E51A2" w14:textId="77777777" w:rsidR="00E561AA" w:rsidRPr="00E561AA" w:rsidRDefault="00E561AA" w:rsidP="00E561AA">
      <w:pPr>
        <w:numPr>
          <w:ilvl w:val="0"/>
          <w:numId w:val="45"/>
        </w:numPr>
      </w:pPr>
      <w:r w:rsidRPr="00E561AA">
        <w:t>Diseño y creación de tablas.</w:t>
      </w:r>
    </w:p>
    <w:p w14:paraId="72CE9EC5" w14:textId="77777777" w:rsidR="00E561AA" w:rsidRPr="00E561AA" w:rsidRDefault="00E561AA" w:rsidP="00E561AA">
      <w:pPr>
        <w:numPr>
          <w:ilvl w:val="0"/>
          <w:numId w:val="45"/>
        </w:numPr>
      </w:pPr>
      <w:r w:rsidRPr="00E561AA">
        <w:t>Definición de relaciones y restricciones.</w:t>
      </w:r>
    </w:p>
    <w:p w14:paraId="7BADF38F" w14:textId="77777777" w:rsidR="00E561AA" w:rsidRPr="00E561AA" w:rsidRDefault="00E561AA" w:rsidP="00E561AA">
      <w:pPr>
        <w:numPr>
          <w:ilvl w:val="0"/>
          <w:numId w:val="45"/>
        </w:numPr>
      </w:pPr>
      <w:r w:rsidRPr="00E561AA">
        <w:t>Inserción de datos para pruebas y validación.</w:t>
      </w:r>
    </w:p>
    <w:p w14:paraId="5B65A8DD" w14:textId="77777777" w:rsidR="00E561AA" w:rsidRPr="00E561AA" w:rsidRDefault="00E561AA" w:rsidP="00E561AA">
      <w:pPr>
        <w:numPr>
          <w:ilvl w:val="0"/>
          <w:numId w:val="45"/>
        </w:numPr>
      </w:pPr>
      <w:r w:rsidRPr="00E561AA">
        <w:t>Revisión de integridad referencial y normalización.</w:t>
      </w:r>
    </w:p>
    <w:p w14:paraId="660C001F" w14:textId="77777777" w:rsidR="00E561AA" w:rsidRPr="00E561AA" w:rsidRDefault="00E561AA" w:rsidP="00E561AA">
      <w:pPr>
        <w:numPr>
          <w:ilvl w:val="0"/>
          <w:numId w:val="45"/>
        </w:numPr>
      </w:pPr>
      <w:r w:rsidRPr="00E561AA">
        <w:t>Análisis y documentación del diseño final.</w:t>
      </w:r>
    </w:p>
    <w:p w14:paraId="756D9D4B" w14:textId="77777777" w:rsidR="00E561AA" w:rsidRPr="00E561AA" w:rsidRDefault="00E561AA" w:rsidP="00E561AA">
      <w:r w:rsidRPr="00E561AA">
        <w:pict w14:anchorId="58A5F33B">
          <v:rect id="_x0000_i1069" style="width:0;height:1.5pt" o:hralign="center" o:hrstd="t" o:hr="t" fillcolor="#a0a0a0" stroked="f"/>
        </w:pict>
      </w:r>
    </w:p>
    <w:p w14:paraId="09384601" w14:textId="77777777" w:rsidR="00E561AA" w:rsidRPr="00E561AA" w:rsidRDefault="00E561AA" w:rsidP="00E561AA">
      <w:pPr>
        <w:pStyle w:val="Ttulo1"/>
      </w:pPr>
      <w:bookmarkStart w:id="7" w:name="_Toc180795548"/>
      <w:r w:rsidRPr="00E561AA">
        <w:lastRenderedPageBreak/>
        <w:t>4. Desarrollo del Informe</w:t>
      </w:r>
      <w:bookmarkEnd w:id="7"/>
    </w:p>
    <w:p w14:paraId="4EE23C4D" w14:textId="77777777" w:rsidR="00E561AA" w:rsidRPr="00E561AA" w:rsidRDefault="00E561AA" w:rsidP="00E561AA">
      <w:pPr>
        <w:pStyle w:val="Ttulo3"/>
      </w:pPr>
      <w:bookmarkStart w:id="8" w:name="_Toc180795549"/>
      <w:r w:rsidRPr="00E561AA">
        <w:t>Descripción de la Base de Datos</w:t>
      </w:r>
      <w:bookmarkEnd w:id="8"/>
    </w:p>
    <w:p w14:paraId="583028B1" w14:textId="77777777" w:rsidR="00E561AA" w:rsidRPr="00E561AA" w:rsidRDefault="00E561AA" w:rsidP="00E561AA">
      <w:r w:rsidRPr="00E561AA">
        <w:t>La base de datos prueba está compuesta por varias tablas para almacenar la información de la tienda virtual, como clientes, productos, inventario, órdenes y pagos.</w:t>
      </w:r>
    </w:p>
    <w:p w14:paraId="4A95FC85" w14:textId="77777777" w:rsidR="00E561AA" w:rsidRPr="00E561AA" w:rsidRDefault="00E561AA" w:rsidP="00E561AA">
      <w:pPr>
        <w:pStyle w:val="Ttulo3"/>
      </w:pPr>
      <w:bookmarkStart w:id="9" w:name="_Toc180795550"/>
      <w:r w:rsidRPr="00E561AA">
        <w:t>Tablas de la Base de Datos</w:t>
      </w:r>
      <w:bookmarkEnd w:id="9"/>
    </w:p>
    <w:p w14:paraId="77055B92" w14:textId="77777777" w:rsidR="00E561AA" w:rsidRPr="00E561AA" w:rsidRDefault="00E561AA" w:rsidP="00E561AA">
      <w:pPr>
        <w:numPr>
          <w:ilvl w:val="0"/>
          <w:numId w:val="46"/>
        </w:numPr>
      </w:pPr>
      <w:r w:rsidRPr="00E561AA">
        <w:rPr>
          <w:b/>
          <w:bCs/>
        </w:rPr>
        <w:t>City</w:t>
      </w:r>
      <w:r w:rsidRPr="00E561AA">
        <w:t>: Almacena información sobre las ciudades.</w:t>
      </w:r>
    </w:p>
    <w:p w14:paraId="2396E767" w14:textId="77777777" w:rsidR="00E561AA" w:rsidRPr="00E561AA" w:rsidRDefault="00E561AA" w:rsidP="00E561AA">
      <w:pPr>
        <w:numPr>
          <w:ilvl w:val="0"/>
          <w:numId w:val="46"/>
        </w:numPr>
      </w:pPr>
      <w:proofErr w:type="spellStart"/>
      <w:r w:rsidRPr="00E561AA">
        <w:rPr>
          <w:b/>
          <w:bCs/>
        </w:rPr>
        <w:t>Document</w:t>
      </w:r>
      <w:proofErr w:type="spellEnd"/>
      <w:r w:rsidRPr="00E561AA">
        <w:rPr>
          <w:b/>
          <w:bCs/>
        </w:rPr>
        <w:t xml:space="preserve"> </w:t>
      </w:r>
      <w:proofErr w:type="spellStart"/>
      <w:r w:rsidRPr="00E561AA">
        <w:rPr>
          <w:b/>
          <w:bCs/>
        </w:rPr>
        <w:t>Type</w:t>
      </w:r>
      <w:proofErr w:type="spellEnd"/>
      <w:r w:rsidRPr="00E561AA">
        <w:t>: Define los tipos de documento.</w:t>
      </w:r>
    </w:p>
    <w:p w14:paraId="6F381B87" w14:textId="77777777" w:rsidR="00E561AA" w:rsidRPr="00E561AA" w:rsidRDefault="00E561AA" w:rsidP="00E561AA">
      <w:pPr>
        <w:numPr>
          <w:ilvl w:val="0"/>
          <w:numId w:val="46"/>
        </w:numPr>
      </w:pPr>
      <w:r w:rsidRPr="00E561AA">
        <w:rPr>
          <w:b/>
          <w:bCs/>
        </w:rPr>
        <w:t>People</w:t>
      </w:r>
      <w:r w:rsidRPr="00E561AA">
        <w:t>: Almacena datos personales de clientes y empleados.</w:t>
      </w:r>
    </w:p>
    <w:p w14:paraId="56850453" w14:textId="77777777" w:rsidR="00E561AA" w:rsidRPr="00E561AA" w:rsidRDefault="00E561AA" w:rsidP="00E561AA">
      <w:pPr>
        <w:numPr>
          <w:ilvl w:val="0"/>
          <w:numId w:val="46"/>
        </w:numPr>
      </w:pPr>
      <w:r w:rsidRPr="00E561AA">
        <w:rPr>
          <w:b/>
          <w:bCs/>
        </w:rPr>
        <w:t xml:space="preserve">People </w:t>
      </w:r>
      <w:proofErr w:type="spellStart"/>
      <w:r w:rsidRPr="00E561AA">
        <w:rPr>
          <w:b/>
          <w:bCs/>
        </w:rPr>
        <w:t>Phone</w:t>
      </w:r>
      <w:proofErr w:type="spellEnd"/>
      <w:r w:rsidRPr="00E561AA">
        <w:t>: Detalla los números de contacto de las personas.</w:t>
      </w:r>
    </w:p>
    <w:p w14:paraId="4803CEC6" w14:textId="77777777" w:rsidR="00E561AA" w:rsidRPr="00E561AA" w:rsidRDefault="00E561AA" w:rsidP="00E561AA">
      <w:pPr>
        <w:numPr>
          <w:ilvl w:val="0"/>
          <w:numId w:val="46"/>
        </w:numPr>
      </w:pPr>
      <w:proofErr w:type="spellStart"/>
      <w:r w:rsidRPr="00E561AA">
        <w:rPr>
          <w:b/>
          <w:bCs/>
        </w:rPr>
        <w:t>Users</w:t>
      </w:r>
      <w:proofErr w:type="spellEnd"/>
      <w:r w:rsidRPr="00E561AA">
        <w:t>: Contiene información de los usuarios de la tienda.</w:t>
      </w:r>
    </w:p>
    <w:p w14:paraId="55206DFA" w14:textId="77777777" w:rsidR="00E561AA" w:rsidRPr="00E561AA" w:rsidRDefault="00E561AA" w:rsidP="00E561AA">
      <w:pPr>
        <w:numPr>
          <w:ilvl w:val="0"/>
          <w:numId w:val="46"/>
        </w:numPr>
      </w:pPr>
      <w:r w:rsidRPr="00E561AA">
        <w:rPr>
          <w:b/>
          <w:bCs/>
        </w:rPr>
        <w:t>Roles</w:t>
      </w:r>
      <w:r w:rsidRPr="00E561AA">
        <w:t>: Define los roles disponibles.</w:t>
      </w:r>
    </w:p>
    <w:p w14:paraId="5827E6D0" w14:textId="77777777" w:rsidR="00E561AA" w:rsidRPr="00E561AA" w:rsidRDefault="00E561AA" w:rsidP="00E561AA">
      <w:pPr>
        <w:numPr>
          <w:ilvl w:val="0"/>
          <w:numId w:val="46"/>
        </w:numPr>
      </w:pPr>
      <w:proofErr w:type="spellStart"/>
      <w:r w:rsidRPr="00E561AA">
        <w:rPr>
          <w:b/>
          <w:bCs/>
        </w:rPr>
        <w:t>User</w:t>
      </w:r>
      <w:proofErr w:type="spellEnd"/>
      <w:r w:rsidRPr="00E561AA">
        <w:rPr>
          <w:b/>
          <w:bCs/>
        </w:rPr>
        <w:t xml:space="preserve"> Roles</w:t>
      </w:r>
      <w:r w:rsidRPr="00E561AA">
        <w:t>: Relaciona usuarios con roles.</w:t>
      </w:r>
    </w:p>
    <w:p w14:paraId="0DCE8EFC" w14:textId="77777777" w:rsidR="00E561AA" w:rsidRPr="00E561AA" w:rsidRDefault="00E561AA" w:rsidP="00E561AA">
      <w:pPr>
        <w:numPr>
          <w:ilvl w:val="0"/>
          <w:numId w:val="46"/>
        </w:numPr>
      </w:pPr>
      <w:proofErr w:type="spellStart"/>
      <w:r w:rsidRPr="00E561AA">
        <w:rPr>
          <w:b/>
          <w:bCs/>
        </w:rPr>
        <w:t>Product</w:t>
      </w:r>
      <w:proofErr w:type="spellEnd"/>
      <w:r w:rsidRPr="00E561AA">
        <w:rPr>
          <w:b/>
          <w:bCs/>
        </w:rPr>
        <w:t xml:space="preserve"> </w:t>
      </w:r>
      <w:proofErr w:type="spellStart"/>
      <w:r w:rsidRPr="00E561AA">
        <w:rPr>
          <w:b/>
          <w:bCs/>
        </w:rPr>
        <w:t>Categories</w:t>
      </w:r>
      <w:proofErr w:type="spellEnd"/>
      <w:r w:rsidRPr="00E561AA">
        <w:t>: Clasificación de productos.</w:t>
      </w:r>
    </w:p>
    <w:p w14:paraId="48500FB8" w14:textId="77777777" w:rsidR="00E561AA" w:rsidRPr="00E561AA" w:rsidRDefault="00E561AA" w:rsidP="00E561AA">
      <w:pPr>
        <w:numPr>
          <w:ilvl w:val="0"/>
          <w:numId w:val="46"/>
        </w:numPr>
      </w:pPr>
      <w:proofErr w:type="spellStart"/>
      <w:r w:rsidRPr="00E561AA">
        <w:rPr>
          <w:b/>
          <w:bCs/>
        </w:rPr>
        <w:t>Products</w:t>
      </w:r>
      <w:proofErr w:type="spellEnd"/>
      <w:r w:rsidRPr="00E561AA">
        <w:t>: Información sobre productos en inventario.</w:t>
      </w:r>
    </w:p>
    <w:p w14:paraId="4277EC32" w14:textId="77777777" w:rsidR="00E561AA" w:rsidRPr="00E561AA" w:rsidRDefault="00E561AA" w:rsidP="00E561AA">
      <w:pPr>
        <w:numPr>
          <w:ilvl w:val="0"/>
          <w:numId w:val="46"/>
        </w:numPr>
      </w:pPr>
      <w:proofErr w:type="spellStart"/>
      <w:r w:rsidRPr="00E561AA">
        <w:rPr>
          <w:b/>
          <w:bCs/>
        </w:rPr>
        <w:t>Product</w:t>
      </w:r>
      <w:proofErr w:type="spellEnd"/>
      <w:r w:rsidRPr="00E561AA">
        <w:rPr>
          <w:b/>
          <w:bCs/>
        </w:rPr>
        <w:t xml:space="preserve"> </w:t>
      </w:r>
      <w:proofErr w:type="spellStart"/>
      <w:r w:rsidRPr="00E561AA">
        <w:rPr>
          <w:b/>
          <w:bCs/>
        </w:rPr>
        <w:t>Details</w:t>
      </w:r>
      <w:proofErr w:type="spellEnd"/>
      <w:r w:rsidRPr="00E561AA">
        <w:t>: Detalles adicionales de productos.</w:t>
      </w:r>
    </w:p>
    <w:p w14:paraId="0DAD18A7" w14:textId="77777777" w:rsidR="00E561AA" w:rsidRPr="00E561AA" w:rsidRDefault="00E561AA" w:rsidP="00E561AA">
      <w:pPr>
        <w:numPr>
          <w:ilvl w:val="0"/>
          <w:numId w:val="46"/>
        </w:numPr>
      </w:pPr>
      <w:proofErr w:type="spellStart"/>
      <w:r w:rsidRPr="00E561AA">
        <w:rPr>
          <w:b/>
          <w:bCs/>
        </w:rPr>
        <w:t>Supplier</w:t>
      </w:r>
      <w:proofErr w:type="spellEnd"/>
      <w:r w:rsidRPr="00E561AA">
        <w:t>: Información de proveedores.</w:t>
      </w:r>
    </w:p>
    <w:p w14:paraId="44977404" w14:textId="77777777" w:rsidR="00E561AA" w:rsidRPr="00E561AA" w:rsidRDefault="00E561AA" w:rsidP="00E561AA">
      <w:pPr>
        <w:numPr>
          <w:ilvl w:val="0"/>
          <w:numId w:val="46"/>
        </w:numPr>
      </w:pPr>
      <w:proofErr w:type="spellStart"/>
      <w:r w:rsidRPr="00E561AA">
        <w:rPr>
          <w:b/>
          <w:bCs/>
        </w:rPr>
        <w:t>Supplier</w:t>
      </w:r>
      <w:proofErr w:type="spellEnd"/>
      <w:r w:rsidRPr="00E561AA">
        <w:rPr>
          <w:b/>
          <w:bCs/>
        </w:rPr>
        <w:t xml:space="preserve"> </w:t>
      </w:r>
      <w:proofErr w:type="spellStart"/>
      <w:r w:rsidRPr="00E561AA">
        <w:rPr>
          <w:b/>
          <w:bCs/>
        </w:rPr>
        <w:t>Product</w:t>
      </w:r>
      <w:proofErr w:type="spellEnd"/>
      <w:r w:rsidRPr="00E561AA">
        <w:t>: Relación entre proveedores y productos.</w:t>
      </w:r>
    </w:p>
    <w:p w14:paraId="014AA3E2" w14:textId="77777777" w:rsidR="00E561AA" w:rsidRPr="00E561AA" w:rsidRDefault="00E561AA" w:rsidP="00E561AA">
      <w:pPr>
        <w:numPr>
          <w:ilvl w:val="0"/>
          <w:numId w:val="46"/>
        </w:numPr>
      </w:pPr>
      <w:r w:rsidRPr="00E561AA">
        <w:rPr>
          <w:b/>
          <w:bCs/>
        </w:rPr>
        <w:t>Store</w:t>
      </w:r>
      <w:r w:rsidRPr="00E561AA">
        <w:t>: Datos sobre los almacenes.</w:t>
      </w:r>
    </w:p>
    <w:p w14:paraId="277DD431" w14:textId="77777777" w:rsidR="00E561AA" w:rsidRPr="00E561AA" w:rsidRDefault="00E561AA" w:rsidP="00E561AA">
      <w:pPr>
        <w:numPr>
          <w:ilvl w:val="0"/>
          <w:numId w:val="46"/>
        </w:numPr>
      </w:pPr>
      <w:r w:rsidRPr="00E561AA">
        <w:rPr>
          <w:b/>
          <w:bCs/>
        </w:rPr>
        <w:t xml:space="preserve">Store </w:t>
      </w:r>
      <w:proofErr w:type="spellStart"/>
      <w:r w:rsidRPr="00E561AA">
        <w:rPr>
          <w:b/>
          <w:bCs/>
        </w:rPr>
        <w:t>Products</w:t>
      </w:r>
      <w:proofErr w:type="spellEnd"/>
      <w:r w:rsidRPr="00E561AA">
        <w:t>: Relación entre almacenes y productos.</w:t>
      </w:r>
    </w:p>
    <w:p w14:paraId="21423365" w14:textId="77777777" w:rsidR="00E561AA" w:rsidRPr="00E561AA" w:rsidRDefault="00E561AA" w:rsidP="00E561AA">
      <w:pPr>
        <w:numPr>
          <w:ilvl w:val="0"/>
          <w:numId w:val="46"/>
        </w:numPr>
      </w:pPr>
      <w:proofErr w:type="spellStart"/>
      <w:r w:rsidRPr="00E561AA">
        <w:rPr>
          <w:b/>
          <w:bCs/>
        </w:rPr>
        <w:t>Invoices</w:t>
      </w:r>
      <w:proofErr w:type="spellEnd"/>
      <w:r w:rsidRPr="00E561AA">
        <w:t>: Registro de facturas emitidas.</w:t>
      </w:r>
    </w:p>
    <w:p w14:paraId="03BA75A3" w14:textId="77777777" w:rsidR="00E561AA" w:rsidRPr="00E561AA" w:rsidRDefault="00E561AA" w:rsidP="00E561AA">
      <w:pPr>
        <w:numPr>
          <w:ilvl w:val="0"/>
          <w:numId w:val="46"/>
        </w:numPr>
      </w:pPr>
      <w:proofErr w:type="spellStart"/>
      <w:r w:rsidRPr="00E561AA">
        <w:rPr>
          <w:b/>
          <w:bCs/>
        </w:rPr>
        <w:t>Invoice</w:t>
      </w:r>
      <w:proofErr w:type="spellEnd"/>
      <w:r w:rsidRPr="00E561AA">
        <w:rPr>
          <w:b/>
          <w:bCs/>
        </w:rPr>
        <w:t xml:space="preserve"> </w:t>
      </w:r>
      <w:proofErr w:type="spellStart"/>
      <w:r w:rsidRPr="00E561AA">
        <w:rPr>
          <w:b/>
          <w:bCs/>
        </w:rPr>
        <w:t>Details</w:t>
      </w:r>
      <w:proofErr w:type="spellEnd"/>
      <w:r w:rsidRPr="00E561AA">
        <w:t>: Detalles de cada factura.</w:t>
      </w:r>
    </w:p>
    <w:p w14:paraId="233F9212" w14:textId="77777777" w:rsidR="00E561AA" w:rsidRPr="00E561AA" w:rsidRDefault="00E561AA" w:rsidP="00E561AA">
      <w:pPr>
        <w:numPr>
          <w:ilvl w:val="0"/>
          <w:numId w:val="46"/>
        </w:numPr>
      </w:pPr>
      <w:proofErr w:type="spellStart"/>
      <w:r w:rsidRPr="00E561AA">
        <w:rPr>
          <w:b/>
          <w:bCs/>
        </w:rPr>
        <w:t>Orders</w:t>
      </w:r>
      <w:proofErr w:type="spellEnd"/>
      <w:r w:rsidRPr="00E561AA">
        <w:t>: Registro de órdenes de compra.</w:t>
      </w:r>
    </w:p>
    <w:p w14:paraId="58D37FF0" w14:textId="77777777" w:rsidR="00E561AA" w:rsidRPr="00E561AA" w:rsidRDefault="00E561AA" w:rsidP="00E561AA">
      <w:pPr>
        <w:numPr>
          <w:ilvl w:val="0"/>
          <w:numId w:val="46"/>
        </w:numPr>
      </w:pPr>
      <w:proofErr w:type="spellStart"/>
      <w:r w:rsidRPr="00E561AA">
        <w:rPr>
          <w:b/>
          <w:bCs/>
        </w:rPr>
        <w:t>Order</w:t>
      </w:r>
      <w:proofErr w:type="spellEnd"/>
      <w:r w:rsidRPr="00E561AA">
        <w:rPr>
          <w:b/>
          <w:bCs/>
        </w:rPr>
        <w:t xml:space="preserve"> </w:t>
      </w:r>
      <w:proofErr w:type="spellStart"/>
      <w:r w:rsidRPr="00E561AA">
        <w:rPr>
          <w:b/>
          <w:bCs/>
        </w:rPr>
        <w:t>Details</w:t>
      </w:r>
      <w:proofErr w:type="spellEnd"/>
      <w:r w:rsidRPr="00E561AA">
        <w:t>: Detalles de cada orden.</w:t>
      </w:r>
    </w:p>
    <w:p w14:paraId="44DFEFA5" w14:textId="77777777" w:rsidR="00E561AA" w:rsidRPr="00E561AA" w:rsidRDefault="00E561AA" w:rsidP="00E561AA">
      <w:pPr>
        <w:numPr>
          <w:ilvl w:val="0"/>
          <w:numId w:val="46"/>
        </w:numPr>
      </w:pPr>
      <w:proofErr w:type="spellStart"/>
      <w:r w:rsidRPr="00E561AA">
        <w:rPr>
          <w:b/>
          <w:bCs/>
        </w:rPr>
        <w:t>Payment</w:t>
      </w:r>
      <w:proofErr w:type="spellEnd"/>
      <w:r w:rsidRPr="00E561AA">
        <w:rPr>
          <w:b/>
          <w:bCs/>
        </w:rPr>
        <w:t xml:space="preserve"> </w:t>
      </w:r>
      <w:proofErr w:type="spellStart"/>
      <w:r w:rsidRPr="00E561AA">
        <w:rPr>
          <w:b/>
          <w:bCs/>
        </w:rPr>
        <w:t>Method</w:t>
      </w:r>
      <w:proofErr w:type="spellEnd"/>
      <w:r w:rsidRPr="00E561AA">
        <w:t>: Métodos de pago permitidos.</w:t>
      </w:r>
    </w:p>
    <w:p w14:paraId="5DF959D1" w14:textId="77777777" w:rsidR="00E561AA" w:rsidRPr="00E561AA" w:rsidRDefault="00E561AA" w:rsidP="00E561AA">
      <w:pPr>
        <w:numPr>
          <w:ilvl w:val="0"/>
          <w:numId w:val="46"/>
        </w:numPr>
      </w:pPr>
      <w:proofErr w:type="spellStart"/>
      <w:r w:rsidRPr="00E561AA">
        <w:rPr>
          <w:b/>
          <w:bCs/>
        </w:rPr>
        <w:t>Payments</w:t>
      </w:r>
      <w:proofErr w:type="spellEnd"/>
      <w:r w:rsidRPr="00E561AA">
        <w:t>: Información sobre pagos realizados.</w:t>
      </w:r>
    </w:p>
    <w:p w14:paraId="41F78EB4" w14:textId="77777777" w:rsidR="00E561AA" w:rsidRPr="00E561AA" w:rsidRDefault="00E561AA" w:rsidP="00E561AA">
      <w:pPr>
        <w:numPr>
          <w:ilvl w:val="0"/>
          <w:numId w:val="46"/>
        </w:numPr>
      </w:pPr>
      <w:proofErr w:type="spellStart"/>
      <w:r w:rsidRPr="00E561AA">
        <w:rPr>
          <w:b/>
          <w:bCs/>
        </w:rPr>
        <w:t>Payment</w:t>
      </w:r>
      <w:proofErr w:type="spellEnd"/>
      <w:r w:rsidRPr="00E561AA">
        <w:rPr>
          <w:b/>
          <w:bCs/>
        </w:rPr>
        <w:t xml:space="preserve"> Status </w:t>
      </w:r>
      <w:proofErr w:type="spellStart"/>
      <w:r w:rsidRPr="00E561AA">
        <w:rPr>
          <w:b/>
          <w:bCs/>
        </w:rPr>
        <w:t>History</w:t>
      </w:r>
      <w:proofErr w:type="spellEnd"/>
      <w:r w:rsidRPr="00E561AA">
        <w:t>: Histórico de estados de los pagos.</w:t>
      </w:r>
    </w:p>
    <w:p w14:paraId="08910CC6" w14:textId="5146B795" w:rsidR="001449D1" w:rsidRDefault="00E561AA" w:rsidP="001449D1">
      <w:pPr>
        <w:pStyle w:val="Ttulo3"/>
      </w:pPr>
      <w:bookmarkStart w:id="10" w:name="_Toc180795551"/>
      <w:r w:rsidRPr="00E561AA">
        <w:t>Normalización</w:t>
      </w:r>
      <w:bookmarkEnd w:id="10"/>
    </w:p>
    <w:p w14:paraId="3FA3C0CD" w14:textId="4C073D81" w:rsidR="001449D1" w:rsidRDefault="001449D1" w:rsidP="001449D1">
      <w:r>
        <w:t xml:space="preserve">La normalización es un proceso que se utiliza en el diseño de bases de datos para reducir la redundancia de datos y mejorar la integridad. Generalmente, se divide en varias formas normales (1NF, 2NF, 3NF). </w:t>
      </w:r>
    </w:p>
    <w:p w14:paraId="08284D25" w14:textId="77777777" w:rsidR="001449D1" w:rsidRDefault="001449D1" w:rsidP="001449D1"/>
    <w:p w14:paraId="0D2441A9" w14:textId="77777777" w:rsidR="001449D1" w:rsidRDefault="001449D1" w:rsidP="001449D1">
      <w:pPr>
        <w:pStyle w:val="Ttulo4"/>
      </w:pPr>
      <w:r>
        <w:lastRenderedPageBreak/>
        <w:t>Primera Forma Normal (1NF)</w:t>
      </w:r>
    </w:p>
    <w:p w14:paraId="33A3B92C" w14:textId="5DFB1C56" w:rsidR="001449D1" w:rsidRDefault="001449D1" w:rsidP="001449D1">
      <w:r>
        <w:t>Para cumplir con la 1NF, una tabla debe:</w:t>
      </w:r>
    </w:p>
    <w:p w14:paraId="2B03A58D" w14:textId="77777777" w:rsidR="001449D1" w:rsidRDefault="001449D1" w:rsidP="001449D1">
      <w:pPr>
        <w:pStyle w:val="Prrafodelista"/>
        <w:numPr>
          <w:ilvl w:val="0"/>
          <w:numId w:val="49"/>
        </w:numPr>
      </w:pPr>
      <w:r>
        <w:t>Contener solo valores atómicos: Cada celda debe contener un solo valor.</w:t>
      </w:r>
    </w:p>
    <w:p w14:paraId="45F2E086" w14:textId="77777777" w:rsidR="001449D1" w:rsidRDefault="001449D1" w:rsidP="001449D1">
      <w:pPr>
        <w:pStyle w:val="Prrafodelista"/>
        <w:numPr>
          <w:ilvl w:val="0"/>
          <w:numId w:val="49"/>
        </w:numPr>
      </w:pPr>
      <w:r>
        <w:t>Tener filas únicas: No puede haber duplicados en las filas.</w:t>
      </w:r>
    </w:p>
    <w:p w14:paraId="336C0246" w14:textId="476C4C8D" w:rsidR="001449D1" w:rsidRDefault="001449D1" w:rsidP="001449D1">
      <w:pPr>
        <w:pStyle w:val="Prrafodelista"/>
        <w:numPr>
          <w:ilvl w:val="0"/>
          <w:numId w:val="49"/>
        </w:numPr>
      </w:pPr>
      <w:r>
        <w:t>Evaluación de tu base de datos:</w:t>
      </w:r>
    </w:p>
    <w:p w14:paraId="51A018B0" w14:textId="77777777" w:rsidR="001449D1" w:rsidRDefault="001449D1" w:rsidP="001449D1">
      <w:r>
        <w:t xml:space="preserve">Cumple: Todas las tablas tienen columnas con valores atómicos. Por ejemplo, la tabla </w:t>
      </w:r>
      <w:proofErr w:type="spellStart"/>
      <w:r>
        <w:t>people</w:t>
      </w:r>
      <w:proofErr w:type="spellEnd"/>
      <w:r>
        <w:t xml:space="preserve"> tiene campos como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y cada uno contiene un solo valor.</w:t>
      </w:r>
    </w:p>
    <w:p w14:paraId="05DFE8F0" w14:textId="77777777" w:rsidR="001449D1" w:rsidRDefault="001449D1" w:rsidP="001449D1">
      <w:pPr>
        <w:pStyle w:val="Ttulo4"/>
      </w:pPr>
      <w:r>
        <w:t>Segunda Forma Normal (2NF)</w:t>
      </w:r>
    </w:p>
    <w:p w14:paraId="3A2D7E06" w14:textId="27C53D31" w:rsidR="001449D1" w:rsidRDefault="001449D1" w:rsidP="001449D1">
      <w:r>
        <w:t>Para cumplir con la 2NF, una tabla debe:</w:t>
      </w:r>
    </w:p>
    <w:p w14:paraId="7E4874A2" w14:textId="77777777" w:rsidR="001449D1" w:rsidRDefault="001449D1" w:rsidP="001449D1">
      <w:pPr>
        <w:pStyle w:val="Prrafodelista"/>
        <w:numPr>
          <w:ilvl w:val="0"/>
          <w:numId w:val="50"/>
        </w:numPr>
      </w:pPr>
      <w:r>
        <w:t>Cumplir con la 1NF.</w:t>
      </w:r>
    </w:p>
    <w:p w14:paraId="3CAF5D7E" w14:textId="77777777" w:rsidR="001449D1" w:rsidRDefault="001449D1" w:rsidP="001449D1">
      <w:pPr>
        <w:pStyle w:val="Prrafodelista"/>
        <w:numPr>
          <w:ilvl w:val="0"/>
          <w:numId w:val="50"/>
        </w:numPr>
      </w:pPr>
      <w:r>
        <w:t xml:space="preserve">Tener todas las columnas no clave dependientes de la clave primaria: Esto significa </w:t>
      </w:r>
      <w:proofErr w:type="gramStart"/>
      <w:r>
        <w:t>que</w:t>
      </w:r>
      <w:proofErr w:type="gramEnd"/>
      <w:r>
        <w:t xml:space="preserve"> si una tabla tiene una clave compuesta, todas las columnas deben depender completamente de esta clave.</w:t>
      </w:r>
    </w:p>
    <w:p w14:paraId="7D5F61F3" w14:textId="77777777" w:rsidR="001449D1" w:rsidRDefault="001449D1" w:rsidP="001449D1">
      <w:r>
        <w:t>Cumple: No hay tablas con claves compuestas en la estructura dada. Cada tabla tiene una clave primaria simple (como id), y las columnas dependen completamente de esa clave.</w:t>
      </w:r>
    </w:p>
    <w:p w14:paraId="4F3DB1BF" w14:textId="77777777" w:rsidR="001449D1" w:rsidRDefault="001449D1" w:rsidP="001449D1">
      <w:pPr>
        <w:pStyle w:val="Ttulo4"/>
      </w:pPr>
      <w:r>
        <w:t>Tercera Forma Normal (3NF)</w:t>
      </w:r>
    </w:p>
    <w:p w14:paraId="71568677" w14:textId="3EA27498" w:rsidR="001449D1" w:rsidRDefault="001449D1" w:rsidP="001449D1">
      <w:r>
        <w:t>Para cumplir con la 3NF, una tabla debe:</w:t>
      </w:r>
    </w:p>
    <w:p w14:paraId="1F7184C9" w14:textId="77777777" w:rsidR="001449D1" w:rsidRDefault="001449D1" w:rsidP="001449D1">
      <w:pPr>
        <w:pStyle w:val="Prrafodelista"/>
        <w:numPr>
          <w:ilvl w:val="0"/>
          <w:numId w:val="51"/>
        </w:numPr>
      </w:pPr>
      <w:r>
        <w:t>Cumplir con la 2NF.</w:t>
      </w:r>
    </w:p>
    <w:p w14:paraId="5434924F" w14:textId="3B23FC40" w:rsidR="001449D1" w:rsidRDefault="001449D1" w:rsidP="001449D1">
      <w:pPr>
        <w:pStyle w:val="Prrafodelista"/>
        <w:numPr>
          <w:ilvl w:val="0"/>
          <w:numId w:val="51"/>
        </w:numPr>
      </w:pPr>
      <w:r>
        <w:t>No tener dependencias transitivas: Esto significa que no puede haber columnas que dependan de otra columna no clave.</w:t>
      </w:r>
    </w:p>
    <w:p w14:paraId="5E1CA6FB" w14:textId="7FDDBA29" w:rsidR="00E561AA" w:rsidRPr="00E561AA" w:rsidRDefault="001449D1" w:rsidP="001449D1">
      <w:r>
        <w:t xml:space="preserve">Cumple: Todas las columnas de las tablas dependen únicamente de la clave primaria. Por ejemplo, en la tabla </w:t>
      </w:r>
      <w:proofErr w:type="spellStart"/>
      <w:r>
        <w:t>people</w:t>
      </w:r>
      <w:proofErr w:type="spellEnd"/>
      <w:r>
        <w:t xml:space="preserve">, los campos como </w:t>
      </w:r>
      <w:proofErr w:type="spellStart"/>
      <w:r>
        <w:t>firstName</w:t>
      </w:r>
      <w:proofErr w:type="spellEnd"/>
      <w:r>
        <w:t xml:space="preserve">, </w:t>
      </w:r>
      <w:proofErr w:type="spellStart"/>
      <w:r>
        <w:t>middleName</w:t>
      </w:r>
      <w:proofErr w:type="spellEnd"/>
      <w:r>
        <w:t xml:space="preserve">, y </w:t>
      </w:r>
      <w:proofErr w:type="spellStart"/>
      <w:r>
        <w:t>lastName</w:t>
      </w:r>
      <w:proofErr w:type="spellEnd"/>
      <w:r>
        <w:t xml:space="preserve"> dependen de la clave id, y no hay ninguna dependencia transitiva (como una columna que depende de otra columna que no es clave).</w:t>
      </w:r>
    </w:p>
    <w:p w14:paraId="339A2525" w14:textId="77777777" w:rsidR="00E561AA" w:rsidRDefault="00E561AA" w:rsidP="00E561AA">
      <w:pPr>
        <w:pStyle w:val="Ttulo3"/>
      </w:pPr>
      <w:bookmarkStart w:id="11" w:name="_Toc180795552"/>
      <w:r w:rsidRPr="00E561AA">
        <w:t>Cardinalidad</w:t>
      </w:r>
      <w:bookmarkEnd w:id="11"/>
    </w:p>
    <w:p w14:paraId="7E370032" w14:textId="77777777" w:rsidR="001449D1" w:rsidRPr="001449D1" w:rsidRDefault="001449D1" w:rsidP="001449D1">
      <w:r w:rsidRPr="001449D1">
        <w:t>La cardinalidad describe la relación entre las tablas y especifica cuántas filas de una tabla pueden estar relacionadas con filas de otra tabla. Las cardinalidades comunes son:</w:t>
      </w:r>
    </w:p>
    <w:p w14:paraId="1F0F84E3" w14:textId="77777777" w:rsidR="001449D1" w:rsidRPr="001449D1" w:rsidRDefault="001449D1" w:rsidP="001449D1">
      <w:pPr>
        <w:numPr>
          <w:ilvl w:val="0"/>
          <w:numId w:val="52"/>
        </w:numPr>
      </w:pPr>
      <w:r w:rsidRPr="001449D1">
        <w:rPr>
          <w:b/>
          <w:bCs/>
        </w:rPr>
        <w:t>1:1</w:t>
      </w:r>
      <w:r w:rsidRPr="001449D1">
        <w:t xml:space="preserve"> (uno a uno): Un registro en una tabla se relaciona con un único registro en otra tabla.</w:t>
      </w:r>
    </w:p>
    <w:p w14:paraId="3169C2B8" w14:textId="77777777" w:rsidR="001449D1" w:rsidRPr="001449D1" w:rsidRDefault="001449D1" w:rsidP="001449D1">
      <w:pPr>
        <w:numPr>
          <w:ilvl w:val="0"/>
          <w:numId w:val="52"/>
        </w:numPr>
        <w:rPr>
          <w:b/>
          <w:bCs/>
        </w:rPr>
      </w:pPr>
      <w:r w:rsidRPr="001449D1">
        <w:rPr>
          <w:b/>
          <w:bCs/>
        </w:rPr>
        <w:t>1</w:t>
      </w:r>
    </w:p>
    <w:p w14:paraId="415FE6E8" w14:textId="77777777" w:rsidR="001449D1" w:rsidRPr="001449D1" w:rsidRDefault="001449D1" w:rsidP="001449D1">
      <w:r w:rsidRPr="001449D1">
        <w:t>(uno a muchos): Un registro en una tabla se relaciona con múltiples registros en otra tabla.</w:t>
      </w:r>
    </w:p>
    <w:p w14:paraId="172A38DC" w14:textId="77777777" w:rsidR="001449D1" w:rsidRPr="001449D1" w:rsidRDefault="001449D1" w:rsidP="001449D1">
      <w:pPr>
        <w:numPr>
          <w:ilvl w:val="0"/>
          <w:numId w:val="52"/>
        </w:numPr>
        <w:rPr>
          <w:b/>
          <w:bCs/>
        </w:rPr>
      </w:pPr>
      <w:r w:rsidRPr="001449D1">
        <w:rPr>
          <w:b/>
          <w:bCs/>
        </w:rPr>
        <w:t>N</w:t>
      </w:r>
    </w:p>
    <w:p w14:paraId="49D41CF3" w14:textId="77777777" w:rsidR="001449D1" w:rsidRDefault="001449D1" w:rsidP="001449D1">
      <w:r w:rsidRPr="001449D1">
        <w:t>(muchos a muchos): Múltiples registros en una tabla se relacionan con múltiples registros en otra tabla.</w:t>
      </w:r>
    </w:p>
    <w:p w14:paraId="22AC565A" w14:textId="77777777" w:rsidR="001449D1" w:rsidRDefault="001449D1" w:rsidP="001449D1"/>
    <w:p w14:paraId="7616F90F" w14:textId="77777777" w:rsidR="001449D1" w:rsidRDefault="001449D1" w:rsidP="001449D1"/>
    <w:p w14:paraId="225066E7" w14:textId="61725FAD" w:rsidR="001449D1" w:rsidRPr="001449D1" w:rsidRDefault="001449D1" w:rsidP="001449D1">
      <w:pPr>
        <w:pStyle w:val="Prrafodelista"/>
        <w:numPr>
          <w:ilvl w:val="0"/>
          <w:numId w:val="53"/>
        </w:numPr>
        <w:rPr>
          <w:b/>
          <w:bCs/>
        </w:rPr>
      </w:pPr>
      <w:proofErr w:type="spellStart"/>
      <w:r w:rsidRPr="001449D1">
        <w:rPr>
          <w:b/>
          <w:bCs/>
        </w:rPr>
        <w:lastRenderedPageBreak/>
        <w:t>Users</w:t>
      </w:r>
      <w:proofErr w:type="spellEnd"/>
      <w:r w:rsidRPr="001449D1">
        <w:rPr>
          <w:b/>
          <w:bCs/>
        </w:rPr>
        <w:t xml:space="preserve"> (Usuarios) y </w:t>
      </w:r>
      <w:proofErr w:type="spellStart"/>
      <w:r w:rsidRPr="001449D1">
        <w:rPr>
          <w:b/>
          <w:bCs/>
        </w:rPr>
        <w:t>Invoices</w:t>
      </w:r>
      <w:proofErr w:type="spellEnd"/>
      <w:r w:rsidRPr="001449D1">
        <w:rPr>
          <w:b/>
          <w:bCs/>
        </w:rPr>
        <w:t xml:space="preserve"> (Facturas):</w:t>
      </w:r>
    </w:p>
    <w:p w14:paraId="0188714E" w14:textId="77777777" w:rsidR="001449D1" w:rsidRDefault="001449D1" w:rsidP="001449D1">
      <w:r>
        <w:t>Cardinalidad: 1</w:t>
      </w:r>
    </w:p>
    <w:p w14:paraId="6A6F7874" w14:textId="77777777" w:rsidR="001449D1" w:rsidRDefault="001449D1" w:rsidP="001449D1">
      <w:r>
        <w:t>Justificación: Un usuario puede tener múltiples facturas, pero cada factura está asociada a un solo usuario.</w:t>
      </w:r>
    </w:p>
    <w:p w14:paraId="58DBEC7F" w14:textId="7BCD4C9B" w:rsidR="001449D1" w:rsidRPr="001449D1" w:rsidRDefault="001449D1" w:rsidP="001449D1">
      <w:pPr>
        <w:pStyle w:val="Prrafodelista"/>
        <w:numPr>
          <w:ilvl w:val="0"/>
          <w:numId w:val="53"/>
        </w:numPr>
        <w:rPr>
          <w:b/>
          <w:bCs/>
        </w:rPr>
      </w:pPr>
      <w:proofErr w:type="spellStart"/>
      <w:r w:rsidRPr="001449D1">
        <w:rPr>
          <w:b/>
          <w:bCs/>
        </w:rPr>
        <w:t>Products</w:t>
      </w:r>
      <w:proofErr w:type="spellEnd"/>
      <w:r w:rsidRPr="001449D1">
        <w:rPr>
          <w:b/>
          <w:bCs/>
        </w:rPr>
        <w:t xml:space="preserve"> (Productos) y </w:t>
      </w:r>
      <w:proofErr w:type="spellStart"/>
      <w:r w:rsidRPr="001449D1">
        <w:rPr>
          <w:b/>
          <w:bCs/>
        </w:rPr>
        <w:t>Invoice</w:t>
      </w:r>
      <w:proofErr w:type="spellEnd"/>
      <w:r w:rsidRPr="001449D1">
        <w:rPr>
          <w:b/>
          <w:bCs/>
        </w:rPr>
        <w:t xml:space="preserve"> </w:t>
      </w:r>
      <w:proofErr w:type="spellStart"/>
      <w:r w:rsidRPr="001449D1">
        <w:rPr>
          <w:b/>
          <w:bCs/>
        </w:rPr>
        <w:t>Details</w:t>
      </w:r>
      <w:proofErr w:type="spellEnd"/>
      <w:r w:rsidRPr="001449D1">
        <w:rPr>
          <w:b/>
          <w:bCs/>
        </w:rPr>
        <w:t xml:space="preserve"> (Detalles de Factura):</w:t>
      </w:r>
    </w:p>
    <w:p w14:paraId="080CB090" w14:textId="77777777" w:rsidR="001449D1" w:rsidRDefault="001449D1" w:rsidP="001449D1">
      <w:r>
        <w:t>Cardinalidad: 1</w:t>
      </w:r>
    </w:p>
    <w:p w14:paraId="69DE316B" w14:textId="77777777" w:rsidR="001449D1" w:rsidRDefault="001449D1" w:rsidP="001449D1">
      <w:r>
        <w:t>Justificación: Un producto puede aparecer en múltiples detalles de factura, pero cada detalle de factura se refiere a un único producto.</w:t>
      </w:r>
    </w:p>
    <w:p w14:paraId="78D353C4" w14:textId="5EFA3C3A" w:rsidR="001449D1" w:rsidRPr="001449D1" w:rsidRDefault="001449D1" w:rsidP="001449D1">
      <w:pPr>
        <w:pStyle w:val="Prrafodelista"/>
        <w:numPr>
          <w:ilvl w:val="0"/>
          <w:numId w:val="53"/>
        </w:numPr>
        <w:rPr>
          <w:b/>
          <w:bCs/>
        </w:rPr>
      </w:pPr>
      <w:proofErr w:type="spellStart"/>
      <w:r w:rsidRPr="001449D1">
        <w:rPr>
          <w:b/>
          <w:bCs/>
        </w:rPr>
        <w:t>Products</w:t>
      </w:r>
      <w:proofErr w:type="spellEnd"/>
      <w:r w:rsidRPr="001449D1">
        <w:rPr>
          <w:b/>
          <w:bCs/>
        </w:rPr>
        <w:t xml:space="preserve"> (Productos) y </w:t>
      </w:r>
      <w:proofErr w:type="spellStart"/>
      <w:r w:rsidRPr="001449D1">
        <w:rPr>
          <w:b/>
          <w:bCs/>
        </w:rPr>
        <w:t>Order</w:t>
      </w:r>
      <w:proofErr w:type="spellEnd"/>
      <w:r w:rsidRPr="001449D1">
        <w:rPr>
          <w:b/>
          <w:bCs/>
        </w:rPr>
        <w:t xml:space="preserve"> </w:t>
      </w:r>
      <w:proofErr w:type="spellStart"/>
      <w:r w:rsidRPr="001449D1">
        <w:rPr>
          <w:b/>
          <w:bCs/>
        </w:rPr>
        <w:t>Details</w:t>
      </w:r>
      <w:proofErr w:type="spellEnd"/>
      <w:r w:rsidRPr="001449D1">
        <w:rPr>
          <w:b/>
          <w:bCs/>
        </w:rPr>
        <w:t xml:space="preserve"> (Detalles de Orden):</w:t>
      </w:r>
    </w:p>
    <w:p w14:paraId="5E41814F" w14:textId="77777777" w:rsidR="001449D1" w:rsidRDefault="001449D1" w:rsidP="001449D1">
      <w:r>
        <w:t>Cardinalidad: 1</w:t>
      </w:r>
    </w:p>
    <w:p w14:paraId="120A9E53" w14:textId="77777777" w:rsidR="001449D1" w:rsidRDefault="001449D1" w:rsidP="001449D1">
      <w:r>
        <w:t>Justificación: Un producto puede estar en muchas órdenes, pero cada detalle de orden se relaciona con un único producto.</w:t>
      </w:r>
    </w:p>
    <w:p w14:paraId="142F37BD" w14:textId="45A5C067" w:rsidR="001449D1" w:rsidRPr="001449D1" w:rsidRDefault="001449D1" w:rsidP="001449D1">
      <w:pPr>
        <w:pStyle w:val="Prrafodelista"/>
        <w:numPr>
          <w:ilvl w:val="0"/>
          <w:numId w:val="53"/>
        </w:numPr>
        <w:rPr>
          <w:b/>
          <w:bCs/>
        </w:rPr>
      </w:pPr>
      <w:proofErr w:type="spellStart"/>
      <w:r w:rsidRPr="001449D1">
        <w:rPr>
          <w:b/>
          <w:bCs/>
        </w:rPr>
        <w:t>Orders</w:t>
      </w:r>
      <w:proofErr w:type="spellEnd"/>
      <w:r w:rsidRPr="001449D1">
        <w:rPr>
          <w:b/>
          <w:bCs/>
        </w:rPr>
        <w:t xml:space="preserve"> (Órdenes) y </w:t>
      </w:r>
      <w:proofErr w:type="spellStart"/>
      <w:r w:rsidRPr="001449D1">
        <w:rPr>
          <w:b/>
          <w:bCs/>
        </w:rPr>
        <w:t>Users</w:t>
      </w:r>
      <w:proofErr w:type="spellEnd"/>
      <w:r w:rsidRPr="001449D1">
        <w:rPr>
          <w:b/>
          <w:bCs/>
        </w:rPr>
        <w:t xml:space="preserve"> (Usuarios):</w:t>
      </w:r>
    </w:p>
    <w:p w14:paraId="7279FCB6" w14:textId="77777777" w:rsidR="001449D1" w:rsidRDefault="001449D1" w:rsidP="001449D1">
      <w:r>
        <w:t>Cardinalidad: 1</w:t>
      </w:r>
    </w:p>
    <w:p w14:paraId="4CE0D504" w14:textId="77777777" w:rsidR="001449D1" w:rsidRDefault="001449D1" w:rsidP="001449D1">
      <w:r>
        <w:t>Justificación: Un usuario puede realizar múltiples órdenes, pero cada orden pertenece a un solo usuario.</w:t>
      </w:r>
    </w:p>
    <w:p w14:paraId="34B7FD31" w14:textId="6BD07A87" w:rsidR="001449D1" w:rsidRPr="001449D1" w:rsidRDefault="001449D1" w:rsidP="001449D1">
      <w:pPr>
        <w:pStyle w:val="Prrafodelista"/>
        <w:numPr>
          <w:ilvl w:val="0"/>
          <w:numId w:val="53"/>
        </w:numPr>
        <w:rPr>
          <w:b/>
          <w:bCs/>
        </w:rPr>
      </w:pPr>
      <w:proofErr w:type="spellStart"/>
      <w:r w:rsidRPr="001449D1">
        <w:rPr>
          <w:b/>
          <w:bCs/>
        </w:rPr>
        <w:t>Users</w:t>
      </w:r>
      <w:proofErr w:type="spellEnd"/>
      <w:r w:rsidRPr="001449D1">
        <w:rPr>
          <w:b/>
          <w:bCs/>
        </w:rPr>
        <w:t xml:space="preserve"> (Usuarios) y Roles (Roles):</w:t>
      </w:r>
    </w:p>
    <w:p w14:paraId="11791865" w14:textId="77777777" w:rsidR="001449D1" w:rsidRDefault="001449D1" w:rsidP="001449D1">
      <w:r>
        <w:t>Cardinalidad: N</w:t>
      </w:r>
    </w:p>
    <w:p w14:paraId="705D0CA2" w14:textId="6DA99B21" w:rsidR="001449D1" w:rsidRPr="001449D1" w:rsidRDefault="001449D1" w:rsidP="001449D1">
      <w:r>
        <w:t xml:space="preserve">Justificación: Un usuario puede tener múltiples roles y un rol puede ser asignado a múltiples usuarios. Esto se maneja mediante la tabla </w:t>
      </w:r>
      <w:proofErr w:type="spellStart"/>
      <w:r>
        <w:t>user_roles</w:t>
      </w:r>
      <w:proofErr w:type="spellEnd"/>
      <w:r>
        <w:t>.</w:t>
      </w:r>
    </w:p>
    <w:p w14:paraId="31BA4B28" w14:textId="4318322E" w:rsidR="001449D1" w:rsidRDefault="001449D1" w:rsidP="001449D1"/>
    <w:p w14:paraId="5EE0D09F" w14:textId="77777777" w:rsidR="001449D1" w:rsidRDefault="001449D1" w:rsidP="001449D1"/>
    <w:p w14:paraId="06E1A490" w14:textId="77777777" w:rsidR="001449D1" w:rsidRDefault="001449D1" w:rsidP="001449D1"/>
    <w:p w14:paraId="5493A2E2" w14:textId="77777777" w:rsidR="001449D1" w:rsidRDefault="001449D1" w:rsidP="001449D1"/>
    <w:p w14:paraId="15D5EA92" w14:textId="77777777" w:rsidR="001449D1" w:rsidRDefault="001449D1" w:rsidP="001449D1"/>
    <w:p w14:paraId="4424B6A6" w14:textId="77777777" w:rsidR="001449D1" w:rsidRDefault="001449D1" w:rsidP="001449D1"/>
    <w:p w14:paraId="1D7AD3CA" w14:textId="77777777" w:rsidR="001449D1" w:rsidRDefault="001449D1" w:rsidP="001449D1"/>
    <w:p w14:paraId="5107961E" w14:textId="77777777" w:rsidR="001449D1" w:rsidRDefault="001449D1" w:rsidP="001449D1"/>
    <w:p w14:paraId="75547A60" w14:textId="77777777" w:rsidR="001449D1" w:rsidRDefault="001449D1" w:rsidP="001449D1"/>
    <w:p w14:paraId="6ACA2582" w14:textId="77777777" w:rsidR="001449D1" w:rsidRDefault="001449D1" w:rsidP="001449D1"/>
    <w:p w14:paraId="425E4B4F" w14:textId="77777777" w:rsidR="001449D1" w:rsidRPr="001449D1" w:rsidRDefault="001449D1" w:rsidP="001449D1"/>
    <w:p w14:paraId="258B24E2" w14:textId="77777777" w:rsidR="00E561AA" w:rsidRPr="00E561AA" w:rsidRDefault="00E561AA" w:rsidP="00E561AA">
      <w:pPr>
        <w:pStyle w:val="Ttulo3"/>
      </w:pPr>
      <w:bookmarkStart w:id="12" w:name="_Toc180795553"/>
      <w:r w:rsidRPr="00E561AA">
        <w:lastRenderedPageBreak/>
        <w:t>Diagrama</w:t>
      </w:r>
      <w:bookmarkEnd w:id="12"/>
    </w:p>
    <w:p w14:paraId="6612B250" w14:textId="3C6125A1" w:rsidR="00E561AA" w:rsidRDefault="00E561AA" w:rsidP="00E561AA">
      <w:r w:rsidRPr="00E561AA">
        <w:t xml:space="preserve">A continuación, se presenta el diagrama de la base de datos </w:t>
      </w:r>
    </w:p>
    <w:p w14:paraId="2CF3ECF4" w14:textId="32638AC6" w:rsidR="00E561AA" w:rsidRPr="00E561AA" w:rsidRDefault="00E561AA" w:rsidP="00E561AA">
      <w:r w:rsidRPr="00E561AA">
        <w:drawing>
          <wp:inline distT="0" distB="0" distL="0" distR="0" wp14:anchorId="5B742F90" wp14:editId="2FB6673B">
            <wp:extent cx="5897106" cy="3444240"/>
            <wp:effectExtent l="0" t="0" r="8890" b="3810"/>
            <wp:docPr id="1580343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3345" name=""/>
                    <pic:cNvPicPr/>
                  </pic:nvPicPr>
                  <pic:blipFill>
                    <a:blip r:embed="rId6"/>
                    <a:stretch>
                      <a:fillRect/>
                    </a:stretch>
                  </pic:blipFill>
                  <pic:spPr>
                    <a:xfrm>
                      <a:off x="0" y="0"/>
                      <a:ext cx="5925702" cy="3460942"/>
                    </a:xfrm>
                    <a:prstGeom prst="rect">
                      <a:avLst/>
                    </a:prstGeom>
                  </pic:spPr>
                </pic:pic>
              </a:graphicData>
            </a:graphic>
          </wp:inline>
        </w:drawing>
      </w:r>
    </w:p>
    <w:p w14:paraId="764F9A73" w14:textId="32E911FB" w:rsidR="00E561AA" w:rsidRDefault="00E561AA" w:rsidP="00E561AA"/>
    <w:p w14:paraId="19DAEA75" w14:textId="77777777" w:rsidR="00E561AA" w:rsidRDefault="00E561AA" w:rsidP="00E561AA"/>
    <w:p w14:paraId="756DE284" w14:textId="77777777" w:rsidR="00E561AA" w:rsidRDefault="00E561AA" w:rsidP="00E561AA"/>
    <w:p w14:paraId="40931AE8" w14:textId="77777777" w:rsidR="00E561AA" w:rsidRDefault="00E561AA" w:rsidP="00E561AA"/>
    <w:p w14:paraId="3516FAC2" w14:textId="77777777" w:rsidR="001449D1" w:rsidRPr="00E561AA" w:rsidRDefault="001449D1" w:rsidP="00E561AA"/>
    <w:p w14:paraId="66E5237D" w14:textId="77777777" w:rsidR="00E561AA" w:rsidRPr="00E561AA" w:rsidRDefault="00E561AA" w:rsidP="00E561AA">
      <w:pPr>
        <w:pStyle w:val="Ttulo1"/>
      </w:pPr>
      <w:bookmarkStart w:id="13" w:name="_Toc180795554"/>
      <w:r w:rsidRPr="00E561AA">
        <w:t>5. Análisis y Discusión</w:t>
      </w:r>
      <w:bookmarkEnd w:id="13"/>
    </w:p>
    <w:p w14:paraId="7F8F5A08" w14:textId="77777777" w:rsidR="00E561AA" w:rsidRPr="00E561AA" w:rsidRDefault="00E561AA" w:rsidP="00E561AA">
      <w:r w:rsidRPr="00E561AA">
        <w:t>La base de datos prueba fue diseñada teniendo en cuenta la eficiencia y la facilidad de administración de datos de la tienda. Las relaciones y el modelo de datos permiten realizar consultas rápidas para obtener información sobre clientes, productos, órdenes y pagos. La estructura normalizada asegura que los datos se almacenen sin redundancia y se mantenga la integridad.</w:t>
      </w:r>
    </w:p>
    <w:p w14:paraId="397DED20" w14:textId="7F7EBE8D" w:rsidR="00E561AA" w:rsidRDefault="00E561AA" w:rsidP="00E561AA"/>
    <w:p w14:paraId="2044A05A" w14:textId="77777777" w:rsidR="00E561AA" w:rsidRDefault="00E561AA" w:rsidP="00E561AA"/>
    <w:p w14:paraId="0EBF7EC0" w14:textId="77777777" w:rsidR="00E561AA" w:rsidRPr="00E561AA" w:rsidRDefault="00E561AA" w:rsidP="00E561AA"/>
    <w:p w14:paraId="2EFEC728" w14:textId="77777777" w:rsidR="00E561AA" w:rsidRPr="00E561AA" w:rsidRDefault="00E561AA" w:rsidP="00E561AA">
      <w:pPr>
        <w:pStyle w:val="Ttulo1"/>
      </w:pPr>
      <w:bookmarkStart w:id="14" w:name="_Toc180795555"/>
      <w:r w:rsidRPr="00E561AA">
        <w:lastRenderedPageBreak/>
        <w:t>6. Conclusiones</w:t>
      </w:r>
      <w:bookmarkEnd w:id="14"/>
    </w:p>
    <w:p w14:paraId="7F2B1DE6" w14:textId="77777777" w:rsidR="00E561AA" w:rsidRPr="00E561AA" w:rsidRDefault="00E561AA" w:rsidP="00E561AA">
      <w:r w:rsidRPr="00E561AA">
        <w:t>La base de datos prueba cumple con los requerimientos de una tienda virtual moderna, gestionando eficazmente los datos relacionados con clientes, inventario, proveedores y órdenes. La normalización hasta la 3NF y las relaciones bien definidas entre tablas garantizan la consistencia de los datos y su rápida recuperación.</w:t>
      </w:r>
    </w:p>
    <w:p w14:paraId="3426EEA0" w14:textId="661AF8A0" w:rsidR="00E561AA" w:rsidRPr="00E561AA" w:rsidRDefault="00E561AA" w:rsidP="00E561AA"/>
    <w:p w14:paraId="549D4385" w14:textId="77777777" w:rsidR="00E561AA" w:rsidRPr="00E561AA" w:rsidRDefault="00E561AA" w:rsidP="00E561AA">
      <w:pPr>
        <w:pStyle w:val="Ttulo1"/>
      </w:pPr>
      <w:bookmarkStart w:id="15" w:name="_Toc180795556"/>
      <w:r w:rsidRPr="00E561AA">
        <w:t>7. Recomendaciones</w:t>
      </w:r>
      <w:bookmarkEnd w:id="15"/>
    </w:p>
    <w:p w14:paraId="30342587" w14:textId="77777777" w:rsidR="00E561AA" w:rsidRPr="00E561AA" w:rsidRDefault="00E561AA" w:rsidP="00E561AA">
      <w:pPr>
        <w:pStyle w:val="Ttulo3"/>
      </w:pPr>
      <w:bookmarkStart w:id="16" w:name="_Toc180795557"/>
      <w:r w:rsidRPr="00E561AA">
        <w:t>Capacitación</w:t>
      </w:r>
      <w:bookmarkEnd w:id="16"/>
    </w:p>
    <w:p w14:paraId="5B906836" w14:textId="77777777" w:rsidR="00E561AA" w:rsidRPr="00E561AA" w:rsidRDefault="00E561AA" w:rsidP="00E561AA">
      <w:r w:rsidRPr="00E561AA">
        <w:t>Capacitar al personal en la gestión de consultas SQL avanzadas y en las estructuras de la base de datos para mejorar el uso de la información disponible.</w:t>
      </w:r>
    </w:p>
    <w:p w14:paraId="4DFAB3FC" w14:textId="77777777" w:rsidR="00E561AA" w:rsidRPr="00E561AA" w:rsidRDefault="00E561AA" w:rsidP="00E561AA">
      <w:pPr>
        <w:pStyle w:val="Ttulo3"/>
      </w:pPr>
      <w:bookmarkStart w:id="17" w:name="_Toc180795558"/>
      <w:r w:rsidRPr="00E561AA">
        <w:t>Mantenimiento Regular</w:t>
      </w:r>
      <w:bookmarkEnd w:id="17"/>
    </w:p>
    <w:p w14:paraId="25D7B89E" w14:textId="77777777" w:rsidR="00E561AA" w:rsidRPr="00E561AA" w:rsidRDefault="00E561AA" w:rsidP="00E561AA">
      <w:r w:rsidRPr="00E561AA">
        <w:t>Implementar un sistema de mantenimiento preventivo para actualizar la base de datos y hacer copias de seguridad.</w:t>
      </w:r>
    </w:p>
    <w:p w14:paraId="5FD258B8" w14:textId="77777777" w:rsidR="00E561AA" w:rsidRPr="00E561AA" w:rsidRDefault="00E561AA" w:rsidP="00E561AA">
      <w:pPr>
        <w:pStyle w:val="Ttulo3"/>
      </w:pPr>
      <w:bookmarkStart w:id="18" w:name="_Toc180795559"/>
      <w:r w:rsidRPr="00E561AA">
        <w:t>Evaluación de Necesidades Futuras</w:t>
      </w:r>
      <w:bookmarkEnd w:id="18"/>
    </w:p>
    <w:p w14:paraId="23A26416" w14:textId="77777777" w:rsidR="00E561AA" w:rsidRPr="00E561AA" w:rsidRDefault="00E561AA" w:rsidP="00E561AA">
      <w:r w:rsidRPr="00E561AA">
        <w:t>Monitorear el crecimiento de datos y considerar la escalabilidad de la base de datos, evaluando la posible incorporación de optimizaciones o migración a otros sistemas.</w:t>
      </w:r>
    </w:p>
    <w:p w14:paraId="27E66048" w14:textId="33C107FD" w:rsidR="00E561AA" w:rsidRPr="00E561AA" w:rsidRDefault="00E561AA" w:rsidP="00E561AA"/>
    <w:p w14:paraId="4C087E27" w14:textId="77777777" w:rsidR="00E561AA" w:rsidRPr="00E561AA" w:rsidRDefault="00E561AA" w:rsidP="00E561AA">
      <w:pPr>
        <w:pStyle w:val="Ttulo1"/>
      </w:pPr>
      <w:bookmarkStart w:id="19" w:name="_Toc180795560"/>
      <w:r w:rsidRPr="00E561AA">
        <w:t>8. Referencias</w:t>
      </w:r>
      <w:bookmarkEnd w:id="19"/>
    </w:p>
    <w:p w14:paraId="7CDC6965" w14:textId="77777777" w:rsidR="00E561AA" w:rsidRPr="00E561AA" w:rsidRDefault="00E561AA" w:rsidP="00E561AA">
      <w:pPr>
        <w:numPr>
          <w:ilvl w:val="0"/>
          <w:numId w:val="48"/>
        </w:numPr>
      </w:pPr>
      <w:r w:rsidRPr="00E561AA">
        <w:t xml:space="preserve">Documentación de MySQL: </w:t>
      </w:r>
      <w:hyperlink r:id="rId7" w:tgtFrame="_new" w:history="1">
        <w:r w:rsidRPr="00E561AA">
          <w:rPr>
            <w:rStyle w:val="Hipervnculo"/>
          </w:rPr>
          <w:t>https://dev.mysql.com/doc/</w:t>
        </w:r>
      </w:hyperlink>
    </w:p>
    <w:p w14:paraId="2EC42F9E" w14:textId="77777777" w:rsidR="00E561AA" w:rsidRPr="00E561AA" w:rsidRDefault="00E561AA" w:rsidP="00E561AA">
      <w:pPr>
        <w:numPr>
          <w:ilvl w:val="0"/>
          <w:numId w:val="48"/>
        </w:numPr>
      </w:pPr>
      <w:r w:rsidRPr="00E561AA">
        <w:t>Guía de normalización en bases de datos</w:t>
      </w:r>
    </w:p>
    <w:p w14:paraId="376397D7" w14:textId="77777777" w:rsidR="00E561AA" w:rsidRPr="00E561AA" w:rsidRDefault="00E561AA" w:rsidP="00E561AA">
      <w:pPr>
        <w:numPr>
          <w:ilvl w:val="0"/>
          <w:numId w:val="48"/>
        </w:numPr>
      </w:pPr>
      <w:r w:rsidRPr="00E561AA">
        <w:t xml:space="preserve">Manual de usuario de MySQL </w:t>
      </w:r>
      <w:proofErr w:type="spellStart"/>
      <w:r w:rsidRPr="00E561AA">
        <w:t>Workbench</w:t>
      </w:r>
      <w:proofErr w:type="spellEnd"/>
    </w:p>
    <w:p w14:paraId="2B973488" w14:textId="77777777" w:rsidR="0044545C" w:rsidRDefault="0044545C" w:rsidP="007D7A1B"/>
    <w:p w14:paraId="0A68982F" w14:textId="77777777" w:rsidR="0044545C" w:rsidRDefault="0044545C" w:rsidP="007D7A1B"/>
    <w:p w14:paraId="2E79F2A2" w14:textId="1E06517F" w:rsidR="0044545C" w:rsidRDefault="0044545C" w:rsidP="007D7A1B"/>
    <w:p w14:paraId="0CF283CE" w14:textId="77777777" w:rsidR="0044545C" w:rsidRDefault="0044545C" w:rsidP="007D7A1B"/>
    <w:p w14:paraId="6498E9A5" w14:textId="77777777" w:rsidR="0044545C" w:rsidRDefault="0044545C" w:rsidP="007D7A1B"/>
    <w:p w14:paraId="4637F9FA" w14:textId="77777777" w:rsidR="0044545C" w:rsidRDefault="0044545C" w:rsidP="007D7A1B"/>
    <w:p w14:paraId="32CC56C5" w14:textId="77777777" w:rsidR="0044545C" w:rsidRDefault="0044545C" w:rsidP="007D7A1B"/>
    <w:sectPr w:rsidR="004454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AE0"/>
    <w:multiLevelType w:val="multilevel"/>
    <w:tmpl w:val="F88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642C"/>
    <w:multiLevelType w:val="multilevel"/>
    <w:tmpl w:val="7EA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A5767"/>
    <w:multiLevelType w:val="multilevel"/>
    <w:tmpl w:val="9E3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6530"/>
    <w:multiLevelType w:val="hybridMultilevel"/>
    <w:tmpl w:val="09A43696"/>
    <w:lvl w:ilvl="0" w:tplc="EFB4790A">
      <w:start w:val="1"/>
      <w:numFmt w:val="decimal"/>
      <w:lvlText w:val="%1."/>
      <w:lvlJc w:val="left"/>
      <w:pPr>
        <w:ind w:left="108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C41210"/>
    <w:multiLevelType w:val="hybridMultilevel"/>
    <w:tmpl w:val="4468B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8B3545"/>
    <w:multiLevelType w:val="multilevel"/>
    <w:tmpl w:val="CB9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3525C"/>
    <w:multiLevelType w:val="multilevel"/>
    <w:tmpl w:val="9FF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50C95"/>
    <w:multiLevelType w:val="multilevel"/>
    <w:tmpl w:val="B57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D37F9"/>
    <w:multiLevelType w:val="hybridMultilevel"/>
    <w:tmpl w:val="0FDA7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271F4E"/>
    <w:multiLevelType w:val="hybridMultilevel"/>
    <w:tmpl w:val="0C20630C"/>
    <w:lvl w:ilvl="0" w:tplc="1BAE26E8">
      <w:start w:val="1"/>
      <w:numFmt w:val="decimal"/>
      <w:lvlText w:val="%1."/>
      <w:lvlJc w:val="left"/>
      <w:pPr>
        <w:ind w:left="1080" w:hanging="360"/>
      </w:pPr>
      <w:rPr>
        <w:rFonts w:hint="default"/>
        <w:b w:val="0"/>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1CE1BFC"/>
    <w:multiLevelType w:val="hybridMultilevel"/>
    <w:tmpl w:val="A5DC77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21B153B"/>
    <w:multiLevelType w:val="hybridMultilevel"/>
    <w:tmpl w:val="7E761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3425D91"/>
    <w:multiLevelType w:val="hybridMultilevel"/>
    <w:tmpl w:val="2A16D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663EEF"/>
    <w:multiLevelType w:val="multilevel"/>
    <w:tmpl w:val="333A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4A7265"/>
    <w:multiLevelType w:val="multilevel"/>
    <w:tmpl w:val="B8D4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A3DBB"/>
    <w:multiLevelType w:val="hybridMultilevel"/>
    <w:tmpl w:val="126AB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7D0057B"/>
    <w:multiLevelType w:val="multilevel"/>
    <w:tmpl w:val="DD70B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85D70"/>
    <w:multiLevelType w:val="multilevel"/>
    <w:tmpl w:val="D93A0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E7E44"/>
    <w:multiLevelType w:val="multilevel"/>
    <w:tmpl w:val="9092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11A4F"/>
    <w:multiLevelType w:val="multilevel"/>
    <w:tmpl w:val="117E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62625"/>
    <w:multiLevelType w:val="hybridMultilevel"/>
    <w:tmpl w:val="998C1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2116BAB"/>
    <w:multiLevelType w:val="hybridMultilevel"/>
    <w:tmpl w:val="C980E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2534BEC"/>
    <w:multiLevelType w:val="multilevel"/>
    <w:tmpl w:val="A810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1A1632"/>
    <w:multiLevelType w:val="multilevel"/>
    <w:tmpl w:val="7F2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0474D"/>
    <w:multiLevelType w:val="hybridMultilevel"/>
    <w:tmpl w:val="293078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9397833"/>
    <w:multiLevelType w:val="multilevel"/>
    <w:tmpl w:val="3110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17154"/>
    <w:multiLevelType w:val="hybridMultilevel"/>
    <w:tmpl w:val="6A3A9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AA7201C"/>
    <w:multiLevelType w:val="hybridMultilevel"/>
    <w:tmpl w:val="0B88E092"/>
    <w:lvl w:ilvl="0" w:tplc="240A0001">
      <w:start w:val="1"/>
      <w:numFmt w:val="bullet"/>
      <w:lvlText w:val=""/>
      <w:lvlJc w:val="left"/>
      <w:pPr>
        <w:ind w:left="720" w:hanging="360"/>
      </w:pPr>
      <w:rPr>
        <w:rFonts w:ascii="Symbol" w:hAnsi="Symbol" w:hint="default"/>
        <w:b w:val="0"/>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15:restartNumberingAfterBreak="0">
    <w:nsid w:val="4ACD4E7E"/>
    <w:multiLevelType w:val="hybridMultilevel"/>
    <w:tmpl w:val="AD88B0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B262417"/>
    <w:multiLevelType w:val="multilevel"/>
    <w:tmpl w:val="75DA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F64C7"/>
    <w:multiLevelType w:val="multilevel"/>
    <w:tmpl w:val="E672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60F8C"/>
    <w:multiLevelType w:val="hybridMultilevel"/>
    <w:tmpl w:val="A6D494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12A0968"/>
    <w:multiLevelType w:val="multilevel"/>
    <w:tmpl w:val="7EAA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F6618"/>
    <w:multiLevelType w:val="multilevel"/>
    <w:tmpl w:val="FC0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7716D"/>
    <w:multiLevelType w:val="multilevel"/>
    <w:tmpl w:val="4F4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2225A3"/>
    <w:multiLevelType w:val="multilevel"/>
    <w:tmpl w:val="32D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F7C8E"/>
    <w:multiLevelType w:val="multilevel"/>
    <w:tmpl w:val="2B560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8D4606"/>
    <w:multiLevelType w:val="multilevel"/>
    <w:tmpl w:val="1A00B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05635"/>
    <w:multiLevelType w:val="multilevel"/>
    <w:tmpl w:val="006C9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8D2CA1"/>
    <w:multiLevelType w:val="hybridMultilevel"/>
    <w:tmpl w:val="24B45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51E0B4C"/>
    <w:multiLevelType w:val="multilevel"/>
    <w:tmpl w:val="116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A6CA9"/>
    <w:multiLevelType w:val="multilevel"/>
    <w:tmpl w:val="B73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249EA"/>
    <w:multiLevelType w:val="hybridMultilevel"/>
    <w:tmpl w:val="C1B6FE8E"/>
    <w:lvl w:ilvl="0" w:tplc="EFB4790A">
      <w:start w:val="1"/>
      <w:numFmt w:val="decimal"/>
      <w:lvlText w:val="%1."/>
      <w:lvlJc w:val="left"/>
      <w:pPr>
        <w:ind w:left="108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F7A7D2D"/>
    <w:multiLevelType w:val="hybridMultilevel"/>
    <w:tmpl w:val="BA2017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4" w15:restartNumberingAfterBreak="0">
    <w:nsid w:val="70DA35C6"/>
    <w:multiLevelType w:val="hybridMultilevel"/>
    <w:tmpl w:val="94F278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1924B34"/>
    <w:multiLevelType w:val="hybridMultilevel"/>
    <w:tmpl w:val="B5D8B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39E324D"/>
    <w:multiLevelType w:val="multilevel"/>
    <w:tmpl w:val="E80A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21453E"/>
    <w:multiLevelType w:val="multilevel"/>
    <w:tmpl w:val="2DB6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6673F"/>
    <w:multiLevelType w:val="hybridMultilevel"/>
    <w:tmpl w:val="9CAA9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B4F6904"/>
    <w:multiLevelType w:val="hybridMultilevel"/>
    <w:tmpl w:val="B61CE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BAF3C0D"/>
    <w:multiLevelType w:val="multilevel"/>
    <w:tmpl w:val="06A08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082541">
    <w:abstractNumId w:val="43"/>
  </w:num>
  <w:num w:numId="2" w16cid:durableId="1389960246">
    <w:abstractNumId w:val="43"/>
  </w:num>
  <w:num w:numId="3" w16cid:durableId="797264592">
    <w:abstractNumId w:val="27"/>
  </w:num>
  <w:num w:numId="4" w16cid:durableId="937180780">
    <w:abstractNumId w:val="27"/>
  </w:num>
  <w:num w:numId="5" w16cid:durableId="557665534">
    <w:abstractNumId w:val="36"/>
  </w:num>
  <w:num w:numId="6" w16cid:durableId="1951400170">
    <w:abstractNumId w:val="50"/>
  </w:num>
  <w:num w:numId="7" w16cid:durableId="77216316">
    <w:abstractNumId w:val="23"/>
  </w:num>
  <w:num w:numId="8" w16cid:durableId="1565025877">
    <w:abstractNumId w:val="46"/>
  </w:num>
  <w:num w:numId="9" w16cid:durableId="107968242">
    <w:abstractNumId w:val="1"/>
  </w:num>
  <w:num w:numId="10" w16cid:durableId="1895500777">
    <w:abstractNumId w:val="25"/>
  </w:num>
  <w:num w:numId="11" w16cid:durableId="1545173825">
    <w:abstractNumId w:val="16"/>
  </w:num>
  <w:num w:numId="12" w16cid:durableId="1512523907">
    <w:abstractNumId w:val="14"/>
  </w:num>
  <w:num w:numId="13" w16cid:durableId="1261454761">
    <w:abstractNumId w:val="6"/>
  </w:num>
  <w:num w:numId="14" w16cid:durableId="193542665">
    <w:abstractNumId w:val="24"/>
  </w:num>
  <w:num w:numId="15" w16cid:durableId="745415613">
    <w:abstractNumId w:val="31"/>
  </w:num>
  <w:num w:numId="16" w16cid:durableId="1283269253">
    <w:abstractNumId w:val="48"/>
  </w:num>
  <w:num w:numId="17" w16cid:durableId="1049568481">
    <w:abstractNumId w:val="9"/>
  </w:num>
  <w:num w:numId="18" w16cid:durableId="627273135">
    <w:abstractNumId w:val="10"/>
  </w:num>
  <w:num w:numId="19" w16cid:durableId="1088501583">
    <w:abstractNumId w:val="3"/>
  </w:num>
  <w:num w:numId="20" w16cid:durableId="426734577">
    <w:abstractNumId w:val="12"/>
  </w:num>
  <w:num w:numId="21" w16cid:durableId="930429484">
    <w:abstractNumId w:val="49"/>
  </w:num>
  <w:num w:numId="22" w16cid:durableId="41902503">
    <w:abstractNumId w:val="8"/>
  </w:num>
  <w:num w:numId="23" w16cid:durableId="308553617">
    <w:abstractNumId w:val="4"/>
  </w:num>
  <w:num w:numId="24" w16cid:durableId="1552576773">
    <w:abstractNumId w:val="20"/>
  </w:num>
  <w:num w:numId="25" w16cid:durableId="754015410">
    <w:abstractNumId w:val="42"/>
  </w:num>
  <w:num w:numId="26" w16cid:durableId="1351832519">
    <w:abstractNumId w:val="32"/>
  </w:num>
  <w:num w:numId="27" w16cid:durableId="1466660341">
    <w:abstractNumId w:val="37"/>
  </w:num>
  <w:num w:numId="28" w16cid:durableId="540704165">
    <w:abstractNumId w:val="18"/>
  </w:num>
  <w:num w:numId="29" w16cid:durableId="1768230080">
    <w:abstractNumId w:val="41"/>
  </w:num>
  <w:num w:numId="30" w16cid:durableId="250546632">
    <w:abstractNumId w:val="30"/>
  </w:num>
  <w:num w:numId="31" w16cid:durableId="847211541">
    <w:abstractNumId w:val="38"/>
  </w:num>
  <w:num w:numId="32" w16cid:durableId="1329553970">
    <w:abstractNumId w:val="45"/>
  </w:num>
  <w:num w:numId="33" w16cid:durableId="697045827">
    <w:abstractNumId w:val="11"/>
  </w:num>
  <w:num w:numId="34" w16cid:durableId="1559434665">
    <w:abstractNumId w:val="15"/>
  </w:num>
  <w:num w:numId="35" w16cid:durableId="1768305938">
    <w:abstractNumId w:val="21"/>
  </w:num>
  <w:num w:numId="36" w16cid:durableId="1441955188">
    <w:abstractNumId w:val="17"/>
  </w:num>
  <w:num w:numId="37" w16cid:durableId="2128814416">
    <w:abstractNumId w:val="2"/>
  </w:num>
  <w:num w:numId="38" w16cid:durableId="727925372">
    <w:abstractNumId w:val="13"/>
  </w:num>
  <w:num w:numId="39" w16cid:durableId="879436394">
    <w:abstractNumId w:val="35"/>
  </w:num>
  <w:num w:numId="40" w16cid:durableId="669792671">
    <w:abstractNumId w:val="40"/>
  </w:num>
  <w:num w:numId="41" w16cid:durableId="343046987">
    <w:abstractNumId w:val="33"/>
  </w:num>
  <w:num w:numId="42" w16cid:durableId="1664967803">
    <w:abstractNumId w:val="19"/>
  </w:num>
  <w:num w:numId="43" w16cid:durableId="747919158">
    <w:abstractNumId w:val="7"/>
  </w:num>
  <w:num w:numId="44" w16cid:durableId="807282357">
    <w:abstractNumId w:val="0"/>
  </w:num>
  <w:num w:numId="45" w16cid:durableId="1493567756">
    <w:abstractNumId w:val="22"/>
  </w:num>
  <w:num w:numId="46" w16cid:durableId="1607882176">
    <w:abstractNumId w:val="29"/>
  </w:num>
  <w:num w:numId="47" w16cid:durableId="1296135024">
    <w:abstractNumId w:val="47"/>
  </w:num>
  <w:num w:numId="48" w16cid:durableId="1193806065">
    <w:abstractNumId w:val="34"/>
  </w:num>
  <w:num w:numId="49" w16cid:durableId="1391072079">
    <w:abstractNumId w:val="39"/>
  </w:num>
  <w:num w:numId="50" w16cid:durableId="859659051">
    <w:abstractNumId w:val="26"/>
  </w:num>
  <w:num w:numId="51" w16cid:durableId="110899501">
    <w:abstractNumId w:val="28"/>
  </w:num>
  <w:num w:numId="52" w16cid:durableId="1855218681">
    <w:abstractNumId w:val="5"/>
  </w:num>
  <w:num w:numId="53" w16cid:durableId="19400168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1A"/>
    <w:rsid w:val="00020D89"/>
    <w:rsid w:val="00083F1A"/>
    <w:rsid w:val="00090D8E"/>
    <w:rsid w:val="00091117"/>
    <w:rsid w:val="00092476"/>
    <w:rsid w:val="00115EFF"/>
    <w:rsid w:val="001202CF"/>
    <w:rsid w:val="001449D1"/>
    <w:rsid w:val="00203DC9"/>
    <w:rsid w:val="0024400F"/>
    <w:rsid w:val="002E13B6"/>
    <w:rsid w:val="002F4C74"/>
    <w:rsid w:val="00303781"/>
    <w:rsid w:val="00361642"/>
    <w:rsid w:val="00434C5B"/>
    <w:rsid w:val="0044545C"/>
    <w:rsid w:val="00455C13"/>
    <w:rsid w:val="00485433"/>
    <w:rsid w:val="00494CF2"/>
    <w:rsid w:val="00494F66"/>
    <w:rsid w:val="004C32B2"/>
    <w:rsid w:val="004E0F78"/>
    <w:rsid w:val="0057351F"/>
    <w:rsid w:val="005C0DB8"/>
    <w:rsid w:val="00613034"/>
    <w:rsid w:val="006E7408"/>
    <w:rsid w:val="00712872"/>
    <w:rsid w:val="00713BF2"/>
    <w:rsid w:val="007B4508"/>
    <w:rsid w:val="007D2AB8"/>
    <w:rsid w:val="007D7A1B"/>
    <w:rsid w:val="00862714"/>
    <w:rsid w:val="008922E4"/>
    <w:rsid w:val="008A1E01"/>
    <w:rsid w:val="009C6D08"/>
    <w:rsid w:val="00A52AE7"/>
    <w:rsid w:val="00A6528A"/>
    <w:rsid w:val="00B25AEF"/>
    <w:rsid w:val="00BF3080"/>
    <w:rsid w:val="00C71609"/>
    <w:rsid w:val="00C97E49"/>
    <w:rsid w:val="00CB1CB6"/>
    <w:rsid w:val="00CF50C5"/>
    <w:rsid w:val="00D1410A"/>
    <w:rsid w:val="00D25D79"/>
    <w:rsid w:val="00DB4B6D"/>
    <w:rsid w:val="00E561AA"/>
    <w:rsid w:val="00E86011"/>
    <w:rsid w:val="00F35F78"/>
    <w:rsid w:val="00F81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9AC5"/>
  <w15:chartTrackingRefBased/>
  <w15:docId w15:val="{801C6443-851F-47CD-AF29-6293FE01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3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5EFF"/>
    <w:pPr>
      <w:keepNext/>
      <w:keepLines/>
      <w:spacing w:before="160" w:after="80" w:line="256" w:lineRule="auto"/>
      <w:outlineLvl w:val="1"/>
    </w:pPr>
    <w:rPr>
      <w:rFonts w:asciiTheme="majorHAnsi" w:eastAsiaTheme="majorEastAsia" w:hAnsiTheme="majorHAnsi" w:cstheme="majorBidi"/>
      <w:color w:val="2F5496" w:themeColor="accent1" w:themeShade="BF"/>
      <w:sz w:val="32"/>
      <w:szCs w:val="32"/>
      <w:lang w:val="es-ES"/>
    </w:rPr>
  </w:style>
  <w:style w:type="paragraph" w:styleId="Ttulo3">
    <w:name w:val="heading 3"/>
    <w:basedOn w:val="Normal"/>
    <w:next w:val="Normal"/>
    <w:link w:val="Ttulo3Car"/>
    <w:uiPriority w:val="9"/>
    <w:unhideWhenUsed/>
    <w:qFormat/>
    <w:rsid w:val="00D25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25D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EFF"/>
    <w:pPr>
      <w:ind w:left="720"/>
      <w:contextualSpacing/>
    </w:pPr>
  </w:style>
  <w:style w:type="character" w:customStyle="1" w:styleId="Ttulo2Car">
    <w:name w:val="Título 2 Car"/>
    <w:basedOn w:val="Fuentedeprrafopredeter"/>
    <w:link w:val="Ttulo2"/>
    <w:uiPriority w:val="9"/>
    <w:rsid w:val="00115EFF"/>
    <w:rPr>
      <w:rFonts w:asciiTheme="majorHAnsi" w:eastAsiaTheme="majorEastAsia" w:hAnsiTheme="majorHAnsi" w:cstheme="majorBidi"/>
      <w:color w:val="2F5496" w:themeColor="accent1" w:themeShade="BF"/>
      <w:sz w:val="32"/>
      <w:szCs w:val="32"/>
      <w:lang w:val="es-ES"/>
    </w:rPr>
  </w:style>
  <w:style w:type="character" w:customStyle="1" w:styleId="Ttulo3Car">
    <w:name w:val="Título 3 Car"/>
    <w:basedOn w:val="Fuentedeprrafopredeter"/>
    <w:link w:val="Ttulo3"/>
    <w:uiPriority w:val="9"/>
    <w:rsid w:val="00D25D7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25D79"/>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57351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7351F"/>
    <w:pPr>
      <w:outlineLvl w:val="9"/>
    </w:pPr>
    <w:rPr>
      <w:kern w:val="0"/>
      <w:lang w:eastAsia="es-CO"/>
      <w14:ligatures w14:val="none"/>
    </w:rPr>
  </w:style>
  <w:style w:type="character" w:styleId="Hipervnculo">
    <w:name w:val="Hyperlink"/>
    <w:basedOn w:val="Fuentedeprrafopredeter"/>
    <w:uiPriority w:val="99"/>
    <w:unhideWhenUsed/>
    <w:rsid w:val="004E0F78"/>
    <w:rPr>
      <w:color w:val="0563C1" w:themeColor="hyperlink"/>
      <w:u w:val="single"/>
    </w:rPr>
  </w:style>
  <w:style w:type="character" w:styleId="Mencinsinresolver">
    <w:name w:val="Unresolved Mention"/>
    <w:basedOn w:val="Fuentedeprrafopredeter"/>
    <w:uiPriority w:val="99"/>
    <w:semiHidden/>
    <w:unhideWhenUsed/>
    <w:rsid w:val="004E0F78"/>
    <w:rPr>
      <w:color w:val="605E5C"/>
      <w:shd w:val="clear" w:color="auto" w:fill="E1DFDD"/>
    </w:rPr>
  </w:style>
  <w:style w:type="paragraph" w:styleId="TDC1">
    <w:name w:val="toc 1"/>
    <w:basedOn w:val="Normal"/>
    <w:next w:val="Normal"/>
    <w:autoRedefine/>
    <w:uiPriority w:val="39"/>
    <w:unhideWhenUsed/>
    <w:rsid w:val="004E0F78"/>
    <w:pPr>
      <w:spacing w:after="100"/>
    </w:pPr>
  </w:style>
  <w:style w:type="paragraph" w:styleId="TDC2">
    <w:name w:val="toc 2"/>
    <w:basedOn w:val="Normal"/>
    <w:next w:val="Normal"/>
    <w:autoRedefine/>
    <w:uiPriority w:val="39"/>
    <w:unhideWhenUsed/>
    <w:rsid w:val="004E0F78"/>
    <w:pPr>
      <w:spacing w:after="100"/>
      <w:ind w:left="220"/>
    </w:pPr>
  </w:style>
  <w:style w:type="paragraph" w:styleId="TDC3">
    <w:name w:val="toc 3"/>
    <w:basedOn w:val="Normal"/>
    <w:next w:val="Normal"/>
    <w:autoRedefine/>
    <w:uiPriority w:val="39"/>
    <w:unhideWhenUsed/>
    <w:rsid w:val="00494F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253">
      <w:bodyDiv w:val="1"/>
      <w:marLeft w:val="0"/>
      <w:marRight w:val="0"/>
      <w:marTop w:val="0"/>
      <w:marBottom w:val="0"/>
      <w:divBdr>
        <w:top w:val="none" w:sz="0" w:space="0" w:color="auto"/>
        <w:left w:val="none" w:sz="0" w:space="0" w:color="auto"/>
        <w:bottom w:val="none" w:sz="0" w:space="0" w:color="auto"/>
        <w:right w:val="none" w:sz="0" w:space="0" w:color="auto"/>
      </w:divBdr>
    </w:div>
    <w:div w:id="29230100">
      <w:bodyDiv w:val="1"/>
      <w:marLeft w:val="0"/>
      <w:marRight w:val="0"/>
      <w:marTop w:val="0"/>
      <w:marBottom w:val="0"/>
      <w:divBdr>
        <w:top w:val="none" w:sz="0" w:space="0" w:color="auto"/>
        <w:left w:val="none" w:sz="0" w:space="0" w:color="auto"/>
        <w:bottom w:val="none" w:sz="0" w:space="0" w:color="auto"/>
        <w:right w:val="none" w:sz="0" w:space="0" w:color="auto"/>
      </w:divBdr>
    </w:div>
    <w:div w:id="49498867">
      <w:bodyDiv w:val="1"/>
      <w:marLeft w:val="0"/>
      <w:marRight w:val="0"/>
      <w:marTop w:val="0"/>
      <w:marBottom w:val="0"/>
      <w:divBdr>
        <w:top w:val="none" w:sz="0" w:space="0" w:color="auto"/>
        <w:left w:val="none" w:sz="0" w:space="0" w:color="auto"/>
        <w:bottom w:val="none" w:sz="0" w:space="0" w:color="auto"/>
        <w:right w:val="none" w:sz="0" w:space="0" w:color="auto"/>
      </w:divBdr>
    </w:div>
    <w:div w:id="59059997">
      <w:bodyDiv w:val="1"/>
      <w:marLeft w:val="0"/>
      <w:marRight w:val="0"/>
      <w:marTop w:val="0"/>
      <w:marBottom w:val="0"/>
      <w:divBdr>
        <w:top w:val="none" w:sz="0" w:space="0" w:color="auto"/>
        <w:left w:val="none" w:sz="0" w:space="0" w:color="auto"/>
        <w:bottom w:val="none" w:sz="0" w:space="0" w:color="auto"/>
        <w:right w:val="none" w:sz="0" w:space="0" w:color="auto"/>
      </w:divBdr>
    </w:div>
    <w:div w:id="77333928">
      <w:bodyDiv w:val="1"/>
      <w:marLeft w:val="0"/>
      <w:marRight w:val="0"/>
      <w:marTop w:val="0"/>
      <w:marBottom w:val="0"/>
      <w:divBdr>
        <w:top w:val="none" w:sz="0" w:space="0" w:color="auto"/>
        <w:left w:val="none" w:sz="0" w:space="0" w:color="auto"/>
        <w:bottom w:val="none" w:sz="0" w:space="0" w:color="auto"/>
        <w:right w:val="none" w:sz="0" w:space="0" w:color="auto"/>
      </w:divBdr>
    </w:div>
    <w:div w:id="128402565">
      <w:bodyDiv w:val="1"/>
      <w:marLeft w:val="0"/>
      <w:marRight w:val="0"/>
      <w:marTop w:val="0"/>
      <w:marBottom w:val="0"/>
      <w:divBdr>
        <w:top w:val="none" w:sz="0" w:space="0" w:color="auto"/>
        <w:left w:val="none" w:sz="0" w:space="0" w:color="auto"/>
        <w:bottom w:val="none" w:sz="0" w:space="0" w:color="auto"/>
        <w:right w:val="none" w:sz="0" w:space="0" w:color="auto"/>
      </w:divBdr>
    </w:div>
    <w:div w:id="134104935">
      <w:bodyDiv w:val="1"/>
      <w:marLeft w:val="0"/>
      <w:marRight w:val="0"/>
      <w:marTop w:val="0"/>
      <w:marBottom w:val="0"/>
      <w:divBdr>
        <w:top w:val="none" w:sz="0" w:space="0" w:color="auto"/>
        <w:left w:val="none" w:sz="0" w:space="0" w:color="auto"/>
        <w:bottom w:val="none" w:sz="0" w:space="0" w:color="auto"/>
        <w:right w:val="none" w:sz="0" w:space="0" w:color="auto"/>
      </w:divBdr>
    </w:div>
    <w:div w:id="142507005">
      <w:bodyDiv w:val="1"/>
      <w:marLeft w:val="0"/>
      <w:marRight w:val="0"/>
      <w:marTop w:val="0"/>
      <w:marBottom w:val="0"/>
      <w:divBdr>
        <w:top w:val="none" w:sz="0" w:space="0" w:color="auto"/>
        <w:left w:val="none" w:sz="0" w:space="0" w:color="auto"/>
        <w:bottom w:val="none" w:sz="0" w:space="0" w:color="auto"/>
        <w:right w:val="none" w:sz="0" w:space="0" w:color="auto"/>
      </w:divBdr>
    </w:div>
    <w:div w:id="178547161">
      <w:bodyDiv w:val="1"/>
      <w:marLeft w:val="0"/>
      <w:marRight w:val="0"/>
      <w:marTop w:val="0"/>
      <w:marBottom w:val="0"/>
      <w:divBdr>
        <w:top w:val="none" w:sz="0" w:space="0" w:color="auto"/>
        <w:left w:val="none" w:sz="0" w:space="0" w:color="auto"/>
        <w:bottom w:val="none" w:sz="0" w:space="0" w:color="auto"/>
        <w:right w:val="none" w:sz="0" w:space="0" w:color="auto"/>
      </w:divBdr>
    </w:div>
    <w:div w:id="180168081">
      <w:bodyDiv w:val="1"/>
      <w:marLeft w:val="0"/>
      <w:marRight w:val="0"/>
      <w:marTop w:val="0"/>
      <w:marBottom w:val="0"/>
      <w:divBdr>
        <w:top w:val="none" w:sz="0" w:space="0" w:color="auto"/>
        <w:left w:val="none" w:sz="0" w:space="0" w:color="auto"/>
        <w:bottom w:val="none" w:sz="0" w:space="0" w:color="auto"/>
        <w:right w:val="none" w:sz="0" w:space="0" w:color="auto"/>
      </w:divBdr>
    </w:div>
    <w:div w:id="187833679">
      <w:bodyDiv w:val="1"/>
      <w:marLeft w:val="0"/>
      <w:marRight w:val="0"/>
      <w:marTop w:val="0"/>
      <w:marBottom w:val="0"/>
      <w:divBdr>
        <w:top w:val="none" w:sz="0" w:space="0" w:color="auto"/>
        <w:left w:val="none" w:sz="0" w:space="0" w:color="auto"/>
        <w:bottom w:val="none" w:sz="0" w:space="0" w:color="auto"/>
        <w:right w:val="none" w:sz="0" w:space="0" w:color="auto"/>
      </w:divBdr>
    </w:div>
    <w:div w:id="190730626">
      <w:bodyDiv w:val="1"/>
      <w:marLeft w:val="0"/>
      <w:marRight w:val="0"/>
      <w:marTop w:val="0"/>
      <w:marBottom w:val="0"/>
      <w:divBdr>
        <w:top w:val="none" w:sz="0" w:space="0" w:color="auto"/>
        <w:left w:val="none" w:sz="0" w:space="0" w:color="auto"/>
        <w:bottom w:val="none" w:sz="0" w:space="0" w:color="auto"/>
        <w:right w:val="none" w:sz="0" w:space="0" w:color="auto"/>
      </w:divBdr>
    </w:div>
    <w:div w:id="190925877">
      <w:bodyDiv w:val="1"/>
      <w:marLeft w:val="0"/>
      <w:marRight w:val="0"/>
      <w:marTop w:val="0"/>
      <w:marBottom w:val="0"/>
      <w:divBdr>
        <w:top w:val="none" w:sz="0" w:space="0" w:color="auto"/>
        <w:left w:val="none" w:sz="0" w:space="0" w:color="auto"/>
        <w:bottom w:val="none" w:sz="0" w:space="0" w:color="auto"/>
        <w:right w:val="none" w:sz="0" w:space="0" w:color="auto"/>
      </w:divBdr>
    </w:div>
    <w:div w:id="271061046">
      <w:bodyDiv w:val="1"/>
      <w:marLeft w:val="0"/>
      <w:marRight w:val="0"/>
      <w:marTop w:val="0"/>
      <w:marBottom w:val="0"/>
      <w:divBdr>
        <w:top w:val="none" w:sz="0" w:space="0" w:color="auto"/>
        <w:left w:val="none" w:sz="0" w:space="0" w:color="auto"/>
        <w:bottom w:val="none" w:sz="0" w:space="0" w:color="auto"/>
        <w:right w:val="none" w:sz="0" w:space="0" w:color="auto"/>
      </w:divBdr>
    </w:div>
    <w:div w:id="287704952">
      <w:bodyDiv w:val="1"/>
      <w:marLeft w:val="0"/>
      <w:marRight w:val="0"/>
      <w:marTop w:val="0"/>
      <w:marBottom w:val="0"/>
      <w:divBdr>
        <w:top w:val="none" w:sz="0" w:space="0" w:color="auto"/>
        <w:left w:val="none" w:sz="0" w:space="0" w:color="auto"/>
        <w:bottom w:val="none" w:sz="0" w:space="0" w:color="auto"/>
        <w:right w:val="none" w:sz="0" w:space="0" w:color="auto"/>
      </w:divBdr>
    </w:div>
    <w:div w:id="295186563">
      <w:bodyDiv w:val="1"/>
      <w:marLeft w:val="0"/>
      <w:marRight w:val="0"/>
      <w:marTop w:val="0"/>
      <w:marBottom w:val="0"/>
      <w:divBdr>
        <w:top w:val="none" w:sz="0" w:space="0" w:color="auto"/>
        <w:left w:val="none" w:sz="0" w:space="0" w:color="auto"/>
        <w:bottom w:val="none" w:sz="0" w:space="0" w:color="auto"/>
        <w:right w:val="none" w:sz="0" w:space="0" w:color="auto"/>
      </w:divBdr>
    </w:div>
    <w:div w:id="318192655">
      <w:bodyDiv w:val="1"/>
      <w:marLeft w:val="0"/>
      <w:marRight w:val="0"/>
      <w:marTop w:val="0"/>
      <w:marBottom w:val="0"/>
      <w:divBdr>
        <w:top w:val="none" w:sz="0" w:space="0" w:color="auto"/>
        <w:left w:val="none" w:sz="0" w:space="0" w:color="auto"/>
        <w:bottom w:val="none" w:sz="0" w:space="0" w:color="auto"/>
        <w:right w:val="none" w:sz="0" w:space="0" w:color="auto"/>
      </w:divBdr>
    </w:div>
    <w:div w:id="333455882">
      <w:bodyDiv w:val="1"/>
      <w:marLeft w:val="0"/>
      <w:marRight w:val="0"/>
      <w:marTop w:val="0"/>
      <w:marBottom w:val="0"/>
      <w:divBdr>
        <w:top w:val="none" w:sz="0" w:space="0" w:color="auto"/>
        <w:left w:val="none" w:sz="0" w:space="0" w:color="auto"/>
        <w:bottom w:val="none" w:sz="0" w:space="0" w:color="auto"/>
        <w:right w:val="none" w:sz="0" w:space="0" w:color="auto"/>
      </w:divBdr>
    </w:div>
    <w:div w:id="337659601">
      <w:bodyDiv w:val="1"/>
      <w:marLeft w:val="0"/>
      <w:marRight w:val="0"/>
      <w:marTop w:val="0"/>
      <w:marBottom w:val="0"/>
      <w:divBdr>
        <w:top w:val="none" w:sz="0" w:space="0" w:color="auto"/>
        <w:left w:val="none" w:sz="0" w:space="0" w:color="auto"/>
        <w:bottom w:val="none" w:sz="0" w:space="0" w:color="auto"/>
        <w:right w:val="none" w:sz="0" w:space="0" w:color="auto"/>
      </w:divBdr>
    </w:div>
    <w:div w:id="368918952">
      <w:bodyDiv w:val="1"/>
      <w:marLeft w:val="0"/>
      <w:marRight w:val="0"/>
      <w:marTop w:val="0"/>
      <w:marBottom w:val="0"/>
      <w:divBdr>
        <w:top w:val="none" w:sz="0" w:space="0" w:color="auto"/>
        <w:left w:val="none" w:sz="0" w:space="0" w:color="auto"/>
        <w:bottom w:val="none" w:sz="0" w:space="0" w:color="auto"/>
        <w:right w:val="none" w:sz="0" w:space="0" w:color="auto"/>
      </w:divBdr>
    </w:div>
    <w:div w:id="370499160">
      <w:bodyDiv w:val="1"/>
      <w:marLeft w:val="0"/>
      <w:marRight w:val="0"/>
      <w:marTop w:val="0"/>
      <w:marBottom w:val="0"/>
      <w:divBdr>
        <w:top w:val="none" w:sz="0" w:space="0" w:color="auto"/>
        <w:left w:val="none" w:sz="0" w:space="0" w:color="auto"/>
        <w:bottom w:val="none" w:sz="0" w:space="0" w:color="auto"/>
        <w:right w:val="none" w:sz="0" w:space="0" w:color="auto"/>
      </w:divBdr>
    </w:div>
    <w:div w:id="381902367">
      <w:bodyDiv w:val="1"/>
      <w:marLeft w:val="0"/>
      <w:marRight w:val="0"/>
      <w:marTop w:val="0"/>
      <w:marBottom w:val="0"/>
      <w:divBdr>
        <w:top w:val="none" w:sz="0" w:space="0" w:color="auto"/>
        <w:left w:val="none" w:sz="0" w:space="0" w:color="auto"/>
        <w:bottom w:val="none" w:sz="0" w:space="0" w:color="auto"/>
        <w:right w:val="none" w:sz="0" w:space="0" w:color="auto"/>
      </w:divBdr>
    </w:div>
    <w:div w:id="384450194">
      <w:bodyDiv w:val="1"/>
      <w:marLeft w:val="0"/>
      <w:marRight w:val="0"/>
      <w:marTop w:val="0"/>
      <w:marBottom w:val="0"/>
      <w:divBdr>
        <w:top w:val="none" w:sz="0" w:space="0" w:color="auto"/>
        <w:left w:val="none" w:sz="0" w:space="0" w:color="auto"/>
        <w:bottom w:val="none" w:sz="0" w:space="0" w:color="auto"/>
        <w:right w:val="none" w:sz="0" w:space="0" w:color="auto"/>
      </w:divBdr>
    </w:div>
    <w:div w:id="423038920">
      <w:bodyDiv w:val="1"/>
      <w:marLeft w:val="0"/>
      <w:marRight w:val="0"/>
      <w:marTop w:val="0"/>
      <w:marBottom w:val="0"/>
      <w:divBdr>
        <w:top w:val="none" w:sz="0" w:space="0" w:color="auto"/>
        <w:left w:val="none" w:sz="0" w:space="0" w:color="auto"/>
        <w:bottom w:val="none" w:sz="0" w:space="0" w:color="auto"/>
        <w:right w:val="none" w:sz="0" w:space="0" w:color="auto"/>
      </w:divBdr>
    </w:div>
    <w:div w:id="462701231">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88715931">
      <w:bodyDiv w:val="1"/>
      <w:marLeft w:val="0"/>
      <w:marRight w:val="0"/>
      <w:marTop w:val="0"/>
      <w:marBottom w:val="0"/>
      <w:divBdr>
        <w:top w:val="none" w:sz="0" w:space="0" w:color="auto"/>
        <w:left w:val="none" w:sz="0" w:space="0" w:color="auto"/>
        <w:bottom w:val="none" w:sz="0" w:space="0" w:color="auto"/>
        <w:right w:val="none" w:sz="0" w:space="0" w:color="auto"/>
      </w:divBdr>
    </w:div>
    <w:div w:id="495804026">
      <w:bodyDiv w:val="1"/>
      <w:marLeft w:val="0"/>
      <w:marRight w:val="0"/>
      <w:marTop w:val="0"/>
      <w:marBottom w:val="0"/>
      <w:divBdr>
        <w:top w:val="none" w:sz="0" w:space="0" w:color="auto"/>
        <w:left w:val="none" w:sz="0" w:space="0" w:color="auto"/>
        <w:bottom w:val="none" w:sz="0" w:space="0" w:color="auto"/>
        <w:right w:val="none" w:sz="0" w:space="0" w:color="auto"/>
      </w:divBdr>
    </w:div>
    <w:div w:id="497161102">
      <w:bodyDiv w:val="1"/>
      <w:marLeft w:val="0"/>
      <w:marRight w:val="0"/>
      <w:marTop w:val="0"/>
      <w:marBottom w:val="0"/>
      <w:divBdr>
        <w:top w:val="none" w:sz="0" w:space="0" w:color="auto"/>
        <w:left w:val="none" w:sz="0" w:space="0" w:color="auto"/>
        <w:bottom w:val="none" w:sz="0" w:space="0" w:color="auto"/>
        <w:right w:val="none" w:sz="0" w:space="0" w:color="auto"/>
      </w:divBdr>
    </w:div>
    <w:div w:id="640884414">
      <w:bodyDiv w:val="1"/>
      <w:marLeft w:val="0"/>
      <w:marRight w:val="0"/>
      <w:marTop w:val="0"/>
      <w:marBottom w:val="0"/>
      <w:divBdr>
        <w:top w:val="none" w:sz="0" w:space="0" w:color="auto"/>
        <w:left w:val="none" w:sz="0" w:space="0" w:color="auto"/>
        <w:bottom w:val="none" w:sz="0" w:space="0" w:color="auto"/>
        <w:right w:val="none" w:sz="0" w:space="0" w:color="auto"/>
      </w:divBdr>
    </w:div>
    <w:div w:id="645666444">
      <w:bodyDiv w:val="1"/>
      <w:marLeft w:val="0"/>
      <w:marRight w:val="0"/>
      <w:marTop w:val="0"/>
      <w:marBottom w:val="0"/>
      <w:divBdr>
        <w:top w:val="none" w:sz="0" w:space="0" w:color="auto"/>
        <w:left w:val="none" w:sz="0" w:space="0" w:color="auto"/>
        <w:bottom w:val="none" w:sz="0" w:space="0" w:color="auto"/>
        <w:right w:val="none" w:sz="0" w:space="0" w:color="auto"/>
      </w:divBdr>
    </w:div>
    <w:div w:id="652488845">
      <w:bodyDiv w:val="1"/>
      <w:marLeft w:val="0"/>
      <w:marRight w:val="0"/>
      <w:marTop w:val="0"/>
      <w:marBottom w:val="0"/>
      <w:divBdr>
        <w:top w:val="none" w:sz="0" w:space="0" w:color="auto"/>
        <w:left w:val="none" w:sz="0" w:space="0" w:color="auto"/>
        <w:bottom w:val="none" w:sz="0" w:space="0" w:color="auto"/>
        <w:right w:val="none" w:sz="0" w:space="0" w:color="auto"/>
      </w:divBdr>
    </w:div>
    <w:div w:id="662509979">
      <w:bodyDiv w:val="1"/>
      <w:marLeft w:val="0"/>
      <w:marRight w:val="0"/>
      <w:marTop w:val="0"/>
      <w:marBottom w:val="0"/>
      <w:divBdr>
        <w:top w:val="none" w:sz="0" w:space="0" w:color="auto"/>
        <w:left w:val="none" w:sz="0" w:space="0" w:color="auto"/>
        <w:bottom w:val="none" w:sz="0" w:space="0" w:color="auto"/>
        <w:right w:val="none" w:sz="0" w:space="0" w:color="auto"/>
      </w:divBdr>
    </w:div>
    <w:div w:id="684676979">
      <w:bodyDiv w:val="1"/>
      <w:marLeft w:val="0"/>
      <w:marRight w:val="0"/>
      <w:marTop w:val="0"/>
      <w:marBottom w:val="0"/>
      <w:divBdr>
        <w:top w:val="none" w:sz="0" w:space="0" w:color="auto"/>
        <w:left w:val="none" w:sz="0" w:space="0" w:color="auto"/>
        <w:bottom w:val="none" w:sz="0" w:space="0" w:color="auto"/>
        <w:right w:val="none" w:sz="0" w:space="0" w:color="auto"/>
      </w:divBdr>
    </w:div>
    <w:div w:id="718434337">
      <w:bodyDiv w:val="1"/>
      <w:marLeft w:val="0"/>
      <w:marRight w:val="0"/>
      <w:marTop w:val="0"/>
      <w:marBottom w:val="0"/>
      <w:divBdr>
        <w:top w:val="none" w:sz="0" w:space="0" w:color="auto"/>
        <w:left w:val="none" w:sz="0" w:space="0" w:color="auto"/>
        <w:bottom w:val="none" w:sz="0" w:space="0" w:color="auto"/>
        <w:right w:val="none" w:sz="0" w:space="0" w:color="auto"/>
      </w:divBdr>
    </w:div>
    <w:div w:id="741874373">
      <w:bodyDiv w:val="1"/>
      <w:marLeft w:val="0"/>
      <w:marRight w:val="0"/>
      <w:marTop w:val="0"/>
      <w:marBottom w:val="0"/>
      <w:divBdr>
        <w:top w:val="none" w:sz="0" w:space="0" w:color="auto"/>
        <w:left w:val="none" w:sz="0" w:space="0" w:color="auto"/>
        <w:bottom w:val="none" w:sz="0" w:space="0" w:color="auto"/>
        <w:right w:val="none" w:sz="0" w:space="0" w:color="auto"/>
      </w:divBdr>
    </w:div>
    <w:div w:id="788008680">
      <w:bodyDiv w:val="1"/>
      <w:marLeft w:val="0"/>
      <w:marRight w:val="0"/>
      <w:marTop w:val="0"/>
      <w:marBottom w:val="0"/>
      <w:divBdr>
        <w:top w:val="none" w:sz="0" w:space="0" w:color="auto"/>
        <w:left w:val="none" w:sz="0" w:space="0" w:color="auto"/>
        <w:bottom w:val="none" w:sz="0" w:space="0" w:color="auto"/>
        <w:right w:val="none" w:sz="0" w:space="0" w:color="auto"/>
      </w:divBdr>
      <w:divsChild>
        <w:div w:id="1922719829">
          <w:marLeft w:val="0"/>
          <w:marRight w:val="0"/>
          <w:marTop w:val="0"/>
          <w:marBottom w:val="0"/>
          <w:divBdr>
            <w:top w:val="none" w:sz="0" w:space="0" w:color="auto"/>
            <w:left w:val="none" w:sz="0" w:space="0" w:color="auto"/>
            <w:bottom w:val="none" w:sz="0" w:space="0" w:color="auto"/>
            <w:right w:val="none" w:sz="0" w:space="0" w:color="auto"/>
          </w:divBdr>
          <w:divsChild>
            <w:div w:id="729108842">
              <w:marLeft w:val="0"/>
              <w:marRight w:val="0"/>
              <w:marTop w:val="0"/>
              <w:marBottom w:val="0"/>
              <w:divBdr>
                <w:top w:val="none" w:sz="0" w:space="0" w:color="auto"/>
                <w:left w:val="none" w:sz="0" w:space="0" w:color="auto"/>
                <w:bottom w:val="none" w:sz="0" w:space="0" w:color="auto"/>
                <w:right w:val="none" w:sz="0" w:space="0" w:color="auto"/>
              </w:divBdr>
              <w:divsChild>
                <w:div w:id="1633288303">
                  <w:marLeft w:val="0"/>
                  <w:marRight w:val="0"/>
                  <w:marTop w:val="0"/>
                  <w:marBottom w:val="0"/>
                  <w:divBdr>
                    <w:top w:val="none" w:sz="0" w:space="0" w:color="auto"/>
                    <w:left w:val="none" w:sz="0" w:space="0" w:color="auto"/>
                    <w:bottom w:val="none" w:sz="0" w:space="0" w:color="auto"/>
                    <w:right w:val="none" w:sz="0" w:space="0" w:color="auto"/>
                  </w:divBdr>
                  <w:divsChild>
                    <w:div w:id="700320674">
                      <w:marLeft w:val="0"/>
                      <w:marRight w:val="0"/>
                      <w:marTop w:val="0"/>
                      <w:marBottom w:val="0"/>
                      <w:divBdr>
                        <w:top w:val="none" w:sz="0" w:space="0" w:color="auto"/>
                        <w:left w:val="none" w:sz="0" w:space="0" w:color="auto"/>
                        <w:bottom w:val="none" w:sz="0" w:space="0" w:color="auto"/>
                        <w:right w:val="none" w:sz="0" w:space="0" w:color="auto"/>
                      </w:divBdr>
                      <w:divsChild>
                        <w:div w:id="1664510517">
                          <w:marLeft w:val="0"/>
                          <w:marRight w:val="0"/>
                          <w:marTop w:val="0"/>
                          <w:marBottom w:val="0"/>
                          <w:divBdr>
                            <w:top w:val="none" w:sz="0" w:space="0" w:color="auto"/>
                            <w:left w:val="none" w:sz="0" w:space="0" w:color="auto"/>
                            <w:bottom w:val="none" w:sz="0" w:space="0" w:color="auto"/>
                            <w:right w:val="none" w:sz="0" w:space="0" w:color="auto"/>
                          </w:divBdr>
                          <w:divsChild>
                            <w:div w:id="4674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58153">
      <w:bodyDiv w:val="1"/>
      <w:marLeft w:val="0"/>
      <w:marRight w:val="0"/>
      <w:marTop w:val="0"/>
      <w:marBottom w:val="0"/>
      <w:divBdr>
        <w:top w:val="none" w:sz="0" w:space="0" w:color="auto"/>
        <w:left w:val="none" w:sz="0" w:space="0" w:color="auto"/>
        <w:bottom w:val="none" w:sz="0" w:space="0" w:color="auto"/>
        <w:right w:val="none" w:sz="0" w:space="0" w:color="auto"/>
      </w:divBdr>
    </w:div>
    <w:div w:id="815534626">
      <w:bodyDiv w:val="1"/>
      <w:marLeft w:val="0"/>
      <w:marRight w:val="0"/>
      <w:marTop w:val="0"/>
      <w:marBottom w:val="0"/>
      <w:divBdr>
        <w:top w:val="none" w:sz="0" w:space="0" w:color="auto"/>
        <w:left w:val="none" w:sz="0" w:space="0" w:color="auto"/>
        <w:bottom w:val="none" w:sz="0" w:space="0" w:color="auto"/>
        <w:right w:val="none" w:sz="0" w:space="0" w:color="auto"/>
      </w:divBdr>
    </w:div>
    <w:div w:id="832717375">
      <w:bodyDiv w:val="1"/>
      <w:marLeft w:val="0"/>
      <w:marRight w:val="0"/>
      <w:marTop w:val="0"/>
      <w:marBottom w:val="0"/>
      <w:divBdr>
        <w:top w:val="none" w:sz="0" w:space="0" w:color="auto"/>
        <w:left w:val="none" w:sz="0" w:space="0" w:color="auto"/>
        <w:bottom w:val="none" w:sz="0" w:space="0" w:color="auto"/>
        <w:right w:val="none" w:sz="0" w:space="0" w:color="auto"/>
      </w:divBdr>
    </w:div>
    <w:div w:id="906765705">
      <w:bodyDiv w:val="1"/>
      <w:marLeft w:val="0"/>
      <w:marRight w:val="0"/>
      <w:marTop w:val="0"/>
      <w:marBottom w:val="0"/>
      <w:divBdr>
        <w:top w:val="none" w:sz="0" w:space="0" w:color="auto"/>
        <w:left w:val="none" w:sz="0" w:space="0" w:color="auto"/>
        <w:bottom w:val="none" w:sz="0" w:space="0" w:color="auto"/>
        <w:right w:val="none" w:sz="0" w:space="0" w:color="auto"/>
      </w:divBdr>
    </w:div>
    <w:div w:id="912276511">
      <w:bodyDiv w:val="1"/>
      <w:marLeft w:val="0"/>
      <w:marRight w:val="0"/>
      <w:marTop w:val="0"/>
      <w:marBottom w:val="0"/>
      <w:divBdr>
        <w:top w:val="none" w:sz="0" w:space="0" w:color="auto"/>
        <w:left w:val="none" w:sz="0" w:space="0" w:color="auto"/>
        <w:bottom w:val="none" w:sz="0" w:space="0" w:color="auto"/>
        <w:right w:val="none" w:sz="0" w:space="0" w:color="auto"/>
      </w:divBdr>
    </w:div>
    <w:div w:id="975336446">
      <w:bodyDiv w:val="1"/>
      <w:marLeft w:val="0"/>
      <w:marRight w:val="0"/>
      <w:marTop w:val="0"/>
      <w:marBottom w:val="0"/>
      <w:divBdr>
        <w:top w:val="none" w:sz="0" w:space="0" w:color="auto"/>
        <w:left w:val="none" w:sz="0" w:space="0" w:color="auto"/>
        <w:bottom w:val="none" w:sz="0" w:space="0" w:color="auto"/>
        <w:right w:val="none" w:sz="0" w:space="0" w:color="auto"/>
      </w:divBdr>
    </w:div>
    <w:div w:id="991370555">
      <w:bodyDiv w:val="1"/>
      <w:marLeft w:val="0"/>
      <w:marRight w:val="0"/>
      <w:marTop w:val="0"/>
      <w:marBottom w:val="0"/>
      <w:divBdr>
        <w:top w:val="none" w:sz="0" w:space="0" w:color="auto"/>
        <w:left w:val="none" w:sz="0" w:space="0" w:color="auto"/>
        <w:bottom w:val="none" w:sz="0" w:space="0" w:color="auto"/>
        <w:right w:val="none" w:sz="0" w:space="0" w:color="auto"/>
      </w:divBdr>
    </w:div>
    <w:div w:id="1088499531">
      <w:bodyDiv w:val="1"/>
      <w:marLeft w:val="0"/>
      <w:marRight w:val="0"/>
      <w:marTop w:val="0"/>
      <w:marBottom w:val="0"/>
      <w:divBdr>
        <w:top w:val="none" w:sz="0" w:space="0" w:color="auto"/>
        <w:left w:val="none" w:sz="0" w:space="0" w:color="auto"/>
        <w:bottom w:val="none" w:sz="0" w:space="0" w:color="auto"/>
        <w:right w:val="none" w:sz="0" w:space="0" w:color="auto"/>
      </w:divBdr>
    </w:div>
    <w:div w:id="1089235053">
      <w:bodyDiv w:val="1"/>
      <w:marLeft w:val="0"/>
      <w:marRight w:val="0"/>
      <w:marTop w:val="0"/>
      <w:marBottom w:val="0"/>
      <w:divBdr>
        <w:top w:val="none" w:sz="0" w:space="0" w:color="auto"/>
        <w:left w:val="none" w:sz="0" w:space="0" w:color="auto"/>
        <w:bottom w:val="none" w:sz="0" w:space="0" w:color="auto"/>
        <w:right w:val="none" w:sz="0" w:space="0" w:color="auto"/>
      </w:divBdr>
    </w:div>
    <w:div w:id="1100955414">
      <w:bodyDiv w:val="1"/>
      <w:marLeft w:val="0"/>
      <w:marRight w:val="0"/>
      <w:marTop w:val="0"/>
      <w:marBottom w:val="0"/>
      <w:divBdr>
        <w:top w:val="none" w:sz="0" w:space="0" w:color="auto"/>
        <w:left w:val="none" w:sz="0" w:space="0" w:color="auto"/>
        <w:bottom w:val="none" w:sz="0" w:space="0" w:color="auto"/>
        <w:right w:val="none" w:sz="0" w:space="0" w:color="auto"/>
      </w:divBdr>
    </w:div>
    <w:div w:id="1140423269">
      <w:bodyDiv w:val="1"/>
      <w:marLeft w:val="0"/>
      <w:marRight w:val="0"/>
      <w:marTop w:val="0"/>
      <w:marBottom w:val="0"/>
      <w:divBdr>
        <w:top w:val="none" w:sz="0" w:space="0" w:color="auto"/>
        <w:left w:val="none" w:sz="0" w:space="0" w:color="auto"/>
        <w:bottom w:val="none" w:sz="0" w:space="0" w:color="auto"/>
        <w:right w:val="none" w:sz="0" w:space="0" w:color="auto"/>
      </w:divBdr>
    </w:div>
    <w:div w:id="1145702474">
      <w:bodyDiv w:val="1"/>
      <w:marLeft w:val="0"/>
      <w:marRight w:val="0"/>
      <w:marTop w:val="0"/>
      <w:marBottom w:val="0"/>
      <w:divBdr>
        <w:top w:val="none" w:sz="0" w:space="0" w:color="auto"/>
        <w:left w:val="none" w:sz="0" w:space="0" w:color="auto"/>
        <w:bottom w:val="none" w:sz="0" w:space="0" w:color="auto"/>
        <w:right w:val="none" w:sz="0" w:space="0" w:color="auto"/>
      </w:divBdr>
    </w:div>
    <w:div w:id="1184591561">
      <w:bodyDiv w:val="1"/>
      <w:marLeft w:val="0"/>
      <w:marRight w:val="0"/>
      <w:marTop w:val="0"/>
      <w:marBottom w:val="0"/>
      <w:divBdr>
        <w:top w:val="none" w:sz="0" w:space="0" w:color="auto"/>
        <w:left w:val="none" w:sz="0" w:space="0" w:color="auto"/>
        <w:bottom w:val="none" w:sz="0" w:space="0" w:color="auto"/>
        <w:right w:val="none" w:sz="0" w:space="0" w:color="auto"/>
      </w:divBdr>
    </w:div>
    <w:div w:id="1259027472">
      <w:bodyDiv w:val="1"/>
      <w:marLeft w:val="0"/>
      <w:marRight w:val="0"/>
      <w:marTop w:val="0"/>
      <w:marBottom w:val="0"/>
      <w:divBdr>
        <w:top w:val="none" w:sz="0" w:space="0" w:color="auto"/>
        <w:left w:val="none" w:sz="0" w:space="0" w:color="auto"/>
        <w:bottom w:val="none" w:sz="0" w:space="0" w:color="auto"/>
        <w:right w:val="none" w:sz="0" w:space="0" w:color="auto"/>
      </w:divBdr>
    </w:div>
    <w:div w:id="1270352009">
      <w:bodyDiv w:val="1"/>
      <w:marLeft w:val="0"/>
      <w:marRight w:val="0"/>
      <w:marTop w:val="0"/>
      <w:marBottom w:val="0"/>
      <w:divBdr>
        <w:top w:val="none" w:sz="0" w:space="0" w:color="auto"/>
        <w:left w:val="none" w:sz="0" w:space="0" w:color="auto"/>
        <w:bottom w:val="none" w:sz="0" w:space="0" w:color="auto"/>
        <w:right w:val="none" w:sz="0" w:space="0" w:color="auto"/>
      </w:divBdr>
    </w:div>
    <w:div w:id="1318462558">
      <w:bodyDiv w:val="1"/>
      <w:marLeft w:val="0"/>
      <w:marRight w:val="0"/>
      <w:marTop w:val="0"/>
      <w:marBottom w:val="0"/>
      <w:divBdr>
        <w:top w:val="none" w:sz="0" w:space="0" w:color="auto"/>
        <w:left w:val="none" w:sz="0" w:space="0" w:color="auto"/>
        <w:bottom w:val="none" w:sz="0" w:space="0" w:color="auto"/>
        <w:right w:val="none" w:sz="0" w:space="0" w:color="auto"/>
      </w:divBdr>
    </w:div>
    <w:div w:id="1353798954">
      <w:bodyDiv w:val="1"/>
      <w:marLeft w:val="0"/>
      <w:marRight w:val="0"/>
      <w:marTop w:val="0"/>
      <w:marBottom w:val="0"/>
      <w:divBdr>
        <w:top w:val="none" w:sz="0" w:space="0" w:color="auto"/>
        <w:left w:val="none" w:sz="0" w:space="0" w:color="auto"/>
        <w:bottom w:val="none" w:sz="0" w:space="0" w:color="auto"/>
        <w:right w:val="none" w:sz="0" w:space="0" w:color="auto"/>
      </w:divBdr>
    </w:div>
    <w:div w:id="1406610658">
      <w:bodyDiv w:val="1"/>
      <w:marLeft w:val="0"/>
      <w:marRight w:val="0"/>
      <w:marTop w:val="0"/>
      <w:marBottom w:val="0"/>
      <w:divBdr>
        <w:top w:val="none" w:sz="0" w:space="0" w:color="auto"/>
        <w:left w:val="none" w:sz="0" w:space="0" w:color="auto"/>
        <w:bottom w:val="none" w:sz="0" w:space="0" w:color="auto"/>
        <w:right w:val="none" w:sz="0" w:space="0" w:color="auto"/>
      </w:divBdr>
    </w:div>
    <w:div w:id="1442724009">
      <w:bodyDiv w:val="1"/>
      <w:marLeft w:val="0"/>
      <w:marRight w:val="0"/>
      <w:marTop w:val="0"/>
      <w:marBottom w:val="0"/>
      <w:divBdr>
        <w:top w:val="none" w:sz="0" w:space="0" w:color="auto"/>
        <w:left w:val="none" w:sz="0" w:space="0" w:color="auto"/>
        <w:bottom w:val="none" w:sz="0" w:space="0" w:color="auto"/>
        <w:right w:val="none" w:sz="0" w:space="0" w:color="auto"/>
      </w:divBdr>
    </w:div>
    <w:div w:id="1464079269">
      <w:bodyDiv w:val="1"/>
      <w:marLeft w:val="0"/>
      <w:marRight w:val="0"/>
      <w:marTop w:val="0"/>
      <w:marBottom w:val="0"/>
      <w:divBdr>
        <w:top w:val="none" w:sz="0" w:space="0" w:color="auto"/>
        <w:left w:val="none" w:sz="0" w:space="0" w:color="auto"/>
        <w:bottom w:val="none" w:sz="0" w:space="0" w:color="auto"/>
        <w:right w:val="none" w:sz="0" w:space="0" w:color="auto"/>
      </w:divBdr>
    </w:div>
    <w:div w:id="1466386845">
      <w:bodyDiv w:val="1"/>
      <w:marLeft w:val="0"/>
      <w:marRight w:val="0"/>
      <w:marTop w:val="0"/>
      <w:marBottom w:val="0"/>
      <w:divBdr>
        <w:top w:val="none" w:sz="0" w:space="0" w:color="auto"/>
        <w:left w:val="none" w:sz="0" w:space="0" w:color="auto"/>
        <w:bottom w:val="none" w:sz="0" w:space="0" w:color="auto"/>
        <w:right w:val="none" w:sz="0" w:space="0" w:color="auto"/>
      </w:divBdr>
    </w:div>
    <w:div w:id="1502356338">
      <w:bodyDiv w:val="1"/>
      <w:marLeft w:val="0"/>
      <w:marRight w:val="0"/>
      <w:marTop w:val="0"/>
      <w:marBottom w:val="0"/>
      <w:divBdr>
        <w:top w:val="none" w:sz="0" w:space="0" w:color="auto"/>
        <w:left w:val="none" w:sz="0" w:space="0" w:color="auto"/>
        <w:bottom w:val="none" w:sz="0" w:space="0" w:color="auto"/>
        <w:right w:val="none" w:sz="0" w:space="0" w:color="auto"/>
      </w:divBdr>
    </w:div>
    <w:div w:id="1509491115">
      <w:bodyDiv w:val="1"/>
      <w:marLeft w:val="0"/>
      <w:marRight w:val="0"/>
      <w:marTop w:val="0"/>
      <w:marBottom w:val="0"/>
      <w:divBdr>
        <w:top w:val="none" w:sz="0" w:space="0" w:color="auto"/>
        <w:left w:val="none" w:sz="0" w:space="0" w:color="auto"/>
        <w:bottom w:val="none" w:sz="0" w:space="0" w:color="auto"/>
        <w:right w:val="none" w:sz="0" w:space="0" w:color="auto"/>
      </w:divBdr>
    </w:div>
    <w:div w:id="1543446841">
      <w:bodyDiv w:val="1"/>
      <w:marLeft w:val="0"/>
      <w:marRight w:val="0"/>
      <w:marTop w:val="0"/>
      <w:marBottom w:val="0"/>
      <w:divBdr>
        <w:top w:val="none" w:sz="0" w:space="0" w:color="auto"/>
        <w:left w:val="none" w:sz="0" w:space="0" w:color="auto"/>
        <w:bottom w:val="none" w:sz="0" w:space="0" w:color="auto"/>
        <w:right w:val="none" w:sz="0" w:space="0" w:color="auto"/>
      </w:divBdr>
    </w:div>
    <w:div w:id="1565290459">
      <w:bodyDiv w:val="1"/>
      <w:marLeft w:val="0"/>
      <w:marRight w:val="0"/>
      <w:marTop w:val="0"/>
      <w:marBottom w:val="0"/>
      <w:divBdr>
        <w:top w:val="none" w:sz="0" w:space="0" w:color="auto"/>
        <w:left w:val="none" w:sz="0" w:space="0" w:color="auto"/>
        <w:bottom w:val="none" w:sz="0" w:space="0" w:color="auto"/>
        <w:right w:val="none" w:sz="0" w:space="0" w:color="auto"/>
      </w:divBdr>
    </w:div>
    <w:div w:id="1612972764">
      <w:bodyDiv w:val="1"/>
      <w:marLeft w:val="0"/>
      <w:marRight w:val="0"/>
      <w:marTop w:val="0"/>
      <w:marBottom w:val="0"/>
      <w:divBdr>
        <w:top w:val="none" w:sz="0" w:space="0" w:color="auto"/>
        <w:left w:val="none" w:sz="0" w:space="0" w:color="auto"/>
        <w:bottom w:val="none" w:sz="0" w:space="0" w:color="auto"/>
        <w:right w:val="none" w:sz="0" w:space="0" w:color="auto"/>
      </w:divBdr>
    </w:div>
    <w:div w:id="1651985333">
      <w:bodyDiv w:val="1"/>
      <w:marLeft w:val="0"/>
      <w:marRight w:val="0"/>
      <w:marTop w:val="0"/>
      <w:marBottom w:val="0"/>
      <w:divBdr>
        <w:top w:val="none" w:sz="0" w:space="0" w:color="auto"/>
        <w:left w:val="none" w:sz="0" w:space="0" w:color="auto"/>
        <w:bottom w:val="none" w:sz="0" w:space="0" w:color="auto"/>
        <w:right w:val="none" w:sz="0" w:space="0" w:color="auto"/>
      </w:divBdr>
    </w:div>
    <w:div w:id="1766726929">
      <w:bodyDiv w:val="1"/>
      <w:marLeft w:val="0"/>
      <w:marRight w:val="0"/>
      <w:marTop w:val="0"/>
      <w:marBottom w:val="0"/>
      <w:divBdr>
        <w:top w:val="none" w:sz="0" w:space="0" w:color="auto"/>
        <w:left w:val="none" w:sz="0" w:space="0" w:color="auto"/>
        <w:bottom w:val="none" w:sz="0" w:space="0" w:color="auto"/>
        <w:right w:val="none" w:sz="0" w:space="0" w:color="auto"/>
      </w:divBdr>
    </w:div>
    <w:div w:id="1862546428">
      <w:bodyDiv w:val="1"/>
      <w:marLeft w:val="0"/>
      <w:marRight w:val="0"/>
      <w:marTop w:val="0"/>
      <w:marBottom w:val="0"/>
      <w:divBdr>
        <w:top w:val="none" w:sz="0" w:space="0" w:color="auto"/>
        <w:left w:val="none" w:sz="0" w:space="0" w:color="auto"/>
        <w:bottom w:val="none" w:sz="0" w:space="0" w:color="auto"/>
        <w:right w:val="none" w:sz="0" w:space="0" w:color="auto"/>
      </w:divBdr>
    </w:div>
    <w:div w:id="1890991490">
      <w:bodyDiv w:val="1"/>
      <w:marLeft w:val="0"/>
      <w:marRight w:val="0"/>
      <w:marTop w:val="0"/>
      <w:marBottom w:val="0"/>
      <w:divBdr>
        <w:top w:val="none" w:sz="0" w:space="0" w:color="auto"/>
        <w:left w:val="none" w:sz="0" w:space="0" w:color="auto"/>
        <w:bottom w:val="none" w:sz="0" w:space="0" w:color="auto"/>
        <w:right w:val="none" w:sz="0" w:space="0" w:color="auto"/>
      </w:divBdr>
    </w:div>
    <w:div w:id="1895776272">
      <w:bodyDiv w:val="1"/>
      <w:marLeft w:val="0"/>
      <w:marRight w:val="0"/>
      <w:marTop w:val="0"/>
      <w:marBottom w:val="0"/>
      <w:divBdr>
        <w:top w:val="none" w:sz="0" w:space="0" w:color="auto"/>
        <w:left w:val="none" w:sz="0" w:space="0" w:color="auto"/>
        <w:bottom w:val="none" w:sz="0" w:space="0" w:color="auto"/>
        <w:right w:val="none" w:sz="0" w:space="0" w:color="auto"/>
      </w:divBdr>
      <w:divsChild>
        <w:div w:id="1741170280">
          <w:marLeft w:val="0"/>
          <w:marRight w:val="0"/>
          <w:marTop w:val="0"/>
          <w:marBottom w:val="0"/>
          <w:divBdr>
            <w:top w:val="none" w:sz="0" w:space="0" w:color="auto"/>
            <w:left w:val="none" w:sz="0" w:space="0" w:color="auto"/>
            <w:bottom w:val="none" w:sz="0" w:space="0" w:color="auto"/>
            <w:right w:val="none" w:sz="0" w:space="0" w:color="auto"/>
          </w:divBdr>
          <w:divsChild>
            <w:div w:id="362217535">
              <w:marLeft w:val="0"/>
              <w:marRight w:val="0"/>
              <w:marTop w:val="0"/>
              <w:marBottom w:val="0"/>
              <w:divBdr>
                <w:top w:val="none" w:sz="0" w:space="0" w:color="auto"/>
                <w:left w:val="none" w:sz="0" w:space="0" w:color="auto"/>
                <w:bottom w:val="none" w:sz="0" w:space="0" w:color="auto"/>
                <w:right w:val="none" w:sz="0" w:space="0" w:color="auto"/>
              </w:divBdr>
              <w:divsChild>
                <w:div w:id="1392923918">
                  <w:marLeft w:val="0"/>
                  <w:marRight w:val="0"/>
                  <w:marTop w:val="0"/>
                  <w:marBottom w:val="0"/>
                  <w:divBdr>
                    <w:top w:val="none" w:sz="0" w:space="0" w:color="auto"/>
                    <w:left w:val="none" w:sz="0" w:space="0" w:color="auto"/>
                    <w:bottom w:val="none" w:sz="0" w:space="0" w:color="auto"/>
                    <w:right w:val="none" w:sz="0" w:space="0" w:color="auto"/>
                  </w:divBdr>
                  <w:divsChild>
                    <w:div w:id="45492846">
                      <w:marLeft w:val="0"/>
                      <w:marRight w:val="0"/>
                      <w:marTop w:val="0"/>
                      <w:marBottom w:val="0"/>
                      <w:divBdr>
                        <w:top w:val="none" w:sz="0" w:space="0" w:color="auto"/>
                        <w:left w:val="none" w:sz="0" w:space="0" w:color="auto"/>
                        <w:bottom w:val="none" w:sz="0" w:space="0" w:color="auto"/>
                        <w:right w:val="none" w:sz="0" w:space="0" w:color="auto"/>
                      </w:divBdr>
                      <w:divsChild>
                        <w:div w:id="382293038">
                          <w:marLeft w:val="0"/>
                          <w:marRight w:val="0"/>
                          <w:marTop w:val="0"/>
                          <w:marBottom w:val="0"/>
                          <w:divBdr>
                            <w:top w:val="none" w:sz="0" w:space="0" w:color="auto"/>
                            <w:left w:val="none" w:sz="0" w:space="0" w:color="auto"/>
                            <w:bottom w:val="none" w:sz="0" w:space="0" w:color="auto"/>
                            <w:right w:val="none" w:sz="0" w:space="0" w:color="auto"/>
                          </w:divBdr>
                          <w:divsChild>
                            <w:div w:id="9049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500146">
      <w:bodyDiv w:val="1"/>
      <w:marLeft w:val="0"/>
      <w:marRight w:val="0"/>
      <w:marTop w:val="0"/>
      <w:marBottom w:val="0"/>
      <w:divBdr>
        <w:top w:val="none" w:sz="0" w:space="0" w:color="auto"/>
        <w:left w:val="none" w:sz="0" w:space="0" w:color="auto"/>
        <w:bottom w:val="none" w:sz="0" w:space="0" w:color="auto"/>
        <w:right w:val="none" w:sz="0" w:space="0" w:color="auto"/>
      </w:divBdr>
    </w:div>
    <w:div w:id="1921986652">
      <w:bodyDiv w:val="1"/>
      <w:marLeft w:val="0"/>
      <w:marRight w:val="0"/>
      <w:marTop w:val="0"/>
      <w:marBottom w:val="0"/>
      <w:divBdr>
        <w:top w:val="none" w:sz="0" w:space="0" w:color="auto"/>
        <w:left w:val="none" w:sz="0" w:space="0" w:color="auto"/>
        <w:bottom w:val="none" w:sz="0" w:space="0" w:color="auto"/>
        <w:right w:val="none" w:sz="0" w:space="0" w:color="auto"/>
      </w:divBdr>
    </w:div>
    <w:div w:id="1939483821">
      <w:bodyDiv w:val="1"/>
      <w:marLeft w:val="0"/>
      <w:marRight w:val="0"/>
      <w:marTop w:val="0"/>
      <w:marBottom w:val="0"/>
      <w:divBdr>
        <w:top w:val="none" w:sz="0" w:space="0" w:color="auto"/>
        <w:left w:val="none" w:sz="0" w:space="0" w:color="auto"/>
        <w:bottom w:val="none" w:sz="0" w:space="0" w:color="auto"/>
        <w:right w:val="none" w:sz="0" w:space="0" w:color="auto"/>
      </w:divBdr>
    </w:div>
    <w:div w:id="1956253622">
      <w:bodyDiv w:val="1"/>
      <w:marLeft w:val="0"/>
      <w:marRight w:val="0"/>
      <w:marTop w:val="0"/>
      <w:marBottom w:val="0"/>
      <w:divBdr>
        <w:top w:val="none" w:sz="0" w:space="0" w:color="auto"/>
        <w:left w:val="none" w:sz="0" w:space="0" w:color="auto"/>
        <w:bottom w:val="none" w:sz="0" w:space="0" w:color="auto"/>
        <w:right w:val="none" w:sz="0" w:space="0" w:color="auto"/>
      </w:divBdr>
    </w:div>
    <w:div w:id="1964533373">
      <w:bodyDiv w:val="1"/>
      <w:marLeft w:val="0"/>
      <w:marRight w:val="0"/>
      <w:marTop w:val="0"/>
      <w:marBottom w:val="0"/>
      <w:divBdr>
        <w:top w:val="none" w:sz="0" w:space="0" w:color="auto"/>
        <w:left w:val="none" w:sz="0" w:space="0" w:color="auto"/>
        <w:bottom w:val="none" w:sz="0" w:space="0" w:color="auto"/>
        <w:right w:val="none" w:sz="0" w:space="0" w:color="auto"/>
      </w:divBdr>
    </w:div>
    <w:div w:id="1983071799">
      <w:bodyDiv w:val="1"/>
      <w:marLeft w:val="0"/>
      <w:marRight w:val="0"/>
      <w:marTop w:val="0"/>
      <w:marBottom w:val="0"/>
      <w:divBdr>
        <w:top w:val="none" w:sz="0" w:space="0" w:color="auto"/>
        <w:left w:val="none" w:sz="0" w:space="0" w:color="auto"/>
        <w:bottom w:val="none" w:sz="0" w:space="0" w:color="auto"/>
        <w:right w:val="none" w:sz="0" w:space="0" w:color="auto"/>
      </w:divBdr>
    </w:div>
    <w:div w:id="19841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mysql.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8FE1-F76F-48D4-A9E9-07AEC96D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1472</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Montoya</dc:creator>
  <cp:keywords/>
  <dc:description/>
  <cp:lastModifiedBy>Carlos Montoya</cp:lastModifiedBy>
  <cp:revision>8</cp:revision>
  <dcterms:created xsi:type="dcterms:W3CDTF">2024-10-25T22:31:00Z</dcterms:created>
  <dcterms:modified xsi:type="dcterms:W3CDTF">2024-10-26T05:39:00Z</dcterms:modified>
</cp:coreProperties>
</file>