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E212" w14:textId="348B5C2A" w:rsidR="006F61FD" w:rsidRPr="003C227F" w:rsidRDefault="003C227F" w:rsidP="003C227F">
      <w:pPr>
        <w:jc w:val="center"/>
        <w:rPr>
          <w:rFonts w:ascii="Arial Narrow" w:hAnsi="Arial Narrow"/>
          <w:sz w:val="72"/>
          <w:szCs w:val="72"/>
          <w:lang w:val="es-MX"/>
        </w:rPr>
      </w:pPr>
      <w:r w:rsidRPr="003C227F">
        <w:rPr>
          <w:rFonts w:ascii="Arial Narrow" w:hAnsi="Arial Narrow"/>
          <w:sz w:val="72"/>
          <w:szCs w:val="72"/>
          <w:lang w:val="es-MX"/>
        </w:rPr>
        <w:t>VENTAJAS Y DESVENTAJAS</w:t>
      </w:r>
    </w:p>
    <w:p w14:paraId="642C3F03" w14:textId="1D052BAA" w:rsidR="003C227F" w:rsidRPr="00605312" w:rsidRDefault="003C227F" w:rsidP="00605312">
      <w:pPr>
        <w:jc w:val="center"/>
        <w:rPr>
          <w:sz w:val="40"/>
          <w:szCs w:val="40"/>
          <w:lang w:val="es-MX"/>
        </w:rPr>
      </w:pPr>
      <w:r w:rsidRPr="00605312">
        <w:rPr>
          <w:sz w:val="40"/>
          <w:szCs w:val="40"/>
          <w:lang w:val="es-MX"/>
        </w:rPr>
        <w:t>VENTAJAS</w:t>
      </w:r>
    </w:p>
    <w:p w14:paraId="6D7528C5" w14:textId="73095DD7" w:rsidR="003C227F" w:rsidRDefault="003C227F" w:rsidP="0060531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1.-Comunicación Instantánea</w:t>
      </w:r>
    </w:p>
    <w:p w14:paraId="019F5B20" w14:textId="6478CFC0" w:rsidR="003C227F" w:rsidRDefault="003C227F" w:rsidP="0060531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2.- Acceso Rápido a la Información</w:t>
      </w:r>
    </w:p>
    <w:p w14:paraId="2C1D56FE" w14:textId="57A8D0A1" w:rsidR="003C227F" w:rsidRDefault="003C227F" w:rsidP="0060531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3.- Impulso del Emprendimiento</w:t>
      </w:r>
    </w:p>
    <w:p w14:paraId="7A651EEC" w14:textId="4436583E" w:rsidR="003C227F" w:rsidRDefault="003C227F" w:rsidP="0060531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4.</w:t>
      </w:r>
      <w:r w:rsidR="00605312">
        <w:rPr>
          <w:sz w:val="28"/>
          <w:szCs w:val="28"/>
          <w:lang w:val="es-MX"/>
        </w:rPr>
        <w:t xml:space="preserve"> Mayor Cantidad de Opciones de Entretenimiento</w:t>
      </w:r>
    </w:p>
    <w:p w14:paraId="03E211D7" w14:textId="2D7DB976" w:rsidR="00605312" w:rsidRDefault="00605312" w:rsidP="0060531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5.- Facilidad de </w:t>
      </w:r>
      <w:r w:rsidR="00670CCA">
        <w:rPr>
          <w:sz w:val="28"/>
          <w:szCs w:val="28"/>
          <w:lang w:val="es-MX"/>
        </w:rPr>
        <w:t>Trámites</w:t>
      </w:r>
      <w:r>
        <w:rPr>
          <w:sz w:val="28"/>
          <w:szCs w:val="28"/>
          <w:lang w:val="es-MX"/>
        </w:rPr>
        <w:t xml:space="preserve"> administrativos</w:t>
      </w:r>
    </w:p>
    <w:p w14:paraId="2398100C" w14:textId="3AF5F40B" w:rsidR="00605312" w:rsidRDefault="00605312" w:rsidP="0060531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6.-Promueve la sostenibilidad</w:t>
      </w:r>
    </w:p>
    <w:p w14:paraId="4B021E00" w14:textId="2878C186" w:rsidR="00605312" w:rsidRDefault="00605312" w:rsidP="0060531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7.-Nuevos formas de trabajo</w:t>
      </w:r>
    </w:p>
    <w:p w14:paraId="3CDC6D56" w14:textId="016CD764" w:rsidR="00605312" w:rsidRDefault="00605312" w:rsidP="00605312">
      <w:pPr>
        <w:jc w:val="center"/>
        <w:rPr>
          <w:sz w:val="40"/>
          <w:szCs w:val="40"/>
          <w:lang w:val="es-MX"/>
        </w:rPr>
      </w:pPr>
      <w:r w:rsidRPr="00605312">
        <w:rPr>
          <w:sz w:val="40"/>
          <w:szCs w:val="40"/>
          <w:lang w:val="es-MX"/>
        </w:rPr>
        <w:t>DESVENTAJAS</w:t>
      </w:r>
    </w:p>
    <w:p w14:paraId="027BAA49" w14:textId="6603CF07" w:rsidR="00605312" w:rsidRDefault="00605312" w:rsidP="00670CC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1.-Dependencia de la tecnología</w:t>
      </w:r>
    </w:p>
    <w:p w14:paraId="50760BCA" w14:textId="3F1D513C" w:rsidR="00605312" w:rsidRDefault="00605312" w:rsidP="00670CC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2.- Aislamiento social</w:t>
      </w:r>
    </w:p>
    <w:p w14:paraId="1DDD62EA" w14:textId="0727C333" w:rsidR="00605312" w:rsidRDefault="00605312" w:rsidP="00670CC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3.-Disacioacion de la realidad </w:t>
      </w:r>
    </w:p>
    <w:p w14:paraId="19C96B7C" w14:textId="316F6FF4" w:rsidR="00605312" w:rsidRDefault="00605312" w:rsidP="00670CC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4.- Problemas </w:t>
      </w:r>
      <w:r w:rsidR="00670CCA">
        <w:rPr>
          <w:sz w:val="24"/>
          <w:szCs w:val="24"/>
          <w:lang w:val="es-MX"/>
        </w:rPr>
        <w:t>de privacidad y seguridad</w:t>
      </w:r>
    </w:p>
    <w:p w14:paraId="3459904A" w14:textId="27FC58D8" w:rsidR="00670CCA" w:rsidRDefault="00670CCA" w:rsidP="00670CC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5.-Dificultades de privacidad y seguridad</w:t>
      </w:r>
    </w:p>
    <w:p w14:paraId="7F61BC09" w14:textId="66E1139A" w:rsidR="00670CCA" w:rsidRDefault="00670CCA" w:rsidP="00670CC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6.- Dificultades de salud</w:t>
      </w:r>
    </w:p>
    <w:p w14:paraId="63B9DF33" w14:textId="140F3CF7" w:rsidR="00670CCA" w:rsidRDefault="00670CCA" w:rsidP="00670CC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7.- Falta de Ejercicio mental</w:t>
      </w:r>
    </w:p>
    <w:p w14:paraId="0FD2A7A8" w14:textId="2677943C" w:rsidR="00670CCA" w:rsidRDefault="00670CCA" w:rsidP="00670CC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8.-Abuso de las horas laborables</w:t>
      </w:r>
    </w:p>
    <w:p w14:paraId="55C92C4E" w14:textId="77777777" w:rsidR="00905512" w:rsidRDefault="00905512" w:rsidP="00905512">
      <w:pPr>
        <w:shd w:val="clear" w:color="auto" w:fill="FFFFFF"/>
        <w:spacing w:line="240" w:lineRule="auto"/>
        <w:rPr>
          <w:sz w:val="40"/>
          <w:szCs w:val="40"/>
          <w:lang w:val="es-MX"/>
        </w:rPr>
      </w:pPr>
    </w:p>
    <w:p w14:paraId="1C6BAFC3" w14:textId="3152EFE0" w:rsidR="00905512" w:rsidRPr="00905512" w:rsidRDefault="00905512" w:rsidP="0090551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202124"/>
          <w:sz w:val="27"/>
          <w:szCs w:val="27"/>
          <w:lang w:eastAsia="es-EC"/>
        </w:rPr>
      </w:pPr>
      <w:r w:rsidRPr="00905512">
        <w:rPr>
          <w:rFonts w:ascii="Arial" w:eastAsia="Times New Roman" w:hAnsi="Arial" w:cs="Arial"/>
          <w:b/>
          <w:bCs/>
          <w:color w:val="202124"/>
          <w:sz w:val="24"/>
          <w:szCs w:val="24"/>
          <w:lang w:eastAsia="es-EC"/>
        </w:rPr>
        <w:t>¿Qué un ciberacoso?</w:t>
      </w:r>
    </w:p>
    <w:p w14:paraId="6A4286CE" w14:textId="3B447B49" w:rsidR="00905512" w:rsidRDefault="00905512" w:rsidP="00905512">
      <w:pPr>
        <w:shd w:val="clear" w:color="auto" w:fill="FFFFFF"/>
        <w:spacing w:after="0" w:line="240" w:lineRule="auto"/>
        <w:rPr>
          <w:rFonts w:eastAsia="Times New Roman" w:cstheme="minorHAnsi"/>
          <w:color w:val="4D5156"/>
          <w:sz w:val="24"/>
          <w:szCs w:val="24"/>
          <w:lang w:val="es-ES" w:eastAsia="es-EC"/>
        </w:rPr>
      </w:pPr>
      <w:r w:rsidRPr="00905512">
        <w:rPr>
          <w:rFonts w:eastAsia="Times New Roman" w:cstheme="minorHAnsi"/>
          <w:color w:val="4D5156"/>
          <w:sz w:val="24"/>
          <w:szCs w:val="24"/>
          <w:lang w:val="es-ES" w:eastAsia="es-EC"/>
        </w:rPr>
        <w:t>El ciberacoso incluye </w:t>
      </w:r>
      <w:r w:rsidRPr="00905512">
        <w:rPr>
          <w:rFonts w:eastAsia="Times New Roman" w:cstheme="minorHAnsi"/>
          <w:color w:val="040C28"/>
          <w:sz w:val="24"/>
          <w:szCs w:val="24"/>
          <w:lang w:val="es-ES" w:eastAsia="es-EC"/>
        </w:rPr>
        <w:t>enviar, publicar o compartir contenido negativo, perjudicial, falso, o cruel sobre otra persona</w:t>
      </w:r>
      <w:r w:rsidRPr="00905512">
        <w:rPr>
          <w:rFonts w:eastAsia="Times New Roman" w:cstheme="minorHAnsi"/>
          <w:color w:val="4D5156"/>
          <w:sz w:val="24"/>
          <w:szCs w:val="24"/>
          <w:lang w:val="es-ES" w:eastAsia="es-EC"/>
        </w:rPr>
        <w:t>. Esto puede incluir compartir información personal o privada sobre alguien más, provocándole humillación o vergüenza. Algunos acosos por Internet pasan a ser un comportamiento ilegal o criminal</w:t>
      </w:r>
    </w:p>
    <w:p w14:paraId="4D3A7DB4" w14:textId="57F54897" w:rsidR="00905512" w:rsidRDefault="00905512" w:rsidP="00905512">
      <w:pPr>
        <w:shd w:val="clear" w:color="auto" w:fill="FFFFFF"/>
        <w:spacing w:after="0" w:line="240" w:lineRule="auto"/>
        <w:rPr>
          <w:rFonts w:eastAsia="Times New Roman" w:cstheme="minorHAnsi"/>
          <w:color w:val="4D5156"/>
          <w:sz w:val="24"/>
          <w:szCs w:val="24"/>
          <w:lang w:val="es-ES" w:eastAsia="es-EC"/>
        </w:rPr>
      </w:pPr>
    </w:p>
    <w:p w14:paraId="62B7A594" w14:textId="77777777" w:rsidR="006F71FF" w:rsidRDefault="006F71FF" w:rsidP="0090551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156"/>
          <w:sz w:val="24"/>
          <w:szCs w:val="24"/>
          <w:lang w:val="es-ES" w:eastAsia="es-EC"/>
        </w:rPr>
      </w:pPr>
    </w:p>
    <w:p w14:paraId="5FDA1696" w14:textId="77777777" w:rsidR="006F71FF" w:rsidRDefault="006F71FF" w:rsidP="0090551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156"/>
          <w:sz w:val="24"/>
          <w:szCs w:val="24"/>
          <w:lang w:val="es-ES" w:eastAsia="es-EC"/>
        </w:rPr>
      </w:pPr>
    </w:p>
    <w:p w14:paraId="658125CC" w14:textId="77777777" w:rsidR="006F71FF" w:rsidRDefault="006F71FF" w:rsidP="0090551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156"/>
          <w:sz w:val="24"/>
          <w:szCs w:val="24"/>
          <w:lang w:val="es-ES" w:eastAsia="es-EC"/>
        </w:rPr>
      </w:pPr>
    </w:p>
    <w:p w14:paraId="13EEACAA" w14:textId="77777777" w:rsidR="006F71FF" w:rsidRDefault="006F71FF" w:rsidP="0090551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156"/>
          <w:sz w:val="24"/>
          <w:szCs w:val="24"/>
          <w:lang w:val="es-ES" w:eastAsia="es-EC"/>
        </w:rPr>
      </w:pPr>
    </w:p>
    <w:p w14:paraId="53DD7F21" w14:textId="77777777" w:rsidR="006F71FF" w:rsidRDefault="006F71FF" w:rsidP="0090551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156"/>
          <w:sz w:val="24"/>
          <w:szCs w:val="24"/>
          <w:lang w:val="es-ES" w:eastAsia="es-EC"/>
        </w:rPr>
      </w:pPr>
    </w:p>
    <w:p w14:paraId="77EEBFC3" w14:textId="4662B599" w:rsidR="00905512" w:rsidRPr="00905512" w:rsidRDefault="00905512" w:rsidP="0090551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4D5156"/>
          <w:sz w:val="24"/>
          <w:szCs w:val="24"/>
          <w:lang w:val="es-ES" w:eastAsia="es-EC"/>
        </w:rPr>
      </w:pPr>
      <w:r w:rsidRPr="00905512">
        <w:rPr>
          <w:rFonts w:eastAsia="Times New Roman" w:cstheme="minorHAnsi"/>
          <w:b/>
          <w:bCs/>
          <w:color w:val="4D5156"/>
          <w:sz w:val="24"/>
          <w:szCs w:val="24"/>
          <w:lang w:val="es-ES" w:eastAsia="es-EC"/>
        </w:rPr>
        <w:lastRenderedPageBreak/>
        <w:t>EL CIBERACOCO EN LA EDUCACION</w:t>
      </w:r>
    </w:p>
    <w:p w14:paraId="2DD6325C" w14:textId="0D56C77F" w:rsidR="00905512" w:rsidRDefault="00905512" w:rsidP="00905512">
      <w:pPr>
        <w:shd w:val="clear" w:color="auto" w:fill="FFFFFF"/>
        <w:spacing w:after="0" w:line="240" w:lineRule="auto"/>
        <w:rPr>
          <w:rFonts w:eastAsia="Times New Roman" w:cstheme="minorHAnsi"/>
          <w:color w:val="4D5156"/>
          <w:sz w:val="24"/>
          <w:szCs w:val="24"/>
          <w:lang w:val="es-ES" w:eastAsia="es-EC"/>
        </w:rPr>
      </w:pPr>
    </w:p>
    <w:p w14:paraId="552FFEF8" w14:textId="042FADD4" w:rsidR="00905512" w:rsidRPr="00905512" w:rsidRDefault="00905512" w:rsidP="00905512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7"/>
          <w:szCs w:val="27"/>
          <w:lang w:eastAsia="es-EC"/>
        </w:rPr>
      </w:pPr>
      <w:r>
        <w:rPr>
          <w:rFonts w:ascii="Poppins" w:hAnsi="Poppins" w:cs="Poppins"/>
          <w:color w:val="4C4C4C"/>
          <w:shd w:val="clear" w:color="auto" w:fill="FFFFFF"/>
        </w:rPr>
        <w:t>Los padres y tutores son los principales responsables de la educación digital de los hijos y menores, pero en el caso del acoso escolar, ciberacoso, o ciberbullying surge habitualmente una duda, ¿tiene que intervenir el centro educativo correspondiente?</w:t>
      </w:r>
    </w:p>
    <w:p w14:paraId="008BC69E" w14:textId="77777777" w:rsidR="006F71FF" w:rsidRPr="006F71FF" w:rsidRDefault="006F71FF" w:rsidP="006F71FF">
      <w:pPr>
        <w:rPr>
          <w:rFonts w:ascii="Arial" w:hAnsi="Arial" w:cs="Arial"/>
          <w:b/>
          <w:bCs/>
          <w:color w:val="4D5156"/>
          <w:shd w:val="clear" w:color="auto" w:fill="FFFFFF"/>
        </w:rPr>
      </w:pPr>
    </w:p>
    <w:p w14:paraId="55487E0C" w14:textId="591884C6" w:rsidR="006F71FF" w:rsidRDefault="006F71FF" w:rsidP="006F71FF">
      <w:pPr>
        <w:rPr>
          <w:rFonts w:ascii="Arial" w:hAnsi="Arial" w:cs="Arial"/>
          <w:b/>
          <w:bCs/>
          <w:color w:val="4D5156"/>
          <w:shd w:val="clear" w:color="auto" w:fill="FFFFFF"/>
        </w:rPr>
      </w:pPr>
      <w:r w:rsidRPr="006F71FF">
        <w:rPr>
          <w:rFonts w:ascii="Arial" w:hAnsi="Arial" w:cs="Arial"/>
          <w:b/>
          <w:bCs/>
          <w:color w:val="4D5156"/>
          <w:shd w:val="clear" w:color="auto" w:fill="FFFFFF"/>
        </w:rPr>
        <w:t>¿Qué es la sextorsión?</w:t>
      </w:r>
    </w:p>
    <w:p w14:paraId="1CAA87C8" w14:textId="77777777" w:rsidR="006F71FF" w:rsidRPr="006F71FF" w:rsidRDefault="006F71FF" w:rsidP="006F71FF">
      <w:pPr>
        <w:rPr>
          <w:rFonts w:ascii="Arial" w:hAnsi="Arial" w:cs="Arial"/>
          <w:b/>
          <w:bCs/>
          <w:color w:val="4D5156"/>
          <w:shd w:val="clear" w:color="auto" w:fill="FFFFFF"/>
        </w:rPr>
      </w:pPr>
    </w:p>
    <w:p w14:paraId="494FB667" w14:textId="5527D40E" w:rsidR="00905512" w:rsidRDefault="006F71FF" w:rsidP="006F71FF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Es una </w:t>
      </w:r>
      <w:r>
        <w:rPr>
          <w:rFonts w:ascii="Arial" w:hAnsi="Arial" w:cs="Arial"/>
          <w:color w:val="040C28"/>
        </w:rPr>
        <w:t>forma de chantaje en la que se amenaza a una persona con divulgar y hacer públicas imágenes o videos de su intimidad sexual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73FEF31A" w14:textId="16C11A5E" w:rsidR="006F71FF" w:rsidRDefault="006F71FF" w:rsidP="006F71FF">
      <w:pPr>
        <w:rPr>
          <w:rFonts w:ascii="Arial" w:hAnsi="Arial" w:cs="Arial"/>
          <w:color w:val="4D5156"/>
          <w:shd w:val="clear" w:color="auto" w:fill="FFFFFF"/>
        </w:rPr>
      </w:pPr>
    </w:p>
    <w:p w14:paraId="6C6FA03F" w14:textId="77777777" w:rsidR="006F71FF" w:rsidRPr="006F71FF" w:rsidRDefault="006F71FF" w:rsidP="006F71FF">
      <w:pPr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</w:pPr>
      <w:r w:rsidRPr="006F71FF">
        <w:rPr>
          <w:rFonts w:cstheme="minorHAnsi"/>
          <w:b/>
          <w:bCs/>
          <w:color w:val="040C28"/>
          <w:sz w:val="32"/>
          <w:szCs w:val="32"/>
        </w:rPr>
        <w:t>El buen uso de la tecnología en la educación</w:t>
      </w:r>
      <w:r w:rsidRPr="006F71FF">
        <w:rPr>
          <w:rFonts w:cstheme="minorHAnsi"/>
          <w:b/>
          <w:bCs/>
          <w:color w:val="202124"/>
          <w:sz w:val="32"/>
          <w:szCs w:val="32"/>
          <w:shd w:val="clear" w:color="auto" w:fill="FFFFFF"/>
        </w:rPr>
        <w:t> </w:t>
      </w:r>
    </w:p>
    <w:p w14:paraId="091D4D9C" w14:textId="028CC863" w:rsidR="006F71FF" w:rsidRPr="006F71FF" w:rsidRDefault="006F71FF" w:rsidP="006F71FF">
      <w:pPr>
        <w:rPr>
          <w:rFonts w:cstheme="minorHAnsi"/>
          <w:sz w:val="24"/>
          <w:szCs w:val="24"/>
          <w:lang w:val="es-MX"/>
        </w:rPr>
      </w:pPr>
      <w:r w:rsidRPr="006F71FF">
        <w:rPr>
          <w:rFonts w:cstheme="minorHAnsi"/>
          <w:color w:val="040C28"/>
          <w:sz w:val="24"/>
          <w:szCs w:val="24"/>
        </w:rPr>
        <w:t>El buen uso de la tecnología en la educación</w:t>
      </w:r>
      <w:r w:rsidRPr="006F71FF">
        <w:rPr>
          <w:rFonts w:cstheme="minorHAnsi"/>
          <w:color w:val="202124"/>
          <w:sz w:val="24"/>
          <w:szCs w:val="24"/>
          <w:shd w:val="clear" w:color="auto" w:fill="FFFFFF"/>
        </w:rPr>
        <w:t> engloba varios factores importantes, como establecer algunas normas y límites, ser ejemplo de los hábitos que queremos inculcar en los niños y jóvenes respecto al </w:t>
      </w:r>
      <w:r w:rsidRPr="006F71FF">
        <w:rPr>
          <w:rFonts w:cstheme="minorHAnsi"/>
          <w:color w:val="040C28"/>
          <w:sz w:val="24"/>
          <w:szCs w:val="24"/>
        </w:rPr>
        <w:t>uso</w:t>
      </w:r>
      <w:r w:rsidRPr="006F71FF">
        <w:rPr>
          <w:rFonts w:cstheme="minorHAnsi"/>
          <w:color w:val="202124"/>
          <w:sz w:val="24"/>
          <w:szCs w:val="24"/>
          <w:shd w:val="clear" w:color="auto" w:fill="FFFFFF"/>
        </w:rPr>
        <w:t> de las pantallas, y conversar más en casa acerca los pros y contras de estos dispositivos</w:t>
      </w:r>
    </w:p>
    <w:sectPr w:rsidR="006F71FF" w:rsidRPr="006F7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7F"/>
    <w:rsid w:val="003C227F"/>
    <w:rsid w:val="00605312"/>
    <w:rsid w:val="00670CCA"/>
    <w:rsid w:val="006F61FD"/>
    <w:rsid w:val="006F71FF"/>
    <w:rsid w:val="0090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D413A"/>
  <w15:chartTrackingRefBased/>
  <w15:docId w15:val="{FC3379B8-EA17-497B-A672-6C891AC5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skcde">
    <w:name w:val="cskcde"/>
    <w:basedOn w:val="Fuentedeprrafopredeter"/>
    <w:rsid w:val="00905512"/>
  </w:style>
  <w:style w:type="character" w:customStyle="1" w:styleId="hgkelc">
    <w:name w:val="hgkelc"/>
    <w:basedOn w:val="Fuentedeprrafopredeter"/>
    <w:rsid w:val="0090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9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1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92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 UTRERAS CARLOS ESTEBAN</dc:creator>
  <cp:keywords/>
  <dc:description/>
  <cp:lastModifiedBy>MOYA UTRERAS CARLOS ESTEBAN</cp:lastModifiedBy>
  <cp:revision>1</cp:revision>
  <dcterms:created xsi:type="dcterms:W3CDTF">2023-06-07T01:10:00Z</dcterms:created>
  <dcterms:modified xsi:type="dcterms:W3CDTF">2023-06-07T01:35:00Z</dcterms:modified>
</cp:coreProperties>
</file>