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A098CE" w14:textId="77777777" w:rsidR="00CC76C6" w:rsidRDefault="00CC76C6">
      <w:pPr>
        <w:pStyle w:val="Ttuloprincipal"/>
      </w:pPr>
    </w:p>
    <w:p w14:paraId="1D12D242" w14:textId="77777777" w:rsidR="00CC76C6" w:rsidRDefault="00CC76C6">
      <w:pPr>
        <w:pStyle w:val="Ttuloprincipal"/>
      </w:pPr>
    </w:p>
    <w:p w14:paraId="7618E306" w14:textId="77777777" w:rsidR="00CC76C6" w:rsidRDefault="00CC76C6">
      <w:pPr>
        <w:pStyle w:val="Ttuloprincipal"/>
      </w:pPr>
      <w:r>
        <w:t>Informe de Práctica</w:t>
      </w:r>
    </w:p>
    <w:p w14:paraId="33CA4E19" w14:textId="77777777" w:rsidR="00CC76C6" w:rsidRDefault="00CC76C6">
      <w:pPr>
        <w:pStyle w:val="Ttuloprincipal"/>
      </w:pPr>
      <w:r>
        <w:t>en</w:t>
      </w:r>
    </w:p>
    <w:p w14:paraId="7322E4BA" w14:textId="2443EB4B" w:rsidR="00CC76C6" w:rsidRDefault="00FE47C8">
      <w:pPr>
        <w:pStyle w:val="Ttuloprincipal"/>
        <w:rPr>
          <w:bCs/>
          <w:i/>
        </w:rPr>
      </w:pPr>
      <w:r>
        <w:rPr>
          <w:bCs/>
          <w:i/>
        </w:rPr>
        <w:t>Centro Avanzado de ingeniería Eléctrica y Electrónica (AC3E)</w:t>
      </w:r>
    </w:p>
    <w:p w14:paraId="1CADB6FF" w14:textId="77777777" w:rsidR="00CC76C6" w:rsidRDefault="00CC76C6">
      <w:pPr>
        <w:pStyle w:val="Ttuloprincipal"/>
      </w:pPr>
    </w:p>
    <w:p w14:paraId="4F521F31" w14:textId="77777777" w:rsidR="00CC76C6" w:rsidRDefault="00CC76C6">
      <w:pPr>
        <w:pStyle w:val="Ttuloprincipal"/>
      </w:pPr>
    </w:p>
    <w:p w14:paraId="1C836A61" w14:textId="77777777" w:rsidR="00CC76C6" w:rsidRDefault="00CC76C6"/>
    <w:p w14:paraId="7894BAF7" w14:textId="77777777" w:rsidR="00CC76C6" w:rsidRDefault="00CC76C6"/>
    <w:tbl>
      <w:tblPr>
        <w:tblW w:w="0" w:type="auto"/>
        <w:jc w:val="right"/>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335"/>
      </w:tblGrid>
      <w:tr w:rsidR="00CC76C6" w14:paraId="2733B707" w14:textId="77777777">
        <w:trPr>
          <w:cantSplit/>
          <w:trHeight w:hRule="exact" w:val="397"/>
          <w:jc w:val="right"/>
        </w:trPr>
        <w:tc>
          <w:tcPr>
            <w:tcW w:w="5335" w:type="dxa"/>
            <w:vAlign w:val="center"/>
          </w:tcPr>
          <w:p w14:paraId="7CD58A9D" w14:textId="5CA654F7" w:rsidR="00CC76C6" w:rsidRDefault="00CC76C6">
            <w:r>
              <w:t xml:space="preserve">   Presentado por: </w:t>
            </w:r>
            <w:r w:rsidR="00FE7557">
              <w:t xml:space="preserve"> Carlos Sal</w:t>
            </w:r>
            <w:r w:rsidR="00FE47C8">
              <w:t>d</w:t>
            </w:r>
            <w:r w:rsidR="00FE7557">
              <w:t>ivia</w:t>
            </w:r>
          </w:p>
        </w:tc>
      </w:tr>
      <w:tr w:rsidR="00CC76C6" w14:paraId="1CCE40FE" w14:textId="77777777">
        <w:trPr>
          <w:cantSplit/>
          <w:trHeight w:hRule="exact" w:val="567"/>
          <w:jc w:val="right"/>
        </w:trPr>
        <w:tc>
          <w:tcPr>
            <w:tcW w:w="5335" w:type="dxa"/>
            <w:vAlign w:val="center"/>
          </w:tcPr>
          <w:p w14:paraId="0601431D" w14:textId="7E557C62" w:rsidR="00CC76C6" w:rsidRDefault="00CC76C6">
            <w:pPr>
              <w:spacing w:before="120" w:after="120"/>
              <w:rPr>
                <w:b/>
                <w:sz w:val="36"/>
              </w:rPr>
            </w:pPr>
            <w:r>
              <w:rPr>
                <w:b/>
              </w:rPr>
              <w:t xml:space="preserve">   Fecha:                  </w:t>
            </w:r>
            <w:r w:rsidR="00B36BC2">
              <w:rPr>
                <w:sz w:val="36"/>
              </w:rPr>
              <w:t>29</w:t>
            </w:r>
            <w:r>
              <w:rPr>
                <w:sz w:val="36"/>
              </w:rPr>
              <w:t>/</w:t>
            </w:r>
            <w:r w:rsidR="00B36BC2">
              <w:rPr>
                <w:sz w:val="36"/>
              </w:rPr>
              <w:t>05</w:t>
            </w:r>
            <w:r>
              <w:rPr>
                <w:sz w:val="36"/>
              </w:rPr>
              <w:t>/</w:t>
            </w:r>
            <w:r w:rsidR="00B36BC2">
              <w:rPr>
                <w:sz w:val="36"/>
              </w:rPr>
              <w:t>2024</w:t>
            </w:r>
          </w:p>
          <w:p w14:paraId="79787285" w14:textId="77777777" w:rsidR="00CC76C6" w:rsidRDefault="00CC76C6">
            <w:pPr>
              <w:spacing w:before="120" w:after="120"/>
              <w:rPr>
                <w:sz w:val="36"/>
              </w:rPr>
            </w:pPr>
          </w:p>
        </w:tc>
      </w:tr>
    </w:tbl>
    <w:p w14:paraId="2FA020AC" w14:textId="77777777" w:rsidR="00CC76C6" w:rsidRDefault="00CC76C6">
      <w:pPr>
        <w:pStyle w:val="Ttulodeseccin"/>
      </w:pPr>
    </w:p>
    <w:p w14:paraId="2D123C81" w14:textId="77777777" w:rsidR="00CC76C6" w:rsidRDefault="00CC76C6">
      <w:pPr>
        <w:pStyle w:val="Ttulodeseccin"/>
      </w:pPr>
      <w:r>
        <w:t>Informe de práctica</w:t>
      </w:r>
    </w:p>
    <w:p w14:paraId="2FA7E86C" w14:textId="77777777" w:rsidR="00CC76C6" w:rsidRDefault="00CC76C6">
      <w:pPr>
        <w:pStyle w:val="Ttuloprimernivel"/>
      </w:pPr>
      <w:r>
        <w:t>Información General</w:t>
      </w:r>
    </w:p>
    <w:p w14:paraId="578C3C9E" w14:textId="77777777" w:rsidR="00CC76C6" w:rsidRDefault="00CC76C6">
      <w:pPr>
        <w:pStyle w:val="Ttulosegundonivel"/>
      </w:pPr>
      <w:r>
        <w:t>Alumno</w:t>
      </w:r>
    </w:p>
    <w:tbl>
      <w:tblPr>
        <w:tblW w:w="9546" w:type="dxa"/>
        <w:tblLayout w:type="fixed"/>
        <w:tblCellMar>
          <w:left w:w="70" w:type="dxa"/>
          <w:right w:w="70" w:type="dxa"/>
        </w:tblCellMar>
        <w:tblLook w:val="0000" w:firstRow="0" w:lastRow="0" w:firstColumn="0" w:lastColumn="0" w:noHBand="0" w:noVBand="0"/>
      </w:tblPr>
      <w:tblGrid>
        <w:gridCol w:w="7938"/>
        <w:gridCol w:w="1608"/>
      </w:tblGrid>
      <w:tr w:rsidR="00CC76C6" w14:paraId="5D89219D" w14:textId="77777777" w:rsidTr="00B36BC2">
        <w:tc>
          <w:tcPr>
            <w:tcW w:w="7938" w:type="dxa"/>
          </w:tcPr>
          <w:p w14:paraId="39FE5AE1" w14:textId="5395F4E0" w:rsidR="00CC76C6" w:rsidRDefault="00CC76C6">
            <w:r>
              <w:t>Nombre completo:</w:t>
            </w:r>
            <w:r w:rsidR="00FE7557">
              <w:t xml:space="preserve"> Carlos Saldivia Heinz</w:t>
            </w:r>
          </w:p>
        </w:tc>
        <w:tc>
          <w:tcPr>
            <w:tcW w:w="1608" w:type="dxa"/>
          </w:tcPr>
          <w:p w14:paraId="6DF14FA3" w14:textId="77777777" w:rsidR="00CC76C6" w:rsidRDefault="00CC76C6"/>
        </w:tc>
      </w:tr>
      <w:tr w:rsidR="00CC76C6" w14:paraId="2A6AE2FA" w14:textId="77777777" w:rsidTr="00B36BC2">
        <w:tc>
          <w:tcPr>
            <w:tcW w:w="7938" w:type="dxa"/>
          </w:tcPr>
          <w:p w14:paraId="70DB788C" w14:textId="1A583BB7" w:rsidR="00CC76C6" w:rsidRDefault="00CC76C6">
            <w:r>
              <w:t>Domicilio:</w:t>
            </w:r>
            <w:r w:rsidR="00FE7557">
              <w:t xml:space="preserve"> Las Perlas Norte 125, Viña del Mar</w:t>
            </w:r>
          </w:p>
        </w:tc>
        <w:tc>
          <w:tcPr>
            <w:tcW w:w="1608" w:type="dxa"/>
          </w:tcPr>
          <w:p w14:paraId="2EAC7E02" w14:textId="77777777" w:rsidR="00CC76C6" w:rsidRDefault="00CC76C6"/>
        </w:tc>
      </w:tr>
      <w:tr w:rsidR="00CC76C6" w14:paraId="5470087A" w14:textId="77777777" w:rsidTr="00B36BC2">
        <w:tc>
          <w:tcPr>
            <w:tcW w:w="7938" w:type="dxa"/>
          </w:tcPr>
          <w:p w14:paraId="619258E6" w14:textId="47086186" w:rsidR="00CC76C6" w:rsidRDefault="00CC76C6">
            <w:r>
              <w:t>E-mail</w:t>
            </w:r>
            <w:r w:rsidR="00FE7557">
              <w:t xml:space="preserve">: </w:t>
            </w:r>
            <w:hyperlink r:id="rId8" w:history="1">
              <w:r w:rsidR="00FE7557" w:rsidRPr="0035028B">
                <w:rPr>
                  <w:rStyle w:val="Hipervnculo"/>
                </w:rPr>
                <w:t>Carlos.saldivia@sansano.usm.cl</w:t>
              </w:r>
            </w:hyperlink>
          </w:p>
        </w:tc>
        <w:tc>
          <w:tcPr>
            <w:tcW w:w="1608" w:type="dxa"/>
          </w:tcPr>
          <w:p w14:paraId="466965B7" w14:textId="77777777" w:rsidR="00CC76C6" w:rsidRDefault="00CC76C6"/>
        </w:tc>
      </w:tr>
      <w:tr w:rsidR="00CC76C6" w14:paraId="196EDEA3" w14:textId="77777777" w:rsidTr="00B36BC2">
        <w:tc>
          <w:tcPr>
            <w:tcW w:w="7938" w:type="dxa"/>
          </w:tcPr>
          <w:p w14:paraId="690218D8" w14:textId="16D61CF3" w:rsidR="00CC76C6" w:rsidRDefault="00CC76C6">
            <w:r>
              <w:t>Teléfono:</w:t>
            </w:r>
            <w:r w:rsidR="00FE7557">
              <w:t xml:space="preserve"> 982421644</w:t>
            </w:r>
          </w:p>
        </w:tc>
        <w:tc>
          <w:tcPr>
            <w:tcW w:w="1608" w:type="dxa"/>
          </w:tcPr>
          <w:p w14:paraId="107FFF39" w14:textId="77777777" w:rsidR="00CC76C6" w:rsidRDefault="00CC76C6"/>
        </w:tc>
      </w:tr>
      <w:tr w:rsidR="00CC76C6" w14:paraId="52DEB2A0" w14:textId="77777777" w:rsidTr="00B36BC2">
        <w:tc>
          <w:tcPr>
            <w:tcW w:w="7938" w:type="dxa"/>
          </w:tcPr>
          <w:p w14:paraId="4D5FDE25" w14:textId="772A55D7" w:rsidR="00CC76C6" w:rsidRDefault="00CC76C6">
            <w:r>
              <w:t>Rol USM:</w:t>
            </w:r>
            <w:r w:rsidR="00FE7557">
              <w:t xml:space="preserve"> 201721001-K</w:t>
            </w:r>
          </w:p>
        </w:tc>
        <w:tc>
          <w:tcPr>
            <w:tcW w:w="1608" w:type="dxa"/>
          </w:tcPr>
          <w:p w14:paraId="71D9FD7E" w14:textId="77777777" w:rsidR="00CC76C6" w:rsidRDefault="00CC76C6"/>
        </w:tc>
      </w:tr>
      <w:tr w:rsidR="00CC76C6" w14:paraId="33D3845E" w14:textId="77777777" w:rsidTr="00B36BC2">
        <w:tc>
          <w:tcPr>
            <w:tcW w:w="7938" w:type="dxa"/>
          </w:tcPr>
          <w:p w14:paraId="447774AC" w14:textId="2A529E07" w:rsidR="00CC76C6" w:rsidRDefault="00CC76C6">
            <w:r>
              <w:t>Carrera:</w:t>
            </w:r>
            <w:r w:rsidR="00FE7557">
              <w:t xml:space="preserve"> Ingeniería Civil Electrónica</w:t>
            </w:r>
          </w:p>
        </w:tc>
        <w:tc>
          <w:tcPr>
            <w:tcW w:w="1608" w:type="dxa"/>
          </w:tcPr>
          <w:p w14:paraId="35C3CE71" w14:textId="77777777" w:rsidR="00CC76C6" w:rsidRDefault="00CC76C6"/>
        </w:tc>
      </w:tr>
      <w:tr w:rsidR="00CC76C6" w14:paraId="43D68E46" w14:textId="77777777" w:rsidTr="00B36BC2">
        <w:tc>
          <w:tcPr>
            <w:tcW w:w="7938" w:type="dxa"/>
          </w:tcPr>
          <w:p w14:paraId="5489D048" w14:textId="7AEEFD98" w:rsidR="00CC76C6" w:rsidRDefault="00CC76C6">
            <w:r>
              <w:t>Curso:</w:t>
            </w:r>
            <w:r w:rsidR="00FE7557">
              <w:t xml:space="preserve"> 8vo año</w:t>
            </w:r>
          </w:p>
        </w:tc>
        <w:tc>
          <w:tcPr>
            <w:tcW w:w="1608" w:type="dxa"/>
          </w:tcPr>
          <w:p w14:paraId="46083498" w14:textId="77777777" w:rsidR="00CC76C6" w:rsidRDefault="00CC76C6"/>
        </w:tc>
      </w:tr>
      <w:tr w:rsidR="00B721B7" w14:paraId="365915D6" w14:textId="77777777" w:rsidTr="00B36BC2">
        <w:tc>
          <w:tcPr>
            <w:tcW w:w="7938" w:type="dxa"/>
          </w:tcPr>
          <w:p w14:paraId="191CF237" w14:textId="0D861019" w:rsidR="00B721B7" w:rsidRDefault="00B721B7" w:rsidP="00CC76C6">
            <w:r>
              <w:t>Tipo de Práctica:</w:t>
            </w:r>
            <w:r w:rsidR="00FE7557">
              <w:t xml:space="preserve"> Industrial</w:t>
            </w:r>
          </w:p>
        </w:tc>
        <w:tc>
          <w:tcPr>
            <w:tcW w:w="1608" w:type="dxa"/>
          </w:tcPr>
          <w:p w14:paraId="0684F935" w14:textId="77777777" w:rsidR="00B721B7" w:rsidRDefault="00B721B7"/>
        </w:tc>
      </w:tr>
      <w:tr w:rsidR="00B721B7" w14:paraId="4FA589B5" w14:textId="77777777" w:rsidTr="00B36BC2">
        <w:tc>
          <w:tcPr>
            <w:tcW w:w="7938" w:type="dxa"/>
          </w:tcPr>
          <w:p w14:paraId="12A77355" w14:textId="73521EFD" w:rsidR="00B721B7" w:rsidRDefault="00B721B7" w:rsidP="00B721B7">
            <w:r>
              <w:t>Fecha de inicio:</w:t>
            </w:r>
            <w:r w:rsidR="00FE7557">
              <w:t xml:space="preserve"> 2/02/23</w:t>
            </w:r>
          </w:p>
        </w:tc>
        <w:tc>
          <w:tcPr>
            <w:tcW w:w="1608" w:type="dxa"/>
          </w:tcPr>
          <w:p w14:paraId="3D004D62" w14:textId="77777777" w:rsidR="00B721B7" w:rsidRDefault="00B721B7"/>
        </w:tc>
      </w:tr>
      <w:tr w:rsidR="00B721B7" w14:paraId="415E737A" w14:textId="77777777" w:rsidTr="00B36BC2">
        <w:tc>
          <w:tcPr>
            <w:tcW w:w="7938" w:type="dxa"/>
          </w:tcPr>
          <w:p w14:paraId="1CA0CE2E" w14:textId="72A6F3BA" w:rsidR="00B721B7" w:rsidRDefault="00B721B7">
            <w:r>
              <w:t>Fecha de término:</w:t>
            </w:r>
            <w:r w:rsidR="00FE7557">
              <w:t xml:space="preserve"> 2/04/23</w:t>
            </w:r>
          </w:p>
        </w:tc>
        <w:tc>
          <w:tcPr>
            <w:tcW w:w="1608" w:type="dxa"/>
          </w:tcPr>
          <w:p w14:paraId="601283FD" w14:textId="77777777" w:rsidR="00B721B7" w:rsidRDefault="00B721B7"/>
        </w:tc>
      </w:tr>
      <w:tr w:rsidR="00B721B7" w14:paraId="608A6443" w14:textId="77777777" w:rsidTr="00B36BC2">
        <w:tc>
          <w:tcPr>
            <w:tcW w:w="7938" w:type="dxa"/>
          </w:tcPr>
          <w:p w14:paraId="5F80DEBE" w14:textId="272BA9A1" w:rsidR="00B721B7" w:rsidRDefault="00B721B7">
            <w:r>
              <w:t>Duración (nro. de semanas):</w:t>
            </w:r>
            <w:r w:rsidR="00B36BC2">
              <w:t xml:space="preserve"> 8</w:t>
            </w:r>
          </w:p>
        </w:tc>
        <w:tc>
          <w:tcPr>
            <w:tcW w:w="1608" w:type="dxa"/>
          </w:tcPr>
          <w:p w14:paraId="6DEE0D8A" w14:textId="3448236B" w:rsidR="00B721B7" w:rsidRDefault="00B721B7"/>
        </w:tc>
      </w:tr>
    </w:tbl>
    <w:p w14:paraId="3835455E" w14:textId="77777777" w:rsidR="00CC76C6" w:rsidRDefault="00CC76C6">
      <w:pPr>
        <w:pStyle w:val="Ttulosegundonivel"/>
      </w:pPr>
      <w:r>
        <w:t>Empresa</w:t>
      </w:r>
    </w:p>
    <w:tbl>
      <w:tblPr>
        <w:tblW w:w="9546" w:type="dxa"/>
        <w:tblLayout w:type="fixed"/>
        <w:tblCellMar>
          <w:left w:w="70" w:type="dxa"/>
          <w:right w:w="70" w:type="dxa"/>
        </w:tblCellMar>
        <w:tblLook w:val="0000" w:firstRow="0" w:lastRow="0" w:firstColumn="0" w:lastColumn="0" w:noHBand="0" w:noVBand="0"/>
      </w:tblPr>
      <w:tblGrid>
        <w:gridCol w:w="9356"/>
        <w:gridCol w:w="190"/>
      </w:tblGrid>
      <w:tr w:rsidR="00CC76C6" w14:paraId="3D7C6843" w14:textId="77777777" w:rsidTr="00144853">
        <w:tc>
          <w:tcPr>
            <w:tcW w:w="9356" w:type="dxa"/>
          </w:tcPr>
          <w:p w14:paraId="6EB2F79E" w14:textId="0EAE0BEE" w:rsidR="00CC76C6" w:rsidRDefault="00CC76C6">
            <w:r>
              <w:t>Nombre:</w:t>
            </w:r>
            <w:r w:rsidR="00144853">
              <w:t xml:space="preserve"> Centro Avanzado de ingeniería Eléctrica y Electrónica AC3E</w:t>
            </w:r>
          </w:p>
        </w:tc>
        <w:tc>
          <w:tcPr>
            <w:tcW w:w="190" w:type="dxa"/>
          </w:tcPr>
          <w:p w14:paraId="62D26BBF" w14:textId="77777777" w:rsidR="00CC76C6" w:rsidRPr="00FE7557" w:rsidRDefault="00CC76C6"/>
        </w:tc>
      </w:tr>
      <w:tr w:rsidR="00CC76C6" w14:paraId="60215020" w14:textId="77777777" w:rsidTr="00144853">
        <w:tc>
          <w:tcPr>
            <w:tcW w:w="9356" w:type="dxa"/>
          </w:tcPr>
          <w:p w14:paraId="68B89F10" w14:textId="549FB65C" w:rsidR="00CC76C6" w:rsidRDefault="00CC76C6">
            <w:r>
              <w:t>Dirección:</w:t>
            </w:r>
            <w:r w:rsidR="00144853">
              <w:t xml:space="preserve"> General Bari #699, Valparaíso</w:t>
            </w:r>
          </w:p>
        </w:tc>
        <w:tc>
          <w:tcPr>
            <w:tcW w:w="190" w:type="dxa"/>
          </w:tcPr>
          <w:p w14:paraId="0DBB2905" w14:textId="77777777" w:rsidR="00CC76C6" w:rsidRDefault="00CC76C6"/>
        </w:tc>
      </w:tr>
      <w:tr w:rsidR="00CC76C6" w14:paraId="262166F7" w14:textId="77777777" w:rsidTr="00144853">
        <w:tc>
          <w:tcPr>
            <w:tcW w:w="9356" w:type="dxa"/>
          </w:tcPr>
          <w:p w14:paraId="790BB503" w14:textId="10E5ACCB" w:rsidR="00CC76C6" w:rsidRDefault="00CC76C6">
            <w:r>
              <w:t>Teléfono:</w:t>
            </w:r>
            <w:r w:rsidR="00144853">
              <w:t xml:space="preserve"> (32) 2652602</w:t>
            </w:r>
          </w:p>
        </w:tc>
        <w:tc>
          <w:tcPr>
            <w:tcW w:w="190" w:type="dxa"/>
          </w:tcPr>
          <w:p w14:paraId="512C28AD" w14:textId="77777777" w:rsidR="00CC76C6" w:rsidRDefault="00CC76C6"/>
        </w:tc>
      </w:tr>
      <w:tr w:rsidR="00CC76C6" w14:paraId="61F2C6BB" w14:textId="77777777" w:rsidTr="00144853">
        <w:tc>
          <w:tcPr>
            <w:tcW w:w="9356" w:type="dxa"/>
          </w:tcPr>
          <w:p w14:paraId="6A77DDB5" w14:textId="0A199AD4" w:rsidR="00CC76C6" w:rsidRDefault="00CC76C6">
            <w:r>
              <w:t>Fax:</w:t>
            </w:r>
            <w:r w:rsidR="00144853">
              <w:t xml:space="preserve"> -</w:t>
            </w:r>
          </w:p>
        </w:tc>
        <w:tc>
          <w:tcPr>
            <w:tcW w:w="190" w:type="dxa"/>
          </w:tcPr>
          <w:p w14:paraId="138149A4" w14:textId="77777777" w:rsidR="00CC76C6" w:rsidRDefault="00CC76C6"/>
        </w:tc>
      </w:tr>
      <w:tr w:rsidR="00CC76C6" w14:paraId="5CB5E97A" w14:textId="77777777" w:rsidTr="00144853">
        <w:tc>
          <w:tcPr>
            <w:tcW w:w="9356" w:type="dxa"/>
          </w:tcPr>
          <w:p w14:paraId="39BEEFF1" w14:textId="35B85F92" w:rsidR="00CC76C6" w:rsidRDefault="00CC76C6">
            <w:r>
              <w:t>RUT:</w:t>
            </w:r>
            <w:r w:rsidR="00144853">
              <w:t xml:space="preserve"> 81.668.700-4</w:t>
            </w:r>
          </w:p>
        </w:tc>
        <w:tc>
          <w:tcPr>
            <w:tcW w:w="190" w:type="dxa"/>
          </w:tcPr>
          <w:p w14:paraId="6D07BBA0" w14:textId="77777777" w:rsidR="00CC76C6" w:rsidRDefault="00CC76C6"/>
        </w:tc>
      </w:tr>
      <w:tr w:rsidR="00CC76C6" w14:paraId="791F7489" w14:textId="77777777" w:rsidTr="00144853">
        <w:trPr>
          <w:trHeight w:val="80"/>
        </w:trPr>
        <w:tc>
          <w:tcPr>
            <w:tcW w:w="9356" w:type="dxa"/>
          </w:tcPr>
          <w:p w14:paraId="49CACD01" w14:textId="2D43EF92" w:rsidR="00CC76C6" w:rsidRDefault="00CC76C6">
            <w:r>
              <w:t>Dirección Web:</w:t>
            </w:r>
            <w:r w:rsidR="00144853">
              <w:t xml:space="preserve"> https://ac3e.usm.cl/</w:t>
            </w:r>
          </w:p>
        </w:tc>
        <w:tc>
          <w:tcPr>
            <w:tcW w:w="190" w:type="dxa"/>
          </w:tcPr>
          <w:p w14:paraId="0427777C" w14:textId="77777777" w:rsidR="00CC76C6" w:rsidRDefault="00CC76C6"/>
        </w:tc>
      </w:tr>
    </w:tbl>
    <w:p w14:paraId="46C69737" w14:textId="77777777" w:rsidR="00CC76C6" w:rsidRDefault="00CC76C6">
      <w:pPr>
        <w:pStyle w:val="Ttulosegundonivel"/>
      </w:pPr>
      <w:r>
        <w:t>Supervisor</w:t>
      </w:r>
    </w:p>
    <w:tbl>
      <w:tblPr>
        <w:tblW w:w="9546" w:type="dxa"/>
        <w:tblLayout w:type="fixed"/>
        <w:tblCellMar>
          <w:left w:w="70" w:type="dxa"/>
          <w:right w:w="70" w:type="dxa"/>
        </w:tblCellMar>
        <w:tblLook w:val="0000" w:firstRow="0" w:lastRow="0" w:firstColumn="0" w:lastColumn="0" w:noHBand="0" w:noVBand="0"/>
      </w:tblPr>
      <w:tblGrid>
        <w:gridCol w:w="8364"/>
        <w:gridCol w:w="1182"/>
      </w:tblGrid>
      <w:tr w:rsidR="00CC76C6" w14:paraId="239E2B15" w14:textId="77777777" w:rsidTr="00B02DC9">
        <w:tc>
          <w:tcPr>
            <w:tcW w:w="8364" w:type="dxa"/>
          </w:tcPr>
          <w:p w14:paraId="4BA4051A" w14:textId="384E8A15" w:rsidR="00CC76C6" w:rsidRDefault="00CC76C6">
            <w:r>
              <w:t>Nombre:</w:t>
            </w:r>
            <w:r w:rsidR="00FB6BE1">
              <w:t xml:space="preserve"> </w:t>
            </w:r>
            <w:r w:rsidR="00396CE7">
              <w:t xml:space="preserve">Grace </w:t>
            </w:r>
            <w:r w:rsidR="00D72408">
              <w:t xml:space="preserve">A. </w:t>
            </w:r>
            <w:r w:rsidR="00396CE7">
              <w:t>Whitaker</w:t>
            </w:r>
          </w:p>
        </w:tc>
        <w:tc>
          <w:tcPr>
            <w:tcW w:w="1182" w:type="dxa"/>
          </w:tcPr>
          <w:p w14:paraId="6E649467" w14:textId="77777777" w:rsidR="00CC76C6" w:rsidRDefault="00CC76C6"/>
        </w:tc>
      </w:tr>
      <w:tr w:rsidR="00CC76C6" w14:paraId="16F0287C" w14:textId="77777777" w:rsidTr="00B02DC9">
        <w:tc>
          <w:tcPr>
            <w:tcW w:w="8364" w:type="dxa"/>
          </w:tcPr>
          <w:p w14:paraId="05E77B41" w14:textId="48D0C846" w:rsidR="00CC76C6" w:rsidRDefault="00CC76C6">
            <w:r>
              <w:t>Cargo:</w:t>
            </w:r>
            <w:r w:rsidR="00396CE7">
              <w:t xml:space="preserve"> Investigador</w:t>
            </w:r>
            <w:r w:rsidR="000F273C">
              <w:t>a</w:t>
            </w:r>
            <w:r w:rsidR="00B02DC9">
              <w:t xml:space="preserve"> Post Doctoral.</w:t>
            </w:r>
          </w:p>
        </w:tc>
        <w:tc>
          <w:tcPr>
            <w:tcW w:w="1182" w:type="dxa"/>
          </w:tcPr>
          <w:p w14:paraId="1C70300D" w14:textId="77777777" w:rsidR="00CC76C6" w:rsidRDefault="00CC76C6"/>
        </w:tc>
      </w:tr>
      <w:tr w:rsidR="00CC76C6" w14:paraId="2EFAF413" w14:textId="77777777" w:rsidTr="00B02DC9">
        <w:tc>
          <w:tcPr>
            <w:tcW w:w="8364" w:type="dxa"/>
          </w:tcPr>
          <w:p w14:paraId="164DD4A6" w14:textId="3ED59F33" w:rsidR="00CC76C6" w:rsidRDefault="00CC76C6">
            <w:r>
              <w:t>Oficio o profesión:</w:t>
            </w:r>
            <w:r w:rsidR="000F273C">
              <w:t xml:space="preserve"> </w:t>
            </w:r>
            <w:r w:rsidR="00DC4AC4">
              <w:t>Investigadora de Neurociencias Cognitivas</w:t>
            </w:r>
          </w:p>
        </w:tc>
        <w:tc>
          <w:tcPr>
            <w:tcW w:w="1182" w:type="dxa"/>
          </w:tcPr>
          <w:p w14:paraId="42E38F3D" w14:textId="77777777" w:rsidR="00CC76C6" w:rsidRDefault="00CC76C6"/>
        </w:tc>
      </w:tr>
      <w:tr w:rsidR="00CC76C6" w14:paraId="7794C90F" w14:textId="77777777" w:rsidTr="00B02DC9">
        <w:tc>
          <w:tcPr>
            <w:tcW w:w="8364" w:type="dxa"/>
          </w:tcPr>
          <w:p w14:paraId="6C72395E" w14:textId="20A3C676" w:rsidR="00CC76C6" w:rsidRDefault="00CC76C6">
            <w:r>
              <w:t>Teléfono:</w:t>
            </w:r>
            <w:r w:rsidR="00B02DC9">
              <w:t xml:space="preserve"> </w:t>
            </w:r>
            <w:r w:rsidR="00DC4AC4" w:rsidRPr="00DC4AC4">
              <w:t>+44 7936 870227</w:t>
            </w:r>
          </w:p>
        </w:tc>
        <w:tc>
          <w:tcPr>
            <w:tcW w:w="1182" w:type="dxa"/>
          </w:tcPr>
          <w:p w14:paraId="750FBB63" w14:textId="77777777" w:rsidR="00CC76C6" w:rsidRDefault="00CC76C6"/>
        </w:tc>
      </w:tr>
      <w:tr w:rsidR="00CC76C6" w14:paraId="065941C0" w14:textId="77777777" w:rsidTr="00B02DC9">
        <w:tc>
          <w:tcPr>
            <w:tcW w:w="8364" w:type="dxa"/>
          </w:tcPr>
          <w:p w14:paraId="21F24DA5" w14:textId="12DCE471" w:rsidR="00CC76C6" w:rsidRDefault="00CC76C6">
            <w:r>
              <w:t>E-mail:</w:t>
            </w:r>
            <w:r w:rsidR="000F273C">
              <w:t xml:space="preserve"> </w:t>
            </w:r>
            <w:r w:rsidR="00042C71" w:rsidRPr="00042C71">
              <w:t>grace.a.whitaker@gmail.com</w:t>
            </w:r>
          </w:p>
        </w:tc>
        <w:tc>
          <w:tcPr>
            <w:tcW w:w="1182" w:type="dxa"/>
          </w:tcPr>
          <w:p w14:paraId="67997CE5" w14:textId="77777777" w:rsidR="00CC76C6" w:rsidRDefault="00CC76C6"/>
        </w:tc>
      </w:tr>
    </w:tbl>
    <w:p w14:paraId="293C0D16" w14:textId="77777777" w:rsidR="00CC76C6" w:rsidRDefault="00CC76C6"/>
    <w:p w14:paraId="433CF51D" w14:textId="2856253E" w:rsidR="00E86CF4" w:rsidRDefault="00CC76C6" w:rsidP="00E43ED5">
      <w:pPr>
        <w:pStyle w:val="Ttuloprimernivel"/>
      </w:pPr>
      <w:r>
        <w:br w:type="page"/>
      </w:r>
      <w:r>
        <w:lastRenderedPageBreak/>
        <w:t>Resumen Ejecutivo</w:t>
      </w:r>
    </w:p>
    <w:p w14:paraId="053AFCE5" w14:textId="77777777" w:rsidR="006A4527" w:rsidRDefault="006A4527" w:rsidP="00E43ED5">
      <w:pPr>
        <w:pStyle w:val="NormalWeb"/>
        <w:jc w:val="both"/>
      </w:pPr>
      <w:r>
        <w:t>El informe semanal de actividades realizadas por el estudiante Carlos Saldivia Heinz en el Centro Avanzado de Ingeniería Eléctrica y Electrónica AC3E bajo la supervisión de Grace A. Whitaker abarca un periodo desde el 30 de enero de 2023 hasta el 24 de marzo de 2023. Durante este tiempo, se llevaron a cabo una serie de actividades técnicas y de investigación con el objetivo de apoyar y desarrollar proyectos en el área de ingeniería eléctrica y electrónica.</w:t>
      </w:r>
    </w:p>
    <w:p w14:paraId="43047FBC" w14:textId="77777777" w:rsidR="006A4527" w:rsidRDefault="006A4527" w:rsidP="00E43ED5">
      <w:pPr>
        <w:pStyle w:val="NormalWeb"/>
        <w:jc w:val="both"/>
      </w:pPr>
      <w:r>
        <w:t>El objetivo principal del trabajo realizado fue revisar y mejorar los sistemas de medición y análisis de señales digitales, así como traducir y adaptar documentación técnica y formularios experimentales del inglés al español. Se emplearon metodologías de revisión exhaustiva de literatura, traducción asistida por computadora, y pruebas experimentales en laboratorio.</w:t>
      </w:r>
    </w:p>
    <w:p w14:paraId="1EA51F06" w14:textId="77777777" w:rsidR="006A4527" w:rsidRDefault="006A4527" w:rsidP="00E43ED5">
      <w:pPr>
        <w:pStyle w:val="NormalWeb"/>
        <w:jc w:val="both"/>
      </w:pPr>
      <w:r>
        <w:t xml:space="preserve">Inicialmente, se llevó a cabo una revisión detallada de la literatura relacionada y del código de la biblioteca </w:t>
      </w:r>
      <w:proofErr w:type="spellStart"/>
      <w:r>
        <w:t>psychopy</w:t>
      </w:r>
      <w:proofErr w:type="spellEnd"/>
      <w:r>
        <w:t xml:space="preserve"> para identificar y resolver problemas de ejecución. Este trabajo incluyó la incorporación de una opción para cerrar el programa antes de su finalización, mejorando la funcionalidad y la seguridad del software utilizado.</w:t>
      </w:r>
    </w:p>
    <w:p w14:paraId="3FA3E6D9" w14:textId="77777777" w:rsidR="006A4527" w:rsidRDefault="006A4527" w:rsidP="00E43ED5">
      <w:pPr>
        <w:pStyle w:val="NormalWeb"/>
        <w:jc w:val="both"/>
      </w:pPr>
      <w:r>
        <w:t xml:space="preserve">Paralelamente, se dedicó un tiempo significativo a la traducción de documentos técnicos y códigos de programación, utilizando herramientas como </w:t>
      </w:r>
      <w:proofErr w:type="spellStart"/>
      <w:r>
        <w:t>ChatGPT</w:t>
      </w:r>
      <w:proofErr w:type="spellEnd"/>
      <w:r>
        <w:t xml:space="preserve"> y Google </w:t>
      </w:r>
      <w:proofErr w:type="spellStart"/>
      <w:r>
        <w:t>Translate</w:t>
      </w:r>
      <w:proofErr w:type="spellEnd"/>
      <w:r>
        <w:t xml:space="preserve"> para asegurar precisión y coherencia en los textos. Este esfuerzo facilitó la comunicación y comprensión del equipo hispanohablante.</w:t>
      </w:r>
    </w:p>
    <w:p w14:paraId="0DDBD91E" w14:textId="7C0BEBCA" w:rsidR="006A4527" w:rsidRDefault="006A4527" w:rsidP="00E43ED5">
      <w:pPr>
        <w:pStyle w:val="NormalWeb"/>
        <w:jc w:val="both"/>
      </w:pPr>
      <w:r>
        <w:t xml:space="preserve">En el laboratorio, se identificaron y resolvieron problemas con la medición de señales digitales y el funcionamiento de los </w:t>
      </w:r>
      <w:proofErr w:type="spellStart"/>
      <w:r>
        <w:t>triggers</w:t>
      </w:r>
      <w:proofErr w:type="spellEnd"/>
      <w:r>
        <w:t xml:space="preserve"> experimentales. Se realizaron ajustes necesarios para mejorar la precisión de los valores asignados, lo que contribuyó a la confiabilidad de los datos experimentales</w:t>
      </w:r>
      <w:r>
        <w:t xml:space="preserve"> que posteriormente serían usados </w:t>
      </w:r>
      <w:r w:rsidR="00E43ED5">
        <w:t>en un pipeline de procesamiento de datos de EEG.</w:t>
      </w:r>
    </w:p>
    <w:p w14:paraId="462515E9" w14:textId="77777777" w:rsidR="006A4527" w:rsidRDefault="006A4527" w:rsidP="00E43ED5">
      <w:pPr>
        <w:pStyle w:val="NormalWeb"/>
        <w:jc w:val="both"/>
      </w:pPr>
      <w:r>
        <w:t xml:space="preserve">Otro aspecto importante del trabajo fue la creación y ajuste de formularios en Google </w:t>
      </w:r>
      <w:proofErr w:type="spellStart"/>
      <w:r>
        <w:t>Forms</w:t>
      </w:r>
      <w:proofErr w:type="spellEnd"/>
      <w:r>
        <w:t xml:space="preserve"> y </w:t>
      </w:r>
      <w:proofErr w:type="spellStart"/>
      <w:r>
        <w:t>Questionpro</w:t>
      </w:r>
      <w:proofErr w:type="spellEnd"/>
      <w:r>
        <w:t xml:space="preserve"> para la recopilación de datos experimentales. Estos formularios se utilizaron para diseñar cuestionarios detallados que incluían secciones demográficas y preguntas sobre experiencias en relaciones íntimas, fundamentales para los estudios en curso.</w:t>
      </w:r>
    </w:p>
    <w:p w14:paraId="17C66676" w14:textId="77777777" w:rsidR="006A4527" w:rsidRDefault="006A4527" w:rsidP="00E43ED5">
      <w:pPr>
        <w:pStyle w:val="NormalWeb"/>
        <w:jc w:val="both"/>
      </w:pPr>
      <w:r>
        <w:t>Entre los logros obtenidos se destacan la solución de problemas técnicos relacionados con la grabación de video y audio, la configuración y simulación integral de experimentos, y la preparación de documentación para su revisión por el comité de ética. Estos logros permitieron avanzar en la investigación y preparación de los experimentos, a pesar de los desafíos técnicos y logísticos encontrados.</w:t>
      </w:r>
    </w:p>
    <w:p w14:paraId="3155760A" w14:textId="14EC7DEA" w:rsidR="006A4527" w:rsidRDefault="006A4527" w:rsidP="00E43ED5">
      <w:pPr>
        <w:pStyle w:val="NormalWeb"/>
        <w:jc w:val="both"/>
      </w:pPr>
      <w:r>
        <w:t xml:space="preserve">El aporte </w:t>
      </w:r>
      <w:r>
        <w:t xml:space="preserve">realizado </w:t>
      </w:r>
      <w:r>
        <w:t>fue significativo, no solo en términos de resolución de problemas técnicos y mejora de sistemas, sino también en la traducción y adaptación de documentación crítica para el proyecto.</w:t>
      </w:r>
      <w:r w:rsidRPr="006A4527">
        <w:t xml:space="preserve"> </w:t>
      </w:r>
      <w:r>
        <w:t>En resumen, el periodo de práctica se caracterizó por una combinación de actividades de investigación, traducción técnica, y resolución de problemas experimentales.</w:t>
      </w:r>
    </w:p>
    <w:p w14:paraId="1FCC9983" w14:textId="77777777" w:rsidR="00B359FB" w:rsidRDefault="00B359FB"/>
    <w:p w14:paraId="715DF94E" w14:textId="77777777" w:rsidR="00B359FB" w:rsidRDefault="00B359FB"/>
    <w:p w14:paraId="0D26C213" w14:textId="77777777" w:rsidR="00CC76C6" w:rsidRDefault="00CC76C6">
      <w:pPr>
        <w:pStyle w:val="Ttuloprimernivel"/>
      </w:pPr>
      <w:r>
        <w:lastRenderedPageBreak/>
        <w:t>Actividad del Lugar de Trabajo</w:t>
      </w:r>
    </w:p>
    <w:p w14:paraId="04851D77" w14:textId="0CBC43C6" w:rsidR="003021A4" w:rsidRDefault="003021A4">
      <w:r>
        <w:t xml:space="preserve">Se desea poner en marcha un experimento realizado previamente en Inglaterra, donde se le aplica tacto al antebrazo de un paciente a distintas velocidades y de distintas fuentes (externa y propio), buscando estudiar la respuesta evocada a través de la medición de las señales EEG utilizando un set-up con el paciente sentado frente a un computador, un cursor para avanzar el programa y las señales eléctricas generadas en su cuero cabelludo mediante una red de electrodos en un gorro puesto previamente en el sujeto. </w:t>
      </w:r>
    </w:p>
    <w:p w14:paraId="3E9D5D0C" w14:textId="7167BD18" w:rsidR="003021A4" w:rsidRDefault="003021A4">
      <w:r>
        <w:t xml:space="preserve">Este experimento busca medir la respuesta de los sujetos al tacto, en específico en referencias a un tipo de neuronas asociadas al tacto afectivo las cuales se sabe que tienen una respuesta más lenta a otro tipo de neuronas que se encuentran en la piel. También, se quiere comparar resultados de la población </w:t>
      </w:r>
      <w:proofErr w:type="gramStart"/>
      <w:r>
        <w:t>Chilena</w:t>
      </w:r>
      <w:proofErr w:type="gramEnd"/>
      <w:r>
        <w:t xml:space="preserve"> con al Inglaterra para evaluar diferencias regionales y como esto podría relacionarse con la cultura, por ejemplo. </w:t>
      </w:r>
    </w:p>
    <w:p w14:paraId="29018789" w14:textId="77B029AF" w:rsidR="003021A4" w:rsidRDefault="003021A4">
      <w:r>
        <w:t xml:space="preserve">En el centro AC3E y específicamente el laboratorio de EEG se hacen distintas pruebas, siendo esta una más de estas. Para este experimento se necesita de un computador conectado al monitor que reproducen el experimento, un computador para almacenar los datos de EEG de los distintos sujetos, un lugar para que paciente y experimentador se sienten cómodamente para realizar el tacto cuando sea necesario y un cursor para que el sujeto de estudio introduzca las respuestas a un formulario durante el experimento. </w:t>
      </w:r>
    </w:p>
    <w:p w14:paraId="01F49DF3" w14:textId="77777777" w:rsidR="00B10397" w:rsidRDefault="00B10397"/>
    <w:p w14:paraId="6D45A801" w14:textId="77777777" w:rsidR="00CC76C6" w:rsidRDefault="00CC76C6">
      <w:pPr>
        <w:pStyle w:val="Ttuloprimernivel"/>
      </w:pPr>
      <w:r>
        <w:t>Organigrama de la Empresa</w:t>
      </w:r>
    </w:p>
    <w:p w14:paraId="244B1145" w14:textId="543CFE6B" w:rsidR="00CC76C6" w:rsidRDefault="0031461B">
      <w:r>
        <w:t>Se trabajo en la unidad de investigación</w:t>
      </w:r>
      <w:r w:rsidR="00680B5B">
        <w:t>, en el área de sistema biomédicos,</w:t>
      </w:r>
      <w:r>
        <w:t xml:space="preserve"> bajo la supervisión de investigadora post doctoral Grace A. Whitaker</w:t>
      </w:r>
      <w:r w:rsidR="00A4002A">
        <w:t xml:space="preserve">, de la universidad de </w:t>
      </w:r>
      <w:r w:rsidR="00753126">
        <w:t>Valparaíso</w:t>
      </w:r>
      <w:r w:rsidR="00A4002A">
        <w:t xml:space="preserve"> cuyo tutor es </w:t>
      </w:r>
      <w:r w:rsidR="00680B5B">
        <w:t>el investigador asociado Alejando Weinstein.</w:t>
      </w:r>
    </w:p>
    <w:p w14:paraId="5F8C0B6E" w14:textId="37158C2D" w:rsidR="00C23B02" w:rsidRDefault="0031461B" w:rsidP="00C23B02">
      <w:pPr>
        <w:jc w:val="center"/>
      </w:pPr>
      <w:r>
        <w:rPr>
          <w:noProof/>
        </w:rPr>
        <w:lastRenderedPageBreak/>
        <mc:AlternateContent>
          <mc:Choice Requires="wps">
            <w:drawing>
              <wp:anchor distT="0" distB="0" distL="114300" distR="114300" simplePos="0" relativeHeight="251661312" behindDoc="0" locked="0" layoutInCell="1" allowOverlap="1" wp14:anchorId="50AF5923" wp14:editId="1B8D072B">
                <wp:simplePos x="0" y="0"/>
                <wp:positionH relativeFrom="column">
                  <wp:posOffset>3481070</wp:posOffset>
                </wp:positionH>
                <wp:positionV relativeFrom="paragraph">
                  <wp:posOffset>4416425</wp:posOffset>
                </wp:positionV>
                <wp:extent cx="238125" cy="885825"/>
                <wp:effectExtent l="57150" t="0" r="28575" b="47625"/>
                <wp:wrapNone/>
                <wp:docPr id="9" name="Conector recto de flecha 9"/>
                <wp:cNvGraphicFramePr/>
                <a:graphic xmlns:a="http://schemas.openxmlformats.org/drawingml/2006/main">
                  <a:graphicData uri="http://schemas.microsoft.com/office/word/2010/wordprocessingShape">
                    <wps:wsp>
                      <wps:cNvCnPr/>
                      <wps:spPr>
                        <a:xfrm flipH="1">
                          <a:off x="0" y="0"/>
                          <a:ext cx="238125" cy="885825"/>
                        </a:xfrm>
                        <a:prstGeom prst="straightConnector1">
                          <a:avLst/>
                        </a:prstGeom>
                        <a:ln>
                          <a:tailEnd type="triangle"/>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type w14:anchorId="26D473C5" id="_x0000_t32" coordsize="21600,21600" o:spt="32" o:oned="t" path="m,l21600,21600e" filled="f">
                <v:path arrowok="t" fillok="f" o:connecttype="none"/>
                <o:lock v:ext="edit" shapetype="t"/>
              </v:shapetype>
              <v:shape id="Conector recto de flecha 9" o:spid="_x0000_s1026" type="#_x0000_t32" style="position:absolute;margin-left:274.1pt;margin-top:347.75pt;width:18.75pt;height:69.7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" strokecolor="#70ad47 [3209]" strokeweight="1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40CF4836" wp14:editId="0BC9D241">
                <wp:simplePos x="0" y="0"/>
                <wp:positionH relativeFrom="column">
                  <wp:posOffset>3157220</wp:posOffset>
                </wp:positionH>
                <wp:positionV relativeFrom="paragraph">
                  <wp:posOffset>3644900</wp:posOffset>
                </wp:positionV>
                <wp:extent cx="1143000" cy="752475"/>
                <wp:effectExtent l="0" t="0" r="0" b="9525"/>
                <wp:wrapNone/>
                <wp:docPr id="8" name="Rectángulo: esquinas redondeadas 8"/>
                <wp:cNvGraphicFramePr/>
                <a:graphic xmlns:a="http://schemas.openxmlformats.org/drawingml/2006/main">
                  <a:graphicData uri="http://schemas.microsoft.com/office/word/2010/wordprocessingShape">
                    <wps:wsp>
                      <wps:cNvSpPr/>
                      <wps:spPr>
                        <a:xfrm>
                          <a:off x="0" y="0"/>
                          <a:ext cx="1143000" cy="752475"/>
                        </a:xfrm>
                        <a:prstGeom prst="round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F53711" id="Rectángulo: esquinas redondeadas 8" o:spid="_x0000_s1026" style="position:absolute;margin-left:248.6pt;margin-top:287pt;width:90pt;height:59.2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" fillcolor="#70ad47 [3209]" stroked="f">
                <v:fill opacity="32896f"/>
              </v:roundrect>
            </w:pict>
          </mc:Fallback>
        </mc:AlternateContent>
      </w:r>
      <w:r>
        <w:rPr>
          <w:noProof/>
        </w:rPr>
        <mc:AlternateContent>
          <mc:Choice Requires="wps">
            <w:drawing>
              <wp:anchor distT="0" distB="0" distL="114300" distR="114300" simplePos="0" relativeHeight="251659264" behindDoc="0" locked="0" layoutInCell="1" allowOverlap="1" wp14:anchorId="1F87E7EE" wp14:editId="3DED0198">
                <wp:simplePos x="0" y="0"/>
                <wp:positionH relativeFrom="column">
                  <wp:posOffset>3033395</wp:posOffset>
                </wp:positionH>
                <wp:positionV relativeFrom="paragraph">
                  <wp:posOffset>5235575</wp:posOffset>
                </wp:positionV>
                <wp:extent cx="885825" cy="876300"/>
                <wp:effectExtent l="0" t="0" r="9525" b="0"/>
                <wp:wrapNone/>
                <wp:docPr id="7" name="Rectángulo: esquinas redondeadas 7"/>
                <wp:cNvGraphicFramePr/>
                <a:graphic xmlns:a="http://schemas.openxmlformats.org/drawingml/2006/main">
                  <a:graphicData uri="http://schemas.microsoft.com/office/word/2010/wordprocessingShape">
                    <wps:wsp>
                      <wps:cNvSpPr/>
                      <wps:spPr>
                        <a:xfrm>
                          <a:off x="0" y="0"/>
                          <a:ext cx="885825" cy="876300"/>
                        </a:xfrm>
                        <a:prstGeom prst="round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67CEFC2" id="Rectángulo: esquinas redondeadas 7" o:spid="_x0000_s1026" style="position:absolute;margin-left:238.85pt;margin-top:412.25pt;width:69.75pt;height:69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" fillcolor="#70ad47 [3209]" stroked="f">
                <v:fill opacity="32896f"/>
              </v:roundrect>
            </w:pict>
          </mc:Fallback>
        </mc:AlternateContent>
      </w:r>
      <w:r w:rsidR="00C23B02" w:rsidRPr="00C23B02">
        <w:rPr>
          <w:noProof/>
        </w:rPr>
        <w:drawing>
          <wp:inline distT="0" distB="0" distL="0" distR="0" wp14:anchorId="73EA2EC5" wp14:editId="7A11303A">
            <wp:extent cx="5753903" cy="6277851"/>
            <wp:effectExtent l="0" t="0" r="0" b="8890"/>
            <wp:docPr id="5" name="Imagen 5"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3903" cy="6277851"/>
                    </a:xfrm>
                    <a:prstGeom prst="rect">
                      <a:avLst/>
                    </a:prstGeom>
                  </pic:spPr>
                </pic:pic>
              </a:graphicData>
            </a:graphic>
          </wp:inline>
        </w:drawing>
      </w:r>
    </w:p>
    <w:p w14:paraId="011F1856" w14:textId="0C58CE26" w:rsidR="00C23B02" w:rsidRDefault="00C23B02" w:rsidP="00C23B02">
      <w:pPr>
        <w:jc w:val="center"/>
      </w:pPr>
      <w:r>
        <w:t>Organigrama AC3E obtenido de</w:t>
      </w:r>
      <w:r w:rsidR="0085707B">
        <w:t xml:space="preserve">l </w:t>
      </w:r>
      <w:hyperlink r:id="rId10" w:history="1">
        <w:r w:rsidR="0085707B" w:rsidRPr="0085707B">
          <w:rPr>
            <w:rStyle w:val="Hipervnculo"/>
          </w:rPr>
          <w:t>documento</w:t>
        </w:r>
      </w:hyperlink>
      <w:r w:rsidR="0085707B">
        <w:t xml:space="preserve"> memoria corporativa 2020.</w:t>
      </w:r>
    </w:p>
    <w:p w14:paraId="45E92CE5" w14:textId="77777777" w:rsidR="0031461B" w:rsidRDefault="0031461B" w:rsidP="00C23B02">
      <w:pPr>
        <w:jc w:val="center"/>
      </w:pPr>
    </w:p>
    <w:p w14:paraId="6EE254E9" w14:textId="77777777" w:rsidR="00CC76C6" w:rsidRDefault="00CC76C6">
      <w:pPr>
        <w:pStyle w:val="Ttuloprimernivel"/>
      </w:pPr>
      <w:r>
        <w:t>Preparación para la práctica</w:t>
      </w:r>
    </w:p>
    <w:p w14:paraId="08D5E779" w14:textId="77777777" w:rsidR="00532724" w:rsidRDefault="00B10397">
      <w:r>
        <w:br/>
        <w:t xml:space="preserve">Los tópicos más requeridos fueron los de programación, debido a que fue necesario corregir y </w:t>
      </w:r>
      <w:r>
        <w:lastRenderedPageBreak/>
        <w:t xml:space="preserve">traducir secciones de código para adaptarlos a la realidad del set-up con el que se contaba acá. Además, algunas habilidades adquiridas durante los cursos de la carrera ayudaron a comprender mejor los componentes involucrados y se utilizaron técnicas aprendidas por ejemplo para diseñar circuitos, soldar conexiones y verificar que los componentes como cámaras y computadores cuenten con tasas de transferencia de datos apropiadas al proyecto, sin generar retrasos que </w:t>
      </w:r>
      <w:r w:rsidR="00532724">
        <w:t xml:space="preserve">afecten las mediciones. </w:t>
      </w:r>
    </w:p>
    <w:p w14:paraId="7BE06E78" w14:textId="05F0DFE5" w:rsidR="00CC76C6" w:rsidRDefault="00532724">
      <w:r>
        <w:t>Para mejorar el desempeño, hubiera sido ideal contar con herramientas de diseños de encuestas y como llegar a una gran población para captar una cantidad considerable de voluntarios una vez puesto en marcha el proyecto.</w:t>
      </w:r>
    </w:p>
    <w:p w14:paraId="19A451B9" w14:textId="234C0990" w:rsidR="00532724" w:rsidRDefault="00CC76C6" w:rsidP="003021A4">
      <w:pPr>
        <w:pStyle w:val="Ttuloprimernivel"/>
      </w:pPr>
      <w:r>
        <w:t>Sugerencia de Proyecto Innovador</w:t>
      </w:r>
    </w:p>
    <w:p w14:paraId="1186F882" w14:textId="013B596D" w:rsidR="00532724" w:rsidRDefault="00532724">
      <w:r>
        <w:t xml:space="preserve">Mejorar el pipeline para el procesamiento de los datos obtenidos luego del experimento utilizando técnicas modernas de procesamientos de datos, por ejemplo, en el preprocesamiento de datos técnicas como filtrado o reducción de ruido. </w:t>
      </w:r>
    </w:p>
    <w:p w14:paraId="0EFB4DCD" w14:textId="4AC83FC0" w:rsidR="00532724" w:rsidRDefault="00532724">
      <w:r>
        <w:t>Identificar de manera más automática los canales “Malos”, que no aportan información correcta debido a un mal contacto o mala conexión.</w:t>
      </w:r>
    </w:p>
    <w:p w14:paraId="35CC6A33" w14:textId="66D31896" w:rsidR="00532724" w:rsidRDefault="00532724">
      <w:r>
        <w:t xml:space="preserve">Mejorar el set-up para coordinar mejor la grabación del voluntario y el inicio del experimento sin tener que moverse entre habitaciones, reduciendo así el tiempo total que el voluntario se encuentra con el equipo instalado y con esto la incomodidad de este. </w:t>
      </w:r>
    </w:p>
    <w:p w14:paraId="322D66EE" w14:textId="775E0928" w:rsidR="00532724" w:rsidRDefault="00532724">
      <w:r>
        <w:t xml:space="preserve">También, se habló de actualizar el experimento para que el tacto lo aplique un ‘robot’ de manera que sea consistente entre experimentos y sujetos. Para esto, se necesitaría la programación de un sistema que a través de algún tipo de brocha u otro actuador ejecute el tacto en el antebrazo del sujeto del experimento, sin generar molestia y a las velocidades requeridas por el experimento. Esto implicaría una dedicación de tiempo y recursos considerable, además de la necesidad de modificar el set-up, pero logrando eliminar el componente humano que podría afectar los resultados obtenidos, ya que el robot aplicaría siempre a la misma velocidad y ritmo los toques. </w:t>
      </w:r>
    </w:p>
    <w:p w14:paraId="1DE46491" w14:textId="5BCD8D46" w:rsidR="00532724" w:rsidRDefault="00532724">
      <w:r>
        <w:t xml:space="preserve">Por otro lado, esto podría introducir distintos artefactos a las respuestas evocadas por el toque, ya que la temperatura y sensación en general sería distinta a la de un humano, lo cual puede no ser deseable si lo que se quiere estudiar es </w:t>
      </w:r>
      <w:r w:rsidR="00B150A5">
        <w:t>la respuesta al tacto entre personas.</w:t>
      </w:r>
    </w:p>
    <w:p w14:paraId="0285D22F" w14:textId="77777777" w:rsidR="00CC76C6" w:rsidRDefault="00CC76C6"/>
    <w:p w14:paraId="62DD0A59" w14:textId="77777777" w:rsidR="00CC76C6" w:rsidRDefault="00CC76C6"/>
    <w:p w14:paraId="54E2D7CB" w14:textId="77777777" w:rsidR="00CC76C6" w:rsidRDefault="00CC76C6"/>
    <w:p w14:paraId="1D7D60F6" w14:textId="77777777" w:rsidR="00CC76C6" w:rsidRDefault="00CC76C6"/>
    <w:p w14:paraId="6DFD8B84" w14:textId="77777777" w:rsidR="00CC76C6" w:rsidRDefault="00CC76C6"/>
    <w:p w14:paraId="32DE321A" w14:textId="77777777" w:rsidR="00CC76C6" w:rsidRDefault="00CC76C6"/>
    <w:p w14:paraId="1134DFB2" w14:textId="77777777" w:rsidR="00CC76C6" w:rsidRDefault="00CC76C6"/>
    <w:p w14:paraId="347677BF" w14:textId="77777777" w:rsidR="00CC76C6" w:rsidRDefault="00CC76C6"/>
    <w:p w14:paraId="3FDCAA30" w14:textId="77777777" w:rsidR="00CC76C6" w:rsidRDefault="00CC76C6"/>
    <w:p w14:paraId="0F79B813" w14:textId="77777777" w:rsidR="00CC76C6" w:rsidRDefault="00CC76C6"/>
    <w:p w14:paraId="4B977310" w14:textId="77777777" w:rsidR="00CC76C6" w:rsidRDefault="00CC76C6"/>
    <w:p w14:paraId="0C261591" w14:textId="77777777" w:rsidR="00CC76C6" w:rsidRDefault="00CC76C6"/>
    <w:sectPr w:rsidR="00CC76C6">
      <w:headerReference w:type="default" r:id="rId11"/>
      <w:footerReference w:type="even" r:id="rId12"/>
      <w:footerReference w:type="default" r:id="rId13"/>
      <w:headerReference w:type="first" r:id="rId14"/>
      <w:pgSz w:w="12242" w:h="15842" w:code="1"/>
      <w:pgMar w:top="1985" w:right="1418" w:bottom="1701" w:left="1418" w:header="1134" w:footer="113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7482F6" w14:textId="77777777" w:rsidR="00265AA5" w:rsidRDefault="00265AA5" w:rsidP="00CC76C6">
      <w:r>
        <w:separator/>
      </w:r>
    </w:p>
  </w:endnote>
  <w:endnote w:type="continuationSeparator" w:id="0">
    <w:p w14:paraId="7A008818" w14:textId="77777777" w:rsidR="00265AA5" w:rsidRDefault="00265AA5" w:rsidP="00CC7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D66A00" w14:textId="77777777" w:rsidR="00CC76C6" w:rsidRDefault="00CC76C6">
    <w:pPr>
      <w:framePr w:wrap="around" w:vAnchor="text" w:hAnchor="margin" w:xAlign="center" w:y="1"/>
    </w:pPr>
    <w:r>
      <w:fldChar w:fldCharType="begin"/>
    </w:r>
    <w:r>
      <w:instrText xml:space="preserve">PAGE  </w:instrText>
    </w:r>
    <w:r>
      <w:fldChar w:fldCharType="end"/>
    </w:r>
  </w:p>
  <w:p w14:paraId="35AD60C9" w14:textId="77777777" w:rsidR="00CC76C6" w:rsidRDefault="00CC76C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4FB078" w14:textId="77777777" w:rsidR="00CC76C6" w:rsidRDefault="00CC76C6">
    <w:pPr>
      <w:framePr w:wrap="around" w:vAnchor="text" w:hAnchor="margin" w:xAlign="center" w:y="1"/>
    </w:pPr>
    <w:r>
      <w:fldChar w:fldCharType="begin"/>
    </w:r>
    <w:r>
      <w:instrText xml:space="preserve">PAGE  </w:instrText>
    </w:r>
    <w:r>
      <w:fldChar w:fldCharType="separate"/>
    </w:r>
    <w:r w:rsidR="00FE110F">
      <w:rPr>
        <w:noProof/>
      </w:rPr>
      <w:t>4</w:t>
    </w:r>
    <w:r>
      <w:fldChar w:fldCharType="end"/>
    </w:r>
  </w:p>
  <w:p w14:paraId="7231AC2E" w14:textId="77777777" w:rsidR="00CC76C6" w:rsidRDefault="00CC76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0EF00D" w14:textId="77777777" w:rsidR="00265AA5" w:rsidRDefault="00265AA5" w:rsidP="00CC76C6">
      <w:r>
        <w:separator/>
      </w:r>
    </w:p>
  </w:footnote>
  <w:footnote w:type="continuationSeparator" w:id="0">
    <w:p w14:paraId="296A60DC" w14:textId="77777777" w:rsidR="00265AA5" w:rsidRDefault="00265AA5" w:rsidP="00CC7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6FE71" w14:textId="77777777" w:rsidR="00CC76C6" w:rsidRDefault="00CC76C6">
    <w:pPr>
      <w:jc w:val="right"/>
      <w:rPr>
        <w:i/>
        <w:sz w:val="20"/>
      </w:rPr>
    </w:pPr>
    <w:r>
      <w:rPr>
        <w:i/>
        <w:sz w:val="20"/>
      </w:rPr>
      <w:t>Informe de Práctica</w:t>
    </w:r>
  </w:p>
  <w:p w14:paraId="53EC2332" w14:textId="77777777" w:rsidR="00CC76C6" w:rsidRDefault="00FE110F">
    <w:pPr>
      <w:jc w:val="right"/>
      <w:rPr>
        <w:i/>
        <w:sz w:val="20"/>
      </w:rPr>
    </w:pPr>
    <w:r>
      <w:rPr>
        <w:i/>
        <w:noProof/>
        <w:sz w:val="20"/>
        <w:lang w:val="en-US" w:eastAsia="en-US"/>
      </w:rPr>
      <mc:AlternateContent>
        <mc:Choice Requires="wps">
          <w:drawing>
            <wp:inline distT="0" distB="0" distL="0" distR="0" wp14:anchorId="13B70FC0" wp14:editId="70E3F97C">
              <wp:extent cx="5974080" cy="22860"/>
              <wp:effectExtent l="0" t="0" r="0" b="0"/>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4080" cy="2286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024FC" id="Rectangle 2" o:spid="_x0000_s1026" style="width:470.4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" fillcolor="gray" stroked="f">
              <w10:anchorlock/>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Layout w:type="fixed"/>
      <w:tblCellMar>
        <w:left w:w="70" w:type="dxa"/>
        <w:right w:w="70" w:type="dxa"/>
      </w:tblCellMar>
      <w:tblLook w:val="0000" w:firstRow="0" w:lastRow="0" w:firstColumn="0" w:lastColumn="0" w:noHBand="0" w:noVBand="0"/>
    </w:tblPr>
    <w:tblGrid>
      <w:gridCol w:w="1490"/>
      <w:gridCol w:w="6216"/>
      <w:gridCol w:w="1274"/>
    </w:tblGrid>
    <w:tr w:rsidR="00CC76C6" w14:paraId="11D717B4" w14:textId="77777777">
      <w:trPr>
        <w:jc w:val="center"/>
      </w:trPr>
      <w:tc>
        <w:tcPr>
          <w:tcW w:w="1490" w:type="dxa"/>
          <w:vAlign w:val="center"/>
        </w:tcPr>
        <w:p w14:paraId="0BCB1EF3" w14:textId="77777777" w:rsidR="00CC76C6" w:rsidRDefault="00FE110F">
          <w:pPr>
            <w:jc w:val="left"/>
          </w:pPr>
          <w:r>
            <w:rPr>
              <w:noProof/>
              <w:lang w:val="en-US" w:eastAsia="en-US"/>
            </w:rPr>
            <w:drawing>
              <wp:inline distT="0" distB="0" distL="0" distR="0" wp14:anchorId="74E707D9" wp14:editId="5E250F22">
                <wp:extent cx="861060" cy="632460"/>
                <wp:effectExtent l="0" t="0" r="0" b="0"/>
                <wp:docPr id="3" name="Picture 3" descr="escudou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dous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1060" cy="632460"/>
                        </a:xfrm>
                        <a:prstGeom prst="rect">
                          <a:avLst/>
                        </a:prstGeom>
                        <a:noFill/>
                        <a:ln>
                          <a:noFill/>
                        </a:ln>
                      </pic:spPr>
                    </pic:pic>
                  </a:graphicData>
                </a:graphic>
              </wp:inline>
            </w:drawing>
          </w:r>
        </w:p>
      </w:tc>
      <w:tc>
        <w:tcPr>
          <w:tcW w:w="6216" w:type="dxa"/>
          <w:vAlign w:val="center"/>
        </w:tcPr>
        <w:p w14:paraId="0A6F1A63" w14:textId="77777777" w:rsidR="00CC76C6" w:rsidRDefault="00CC76C6">
          <w:pPr>
            <w:jc w:val="center"/>
            <w:rPr>
              <w:b/>
            </w:rPr>
          </w:pPr>
          <w:r>
            <w:rPr>
              <w:b/>
            </w:rPr>
            <w:t>UNIVERSIDAD TÉCNICA FEDERICO SANTA MARÍA</w:t>
          </w:r>
        </w:p>
        <w:p w14:paraId="6353EDBA" w14:textId="77777777" w:rsidR="00CC76C6" w:rsidRDefault="00CC76C6">
          <w:pPr>
            <w:jc w:val="center"/>
            <w:rPr>
              <w:b/>
            </w:rPr>
          </w:pPr>
        </w:p>
        <w:p w14:paraId="25D3E764" w14:textId="77777777" w:rsidR="00CC76C6" w:rsidRDefault="00CC76C6">
          <w:pPr>
            <w:jc w:val="center"/>
            <w:rPr>
              <w:b/>
            </w:rPr>
          </w:pPr>
          <w:r>
            <w:rPr>
              <w:b/>
            </w:rPr>
            <w:t xml:space="preserve">DEPARTAMENTO DE ELECTRÓNICA </w:t>
          </w:r>
        </w:p>
      </w:tc>
      <w:tc>
        <w:tcPr>
          <w:tcW w:w="1274" w:type="dxa"/>
          <w:vAlign w:val="center"/>
        </w:tcPr>
        <w:p w14:paraId="4D60B39B" w14:textId="77777777" w:rsidR="00CC76C6" w:rsidRDefault="00FE110F" w:rsidP="00C9664A">
          <w:pPr>
            <w:jc w:val="center"/>
          </w:pPr>
          <w:r>
            <w:rPr>
              <w:noProof/>
              <w:lang w:val="en-US" w:eastAsia="en-US"/>
            </w:rPr>
            <w:drawing>
              <wp:inline distT="0" distB="0" distL="0" distR="0" wp14:anchorId="4EC27C91" wp14:editId="1631B220">
                <wp:extent cx="716280" cy="662940"/>
                <wp:effectExtent l="0" t="0" r="0" b="0"/>
                <wp:docPr id="4" name="Picture 4" descr="logo-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el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6280" cy="662940"/>
                        </a:xfrm>
                        <a:prstGeom prst="rect">
                          <a:avLst/>
                        </a:prstGeom>
                        <a:noFill/>
                        <a:ln>
                          <a:noFill/>
                        </a:ln>
                      </pic:spPr>
                    </pic:pic>
                  </a:graphicData>
                </a:graphic>
              </wp:inline>
            </w:drawing>
          </w:r>
        </w:p>
      </w:tc>
    </w:tr>
  </w:tbl>
  <w:p w14:paraId="03B5186E" w14:textId="77777777" w:rsidR="00CC76C6" w:rsidRDefault="00CC76C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DA51BC"/>
    <w:multiLevelType w:val="singleLevel"/>
    <w:tmpl w:val="3CC80EAE"/>
    <w:lvl w:ilvl="0">
      <w:start w:val="1"/>
      <w:numFmt w:val="decimal"/>
      <w:pStyle w:val="Tabla"/>
      <w:lvlText w:val="Tabla %1."/>
      <w:lvlJc w:val="left"/>
      <w:pPr>
        <w:tabs>
          <w:tab w:val="num" w:pos="1080"/>
        </w:tabs>
        <w:ind w:left="284" w:hanging="284"/>
      </w:pPr>
      <w:rPr>
        <w:rFonts w:ascii="Times New Roman" w:hAnsi="Times New Roman" w:hint="default"/>
        <w:b/>
        <w:i w:val="0"/>
        <w:sz w:val="24"/>
      </w:rPr>
    </w:lvl>
  </w:abstractNum>
  <w:abstractNum w:abstractNumId="1" w15:restartNumberingAfterBreak="0">
    <w:nsid w:val="16433B34"/>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21934BF7"/>
    <w:multiLevelType w:val="singleLevel"/>
    <w:tmpl w:val="19F6752C"/>
    <w:lvl w:ilvl="0">
      <w:start w:val="1"/>
      <w:numFmt w:val="decimal"/>
      <w:lvlText w:val="1.%1."/>
      <w:lvlJc w:val="left"/>
      <w:pPr>
        <w:tabs>
          <w:tab w:val="num" w:pos="360"/>
        </w:tabs>
        <w:ind w:left="360" w:hanging="360"/>
      </w:pPr>
      <w:rPr>
        <w:rFonts w:ascii="Times" w:hAnsi="Times" w:hint="default"/>
        <w:b/>
        <w:i w:val="0"/>
        <w:sz w:val="24"/>
      </w:rPr>
    </w:lvl>
  </w:abstractNum>
  <w:abstractNum w:abstractNumId="3" w15:restartNumberingAfterBreak="0">
    <w:nsid w:val="23121326"/>
    <w:multiLevelType w:val="singleLevel"/>
    <w:tmpl w:val="0E065310"/>
    <w:lvl w:ilvl="0">
      <w:start w:val="1"/>
      <w:numFmt w:val="decimal"/>
      <w:pStyle w:val="Ecuacin"/>
      <w:lvlText w:val="(%1)"/>
      <w:lvlJc w:val="right"/>
      <w:pPr>
        <w:tabs>
          <w:tab w:val="num" w:pos="648"/>
        </w:tabs>
        <w:ind w:left="0" w:firstLine="288"/>
      </w:pPr>
      <w:rPr>
        <w:rFonts w:ascii="Times New Roman" w:hAnsi="Times New Roman" w:hint="default"/>
        <w:b w:val="0"/>
        <w:i w:val="0"/>
        <w:sz w:val="24"/>
      </w:rPr>
    </w:lvl>
  </w:abstractNum>
  <w:abstractNum w:abstractNumId="4" w15:restartNumberingAfterBreak="0">
    <w:nsid w:val="39D72B90"/>
    <w:multiLevelType w:val="singleLevel"/>
    <w:tmpl w:val="EC10C9F4"/>
    <w:lvl w:ilvl="0">
      <w:start w:val="1"/>
      <w:numFmt w:val="decimal"/>
      <w:lvlText w:val="%1."/>
      <w:lvlJc w:val="left"/>
      <w:pPr>
        <w:tabs>
          <w:tab w:val="num" w:pos="360"/>
        </w:tabs>
        <w:ind w:left="360" w:hanging="360"/>
      </w:pPr>
      <w:rPr>
        <w:rFonts w:ascii="Times" w:hAnsi="Times" w:hint="default"/>
        <w:b/>
        <w:i w:val="0"/>
        <w:sz w:val="24"/>
      </w:rPr>
    </w:lvl>
  </w:abstractNum>
  <w:abstractNum w:abstractNumId="5" w15:restartNumberingAfterBreak="0">
    <w:nsid w:val="3E8A7819"/>
    <w:multiLevelType w:val="singleLevel"/>
    <w:tmpl w:val="D0362038"/>
    <w:lvl w:ilvl="0">
      <w:start w:val="1"/>
      <w:numFmt w:val="bullet"/>
      <w:lvlText w:val=""/>
      <w:lvlJc w:val="left"/>
      <w:pPr>
        <w:tabs>
          <w:tab w:val="num" w:pos="567"/>
        </w:tabs>
        <w:ind w:left="567" w:hanging="567"/>
      </w:pPr>
      <w:rPr>
        <w:rFonts w:ascii="Wingdings" w:hAnsi="Wingdings" w:hint="default"/>
      </w:rPr>
    </w:lvl>
  </w:abstractNum>
  <w:abstractNum w:abstractNumId="6" w15:restartNumberingAfterBreak="0">
    <w:nsid w:val="3EB327F0"/>
    <w:multiLevelType w:val="singleLevel"/>
    <w:tmpl w:val="14CAF440"/>
    <w:lvl w:ilvl="0">
      <w:start w:val="1"/>
      <w:numFmt w:val="decimal"/>
      <w:pStyle w:val="Figura"/>
      <w:lvlText w:val="Figura %1."/>
      <w:lvlJc w:val="left"/>
      <w:pPr>
        <w:tabs>
          <w:tab w:val="num" w:pos="1080"/>
        </w:tabs>
        <w:ind w:left="284" w:hanging="284"/>
      </w:pPr>
      <w:rPr>
        <w:rFonts w:ascii="Times New Roman" w:hAnsi="Times New Roman" w:hint="default"/>
        <w:b/>
        <w:i w:val="0"/>
        <w:sz w:val="24"/>
      </w:rPr>
    </w:lvl>
  </w:abstractNum>
  <w:abstractNum w:abstractNumId="7" w15:restartNumberingAfterBreak="0">
    <w:nsid w:val="421A1A8F"/>
    <w:multiLevelType w:val="hybridMultilevel"/>
    <w:tmpl w:val="A3F68352"/>
    <w:lvl w:ilvl="0" w:tplc="45DC75B6">
      <w:numFmt w:val="bullet"/>
      <w:lvlText w:val="-"/>
      <w:lvlJc w:val="left"/>
      <w:pPr>
        <w:tabs>
          <w:tab w:val="num" w:pos="780"/>
        </w:tabs>
        <w:ind w:left="780" w:hanging="360"/>
      </w:pPr>
      <w:rPr>
        <w:rFonts w:ascii="Times New Roman" w:eastAsia="Times New Roman" w:hAnsi="Times New Roman" w:cs="Times New Roman" w:hint="default"/>
      </w:rPr>
    </w:lvl>
    <w:lvl w:ilvl="1" w:tplc="0C0A0003" w:tentative="1">
      <w:start w:val="1"/>
      <w:numFmt w:val="bullet"/>
      <w:lvlText w:val="o"/>
      <w:lvlJc w:val="left"/>
      <w:pPr>
        <w:tabs>
          <w:tab w:val="num" w:pos="1500"/>
        </w:tabs>
        <w:ind w:left="1500" w:hanging="360"/>
      </w:pPr>
      <w:rPr>
        <w:rFonts w:ascii="Courier New" w:hAnsi="Courier New" w:hint="default"/>
      </w:rPr>
    </w:lvl>
    <w:lvl w:ilvl="2" w:tplc="0C0A0005" w:tentative="1">
      <w:start w:val="1"/>
      <w:numFmt w:val="bullet"/>
      <w:lvlText w:val=""/>
      <w:lvlJc w:val="left"/>
      <w:pPr>
        <w:tabs>
          <w:tab w:val="num" w:pos="2220"/>
        </w:tabs>
        <w:ind w:left="2220" w:hanging="360"/>
      </w:pPr>
      <w:rPr>
        <w:rFonts w:ascii="Wingdings" w:hAnsi="Wingdings" w:hint="default"/>
      </w:rPr>
    </w:lvl>
    <w:lvl w:ilvl="3" w:tplc="0C0A0001" w:tentative="1">
      <w:start w:val="1"/>
      <w:numFmt w:val="bullet"/>
      <w:lvlText w:val=""/>
      <w:lvlJc w:val="left"/>
      <w:pPr>
        <w:tabs>
          <w:tab w:val="num" w:pos="2940"/>
        </w:tabs>
        <w:ind w:left="2940" w:hanging="360"/>
      </w:pPr>
      <w:rPr>
        <w:rFonts w:ascii="Symbol" w:hAnsi="Symbol" w:hint="default"/>
      </w:rPr>
    </w:lvl>
    <w:lvl w:ilvl="4" w:tplc="0C0A0003" w:tentative="1">
      <w:start w:val="1"/>
      <w:numFmt w:val="bullet"/>
      <w:lvlText w:val="o"/>
      <w:lvlJc w:val="left"/>
      <w:pPr>
        <w:tabs>
          <w:tab w:val="num" w:pos="3660"/>
        </w:tabs>
        <w:ind w:left="3660" w:hanging="360"/>
      </w:pPr>
      <w:rPr>
        <w:rFonts w:ascii="Courier New" w:hAnsi="Courier New" w:hint="default"/>
      </w:rPr>
    </w:lvl>
    <w:lvl w:ilvl="5" w:tplc="0C0A0005" w:tentative="1">
      <w:start w:val="1"/>
      <w:numFmt w:val="bullet"/>
      <w:lvlText w:val=""/>
      <w:lvlJc w:val="left"/>
      <w:pPr>
        <w:tabs>
          <w:tab w:val="num" w:pos="4380"/>
        </w:tabs>
        <w:ind w:left="4380" w:hanging="360"/>
      </w:pPr>
      <w:rPr>
        <w:rFonts w:ascii="Wingdings" w:hAnsi="Wingdings" w:hint="default"/>
      </w:rPr>
    </w:lvl>
    <w:lvl w:ilvl="6" w:tplc="0C0A0001" w:tentative="1">
      <w:start w:val="1"/>
      <w:numFmt w:val="bullet"/>
      <w:lvlText w:val=""/>
      <w:lvlJc w:val="left"/>
      <w:pPr>
        <w:tabs>
          <w:tab w:val="num" w:pos="5100"/>
        </w:tabs>
        <w:ind w:left="5100" w:hanging="360"/>
      </w:pPr>
      <w:rPr>
        <w:rFonts w:ascii="Symbol" w:hAnsi="Symbol" w:hint="default"/>
      </w:rPr>
    </w:lvl>
    <w:lvl w:ilvl="7" w:tplc="0C0A0003" w:tentative="1">
      <w:start w:val="1"/>
      <w:numFmt w:val="bullet"/>
      <w:lvlText w:val="o"/>
      <w:lvlJc w:val="left"/>
      <w:pPr>
        <w:tabs>
          <w:tab w:val="num" w:pos="5820"/>
        </w:tabs>
        <w:ind w:left="5820" w:hanging="360"/>
      </w:pPr>
      <w:rPr>
        <w:rFonts w:ascii="Courier New" w:hAnsi="Courier New" w:hint="default"/>
      </w:rPr>
    </w:lvl>
    <w:lvl w:ilvl="8" w:tplc="0C0A0005" w:tentative="1">
      <w:start w:val="1"/>
      <w:numFmt w:val="bullet"/>
      <w:lvlText w:val=""/>
      <w:lvlJc w:val="left"/>
      <w:pPr>
        <w:tabs>
          <w:tab w:val="num" w:pos="6540"/>
        </w:tabs>
        <w:ind w:left="6540" w:hanging="360"/>
      </w:pPr>
      <w:rPr>
        <w:rFonts w:ascii="Wingdings" w:hAnsi="Wingdings" w:hint="default"/>
      </w:rPr>
    </w:lvl>
  </w:abstractNum>
  <w:abstractNum w:abstractNumId="8" w15:restartNumberingAfterBreak="0">
    <w:nsid w:val="4DC136B0"/>
    <w:multiLevelType w:val="multilevel"/>
    <w:tmpl w:val="101EADE2"/>
    <w:lvl w:ilvl="0">
      <w:start w:val="1"/>
      <w:numFmt w:val="decimal"/>
      <w:lvlText w:val="%1."/>
      <w:lvlJc w:val="left"/>
      <w:pPr>
        <w:tabs>
          <w:tab w:val="num" w:pos="360"/>
        </w:tabs>
        <w:ind w:left="0" w:firstLine="0"/>
      </w:pPr>
      <w:rPr>
        <w:rFonts w:ascii="Times" w:hAnsi="Times" w:hint="default"/>
        <w:b/>
        <w:i w:val="0"/>
        <w:sz w:val="24"/>
      </w:rPr>
    </w:lvl>
    <w:lvl w:ilvl="1">
      <w:start w:val="1"/>
      <w:numFmt w:val="decimal"/>
      <w:isLgl/>
      <w:lvlText w:val="%1.%2"/>
      <w:lvlJc w:val="left"/>
      <w:pPr>
        <w:tabs>
          <w:tab w:val="num" w:pos="360"/>
        </w:tabs>
        <w:ind w:left="0" w:firstLine="0"/>
      </w:pPr>
      <w:rPr>
        <w:rFonts w:ascii="Times New Roman" w:hAnsi="Times New Roman" w:hint="default"/>
        <w:b/>
        <w:i w:val="0"/>
        <w:sz w:val="24"/>
      </w:rPr>
    </w:lvl>
    <w:lvl w:ilvl="2">
      <w:start w:val="1"/>
      <w:numFmt w:val="decimal"/>
      <w:isLgl/>
      <w:lvlText w:val="%1.%2.%3"/>
      <w:lvlJc w:val="left"/>
      <w:pPr>
        <w:tabs>
          <w:tab w:val="num" w:pos="720"/>
        </w:tabs>
        <w:ind w:left="0" w:firstLine="0"/>
      </w:pPr>
      <w:rPr>
        <w:rFonts w:ascii="Times New Roman" w:hAnsi="Times New Roman" w:hint="default"/>
        <w:b/>
        <w:i w:val="0"/>
        <w:sz w:val="20"/>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9" w15:restartNumberingAfterBreak="0">
    <w:nsid w:val="51F317CF"/>
    <w:multiLevelType w:val="singleLevel"/>
    <w:tmpl w:val="FE582040"/>
    <w:lvl w:ilvl="0">
      <w:start w:val="1"/>
      <w:numFmt w:val="decimal"/>
      <w:lvlText w:val="[%1]"/>
      <w:lvlJc w:val="left"/>
      <w:pPr>
        <w:tabs>
          <w:tab w:val="num" w:pos="567"/>
        </w:tabs>
        <w:ind w:left="567" w:hanging="567"/>
      </w:pPr>
      <w:rPr>
        <w:rFonts w:ascii="Times New Roman" w:hAnsi="Times New Roman" w:hint="default"/>
        <w:b w:val="0"/>
        <w:i w:val="0"/>
        <w:sz w:val="20"/>
      </w:rPr>
    </w:lvl>
  </w:abstractNum>
  <w:abstractNum w:abstractNumId="10" w15:restartNumberingAfterBreak="0">
    <w:nsid w:val="692175A8"/>
    <w:multiLevelType w:val="multilevel"/>
    <w:tmpl w:val="965CC014"/>
    <w:lvl w:ilvl="0">
      <w:start w:val="1"/>
      <w:numFmt w:val="decimal"/>
      <w:lvlText w:val="%1."/>
      <w:lvlJc w:val="left"/>
      <w:pPr>
        <w:tabs>
          <w:tab w:val="num" w:pos="360"/>
        </w:tabs>
        <w:ind w:left="360" w:hanging="360"/>
      </w:pPr>
      <w:rPr>
        <w:rFonts w:ascii="Times" w:hAnsi="Times" w:hint="default"/>
        <w:b/>
        <w:i w:val="0"/>
        <w:sz w:val="24"/>
      </w:rPr>
    </w:lvl>
    <w:lvl w:ilvl="1">
      <w:start w:val="1"/>
      <w:numFmt w:val="decimal"/>
      <w:isLgl/>
      <w:lvlText w:val="%1.%2"/>
      <w:lvlJc w:val="left"/>
      <w:pPr>
        <w:tabs>
          <w:tab w:val="num" w:pos="360"/>
        </w:tabs>
        <w:ind w:left="360" w:hanging="360"/>
      </w:pPr>
      <w:rPr>
        <w:rFonts w:ascii="Times" w:hAnsi="Times" w:hint="default"/>
        <w:b/>
        <w:i w:val="0"/>
        <w:sz w:val="24"/>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1" w15:restartNumberingAfterBreak="0">
    <w:nsid w:val="73FE3282"/>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794A5148"/>
    <w:multiLevelType w:val="multilevel"/>
    <w:tmpl w:val="7E8897C4"/>
    <w:lvl w:ilvl="0">
      <w:start w:val="1"/>
      <w:numFmt w:val="decimal"/>
      <w:pStyle w:val="Ttuloprimernivel"/>
      <w:lvlText w:val="%1."/>
      <w:lvlJc w:val="left"/>
      <w:pPr>
        <w:tabs>
          <w:tab w:val="num" w:pos="360"/>
        </w:tabs>
        <w:ind w:left="0" w:firstLine="0"/>
      </w:pPr>
      <w:rPr>
        <w:rFonts w:ascii="Times" w:hAnsi="Times" w:hint="default"/>
        <w:b/>
        <w:i w:val="0"/>
        <w:sz w:val="28"/>
      </w:rPr>
    </w:lvl>
    <w:lvl w:ilvl="1">
      <w:start w:val="1"/>
      <w:numFmt w:val="decimal"/>
      <w:pStyle w:val="Ttulosegundonivel"/>
      <w:isLgl/>
      <w:lvlText w:val="%1.%2"/>
      <w:lvlJc w:val="left"/>
      <w:pPr>
        <w:tabs>
          <w:tab w:val="num" w:pos="360"/>
        </w:tabs>
        <w:ind w:left="0" w:firstLine="0"/>
      </w:pPr>
      <w:rPr>
        <w:rFonts w:ascii="Times New Roman" w:hAnsi="Times New Roman" w:hint="default"/>
        <w:b/>
        <w:i w:val="0"/>
        <w:sz w:val="24"/>
      </w:rPr>
    </w:lvl>
    <w:lvl w:ilvl="2">
      <w:start w:val="1"/>
      <w:numFmt w:val="decimal"/>
      <w:isLgl/>
      <w:lvlText w:val="%1.%2.%3"/>
      <w:lvlJc w:val="left"/>
      <w:pPr>
        <w:tabs>
          <w:tab w:val="num" w:pos="720"/>
        </w:tabs>
        <w:ind w:left="0" w:firstLine="0"/>
      </w:pPr>
      <w:rPr>
        <w:rFonts w:ascii="Times New Roman" w:hAnsi="Times New Roman" w:hint="default"/>
        <w:b/>
        <w:i w:val="0"/>
        <w:sz w:val="20"/>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num w:numId="1" w16cid:durableId="340744981">
    <w:abstractNumId w:val="4"/>
  </w:num>
  <w:num w:numId="2" w16cid:durableId="1412386669">
    <w:abstractNumId w:val="2"/>
  </w:num>
  <w:num w:numId="3" w16cid:durableId="1597903825">
    <w:abstractNumId w:val="6"/>
  </w:num>
  <w:num w:numId="4" w16cid:durableId="519441366">
    <w:abstractNumId w:val="0"/>
  </w:num>
  <w:num w:numId="5" w16cid:durableId="1867668196">
    <w:abstractNumId w:val="6"/>
  </w:num>
  <w:num w:numId="6" w16cid:durableId="1619950475">
    <w:abstractNumId w:val="9"/>
  </w:num>
  <w:num w:numId="7" w16cid:durableId="156457232">
    <w:abstractNumId w:val="10"/>
  </w:num>
  <w:num w:numId="8" w16cid:durableId="20712776">
    <w:abstractNumId w:val="12"/>
  </w:num>
  <w:num w:numId="9" w16cid:durableId="1011954817">
    <w:abstractNumId w:val="12"/>
  </w:num>
  <w:num w:numId="10" w16cid:durableId="1169901952">
    <w:abstractNumId w:val="12"/>
  </w:num>
  <w:num w:numId="11" w16cid:durableId="1205406736">
    <w:abstractNumId w:val="6"/>
  </w:num>
  <w:num w:numId="12" w16cid:durableId="1998412796">
    <w:abstractNumId w:val="0"/>
  </w:num>
  <w:num w:numId="13" w16cid:durableId="145434114">
    <w:abstractNumId w:val="12"/>
  </w:num>
  <w:num w:numId="14" w16cid:durableId="628826487">
    <w:abstractNumId w:val="12"/>
  </w:num>
  <w:num w:numId="15" w16cid:durableId="623847731">
    <w:abstractNumId w:val="12"/>
  </w:num>
  <w:num w:numId="16" w16cid:durableId="1455833630">
    <w:abstractNumId w:val="12"/>
  </w:num>
  <w:num w:numId="17" w16cid:durableId="852190225">
    <w:abstractNumId w:val="12"/>
  </w:num>
  <w:num w:numId="18" w16cid:durableId="398984294">
    <w:abstractNumId w:val="12"/>
  </w:num>
  <w:num w:numId="19" w16cid:durableId="1032002969">
    <w:abstractNumId w:val="3"/>
  </w:num>
  <w:num w:numId="20" w16cid:durableId="1678266962">
    <w:abstractNumId w:val="12"/>
  </w:num>
  <w:num w:numId="21" w16cid:durableId="1726903933">
    <w:abstractNumId w:val="8"/>
  </w:num>
  <w:num w:numId="22" w16cid:durableId="1066102217">
    <w:abstractNumId w:val="8"/>
  </w:num>
  <w:num w:numId="23" w16cid:durableId="1436554172">
    <w:abstractNumId w:val="1"/>
  </w:num>
  <w:num w:numId="24" w16cid:durableId="965890505">
    <w:abstractNumId w:val="11"/>
  </w:num>
  <w:num w:numId="25" w16cid:durableId="1386218177">
    <w:abstractNumId w:val="5"/>
  </w:num>
  <w:num w:numId="26" w16cid:durableId="2240721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10F"/>
    <w:rsid w:val="00042C71"/>
    <w:rsid w:val="00090BD5"/>
    <w:rsid w:val="000A76F2"/>
    <w:rsid w:val="000F273C"/>
    <w:rsid w:val="00144853"/>
    <w:rsid w:val="00265AA5"/>
    <w:rsid w:val="002D6B5D"/>
    <w:rsid w:val="003021A4"/>
    <w:rsid w:val="0031461B"/>
    <w:rsid w:val="00396CE7"/>
    <w:rsid w:val="003C33AB"/>
    <w:rsid w:val="004134DB"/>
    <w:rsid w:val="004F2587"/>
    <w:rsid w:val="00532724"/>
    <w:rsid w:val="00601505"/>
    <w:rsid w:val="00680B5B"/>
    <w:rsid w:val="006A4527"/>
    <w:rsid w:val="00713B78"/>
    <w:rsid w:val="00753126"/>
    <w:rsid w:val="0085707B"/>
    <w:rsid w:val="00A4002A"/>
    <w:rsid w:val="00AA0DB0"/>
    <w:rsid w:val="00AE1494"/>
    <w:rsid w:val="00AF2FB1"/>
    <w:rsid w:val="00B02DC9"/>
    <w:rsid w:val="00B10397"/>
    <w:rsid w:val="00B150A5"/>
    <w:rsid w:val="00B359FB"/>
    <w:rsid w:val="00B36BC2"/>
    <w:rsid w:val="00B721B7"/>
    <w:rsid w:val="00C23B02"/>
    <w:rsid w:val="00C64D0F"/>
    <w:rsid w:val="00C9664A"/>
    <w:rsid w:val="00CC76C6"/>
    <w:rsid w:val="00D72408"/>
    <w:rsid w:val="00D8703B"/>
    <w:rsid w:val="00DC4AC4"/>
    <w:rsid w:val="00E028EC"/>
    <w:rsid w:val="00E43ED5"/>
    <w:rsid w:val="00E86CF4"/>
    <w:rsid w:val="00EE3EDF"/>
    <w:rsid w:val="00FB6BE1"/>
    <w:rsid w:val="00FE110F"/>
    <w:rsid w:val="00FE47C8"/>
    <w:rsid w:val="00FE7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776C3CD1"/>
  <w15:chartTrackingRefBased/>
  <w15:docId w15:val="{765511DA-0535-4D92-959A-FDD9D0E8C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4"/>
      <w:lang w:val="es-ES" w:eastAsia="es-ES"/>
    </w:rPr>
  </w:style>
  <w:style w:type="paragraph" w:styleId="Ttulo1">
    <w:name w:val="heading 1"/>
    <w:basedOn w:val="Normal"/>
    <w:next w:val="Normal"/>
    <w:qFormat/>
    <w:pPr>
      <w:keepNext/>
      <w:outlineLvl w:val="0"/>
    </w:pPr>
    <w:rPr>
      <w:sz w:val="28"/>
    </w:rPr>
  </w:style>
  <w:style w:type="paragraph" w:styleId="Ttulo2">
    <w:name w:val="heading 2"/>
    <w:basedOn w:val="Normal"/>
    <w:next w:val="Normal"/>
    <w:qFormat/>
    <w:pPr>
      <w:keepNext/>
      <w:outlineLvl w:val="1"/>
    </w:pPr>
    <w:rPr>
      <w:sz w:val="32"/>
    </w:rPr>
  </w:style>
  <w:style w:type="paragraph" w:styleId="Ttulo3">
    <w:name w:val="heading 3"/>
    <w:basedOn w:val="Normal"/>
    <w:next w:val="Normal"/>
    <w:qFormat/>
    <w:pPr>
      <w:keepNext/>
      <w:outlineLvl w:val="2"/>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deseccin">
    <w:name w:val="Título de sección"/>
    <w:pPr>
      <w:spacing w:before="480" w:after="240"/>
      <w:jc w:val="center"/>
      <w:outlineLvl w:val="0"/>
    </w:pPr>
    <w:rPr>
      <w:rFonts w:ascii="Times" w:hAnsi="Times"/>
      <w:b/>
      <w:caps/>
      <w:sz w:val="28"/>
      <w:lang w:val="es-ES" w:eastAsia="es-ES"/>
    </w:rPr>
  </w:style>
  <w:style w:type="paragraph" w:customStyle="1" w:styleId="Ttuloprincipal">
    <w:name w:val="Título principal"/>
    <w:pPr>
      <w:spacing w:before="120" w:after="640"/>
      <w:jc w:val="center"/>
      <w:outlineLvl w:val="0"/>
    </w:pPr>
    <w:rPr>
      <w:rFonts w:ascii="Times" w:hAnsi="Times"/>
      <w:sz w:val="48"/>
      <w:lang w:val="es-ES" w:eastAsia="es-ES"/>
    </w:rPr>
  </w:style>
  <w:style w:type="paragraph" w:customStyle="1" w:styleId="Ttuloprimernivel">
    <w:name w:val="Título primer nivel"/>
    <w:pPr>
      <w:numPr>
        <w:numId w:val="20"/>
      </w:numPr>
      <w:tabs>
        <w:tab w:val="clear" w:pos="360"/>
        <w:tab w:val="left" w:pos="567"/>
      </w:tabs>
      <w:spacing w:before="480" w:after="240"/>
      <w:ind w:left="567" w:hanging="567"/>
      <w:jc w:val="both"/>
      <w:outlineLvl w:val="0"/>
    </w:pPr>
    <w:rPr>
      <w:rFonts w:ascii="Times" w:hAnsi="Times"/>
      <w:b/>
      <w:sz w:val="24"/>
      <w:lang w:val="es-ES" w:eastAsia="es-ES"/>
    </w:rPr>
  </w:style>
  <w:style w:type="paragraph" w:customStyle="1" w:styleId="Ttulosegundonivel">
    <w:name w:val="Título segundo nivel"/>
    <w:pPr>
      <w:numPr>
        <w:ilvl w:val="1"/>
        <w:numId w:val="20"/>
      </w:numPr>
      <w:tabs>
        <w:tab w:val="clear" w:pos="360"/>
        <w:tab w:val="left" w:pos="567"/>
      </w:tabs>
      <w:spacing w:before="320" w:after="240"/>
      <w:ind w:left="567" w:hanging="567"/>
      <w:jc w:val="both"/>
      <w:outlineLvl w:val="1"/>
    </w:pPr>
    <w:rPr>
      <w:b/>
      <w:sz w:val="24"/>
      <w:lang w:val="es-ES" w:eastAsia="es-ES"/>
    </w:rPr>
  </w:style>
  <w:style w:type="paragraph" w:customStyle="1" w:styleId="Figura">
    <w:name w:val="Figura"/>
    <w:pPr>
      <w:numPr>
        <w:numId w:val="11"/>
      </w:numPr>
      <w:tabs>
        <w:tab w:val="left" w:pos="284"/>
      </w:tabs>
      <w:spacing w:before="120" w:after="240"/>
      <w:jc w:val="center"/>
    </w:pPr>
    <w:rPr>
      <w:b/>
      <w:sz w:val="24"/>
      <w:lang w:val="es-ES" w:eastAsia="es-ES"/>
    </w:rPr>
  </w:style>
  <w:style w:type="paragraph" w:customStyle="1" w:styleId="Tabla">
    <w:name w:val="Tabla"/>
    <w:pPr>
      <w:numPr>
        <w:numId w:val="12"/>
      </w:numPr>
      <w:tabs>
        <w:tab w:val="left" w:pos="284"/>
        <w:tab w:val="left" w:pos="567"/>
      </w:tabs>
      <w:spacing w:before="240" w:after="120"/>
      <w:jc w:val="center"/>
    </w:pPr>
    <w:rPr>
      <w:b/>
      <w:sz w:val="24"/>
      <w:lang w:val="es-ES" w:eastAsia="es-ES"/>
    </w:rPr>
  </w:style>
  <w:style w:type="paragraph" w:customStyle="1" w:styleId="Titulotercernivel">
    <w:name w:val="Titulo tercer nivel"/>
    <w:basedOn w:val="Normal"/>
    <w:pPr>
      <w:spacing w:before="240" w:after="240"/>
      <w:outlineLvl w:val="2"/>
    </w:pPr>
    <w:rPr>
      <w:b/>
      <w:i/>
      <w:lang w:val="es-ES_tradnl"/>
    </w:rPr>
  </w:style>
  <w:style w:type="paragraph" w:customStyle="1" w:styleId="Ecuacin">
    <w:name w:val="Ecuación"/>
    <w:pPr>
      <w:framePr w:hSpace="142" w:vSpace="142" w:wrap="around" w:vAnchor="text" w:hAnchor="text" w:xAlign="right" w:y="1"/>
      <w:numPr>
        <w:numId w:val="19"/>
      </w:numPr>
      <w:tabs>
        <w:tab w:val="left" w:pos="567"/>
      </w:tabs>
      <w:jc w:val="right"/>
    </w:pPr>
    <w:rPr>
      <w:sz w:val="24"/>
      <w:lang w:val="es-ES_tradnl" w:eastAsia="es-ES"/>
    </w:rPr>
  </w:style>
  <w:style w:type="paragraph" w:styleId="Encabezado">
    <w:name w:val="header"/>
    <w:basedOn w:val="Normal"/>
    <w:semiHidden/>
    <w:pPr>
      <w:tabs>
        <w:tab w:val="center" w:pos="4419"/>
        <w:tab w:val="right" w:pos="8838"/>
      </w:tabs>
    </w:pPr>
  </w:style>
  <w:style w:type="paragraph" w:styleId="Piedepgina">
    <w:name w:val="footer"/>
    <w:basedOn w:val="Normal"/>
    <w:semiHidden/>
    <w:pPr>
      <w:tabs>
        <w:tab w:val="center" w:pos="4419"/>
        <w:tab w:val="right" w:pos="8838"/>
      </w:tabs>
    </w:pPr>
  </w:style>
  <w:style w:type="paragraph" w:styleId="Sangradetextonormal">
    <w:name w:val="Body Text Indent"/>
    <w:basedOn w:val="Normal"/>
    <w:semiHidden/>
    <w:pPr>
      <w:ind w:left="60"/>
    </w:pPr>
  </w:style>
  <w:style w:type="character" w:styleId="Hipervnculo">
    <w:name w:val="Hyperlink"/>
    <w:basedOn w:val="Fuentedeprrafopredeter"/>
    <w:uiPriority w:val="99"/>
    <w:unhideWhenUsed/>
    <w:rsid w:val="00FE7557"/>
    <w:rPr>
      <w:color w:val="0563C1" w:themeColor="hyperlink"/>
      <w:u w:val="single"/>
    </w:rPr>
  </w:style>
  <w:style w:type="character" w:styleId="Mencinsinresolver">
    <w:name w:val="Unresolved Mention"/>
    <w:basedOn w:val="Fuentedeprrafopredeter"/>
    <w:uiPriority w:val="99"/>
    <w:semiHidden/>
    <w:unhideWhenUsed/>
    <w:rsid w:val="00FE7557"/>
    <w:rPr>
      <w:color w:val="605E5C"/>
      <w:shd w:val="clear" w:color="auto" w:fill="E1DFDD"/>
    </w:rPr>
  </w:style>
  <w:style w:type="character" w:styleId="Hipervnculovisitado">
    <w:name w:val="FollowedHyperlink"/>
    <w:basedOn w:val="Fuentedeprrafopredeter"/>
    <w:uiPriority w:val="99"/>
    <w:semiHidden/>
    <w:unhideWhenUsed/>
    <w:rsid w:val="0085707B"/>
    <w:rPr>
      <w:color w:val="954F72" w:themeColor="followedHyperlink"/>
      <w:u w:val="single"/>
    </w:rPr>
  </w:style>
  <w:style w:type="paragraph" w:styleId="NormalWeb">
    <w:name w:val="Normal (Web)"/>
    <w:basedOn w:val="Normal"/>
    <w:uiPriority w:val="99"/>
    <w:semiHidden/>
    <w:unhideWhenUsed/>
    <w:rsid w:val="006A4527"/>
    <w:pPr>
      <w:spacing w:before="100" w:beforeAutospacing="1" w:after="100" w:afterAutospacing="1"/>
      <w:jc w:val="left"/>
    </w:pPr>
    <w:rPr>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263472">
      <w:bodyDiv w:val="1"/>
      <w:marLeft w:val="0"/>
      <w:marRight w:val="0"/>
      <w:marTop w:val="0"/>
      <w:marBottom w:val="0"/>
      <w:divBdr>
        <w:top w:val="none" w:sz="0" w:space="0" w:color="auto"/>
        <w:left w:val="none" w:sz="0" w:space="0" w:color="auto"/>
        <w:bottom w:val="none" w:sz="0" w:space="0" w:color="auto"/>
        <w:right w:val="none" w:sz="0" w:space="0" w:color="auto"/>
      </w:divBdr>
    </w:div>
    <w:div w:id="396709960">
      <w:bodyDiv w:val="1"/>
      <w:marLeft w:val="0"/>
      <w:marRight w:val="0"/>
      <w:marTop w:val="0"/>
      <w:marBottom w:val="0"/>
      <w:divBdr>
        <w:top w:val="none" w:sz="0" w:space="0" w:color="auto"/>
        <w:left w:val="none" w:sz="0" w:space="0" w:color="auto"/>
        <w:bottom w:val="none" w:sz="0" w:space="0" w:color="auto"/>
        <w:right w:val="none" w:sz="0" w:space="0" w:color="auto"/>
      </w:divBdr>
    </w:div>
    <w:div w:id="499122223">
      <w:bodyDiv w:val="1"/>
      <w:marLeft w:val="0"/>
      <w:marRight w:val="0"/>
      <w:marTop w:val="0"/>
      <w:marBottom w:val="0"/>
      <w:divBdr>
        <w:top w:val="none" w:sz="0" w:space="0" w:color="auto"/>
        <w:left w:val="none" w:sz="0" w:space="0" w:color="auto"/>
        <w:bottom w:val="none" w:sz="0" w:space="0" w:color="auto"/>
        <w:right w:val="none" w:sz="0" w:space="0" w:color="auto"/>
      </w:divBdr>
    </w:div>
    <w:div w:id="636765593">
      <w:bodyDiv w:val="1"/>
      <w:marLeft w:val="0"/>
      <w:marRight w:val="0"/>
      <w:marTop w:val="0"/>
      <w:marBottom w:val="0"/>
      <w:divBdr>
        <w:top w:val="none" w:sz="0" w:space="0" w:color="auto"/>
        <w:left w:val="none" w:sz="0" w:space="0" w:color="auto"/>
        <w:bottom w:val="none" w:sz="0" w:space="0" w:color="auto"/>
        <w:right w:val="none" w:sz="0" w:space="0" w:color="auto"/>
      </w:divBdr>
    </w:div>
    <w:div w:id="1160849189">
      <w:bodyDiv w:val="1"/>
      <w:marLeft w:val="0"/>
      <w:marRight w:val="0"/>
      <w:marTop w:val="0"/>
      <w:marBottom w:val="0"/>
      <w:divBdr>
        <w:top w:val="none" w:sz="0" w:space="0" w:color="auto"/>
        <w:left w:val="none" w:sz="0" w:space="0" w:color="auto"/>
        <w:bottom w:val="none" w:sz="0" w:space="0" w:color="auto"/>
        <w:right w:val="none" w:sz="0" w:space="0" w:color="auto"/>
      </w:divBdr>
    </w:div>
    <w:div w:id="1406224939">
      <w:bodyDiv w:val="1"/>
      <w:marLeft w:val="0"/>
      <w:marRight w:val="0"/>
      <w:marTop w:val="0"/>
      <w:marBottom w:val="0"/>
      <w:divBdr>
        <w:top w:val="none" w:sz="0" w:space="0" w:color="auto"/>
        <w:left w:val="none" w:sz="0" w:space="0" w:color="auto"/>
        <w:bottom w:val="none" w:sz="0" w:space="0" w:color="auto"/>
        <w:right w:val="none" w:sz="0" w:space="0" w:color="auto"/>
      </w:divBdr>
    </w:div>
    <w:div w:id="1518620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rlos.saldivia@sansano.usm.c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c3e.usm.cl/wp-content/uploads/2021/11/Memoria_2020_final_compressed.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Dropbox\Marcelo\Desktop\informe%20de%20practic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F535F-FC42-409B-8FE2-0A82FC6C3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de practica.dot</Template>
  <TotalTime>112</TotalTime>
  <Pages>6</Pages>
  <Words>1236</Words>
  <Characters>7179</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para la confección del informe de práctica</vt:lpstr>
      <vt:lpstr>Plantilla para la confección del informe de práctica</vt:lpstr>
    </vt:vector>
  </TitlesOfParts>
  <Company>ELO UTFSM</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la confección del informe de práctica</dc:title>
  <dc:subject/>
  <dc:creator>marcelo</dc:creator>
  <cp:keywords/>
  <dc:description>Versión Enero de 2003</dc:description>
  <cp:lastModifiedBy>Carlos Saldivia Heinz</cp:lastModifiedBy>
  <cp:revision>27</cp:revision>
  <cp:lastPrinted>2001-08-03T00:38:00Z</cp:lastPrinted>
  <dcterms:created xsi:type="dcterms:W3CDTF">2017-05-23T14:56:00Z</dcterms:created>
  <dcterms:modified xsi:type="dcterms:W3CDTF">2024-06-06T02:44:00Z</dcterms:modified>
</cp:coreProperties>
</file>