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358EFEDB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 xml:space="preserve">Use-Case Specification: </w:t>
      </w:r>
      <w:proofErr w:type="spellStart"/>
      <w:r w:rsidR="00B87F2C">
        <w:t>Iniciar</w:t>
      </w:r>
      <w:proofErr w:type="spellEnd"/>
      <w:r w:rsidR="00B87F2C">
        <w:t xml:space="preserve"> </w:t>
      </w:r>
      <w:proofErr w:type="spellStart"/>
      <w:r w:rsidR="00B87F2C">
        <w:t>sesión</w:t>
      </w:r>
      <w:proofErr w:type="spellEnd"/>
      <w:r w:rsidR="00B87F2C">
        <w:t xml:space="preserve"> </w:t>
      </w:r>
      <w:proofErr w:type="spellStart"/>
      <w:r w:rsidR="00B87F2C">
        <w:t>usuario</w:t>
      </w:r>
      <w:proofErr w:type="spellEnd"/>
      <w:r>
        <w:fldChar w:fldCharType="end"/>
      </w:r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3E57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1D6B8FA6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344BE7">
        <w:t>Iniciar</w:t>
      </w:r>
      <w:proofErr w:type="spellEnd"/>
      <w:r w:rsidR="00344BE7">
        <w:t xml:space="preserve"> </w:t>
      </w:r>
      <w:proofErr w:type="spellStart"/>
      <w:r w:rsidR="00344BE7">
        <w:t>sesión</w:t>
      </w:r>
      <w:proofErr w:type="spellEnd"/>
      <w:r w:rsidR="00344BE7">
        <w:t xml:space="preserve"> </w:t>
      </w:r>
      <w:r w:rsidR="003E5731">
        <w:rPr>
          <w:lang w:val="af-ZA"/>
        </w:rPr>
        <w:t>usuario</w:t>
      </w:r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5FC3FF3B" w:rsidR="00086D95" w:rsidRDefault="00086D95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proofErr w:type="spellStart"/>
      <w:r w:rsidR="00344BE7">
        <w:t>Iniciar</w:t>
      </w:r>
      <w:proofErr w:type="spellEnd"/>
      <w:r w:rsidR="00344BE7">
        <w:t xml:space="preserve"> </w:t>
      </w:r>
      <w:proofErr w:type="spellStart"/>
      <w:r w:rsidR="00344BE7">
        <w:t>sesión</w:t>
      </w:r>
      <w:proofErr w:type="spellEnd"/>
      <w:r w:rsidR="003E5731">
        <w:t xml:space="preserve"> (</w:t>
      </w:r>
      <w:proofErr w:type="spellStart"/>
      <w:r w:rsidR="003E5731">
        <w:t>usuario</w:t>
      </w:r>
      <w:proofErr w:type="spellEnd"/>
      <w:r w:rsidR="003E5731">
        <w:t>)</w:t>
      </w:r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04E55F39" w:rsidR="003E5731" w:rsidRPr="003E5731" w:rsidRDefault="003E5731" w:rsidP="00BA64FC">
      <w:pPr>
        <w:pStyle w:val="Textoindependiente"/>
        <w:jc w:val="both"/>
        <w:rPr>
          <w:lang w:val="es-US"/>
        </w:rPr>
      </w:pPr>
      <w:r w:rsidRPr="003E5731">
        <w:rPr>
          <w:lang w:val="es-US"/>
        </w:rPr>
        <w:t xml:space="preserve">El usuario tendrá que </w:t>
      </w:r>
      <w:r>
        <w:rPr>
          <w:lang w:val="es-US"/>
        </w:rPr>
        <w:t xml:space="preserve">proveer </w:t>
      </w:r>
      <w:r w:rsidR="00BA64FC">
        <w:rPr>
          <w:lang w:val="es-US"/>
        </w:rPr>
        <w:t>información personal</w:t>
      </w:r>
      <w:r>
        <w:rPr>
          <w:lang w:val="es-US"/>
        </w:rPr>
        <w:t xml:space="preserve"> con el sistema (aplicación) </w:t>
      </w:r>
      <w:r w:rsidR="00482A83">
        <w:rPr>
          <w:lang w:val="es-US"/>
        </w:rPr>
        <w:t xml:space="preserve">mediante un </w:t>
      </w:r>
      <w:r w:rsidR="00BA64FC">
        <w:rPr>
          <w:lang w:val="es-US"/>
        </w:rPr>
        <w:t>registro</w:t>
      </w:r>
      <w:r w:rsidR="00482A83">
        <w:rPr>
          <w:lang w:val="es-US"/>
        </w:rPr>
        <w:t xml:space="preserve">. Esto permite a la aplicación ofrecer </w:t>
      </w:r>
      <w:r w:rsidR="00BA64FC">
        <w:rPr>
          <w:lang w:val="es-US"/>
        </w:rPr>
        <w:t>confidencialidad y protección de datos para tener control y registro de los que usan la app</w:t>
      </w:r>
      <w:r w:rsidR="00482A83">
        <w:rPr>
          <w:lang w:val="es-US"/>
        </w:rPr>
        <w:t xml:space="preserve">. El usuario puede optar por compartir </w:t>
      </w:r>
      <w:r w:rsidR="00BA64FC">
        <w:rPr>
          <w:lang w:val="es-US"/>
        </w:rPr>
        <w:t>los datos personales completos o solo algunos por cuestión de privacidad con esto</w:t>
      </w:r>
      <w:r w:rsidR="006E3656">
        <w:rPr>
          <w:lang w:val="es-US"/>
        </w:rPr>
        <w:t xml:space="preserve"> proporcionar información relevante y actualizada sobre el </w:t>
      </w:r>
      <w:r w:rsidR="00BA64FC">
        <w:rPr>
          <w:lang w:val="es-US"/>
        </w:rPr>
        <w:t>usuario</w:t>
      </w:r>
      <w:r w:rsidR="006E3656">
        <w:rPr>
          <w:lang w:val="es-US"/>
        </w:rPr>
        <w:t>.</w:t>
      </w:r>
      <w:r w:rsidR="00BA64FC">
        <w:rPr>
          <w:lang w:val="es-US"/>
        </w:rPr>
        <w:t xml:space="preserve"> Después de esto puede realizar el inicio de sesión con éxito.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675E3BF9" w14:textId="3B95D090" w:rsidR="0057546A" w:rsidRDefault="00E10E76" w:rsidP="0057546A">
      <w:pPr>
        <w:pStyle w:val="Textoindependiente"/>
        <w:rPr>
          <w:lang w:val="af-ZA"/>
        </w:rPr>
      </w:pPr>
      <w:r>
        <w:rPr>
          <w:lang w:val="es-US"/>
        </w:rPr>
        <w:t>1.</w:t>
      </w:r>
      <w:r w:rsidR="0057546A" w:rsidRPr="0057546A">
        <w:rPr>
          <w:lang w:val="es-US"/>
        </w:rPr>
        <w:t xml:space="preserve"> El usuario abre </w:t>
      </w:r>
      <w:r w:rsidR="0057546A">
        <w:rPr>
          <w:lang w:val="es-US"/>
        </w:rPr>
        <w:t>la aplicación</w:t>
      </w:r>
      <w:r w:rsidR="0057546A">
        <w:rPr>
          <w:lang w:val="af-ZA"/>
        </w:rPr>
        <w:t>.</w:t>
      </w:r>
    </w:p>
    <w:p w14:paraId="3B329A9D" w14:textId="1E2BD800" w:rsidR="0057546A" w:rsidRDefault="00E10E76" w:rsidP="0057546A">
      <w:pPr>
        <w:pStyle w:val="Textoindependiente"/>
        <w:rPr>
          <w:lang w:val="af-ZA"/>
        </w:rPr>
      </w:pPr>
      <w:r>
        <w:rPr>
          <w:lang w:val="af-ZA"/>
        </w:rPr>
        <w:t>2.</w:t>
      </w:r>
      <w:r w:rsidR="0057546A">
        <w:rPr>
          <w:lang w:val="af-ZA"/>
        </w:rPr>
        <w:t xml:space="preserve"> La aplicación abre el menú del inicio de sesión y registro.</w:t>
      </w:r>
    </w:p>
    <w:p w14:paraId="130A3020" w14:textId="1147BAD5" w:rsidR="009E032D" w:rsidRDefault="009E032D" w:rsidP="0057546A">
      <w:pPr>
        <w:pStyle w:val="Textoindependiente"/>
        <w:rPr>
          <w:lang w:val="af-ZA"/>
        </w:rPr>
      </w:pPr>
      <w:r>
        <w:rPr>
          <w:lang w:val="af-ZA"/>
        </w:rPr>
        <w:tab/>
        <w:t>2.1 S</w:t>
      </w:r>
      <w:r w:rsidR="00E86B33">
        <w:rPr>
          <w:lang w:val="af-ZA"/>
        </w:rPr>
        <w:t>elecciona el usuario</w:t>
      </w:r>
      <w:r>
        <w:rPr>
          <w:lang w:val="af-ZA"/>
        </w:rPr>
        <w:t xml:space="preserve"> la opci</w:t>
      </w:r>
      <w:r w:rsidR="0028563D">
        <w:rPr>
          <w:lang w:val="af-ZA"/>
        </w:rPr>
        <w:t>ón necesaria para empezar a usar la aplicación.</w:t>
      </w:r>
    </w:p>
    <w:p w14:paraId="07D73A99" w14:textId="435F7B54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>3. Seleccionar la opcion de registrarse.</w:t>
      </w:r>
    </w:p>
    <w:p w14:paraId="410B1371" w14:textId="307CE2DD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 xml:space="preserve">3.1 Al seleccionar la opción de registro habra dos secciones como “usuario” y “chofer”, </w:t>
      </w:r>
      <w:r>
        <w:rPr>
          <w:lang w:val="af-ZA"/>
        </w:rPr>
        <w:tab/>
        <w:t>dependiendo la situacion en la que estes.</w:t>
      </w:r>
    </w:p>
    <w:p w14:paraId="4217F8F3" w14:textId="16EFA11D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>3.2 El registro en la seccion de usuario.</w:t>
      </w:r>
    </w:p>
    <w:p w14:paraId="020490E2" w14:textId="7A6CBEB4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 xml:space="preserve">3.2.1 </w:t>
      </w:r>
      <w:r w:rsidR="00C8042D">
        <w:rPr>
          <w:lang w:val="af-ZA"/>
        </w:rPr>
        <w:t>El usuario debera llenar un formulario con los siguientes datos:</w:t>
      </w:r>
    </w:p>
    <w:p w14:paraId="38DD0A3C" w14:textId="0B50964C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Nombre completo</w:t>
      </w:r>
    </w:p>
    <w:p w14:paraId="2DA2A053" w14:textId="071BB003" w:rsidR="00142A66" w:rsidRDefault="00142A66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Fecha nacimiento</w:t>
      </w:r>
    </w:p>
    <w:p w14:paraId="224FDD77" w14:textId="33EF62B5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Numero de celular</w:t>
      </w:r>
    </w:p>
    <w:p w14:paraId="01AA79BF" w14:textId="618AD0D1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Nombre de usuario</w:t>
      </w:r>
    </w:p>
    <w:p w14:paraId="4B564FAE" w14:textId="19BDC832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Correo electronico</w:t>
      </w:r>
    </w:p>
    <w:p w14:paraId="20B5F883" w14:textId="0A50F3B9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Contraseña</w:t>
      </w:r>
    </w:p>
    <w:p w14:paraId="5EA2AF2F" w14:textId="2FFDD5D9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Repetir la contraseña</w:t>
      </w:r>
    </w:p>
    <w:p w14:paraId="7547BD92" w14:textId="164A66C1" w:rsidR="00142A66" w:rsidRDefault="00142A66" w:rsidP="00142A66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Aceptar terminos y condiciones</w:t>
      </w:r>
    </w:p>
    <w:p w14:paraId="3F54B84E" w14:textId="46588BD4" w:rsidR="00142A66" w:rsidRDefault="00142A66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 xml:space="preserve">3.2.2 </w:t>
      </w:r>
      <w:r w:rsidR="00153E32">
        <w:rPr>
          <w:lang w:val="af-ZA"/>
        </w:rPr>
        <w:t>Ya llenado los datos anteriores debera darle al boton de registrar.</w:t>
      </w:r>
    </w:p>
    <w:p w14:paraId="353A0415" w14:textId="77777777" w:rsidR="00D75F56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3.3 El registro sera exitoso si se lleno correctamente el formulario de lo contrario seguira en el </w:t>
      </w:r>
      <w:r>
        <w:rPr>
          <w:lang w:val="af-ZA"/>
        </w:rPr>
        <w:tab/>
        <w:t>apartado 3.2.1 hasta hacerlo correctamente.</w:t>
      </w:r>
    </w:p>
    <w:p w14:paraId="0FDEA7F2" w14:textId="44BC99F5" w:rsidR="00153E32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tab/>
        <w:t>3.4 Se dara una notificacion de aviso que se completo correctamente.</w:t>
      </w:r>
      <w:r w:rsidR="00153E32">
        <w:rPr>
          <w:lang w:val="af-ZA"/>
        </w:rPr>
        <w:t xml:space="preserve"> </w:t>
      </w:r>
    </w:p>
    <w:p w14:paraId="7E43476B" w14:textId="1BBD76A8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 w:rsidR="00D75F56">
        <w:rPr>
          <w:lang w:val="af-ZA"/>
        </w:rPr>
        <w:t>3.5</w:t>
      </w:r>
      <w:r>
        <w:rPr>
          <w:lang w:val="af-ZA"/>
        </w:rPr>
        <w:t xml:space="preserve"> Se direccionara a la pantalla del menu de la app (apartado 2).</w:t>
      </w:r>
    </w:p>
    <w:p w14:paraId="6E8B4132" w14:textId="62ED5DF6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 xml:space="preserve">4. </w:t>
      </w:r>
      <w:r w:rsidR="009103F2">
        <w:rPr>
          <w:lang w:val="af-ZA"/>
        </w:rPr>
        <w:t>Seleccionar la opcion de iniciar sesion.</w:t>
      </w:r>
    </w:p>
    <w:p w14:paraId="473A9E2D" w14:textId="2F85E9ED" w:rsidR="009103F2" w:rsidRDefault="009103F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4.1 </w:t>
      </w:r>
      <w:r w:rsidR="00D75F56">
        <w:rPr>
          <w:lang w:val="af-ZA"/>
        </w:rPr>
        <w:t>Se va a otra pantalla de la app.</w:t>
      </w:r>
    </w:p>
    <w:p w14:paraId="3F6BEA10" w14:textId="5901F539" w:rsidR="00D75F56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tab/>
        <w:t>4.2 Le pedira al usuario su correo electronico registrado anterioremente</w:t>
      </w:r>
      <w:r w:rsidR="00DD068D">
        <w:rPr>
          <w:lang w:val="af-ZA"/>
        </w:rPr>
        <w:t xml:space="preserve"> y su contraseña.</w:t>
      </w:r>
    </w:p>
    <w:p w14:paraId="3B296BD7" w14:textId="29B6BBD2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4.3 Si se olvido la contraseña habra un boton para cambiar la contraseña.</w:t>
      </w:r>
    </w:p>
    <w:p w14:paraId="625034D7" w14:textId="5C8752F2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lastRenderedPageBreak/>
        <w:tab/>
      </w:r>
      <w:r>
        <w:rPr>
          <w:lang w:val="af-ZA"/>
        </w:rPr>
        <w:tab/>
        <w:t xml:space="preserve">4.3.1 Tendras que </w:t>
      </w:r>
      <w:r w:rsidR="00DB2C78">
        <w:rPr>
          <w:lang w:val="af-ZA"/>
        </w:rPr>
        <w:t>ingresar tu correo y darle aceptar.</w:t>
      </w:r>
    </w:p>
    <w:p w14:paraId="4E85F2B1" w14:textId="2513C8BA" w:rsidR="00DB2C78" w:rsidRDefault="00DB2C78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>4.3.2 Se enviara un correo para actualizar la contraseña y listo.</w:t>
      </w:r>
    </w:p>
    <w:p w14:paraId="55C42D89" w14:textId="563C9543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4.4 En caso contrario de no tener cuenta, habra un boton que redireccionara a registrarse.</w:t>
      </w:r>
    </w:p>
    <w:p w14:paraId="41AF9C83" w14:textId="588F4591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4.5 Si</w:t>
      </w:r>
      <w:r w:rsidR="00967999">
        <w:rPr>
          <w:lang w:val="af-ZA"/>
        </w:rPr>
        <w:t xml:space="preserve"> todo va con exito, darle a iniciar sesión, se dara una notificacion de aviso que se incio </w:t>
      </w:r>
      <w:r w:rsidR="00967999">
        <w:rPr>
          <w:lang w:val="af-ZA"/>
        </w:rPr>
        <w:tab/>
        <w:t>correctamente la sesion.</w:t>
      </w:r>
    </w:p>
    <w:p w14:paraId="5137F893" w14:textId="0695635E" w:rsidR="00967999" w:rsidRPr="00142A66" w:rsidRDefault="00967999" w:rsidP="00142A66">
      <w:pPr>
        <w:pStyle w:val="Textoindependiente"/>
        <w:rPr>
          <w:lang w:val="af-ZA"/>
        </w:rPr>
      </w:pPr>
      <w:r>
        <w:rPr>
          <w:lang w:val="af-ZA"/>
        </w:rPr>
        <w:t>5. Estara lista la app para usarla.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DD068D">
        <w:rPr>
          <w:lang w:val="es-MX"/>
        </w:rPr>
        <w:t>Alternative</w:t>
      </w:r>
      <w:proofErr w:type="spellEnd"/>
      <w:r w:rsidRPr="00DD068D">
        <w:rPr>
          <w:lang w:val="es-MX"/>
        </w:rPr>
        <w:t xml:space="preserve">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29084CAD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6F0867">
        <w:rPr>
          <w:lang w:val="es-US"/>
        </w:rPr>
        <w:t>Error de llenado de datos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5C5C92ED" w14:textId="12AA92D9" w:rsidR="0057546A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>1. Si se llenó un campo con un error o dato no deseado, al iniciar sesión y estar dentro de la aplicación habrá una sección del perfil el cual se puede modificar los campos anteriormente llenados.</w:t>
      </w:r>
    </w:p>
    <w:p w14:paraId="34D038CB" w14:textId="483621AB" w:rsidR="008A7240" w:rsidRDefault="008A7240" w:rsidP="00F9268C">
      <w:pPr>
        <w:pStyle w:val="Textoindependiente"/>
        <w:rPr>
          <w:lang w:val="af-ZA"/>
        </w:rPr>
      </w:pPr>
      <w:r>
        <w:rPr>
          <w:lang w:val="es-US"/>
        </w:rPr>
        <w:t>2. Si se equivocó en el correo electrónico se puede repetir lo del paso 1, debido a que la verificación de este correo se tendrá la opción de hacerlo desde dentro del perfil del usuario para cualquier fallo como este pueda ser modificable.</w:t>
      </w:r>
    </w:p>
    <w:p w14:paraId="32CC5BDD" w14:textId="3E2D186B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 xml:space="preserve">&lt; </w:t>
      </w:r>
      <w:r w:rsidR="006F0867">
        <w:rPr>
          <w:lang w:val="es-US"/>
        </w:rPr>
        <w:t>No llego correo para recuperar contraseña</w:t>
      </w:r>
      <w:r w:rsidRPr="0057546A">
        <w:rPr>
          <w:lang w:val="es-US"/>
        </w:rPr>
        <w:t xml:space="preserve"> &gt;</w:t>
      </w:r>
    </w:p>
    <w:p w14:paraId="630E8F05" w14:textId="46B43EF0" w:rsidR="004E2DD1" w:rsidRDefault="004E2DD1" w:rsidP="004E2DD1">
      <w:pPr>
        <w:rPr>
          <w:lang w:val="es-US"/>
        </w:rPr>
      </w:pPr>
      <w:r>
        <w:rPr>
          <w:lang w:val="es-US"/>
        </w:rPr>
        <w:tab/>
        <w:t>1. Si no llego un correo para recuperar la contraseña habrá las siguientes recomendaciones.</w:t>
      </w:r>
    </w:p>
    <w:p w14:paraId="0BDF55D5" w14:textId="08E764D4" w:rsidR="004E2DD1" w:rsidRDefault="004E2DD1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1.1 Buscar en la bandeja de spam.</w:t>
      </w:r>
    </w:p>
    <w:p w14:paraId="3013C29A" w14:textId="088723FD" w:rsidR="004E2DD1" w:rsidRDefault="004E2DD1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 xml:space="preserve">1.2 </w:t>
      </w:r>
      <w:r w:rsidR="00E56885">
        <w:rPr>
          <w:lang w:val="es-US"/>
        </w:rPr>
        <w:t>Esperar unos minutos a que llegue el correo a la bandeja de entrada o a spam.</w:t>
      </w:r>
    </w:p>
    <w:p w14:paraId="437C6518" w14:textId="39EB1591" w:rsidR="00E56885" w:rsidRDefault="00E56885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1.3 Repetir el proceso de “olvido la contraseña”.</w:t>
      </w:r>
    </w:p>
    <w:p w14:paraId="0AA728EE" w14:textId="7F6E9B36" w:rsidR="003172E3" w:rsidRPr="004E2DD1" w:rsidRDefault="003172E3" w:rsidP="004E2DD1">
      <w:pPr>
        <w:rPr>
          <w:lang w:val="es-US"/>
        </w:rPr>
      </w:pPr>
      <w:r>
        <w:rPr>
          <w:lang w:val="es-US"/>
        </w:rPr>
        <w:tab/>
        <w:t>2. Ya una vez que llego el correo podrá continuar con el inicio de sesión.</w:t>
      </w:r>
    </w:p>
    <w:p w14:paraId="131D9F99" w14:textId="77777777" w:rsidR="00086D95" w:rsidRDefault="00086D95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43CD56A3" w14:textId="77777777" w:rsidR="00086D95" w:rsidRDefault="00086D9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14:paraId="7EA0BE57" w14:textId="57D6C23A" w:rsidR="00086D95" w:rsidRDefault="00086D95">
      <w:pPr>
        <w:pStyle w:val="Ttulo1"/>
      </w:pPr>
      <w:bookmarkStart w:id="21" w:name="_Toc423410251"/>
      <w:bookmarkStart w:id="22" w:name="_Toc425054510"/>
      <w:bookmarkStart w:id="23" w:name="_Toc508098436"/>
      <w:r>
        <w:t>Special Requirements</w:t>
      </w:r>
      <w:bookmarkEnd w:id="21"/>
      <w:bookmarkEnd w:id="22"/>
      <w:bookmarkEnd w:id="23"/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24" w:name="_Toc423410252"/>
      <w:bookmarkStart w:id="25" w:name="_Toc425054511"/>
      <w:bookmarkStart w:id="26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4"/>
      <w:bookmarkEnd w:id="25"/>
      <w:bookmarkEnd w:id="26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1116BCE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</w:t>
      </w:r>
      <w:r w:rsidR="00A21EA8">
        <w:rPr>
          <w:lang w:val="es-US"/>
        </w:rPr>
        <w:t xml:space="preserve"> personales </w:t>
      </w:r>
      <w:r w:rsidRPr="00BF191F">
        <w:rPr>
          <w:lang w:val="es-US"/>
        </w:rPr>
        <w:t>del usuario se manejen de forma segura y se utilicen únicamente para los fines previstos.</w:t>
      </w:r>
    </w:p>
    <w:p w14:paraId="05133C68" w14:textId="082EA9AB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Se debe obtener el consentimiento del usuario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compartirán los datos.</w:t>
      </w:r>
    </w:p>
    <w:p w14:paraId="1C61A513" w14:textId="379716BD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datos del usuario </w:t>
      </w:r>
      <w:r w:rsidR="00BF191F" w:rsidRPr="00BF191F">
        <w:rPr>
          <w:lang w:val="es-US"/>
        </w:rPr>
        <w:t>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47966DBA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usuario debe ser intuitiva y fácil de usar, guiando a los usuarios a través del proceso de </w:t>
      </w:r>
      <w:r w:rsidR="00A21EA8">
        <w:rPr>
          <w:lang w:val="es-US"/>
        </w:rPr>
        <w:t>registro para tener</w:t>
      </w:r>
      <w:r w:rsidRPr="00BF191F">
        <w:rPr>
          <w:lang w:val="es-US"/>
        </w:rPr>
        <w:t xml:space="preserve"> acceso a la </w:t>
      </w:r>
      <w:r w:rsidR="00A21EA8">
        <w:rPr>
          <w:lang w:val="es-US"/>
        </w:rPr>
        <w:t xml:space="preserve">aplicación y corregir la </w:t>
      </w:r>
      <w:r w:rsidRPr="00BF191F">
        <w:rPr>
          <w:lang w:val="es-US"/>
        </w:rPr>
        <w:t xml:space="preserve">información </w:t>
      </w:r>
      <w:r w:rsidR="00A21EA8">
        <w:rPr>
          <w:lang w:val="es-US"/>
        </w:rPr>
        <w:t>personal de forma</w:t>
      </w:r>
      <w:r w:rsidRPr="00BF191F">
        <w:rPr>
          <w:lang w:val="es-US"/>
        </w:rPr>
        <w:t xml:space="preserve"> manual si es necesario.</w:t>
      </w:r>
    </w:p>
    <w:p w14:paraId="44F4057F" w14:textId="1C492C7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deben proporcionar mensajes de error claros en caso de denegación de </w:t>
      </w:r>
      <w:r w:rsidR="00B03C17">
        <w:rPr>
          <w:lang w:val="es-US"/>
        </w:rPr>
        <w:t xml:space="preserve">error o ya registrado </w:t>
      </w:r>
      <w:proofErr w:type="spellStart"/>
      <w:r w:rsidR="00B03C17">
        <w:rPr>
          <w:lang w:val="es-US"/>
        </w:rPr>
        <w:t>tambien</w:t>
      </w:r>
      <w:proofErr w:type="spellEnd"/>
      <w:r w:rsidRPr="00BF191F">
        <w:rPr>
          <w:lang w:val="es-US"/>
        </w:rPr>
        <w:t xml:space="preserve">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58367956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B240D9">
        <w:rPr>
          <w:lang w:val="es-US"/>
        </w:rPr>
        <w:t>los datos personales</w:t>
      </w:r>
      <w:r w:rsidRPr="00BF191F">
        <w:rPr>
          <w:lang w:val="es-US"/>
        </w:rPr>
        <w:t xml:space="preserve"> del usuario, utilizando </w:t>
      </w:r>
      <w:r w:rsidR="00B240D9">
        <w:rPr>
          <w:lang w:val="es-US"/>
        </w:rPr>
        <w:t>la privacidad en la base de datos y acceso privado a estos.</w:t>
      </w:r>
    </w:p>
    <w:p w14:paraId="170337AB" w14:textId="749FDC4D" w:rsidR="00086D95" w:rsidRDefault="00086D95" w:rsidP="00086D95">
      <w:pPr>
        <w:rPr>
          <w:lang w:val="es-US"/>
        </w:rPr>
      </w:pPr>
    </w:p>
    <w:p w14:paraId="33D36B89" w14:textId="29C28545" w:rsidR="00B240D9" w:rsidRDefault="00B240D9" w:rsidP="00086D95">
      <w:pPr>
        <w:rPr>
          <w:lang w:val="es-US"/>
        </w:rPr>
      </w:pPr>
    </w:p>
    <w:p w14:paraId="267F7FA9" w14:textId="77777777" w:rsidR="00C7754F" w:rsidRDefault="00C7754F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lastRenderedPageBreak/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79EFB719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>y poder tener buena compatibilidad de la app debido a que esta manejara la base de datos donde contendremos toda la información personal de los usuarios.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14:paraId="185E127B" w14:textId="07D736D0" w:rsidR="009F5281" w:rsidRPr="00086D95" w:rsidRDefault="009F5281" w:rsidP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bookmarkStart w:id="30" w:name="_Toc423410254"/>
      <w:bookmarkStart w:id="31" w:name="_Toc425054513"/>
      <w:bookmarkStart w:id="32" w:name="_Toc508098439"/>
      <w:r w:rsidRPr="00086D95">
        <w:rPr>
          <w:rFonts w:ascii="Times New Roman" w:hAnsi="Times New Roman"/>
          <w:b w:val="0"/>
          <w:bCs/>
          <w:lang w:val="es-US"/>
        </w:rPr>
        <w:t>El usuario tiene la aplicación instalada y abierta en su dispositivo.</w:t>
      </w:r>
    </w:p>
    <w:p w14:paraId="515325AB" w14:textId="7C2A0269" w:rsidR="00086D95" w:rsidRPr="00086D95" w:rsidRDefault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6D0342">
        <w:rPr>
          <w:rFonts w:ascii="Times New Roman" w:hAnsi="Times New Roman"/>
          <w:b w:val="0"/>
          <w:bCs/>
          <w:lang w:val="es-US"/>
        </w:rPr>
        <w:t>usuario deberá disponer de un correo electrónico vigente</w:t>
      </w:r>
      <w:bookmarkEnd w:id="30"/>
      <w:bookmarkEnd w:id="31"/>
      <w:bookmarkEnd w:id="32"/>
      <w:r w:rsidR="006D0342">
        <w:rPr>
          <w:rFonts w:ascii="Times New Roman" w:hAnsi="Times New Roman"/>
          <w:b w:val="0"/>
          <w:bCs/>
          <w:lang w:val="es-US"/>
        </w:rPr>
        <w:t>.</w:t>
      </w:r>
    </w:p>
    <w:p w14:paraId="7DD8E0EB" w14:textId="77777777" w:rsidR="00086D95" w:rsidRDefault="00086D95">
      <w:pPr>
        <w:pStyle w:val="Ttulo1"/>
        <w:widowControl/>
      </w:pPr>
      <w:bookmarkStart w:id="33" w:name="_Toc423410255"/>
      <w:bookmarkStart w:id="34" w:name="_Toc425054514"/>
      <w:bookmarkStart w:id="35" w:name="_Toc508098440"/>
      <w:r>
        <w:t>Postconditions</w:t>
      </w:r>
      <w:bookmarkEnd w:id="33"/>
      <w:bookmarkEnd w:id="34"/>
      <w:bookmarkEnd w:id="35"/>
    </w:p>
    <w:p w14:paraId="318F2739" w14:textId="46CC5D6D" w:rsidR="009F5281" w:rsidRPr="00086D95" w:rsidRDefault="00B34704" w:rsidP="00F42499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>
        <w:rPr>
          <w:rFonts w:ascii="Times New Roman" w:hAnsi="Times New Roman"/>
          <w:b w:val="0"/>
          <w:bCs/>
          <w:lang w:val="es-US"/>
        </w:rPr>
        <w:t>El usuario deberá seguir teniendo acceso a su correo electrónico para cualquier situación.</w:t>
      </w:r>
    </w:p>
    <w:p w14:paraId="39CA073C" w14:textId="4A756A24" w:rsidR="00086D95" w:rsidRDefault="009F5281" w:rsidP="00B34704">
      <w:r w:rsidRPr="00086D95">
        <w:rPr>
          <w:b/>
          <w:bCs/>
          <w:lang w:val="es-US"/>
        </w:rPr>
        <w:t>5.2</w:t>
      </w:r>
      <w:r w:rsidRPr="00086D95">
        <w:rPr>
          <w:lang w:val="es-US"/>
        </w:rPr>
        <w:t xml:space="preserve"> </w:t>
      </w:r>
      <w:r w:rsidRPr="00086D95">
        <w:rPr>
          <w:lang w:val="es-US"/>
        </w:rPr>
        <w:tab/>
      </w:r>
      <w:bookmarkStart w:id="36" w:name="_Toc508098442"/>
      <w:bookmarkStart w:id="37" w:name="_GoBack"/>
      <w:bookmarkEnd w:id="37"/>
      <w:r w:rsidR="00086D95">
        <w:t>Extension Points</w:t>
      </w:r>
      <w:bookmarkEnd w:id="36"/>
    </w:p>
    <w:p w14:paraId="16846017" w14:textId="77777777" w:rsidR="00086D95" w:rsidRDefault="00086D95">
      <w:pPr>
        <w:pStyle w:val="InfoBlue"/>
      </w:pPr>
      <w:r>
        <w:t>[Extension points of the use case.]</w:t>
      </w:r>
    </w:p>
    <w:p w14:paraId="6F671D48" w14:textId="77777777" w:rsidR="00086D95" w:rsidRDefault="00086D95">
      <w:pPr>
        <w:pStyle w:val="Ttulo2"/>
      </w:pPr>
      <w:bookmarkStart w:id="38" w:name="_Toc508098443"/>
      <w:r>
        <w:t>&lt;Name of Extension Point&gt;</w:t>
      </w:r>
      <w:bookmarkEnd w:id="38"/>
    </w:p>
    <w:p w14:paraId="61DB4592" w14:textId="77777777" w:rsidR="003E5731" w:rsidRDefault="00086D95">
      <w:pPr>
        <w:pStyle w:val="InfoBlue"/>
      </w:pPr>
      <w:r>
        <w:t>[Definition of the location of the extension point in the flow of events.]</w:t>
      </w:r>
    </w:p>
    <w:sectPr w:rsidR="003E57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66E24" w14:textId="77777777" w:rsidR="00F16BFD" w:rsidRDefault="00F16BFD">
      <w:pPr>
        <w:spacing w:line="240" w:lineRule="auto"/>
      </w:pPr>
      <w:r>
        <w:separator/>
      </w:r>
    </w:p>
  </w:endnote>
  <w:endnote w:type="continuationSeparator" w:id="0">
    <w:p w14:paraId="1392325D" w14:textId="77777777" w:rsidR="00F16BFD" w:rsidRDefault="00F16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295926A8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E573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7F2C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78F77FD1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3470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BFF78" w14:textId="77777777" w:rsidR="00F16BFD" w:rsidRDefault="00F16BFD">
      <w:pPr>
        <w:spacing w:line="240" w:lineRule="auto"/>
      </w:pPr>
      <w:r>
        <w:separator/>
      </w:r>
    </w:p>
  </w:footnote>
  <w:footnote w:type="continuationSeparator" w:id="0">
    <w:p w14:paraId="4A4CA02C" w14:textId="77777777" w:rsidR="00F16BFD" w:rsidRDefault="00F16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86D95">
          <w:fldSimple w:instr="subject  \* Mergeformat ">
            <w:r w:rsidR="003E5731">
              <w:t>&lt;Project Name&gt;</w:t>
            </w:r>
          </w:fldSimple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86D95">
          <w:fldSimple w:instr="title  \* Mergeformat ">
            <w:r w:rsidR="003E5731">
              <w:t>Use-Case Specification: &lt;Use-Case Name&gt;</w:t>
            </w:r>
          </w:fldSimple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19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1"/>
    <w:rsid w:val="00086D95"/>
    <w:rsid w:val="00142A66"/>
    <w:rsid w:val="0014484B"/>
    <w:rsid w:val="00153E32"/>
    <w:rsid w:val="0018556B"/>
    <w:rsid w:val="00196AFB"/>
    <w:rsid w:val="0028563D"/>
    <w:rsid w:val="003172E3"/>
    <w:rsid w:val="00344BE7"/>
    <w:rsid w:val="00370B05"/>
    <w:rsid w:val="003E5731"/>
    <w:rsid w:val="0043725A"/>
    <w:rsid w:val="00482A83"/>
    <w:rsid w:val="004E2DD1"/>
    <w:rsid w:val="0057546A"/>
    <w:rsid w:val="00654E6E"/>
    <w:rsid w:val="00657D5A"/>
    <w:rsid w:val="006D0342"/>
    <w:rsid w:val="006E3656"/>
    <w:rsid w:val="006F0867"/>
    <w:rsid w:val="008A7240"/>
    <w:rsid w:val="009103F2"/>
    <w:rsid w:val="00936545"/>
    <w:rsid w:val="00967999"/>
    <w:rsid w:val="009D6520"/>
    <w:rsid w:val="009E032D"/>
    <w:rsid w:val="009F5281"/>
    <w:rsid w:val="00A21EA8"/>
    <w:rsid w:val="00B03C17"/>
    <w:rsid w:val="00B13C9F"/>
    <w:rsid w:val="00B240D9"/>
    <w:rsid w:val="00B34704"/>
    <w:rsid w:val="00B87F2C"/>
    <w:rsid w:val="00BA4465"/>
    <w:rsid w:val="00BA64FC"/>
    <w:rsid w:val="00BF191F"/>
    <w:rsid w:val="00C7754F"/>
    <w:rsid w:val="00C8042D"/>
    <w:rsid w:val="00D75F56"/>
    <w:rsid w:val="00DB2C78"/>
    <w:rsid w:val="00DD068D"/>
    <w:rsid w:val="00E10E76"/>
    <w:rsid w:val="00E52BCD"/>
    <w:rsid w:val="00E56885"/>
    <w:rsid w:val="00E86B33"/>
    <w:rsid w:val="00ED3751"/>
    <w:rsid w:val="00F16BFD"/>
    <w:rsid w:val="00F42499"/>
    <w:rsid w:val="00F9268C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(1).dot</Template>
  <TotalTime>245</TotalTime>
  <Pages>6</Pages>
  <Words>1028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 </cp:lastModifiedBy>
  <cp:revision>37</cp:revision>
  <cp:lastPrinted>1900-01-01T06:00:00Z</cp:lastPrinted>
  <dcterms:created xsi:type="dcterms:W3CDTF">2024-02-29T20:07:00Z</dcterms:created>
  <dcterms:modified xsi:type="dcterms:W3CDTF">2024-03-01T18:09:00Z</dcterms:modified>
</cp:coreProperties>
</file>