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AC870" w14:textId="77777777" w:rsidR="00E76465" w:rsidRPr="001A5191" w:rsidRDefault="00E76465" w:rsidP="00E76465">
      <w:pPr>
        <w:rPr>
          <w:rFonts w:asciiTheme="majorHAnsi" w:hAnsiTheme="majorHAnsi" w:cstheme="majorHAnsi"/>
          <w:b/>
          <w:sz w:val="48"/>
          <w:szCs w:val="48"/>
        </w:rPr>
      </w:pPr>
      <w:r w:rsidRPr="001A5191">
        <w:rPr>
          <w:rFonts w:asciiTheme="majorHAnsi" w:hAnsiTheme="majorHAnsi" w:cstheme="majorHAnsi"/>
          <w:b/>
          <w:sz w:val="48"/>
          <w:szCs w:val="48"/>
        </w:rPr>
        <w:t xml:space="preserve">TEMA 7 - </w:t>
      </w:r>
      <w:r>
        <w:rPr>
          <w:rFonts w:asciiTheme="majorHAnsi" w:hAnsiTheme="majorHAnsi" w:cstheme="majorHAnsi"/>
          <w:b/>
          <w:sz w:val="48"/>
          <w:szCs w:val="48"/>
        </w:rPr>
        <w:t>REDES</w:t>
      </w:r>
    </w:p>
    <w:p w14:paraId="64586AE5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Orígenes</w:t>
      </w:r>
    </w:p>
    <w:p w14:paraId="2F09B6D9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Telégrafo (Samuel Morse, 1832 - 1844): Transmisión de mensajes.</w:t>
      </w:r>
    </w:p>
    <w:p w14:paraId="22B86CA3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Teléfono (Alexander Graham Bell, 1876): Transmisión de voz.</w:t>
      </w:r>
    </w:p>
    <w:p w14:paraId="182C7FD6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Actualidad</w:t>
      </w:r>
    </w:p>
    <w:p w14:paraId="7E30E751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Miles de millones de dispositivos a nivel mundial conectados entre sí a través de</w:t>
      </w:r>
    </w:p>
    <w:p w14:paraId="3526FF92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Internet, compartiendo:</w:t>
      </w:r>
    </w:p>
    <w:p w14:paraId="3427424E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Recursos Hardware.</w:t>
      </w:r>
    </w:p>
    <w:p w14:paraId="61278200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Software y aplicaciones.</w:t>
      </w:r>
    </w:p>
    <w:p w14:paraId="43B327C5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Información: mensajes de texto, documentos, voz, imágenes, vídeos…</w:t>
      </w:r>
    </w:p>
    <w:p w14:paraId="4B098E60" w14:textId="77777777" w:rsidR="00E76465" w:rsidRPr="001A5191" w:rsidRDefault="00E76465" w:rsidP="00E76465">
      <w:pPr>
        <w:rPr>
          <w:rFonts w:asciiTheme="majorHAnsi" w:hAnsiTheme="majorHAnsi" w:cstheme="majorHAnsi"/>
        </w:rPr>
      </w:pPr>
    </w:p>
    <w:p w14:paraId="48A7E299" w14:textId="77777777" w:rsidR="00E76465" w:rsidRPr="001A5191" w:rsidRDefault="00E76465" w:rsidP="00E76465">
      <w:pPr>
        <w:rPr>
          <w:rFonts w:asciiTheme="majorHAnsi" w:hAnsiTheme="majorHAnsi" w:cstheme="majorHAnsi"/>
          <w:b/>
        </w:rPr>
      </w:pPr>
      <w:r w:rsidRPr="001A5191">
        <w:rPr>
          <w:rFonts w:asciiTheme="majorHAnsi" w:hAnsiTheme="majorHAnsi" w:cstheme="majorHAnsi"/>
          <w:b/>
        </w:rPr>
        <w:t>Alcance de las redes</w:t>
      </w:r>
    </w:p>
    <w:p w14:paraId="6BACECBC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LAN: redes de área local - Velocidad</w:t>
      </w:r>
    </w:p>
    <w:p w14:paraId="6402CA60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WAN: redes de área extensa - Alcance</w:t>
      </w:r>
    </w:p>
    <w:p w14:paraId="5A1ABC3C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MAN: redes de área metropolitana</w:t>
      </w:r>
    </w:p>
    <w:p w14:paraId="4EB43133" w14:textId="77777777" w:rsidR="00E76465" w:rsidRPr="001A5191" w:rsidRDefault="00E76465" w:rsidP="00E76465">
      <w:pPr>
        <w:rPr>
          <w:rFonts w:asciiTheme="majorHAnsi" w:hAnsiTheme="majorHAnsi" w:cstheme="majorHAnsi"/>
          <w:b/>
        </w:rPr>
      </w:pPr>
      <w:r w:rsidRPr="001A5191">
        <w:rPr>
          <w:rFonts w:asciiTheme="majorHAnsi" w:hAnsiTheme="majorHAnsi" w:cstheme="majorHAnsi"/>
          <w:b/>
        </w:rPr>
        <w:t>Medios físicos para la transmisión</w:t>
      </w:r>
    </w:p>
    <w:p w14:paraId="71D03E7A" w14:textId="77777777" w:rsidR="00E76465" w:rsidRPr="001A5191" w:rsidRDefault="00E76465" w:rsidP="00E76465">
      <w:pPr>
        <w:rPr>
          <w:rFonts w:asciiTheme="majorHAnsi" w:hAnsiTheme="majorHAnsi" w:cstheme="majorHAnsi"/>
          <w:b/>
        </w:rPr>
      </w:pPr>
      <w:r w:rsidRPr="001A5191">
        <w:rPr>
          <w:rFonts w:asciiTheme="majorHAnsi" w:hAnsiTheme="majorHAnsi" w:cstheme="majorHAnsi"/>
          <w:b/>
        </w:rPr>
        <w:t>LAN</w:t>
      </w:r>
    </w:p>
    <w:p w14:paraId="5CF9BD10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Alcance: de unos metros a unos pocos kilómetros</w:t>
      </w:r>
    </w:p>
    <w:p w14:paraId="73D6FAA2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Velocidad: de 10 a 100 Mbps</w:t>
      </w:r>
    </w:p>
    <w:p w14:paraId="195A014E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Cable</w:t>
      </w:r>
    </w:p>
    <w:p w14:paraId="2CF0C8E8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Par trenzado (LAN pequeñas)</w:t>
      </w:r>
    </w:p>
    <w:p w14:paraId="2C582F45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Cable coaxial (LAN grandes)</w:t>
      </w:r>
    </w:p>
    <w:p w14:paraId="4E1A2C61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Inalámbricas</w:t>
      </w:r>
    </w:p>
    <w:p w14:paraId="5D25558F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•Infrarrojos</w:t>
      </w:r>
    </w:p>
    <w:p w14:paraId="7C50445C" w14:textId="77777777" w:rsidR="00E76465" w:rsidRPr="001A5191" w:rsidRDefault="00E76465" w:rsidP="00E76465">
      <w:pPr>
        <w:rPr>
          <w:rFonts w:asciiTheme="majorHAnsi" w:hAnsiTheme="majorHAnsi" w:cstheme="majorHAnsi"/>
          <w:lang w:val="en-US"/>
        </w:rPr>
      </w:pPr>
      <w:r w:rsidRPr="001A5191">
        <w:rPr>
          <w:rFonts w:asciiTheme="majorHAnsi" w:hAnsiTheme="majorHAnsi" w:cstheme="majorHAnsi"/>
          <w:lang w:val="en-US"/>
        </w:rPr>
        <w:t>•</w:t>
      </w:r>
      <w:proofErr w:type="spellStart"/>
      <w:r w:rsidRPr="001A5191">
        <w:rPr>
          <w:rFonts w:asciiTheme="majorHAnsi" w:hAnsiTheme="majorHAnsi" w:cstheme="majorHAnsi"/>
          <w:lang w:val="en-US"/>
        </w:rPr>
        <w:t>Radiofrequenci</w:t>
      </w:r>
      <w:r>
        <w:rPr>
          <w:rFonts w:asciiTheme="majorHAnsi" w:hAnsiTheme="majorHAnsi" w:cstheme="majorHAnsi"/>
          <w:lang w:val="en-US"/>
        </w:rPr>
        <w:t>as</w:t>
      </w:r>
      <w:proofErr w:type="spellEnd"/>
    </w:p>
    <w:p w14:paraId="2E5B6F77" w14:textId="77777777" w:rsidR="00E76465" w:rsidRPr="001A5191" w:rsidRDefault="00E76465" w:rsidP="00E76465">
      <w:pPr>
        <w:rPr>
          <w:rFonts w:asciiTheme="majorHAnsi" w:hAnsiTheme="majorHAnsi" w:cstheme="majorHAnsi"/>
          <w:lang w:val="en-US"/>
        </w:rPr>
      </w:pPr>
      <w:r w:rsidRPr="001A5191">
        <w:rPr>
          <w:rFonts w:asciiTheme="majorHAnsi" w:hAnsiTheme="majorHAnsi" w:cstheme="majorHAnsi"/>
          <w:lang w:val="en-US"/>
        </w:rPr>
        <w:t>– Bluetooth (IEEE 802.15)</w:t>
      </w:r>
    </w:p>
    <w:p w14:paraId="04CFED65" w14:textId="77777777" w:rsidR="00E76465" w:rsidRPr="001A5191" w:rsidRDefault="00E76465" w:rsidP="00E76465">
      <w:pPr>
        <w:rPr>
          <w:rFonts w:asciiTheme="majorHAnsi" w:hAnsiTheme="majorHAnsi" w:cstheme="majorHAnsi"/>
          <w:lang w:val="en-US"/>
        </w:rPr>
      </w:pPr>
      <w:r w:rsidRPr="001A5191">
        <w:rPr>
          <w:rFonts w:asciiTheme="majorHAnsi" w:hAnsiTheme="majorHAnsi" w:cstheme="majorHAnsi"/>
          <w:lang w:val="en-US"/>
        </w:rPr>
        <w:t xml:space="preserve">– </w:t>
      </w:r>
      <w:proofErr w:type="spellStart"/>
      <w:r w:rsidRPr="001A5191">
        <w:rPr>
          <w:rFonts w:asciiTheme="majorHAnsi" w:hAnsiTheme="majorHAnsi" w:cstheme="majorHAnsi"/>
          <w:lang w:val="en-US"/>
        </w:rPr>
        <w:t>Wifi</w:t>
      </w:r>
      <w:proofErr w:type="spellEnd"/>
      <w:r w:rsidRPr="001A5191">
        <w:rPr>
          <w:rFonts w:asciiTheme="majorHAnsi" w:hAnsiTheme="majorHAnsi" w:cstheme="majorHAnsi"/>
          <w:lang w:val="en-US"/>
        </w:rPr>
        <w:t xml:space="preserve"> (IEEE 802.11)</w:t>
      </w:r>
    </w:p>
    <w:p w14:paraId="37D2E1E8" w14:textId="77777777" w:rsidR="00E76465" w:rsidRPr="001A5191" w:rsidRDefault="00E76465" w:rsidP="00E76465">
      <w:pPr>
        <w:rPr>
          <w:rFonts w:asciiTheme="majorHAnsi" w:hAnsiTheme="majorHAnsi" w:cstheme="majorHAnsi"/>
          <w:lang w:val="en-US"/>
        </w:rPr>
      </w:pPr>
    </w:p>
    <w:p w14:paraId="30314D2F" w14:textId="77777777" w:rsidR="00E76465" w:rsidRPr="001A5191" w:rsidRDefault="00E76465" w:rsidP="00E76465">
      <w:pPr>
        <w:rPr>
          <w:rFonts w:asciiTheme="majorHAnsi" w:hAnsiTheme="majorHAnsi" w:cstheme="majorHAnsi"/>
          <w:lang w:val="en-US"/>
        </w:rPr>
      </w:pPr>
      <w:r w:rsidRPr="001A5191">
        <w:rPr>
          <w:rFonts w:asciiTheme="majorHAnsi" w:hAnsiTheme="majorHAnsi" w:cstheme="majorHAnsi"/>
          <w:lang w:val="en-US"/>
        </w:rPr>
        <w:br w:type="page"/>
      </w:r>
    </w:p>
    <w:p w14:paraId="6E6ADDFC" w14:textId="77777777" w:rsidR="00E76465" w:rsidRPr="00E76465" w:rsidRDefault="00E76465" w:rsidP="00E76465">
      <w:pPr>
        <w:rPr>
          <w:rFonts w:asciiTheme="majorHAnsi" w:hAnsiTheme="majorHAnsi" w:cstheme="majorHAnsi"/>
          <w:b/>
        </w:rPr>
      </w:pPr>
      <w:r w:rsidRPr="00E76465">
        <w:rPr>
          <w:rFonts w:asciiTheme="majorHAnsi" w:hAnsiTheme="majorHAnsi" w:cstheme="majorHAnsi"/>
          <w:b/>
        </w:rPr>
        <w:lastRenderedPageBreak/>
        <w:t>MAN</w:t>
      </w:r>
    </w:p>
    <w:p w14:paraId="14D30B8E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Cable</w:t>
      </w:r>
    </w:p>
    <w:p w14:paraId="7F6EF590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Fibra óptica</w:t>
      </w:r>
    </w:p>
    <w:p w14:paraId="5ECF913E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Red telefónica</w:t>
      </w:r>
    </w:p>
    <w:p w14:paraId="5C03E225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Módem</w:t>
      </w:r>
    </w:p>
    <w:p w14:paraId="1C07917E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Banda ancha: ADSL</w:t>
      </w:r>
    </w:p>
    <w:p w14:paraId="69653F66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Red de televisión por cable</w:t>
      </w:r>
    </w:p>
    <w:p w14:paraId="6C3E27D5" w14:textId="77777777" w:rsidR="00E76465" w:rsidRPr="001A5191" w:rsidRDefault="00E76465" w:rsidP="00E76465">
      <w:pPr>
        <w:rPr>
          <w:rFonts w:asciiTheme="majorHAnsi" w:hAnsiTheme="majorHAnsi" w:cstheme="majorHAnsi"/>
          <w:lang w:val="en-US"/>
        </w:rPr>
      </w:pPr>
      <w:r w:rsidRPr="001A5191">
        <w:rPr>
          <w:rFonts w:asciiTheme="majorHAnsi" w:hAnsiTheme="majorHAnsi" w:cstheme="majorHAnsi"/>
          <w:lang w:val="en-US"/>
        </w:rPr>
        <w:t>– Cable-</w:t>
      </w:r>
      <w:proofErr w:type="spellStart"/>
      <w:r w:rsidRPr="001A5191">
        <w:rPr>
          <w:rFonts w:asciiTheme="majorHAnsi" w:hAnsiTheme="majorHAnsi" w:cstheme="majorHAnsi"/>
          <w:lang w:val="en-US"/>
        </w:rPr>
        <w:t>módem</w:t>
      </w:r>
      <w:proofErr w:type="spellEnd"/>
    </w:p>
    <w:p w14:paraId="278B1948" w14:textId="77777777" w:rsidR="00E76465" w:rsidRPr="001A5191" w:rsidRDefault="00E76465" w:rsidP="00E76465">
      <w:pPr>
        <w:rPr>
          <w:rFonts w:asciiTheme="majorHAnsi" w:hAnsiTheme="majorHAnsi" w:cstheme="majorHAnsi"/>
          <w:lang w:val="en-US"/>
        </w:rPr>
      </w:pPr>
      <w:r w:rsidRPr="001A5191">
        <w:rPr>
          <w:rFonts w:asciiTheme="majorHAnsi" w:hAnsiTheme="majorHAnsi" w:cstheme="majorHAnsi"/>
          <w:lang w:val="en-US"/>
        </w:rPr>
        <w:t xml:space="preserve">– </w:t>
      </w:r>
      <w:proofErr w:type="spellStart"/>
      <w:r w:rsidRPr="001A5191">
        <w:rPr>
          <w:rFonts w:asciiTheme="majorHAnsi" w:hAnsiTheme="majorHAnsi" w:cstheme="majorHAnsi"/>
          <w:lang w:val="en-US"/>
        </w:rPr>
        <w:t>Inalámbricas</w:t>
      </w:r>
      <w:proofErr w:type="spellEnd"/>
    </w:p>
    <w:p w14:paraId="1E559F39" w14:textId="77777777" w:rsidR="00E76465" w:rsidRPr="001A5191" w:rsidRDefault="00E76465" w:rsidP="00E76465">
      <w:pPr>
        <w:rPr>
          <w:rFonts w:asciiTheme="majorHAnsi" w:hAnsiTheme="majorHAnsi" w:cstheme="majorHAnsi"/>
          <w:lang w:val="en-US"/>
        </w:rPr>
      </w:pPr>
      <w:r w:rsidRPr="001A519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A5191">
        <w:rPr>
          <w:rFonts w:asciiTheme="majorHAnsi" w:hAnsiTheme="majorHAnsi" w:cstheme="majorHAnsi"/>
          <w:lang w:val="en-US"/>
        </w:rPr>
        <w:t>Wimax</w:t>
      </w:r>
      <w:proofErr w:type="spellEnd"/>
      <w:r w:rsidRPr="001A5191">
        <w:rPr>
          <w:rFonts w:asciiTheme="majorHAnsi" w:hAnsiTheme="majorHAnsi" w:cstheme="majorHAnsi"/>
          <w:lang w:val="en-US"/>
        </w:rPr>
        <w:t xml:space="preserve"> (IEEE 802.16)</w:t>
      </w:r>
    </w:p>
    <w:p w14:paraId="55CA0CCC" w14:textId="77777777" w:rsidR="00E76465" w:rsidRPr="001A5191" w:rsidRDefault="00E76465" w:rsidP="00E76465">
      <w:pPr>
        <w:rPr>
          <w:rFonts w:asciiTheme="majorHAnsi" w:hAnsiTheme="majorHAnsi" w:cstheme="majorHAnsi"/>
          <w:lang w:val="en-US"/>
        </w:rPr>
      </w:pPr>
    </w:p>
    <w:p w14:paraId="4359C5B3" w14:textId="77777777" w:rsidR="00E76465" w:rsidRPr="001A5191" w:rsidRDefault="00E76465" w:rsidP="00E76465">
      <w:pPr>
        <w:rPr>
          <w:rFonts w:asciiTheme="majorHAnsi" w:hAnsiTheme="majorHAnsi" w:cstheme="majorHAnsi"/>
          <w:lang w:val="en-US"/>
        </w:rPr>
      </w:pPr>
      <w:r w:rsidRPr="001A5191">
        <w:rPr>
          <w:rFonts w:asciiTheme="majorHAnsi" w:hAnsiTheme="majorHAnsi" w:cstheme="majorHAnsi"/>
          <w:b/>
          <w:lang w:val="en-US"/>
        </w:rPr>
        <w:t>WAN</w:t>
      </w:r>
    </w:p>
    <w:p w14:paraId="66024AD4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Integran múltiples redes</w:t>
      </w:r>
    </w:p>
    <w:p w14:paraId="00FD88F3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Utilizan redes de comunicación públicas</w:t>
      </w:r>
    </w:p>
    <w:p w14:paraId="197B9544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Redes de telefonía</w:t>
      </w:r>
    </w:p>
    <w:p w14:paraId="351A1404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Satélites</w:t>
      </w:r>
    </w:p>
    <w:p w14:paraId="447EB947" w14:textId="77777777" w:rsidR="00E76465" w:rsidRPr="001A5191" w:rsidRDefault="00E76465" w:rsidP="00E76465">
      <w:pPr>
        <w:rPr>
          <w:rFonts w:asciiTheme="majorHAnsi" w:hAnsiTheme="majorHAnsi" w:cstheme="majorHAnsi"/>
        </w:rPr>
      </w:pPr>
    </w:p>
    <w:p w14:paraId="4C96B67E" w14:textId="77777777" w:rsidR="00E76465" w:rsidRPr="001A5191" w:rsidRDefault="00E76465" w:rsidP="00E76465">
      <w:pPr>
        <w:rPr>
          <w:rFonts w:asciiTheme="majorHAnsi" w:hAnsiTheme="majorHAnsi" w:cstheme="majorHAnsi"/>
          <w:b/>
        </w:rPr>
      </w:pPr>
      <w:r w:rsidRPr="001A5191">
        <w:rPr>
          <w:rFonts w:asciiTheme="majorHAnsi" w:hAnsiTheme="majorHAnsi" w:cstheme="majorHAnsi"/>
          <w:b/>
        </w:rPr>
        <w:t>Funcionamiento de una red de ordenadores: Modelo OSI</w:t>
      </w:r>
    </w:p>
    <w:p w14:paraId="4CE3CBE6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09901A9C" wp14:editId="78597CA1">
            <wp:simplePos x="0" y="0"/>
            <wp:positionH relativeFrom="column">
              <wp:posOffset>3508574</wp:posOffset>
            </wp:positionH>
            <wp:positionV relativeFrom="paragraph">
              <wp:posOffset>4208</wp:posOffset>
            </wp:positionV>
            <wp:extent cx="1736090" cy="2820670"/>
            <wp:effectExtent l="0" t="0" r="0" b="0"/>
            <wp:wrapSquare wrapText="bothSides"/>
            <wp:docPr id="9" name="Imagen 9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hat o mensaje de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5191">
        <w:rPr>
          <w:rFonts w:asciiTheme="majorHAnsi" w:hAnsiTheme="majorHAnsi" w:cstheme="majorHAnsi"/>
        </w:rPr>
        <w:t>• La implementación de todas las tareas que implica la transmisión de información por</w:t>
      </w:r>
      <w:r>
        <w:rPr>
          <w:rFonts w:asciiTheme="majorHAnsi" w:hAnsiTheme="majorHAnsi" w:cstheme="majorHAnsi"/>
        </w:rPr>
        <w:t xml:space="preserve"> </w:t>
      </w:r>
      <w:r w:rsidRPr="001A5191">
        <w:rPr>
          <w:rFonts w:asciiTheme="majorHAnsi" w:hAnsiTheme="majorHAnsi" w:cstheme="majorHAnsi"/>
        </w:rPr>
        <w:t>redes se organiza en funciones o protocolos organizado por niveles, de manera que cada</w:t>
      </w:r>
      <w:r>
        <w:rPr>
          <w:rFonts w:asciiTheme="majorHAnsi" w:hAnsiTheme="majorHAnsi" w:cstheme="majorHAnsi"/>
        </w:rPr>
        <w:t xml:space="preserve"> </w:t>
      </w:r>
      <w:r w:rsidRPr="001A5191">
        <w:rPr>
          <w:rFonts w:asciiTheme="majorHAnsi" w:hAnsiTheme="majorHAnsi" w:cstheme="majorHAnsi"/>
        </w:rPr>
        <w:t>nivel implementa sus funciones basándose en los protocolos del nivel inferior. Así se reduce la complejidad del diseño.</w:t>
      </w:r>
    </w:p>
    <w:p w14:paraId="5A12255F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 xml:space="preserve">• El MODELO OSI (Open </w:t>
      </w:r>
      <w:proofErr w:type="spellStart"/>
      <w:r w:rsidRPr="001A5191">
        <w:rPr>
          <w:rFonts w:asciiTheme="majorHAnsi" w:hAnsiTheme="majorHAnsi" w:cstheme="majorHAnsi"/>
        </w:rPr>
        <w:t>System</w:t>
      </w:r>
      <w:proofErr w:type="spellEnd"/>
      <w:r w:rsidRPr="001A5191">
        <w:rPr>
          <w:rFonts w:asciiTheme="majorHAnsi" w:hAnsiTheme="majorHAnsi" w:cstheme="majorHAnsi"/>
        </w:rPr>
        <w:t xml:space="preserve"> </w:t>
      </w:r>
      <w:proofErr w:type="spellStart"/>
      <w:r w:rsidRPr="001A5191">
        <w:rPr>
          <w:rFonts w:asciiTheme="majorHAnsi" w:hAnsiTheme="majorHAnsi" w:cstheme="majorHAnsi"/>
        </w:rPr>
        <w:t>Interconection</w:t>
      </w:r>
      <w:proofErr w:type="spellEnd"/>
      <w:r w:rsidRPr="001A5191">
        <w:rPr>
          <w:rFonts w:asciiTheme="majorHAnsi" w:hAnsiTheme="majorHAnsi" w:cstheme="majorHAnsi"/>
        </w:rPr>
        <w:t xml:space="preserve">) es un modelo teórico que define </w:t>
      </w:r>
      <w:r w:rsidRPr="001A5191">
        <w:rPr>
          <w:rFonts w:asciiTheme="majorHAnsi" w:hAnsiTheme="majorHAnsi" w:cstheme="majorHAnsi"/>
          <w:b/>
        </w:rPr>
        <w:t>siete capas</w:t>
      </w:r>
      <w:r w:rsidRPr="001A5191">
        <w:rPr>
          <w:rFonts w:asciiTheme="majorHAnsi" w:hAnsiTheme="majorHAnsi" w:cstheme="majorHAnsi"/>
        </w:rPr>
        <w:t>, y es utilizado como referencia para la definición de arquitecturas de interconexión de sistemas.</w:t>
      </w:r>
    </w:p>
    <w:p w14:paraId="0530A028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 xml:space="preserve">• Fue desarrollado en 1984 por la ISO (International Standard </w:t>
      </w:r>
      <w:proofErr w:type="spellStart"/>
      <w:r w:rsidRPr="001A5191">
        <w:rPr>
          <w:rFonts w:asciiTheme="majorHAnsi" w:hAnsiTheme="majorHAnsi" w:cstheme="majorHAnsi"/>
        </w:rPr>
        <w:t>Organization</w:t>
      </w:r>
      <w:proofErr w:type="spellEnd"/>
      <w:r w:rsidRPr="001A5191">
        <w:rPr>
          <w:rFonts w:asciiTheme="majorHAnsi" w:hAnsiTheme="majorHAnsi" w:cstheme="majorHAnsi"/>
        </w:rPr>
        <w:t>)</w:t>
      </w:r>
    </w:p>
    <w:p w14:paraId="357CCE90" w14:textId="77777777" w:rsidR="00E76465" w:rsidRDefault="00E76465" w:rsidP="00E76465">
      <w:pPr>
        <w:rPr>
          <w:rFonts w:asciiTheme="majorHAnsi" w:hAnsiTheme="majorHAnsi" w:cstheme="majorHAnsi"/>
        </w:rPr>
      </w:pPr>
    </w:p>
    <w:p w14:paraId="100D2E5A" w14:textId="77777777" w:rsidR="00E76465" w:rsidRPr="001A5191" w:rsidRDefault="00E76465" w:rsidP="00E76465">
      <w:pPr>
        <w:rPr>
          <w:rFonts w:asciiTheme="majorHAnsi" w:hAnsiTheme="majorHAnsi" w:cstheme="majorHAnsi"/>
        </w:rPr>
      </w:pPr>
    </w:p>
    <w:p w14:paraId="64B7E379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br w:type="page"/>
      </w:r>
      <w:r w:rsidRPr="001A5191">
        <w:rPr>
          <w:rFonts w:asciiTheme="majorHAnsi" w:hAnsiTheme="majorHAnsi" w:cstheme="majorHAnsi"/>
        </w:rPr>
        <w:lastRenderedPageBreak/>
        <w:t>Especificaciones para las capas física de enlace del modelo OSI</w:t>
      </w:r>
    </w:p>
    <w:p w14:paraId="7D9E7C4F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Ethernet</w:t>
      </w:r>
    </w:p>
    <w:p w14:paraId="4413DD5B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Estándar (IEEE 802.3) para LAN que define características del cableado a nivel físico y formatos de tramas para el nivel de enlace.</w:t>
      </w:r>
    </w:p>
    <w:p w14:paraId="491FD33C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Puede aplicarse sobre par trenzado, cable coaxial o fibra óptica.</w:t>
      </w:r>
    </w:p>
    <w:p w14:paraId="64F78334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Existen diferentes tecnologías ethernet que ofrecen velocidades de transmisión distintas.</w:t>
      </w:r>
    </w:p>
    <w:p w14:paraId="06715D00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Otras redes:</w:t>
      </w:r>
    </w:p>
    <w:p w14:paraId="46098D2F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Token Ring (estándar IEEE 802.5).</w:t>
      </w:r>
    </w:p>
    <w:p w14:paraId="777A2926" w14:textId="77777777" w:rsidR="00E76465" w:rsidRPr="001A5191" w:rsidRDefault="00E76465" w:rsidP="00E76465">
      <w:pPr>
        <w:rPr>
          <w:rFonts w:asciiTheme="majorHAnsi" w:hAnsiTheme="majorHAnsi" w:cstheme="majorHAnsi"/>
          <w:lang w:val="en-US"/>
        </w:rPr>
      </w:pPr>
      <w:r w:rsidRPr="001A5191">
        <w:rPr>
          <w:rFonts w:asciiTheme="majorHAnsi" w:hAnsiTheme="majorHAnsi" w:cstheme="majorHAnsi"/>
          <w:lang w:val="en-US"/>
        </w:rPr>
        <w:t>– FDDI (Fiber Distributed Data Interface).</w:t>
      </w:r>
    </w:p>
    <w:p w14:paraId="24899848" w14:textId="77777777" w:rsidR="00E76465" w:rsidRPr="001A5191" w:rsidRDefault="00E76465" w:rsidP="00E76465">
      <w:pPr>
        <w:rPr>
          <w:rFonts w:asciiTheme="majorHAnsi" w:hAnsiTheme="majorHAnsi" w:cstheme="majorHAnsi"/>
          <w:lang w:val="en-US"/>
        </w:rPr>
      </w:pPr>
    </w:p>
    <w:p w14:paraId="4DA3D733" w14:textId="77777777" w:rsidR="00E76465" w:rsidRPr="001A5191" w:rsidRDefault="00E76465" w:rsidP="00E76465">
      <w:pPr>
        <w:rPr>
          <w:rFonts w:asciiTheme="majorHAnsi" w:hAnsiTheme="majorHAnsi" w:cstheme="majorHAnsi"/>
          <w:b/>
        </w:rPr>
      </w:pPr>
      <w:r w:rsidRPr="001A5191">
        <w:rPr>
          <w:rFonts w:asciiTheme="majorHAnsi" w:hAnsiTheme="majorHAnsi" w:cstheme="majorHAnsi"/>
          <w:b/>
        </w:rPr>
        <w:t>Protocolos de Internet: TCP/IP</w:t>
      </w:r>
    </w:p>
    <w:p w14:paraId="21839F96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 xml:space="preserve">TCP/IP es un conjunto de protocolos (entre los que se encuentran </w:t>
      </w:r>
      <w:proofErr w:type="spellStart"/>
      <w:r w:rsidRPr="001A5191">
        <w:rPr>
          <w:rFonts w:asciiTheme="majorHAnsi" w:hAnsiTheme="majorHAnsi" w:cstheme="majorHAnsi"/>
        </w:rPr>
        <w:t>losprotocolos</w:t>
      </w:r>
      <w:proofErr w:type="spellEnd"/>
      <w:r w:rsidRPr="001A5191">
        <w:rPr>
          <w:rFonts w:asciiTheme="majorHAnsi" w:hAnsiTheme="majorHAnsi" w:cstheme="majorHAnsi"/>
        </w:rPr>
        <w:t xml:space="preserve"> TCP e IP, que le dan nombre) organizados en 4 niveles</w:t>
      </w:r>
    </w:p>
    <w:p w14:paraId="518E1216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Surge en los años 70, después de que la agencia norteamericana DARPA pusiera en marcha la red ARPANET, considerada el origen de Internet</w:t>
      </w:r>
    </w:p>
    <w:p w14:paraId="5258B29A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Las primeras conexiones de ordenadores en ARPANET fueron a través de líneas telefónicas</w:t>
      </w:r>
    </w:p>
    <w:p w14:paraId="2FC8AB44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  <w:noProof/>
        </w:rPr>
        <w:drawing>
          <wp:inline distT="0" distB="0" distL="0" distR="0" wp14:anchorId="1C0F21E7" wp14:editId="0B9466AD">
            <wp:extent cx="4657725" cy="42862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2A11" w14:textId="77777777" w:rsidR="00E76465" w:rsidRPr="001A5191" w:rsidRDefault="00E76465" w:rsidP="00E76465">
      <w:pPr>
        <w:rPr>
          <w:rFonts w:asciiTheme="majorHAnsi" w:hAnsiTheme="majorHAnsi" w:cstheme="majorHAnsi"/>
        </w:rPr>
      </w:pPr>
    </w:p>
    <w:p w14:paraId="1DDDAA44" w14:textId="77777777" w:rsidR="00E76465" w:rsidRPr="001A5191" w:rsidRDefault="00E76465" w:rsidP="00E76465">
      <w:pPr>
        <w:rPr>
          <w:rFonts w:asciiTheme="majorHAnsi" w:hAnsiTheme="majorHAnsi" w:cstheme="majorHAnsi"/>
          <w:b/>
        </w:rPr>
      </w:pPr>
      <w:r w:rsidRPr="001A5191">
        <w:rPr>
          <w:rFonts w:asciiTheme="majorHAnsi" w:hAnsiTheme="majorHAnsi" w:cstheme="majorHAnsi"/>
        </w:rPr>
        <w:br w:type="page"/>
      </w:r>
      <w:r w:rsidRPr="001A5191">
        <w:rPr>
          <w:rFonts w:asciiTheme="majorHAnsi" w:hAnsiTheme="majorHAnsi" w:cstheme="majorHAnsi"/>
          <w:b/>
        </w:rPr>
        <w:lastRenderedPageBreak/>
        <w:t>Funcionamiento del modelo OSI: encapsulamiento de los datos</w:t>
      </w:r>
    </w:p>
    <w:p w14:paraId="5BD9AF3E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Cada protocolo añade a los datos que le llegan del protocolo anterior información de control, denominada cabecera (</w:t>
      </w:r>
      <w:proofErr w:type="spellStart"/>
      <w:r w:rsidRPr="001A5191">
        <w:rPr>
          <w:rFonts w:asciiTheme="majorHAnsi" w:hAnsiTheme="majorHAnsi" w:cstheme="majorHAnsi"/>
        </w:rPr>
        <w:t>Header</w:t>
      </w:r>
      <w:proofErr w:type="spellEnd"/>
      <w:r w:rsidRPr="001A5191">
        <w:rPr>
          <w:rFonts w:asciiTheme="majorHAnsi" w:hAnsiTheme="majorHAnsi" w:cstheme="majorHAnsi"/>
        </w:rPr>
        <w:t>).</w:t>
      </w:r>
    </w:p>
    <w:p w14:paraId="4924D4BC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La información final que se transmite (colección de bits) comprende los datos y todas las cabeceras de todos los protocolos por los que han pasado.</w:t>
      </w:r>
    </w:p>
    <w:p w14:paraId="250209C3" w14:textId="77777777" w:rsidR="00E76465" w:rsidRPr="001A5191" w:rsidRDefault="00E76465" w:rsidP="00E76465">
      <w:pPr>
        <w:rPr>
          <w:rFonts w:asciiTheme="majorHAnsi" w:hAnsiTheme="majorHAnsi" w:cstheme="majorHAnsi"/>
        </w:rPr>
      </w:pPr>
    </w:p>
    <w:p w14:paraId="5A3D5308" w14:textId="77777777" w:rsidR="00E76465" w:rsidRPr="001A5191" w:rsidRDefault="00E76465" w:rsidP="00E76465">
      <w:pPr>
        <w:rPr>
          <w:rFonts w:asciiTheme="majorHAnsi" w:hAnsiTheme="majorHAnsi" w:cstheme="majorHAnsi"/>
          <w:b/>
        </w:rPr>
      </w:pPr>
      <w:r w:rsidRPr="001A5191">
        <w:rPr>
          <w:rFonts w:asciiTheme="majorHAnsi" w:hAnsiTheme="majorHAnsi" w:cstheme="majorHAnsi"/>
          <w:b/>
        </w:rPr>
        <w:t>Funcionamiento de TCP/IP: encapsulamiento de los datos</w:t>
      </w:r>
    </w:p>
    <w:p w14:paraId="7DA747E6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Como en el modelo OSI, cada nivel añade una cabecera.</w:t>
      </w:r>
    </w:p>
    <w:p w14:paraId="157E3546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A nivel de IP los paquetes se denominan datagramas y a nivel de Red, tramas.</w:t>
      </w:r>
    </w:p>
    <w:p w14:paraId="25CE7581" w14:textId="77777777" w:rsidR="00E76465" w:rsidRPr="001A5191" w:rsidRDefault="00E76465" w:rsidP="00E76465">
      <w:pPr>
        <w:rPr>
          <w:rFonts w:asciiTheme="majorHAnsi" w:hAnsiTheme="majorHAnsi" w:cstheme="majorHAnsi"/>
        </w:rPr>
      </w:pPr>
    </w:p>
    <w:p w14:paraId="7C7E9CBE" w14:textId="77777777" w:rsidR="00E76465" w:rsidRPr="001A5191" w:rsidRDefault="00E76465" w:rsidP="00E76465">
      <w:pPr>
        <w:rPr>
          <w:rFonts w:asciiTheme="majorHAnsi" w:hAnsiTheme="majorHAnsi" w:cstheme="majorHAnsi"/>
        </w:rPr>
      </w:pPr>
    </w:p>
    <w:p w14:paraId="20501EC9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  <w:noProof/>
        </w:rPr>
        <w:drawing>
          <wp:inline distT="0" distB="0" distL="0" distR="0" wp14:anchorId="5733A076" wp14:editId="729FAFBF">
            <wp:extent cx="5800299" cy="3677705"/>
            <wp:effectExtent l="0" t="0" r="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4473" cy="380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191">
        <w:rPr>
          <w:rFonts w:asciiTheme="majorHAnsi" w:hAnsiTheme="majorHAnsi" w:cstheme="majorHAnsi"/>
        </w:rPr>
        <w:br w:type="page"/>
      </w:r>
    </w:p>
    <w:p w14:paraId="3CB9BEF1" w14:textId="77777777" w:rsidR="00E76465" w:rsidRPr="001A5191" w:rsidRDefault="00E76465" w:rsidP="00E76465">
      <w:pPr>
        <w:rPr>
          <w:rFonts w:asciiTheme="majorHAnsi" w:hAnsiTheme="majorHAnsi" w:cstheme="majorHAnsi"/>
        </w:rPr>
      </w:pPr>
    </w:p>
    <w:p w14:paraId="3CDEE6B0" w14:textId="77777777" w:rsidR="00E76465" w:rsidRPr="001A5191" w:rsidRDefault="00E76465" w:rsidP="00E76465">
      <w:pPr>
        <w:rPr>
          <w:rFonts w:asciiTheme="majorHAnsi" w:hAnsiTheme="majorHAnsi" w:cstheme="majorHAnsi"/>
          <w:b/>
        </w:rPr>
      </w:pPr>
      <w:r w:rsidRPr="001A5191">
        <w:rPr>
          <w:rFonts w:asciiTheme="majorHAnsi" w:hAnsiTheme="majorHAnsi" w:cstheme="majorHAnsi"/>
          <w:b/>
        </w:rPr>
        <w:t>Identificación de dispositivos en una red</w:t>
      </w:r>
    </w:p>
    <w:p w14:paraId="4E44BE2F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Nombre: es traducido a dirección IP por el servicio DNS</w:t>
      </w:r>
    </w:p>
    <w:p w14:paraId="3E40FF85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Existe también un servicio de traducción de nombres a IP dinámicas, denominado DNS dinámico. Esto permite utilizar software de servidor en un PC con IP variable.</w:t>
      </w:r>
    </w:p>
    <w:p w14:paraId="5E97611D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 xml:space="preserve">• Dirección IPv4 (32 bits). </w:t>
      </w:r>
      <w:proofErr w:type="spellStart"/>
      <w:r w:rsidRPr="001A5191">
        <w:rPr>
          <w:rFonts w:asciiTheme="majorHAnsi" w:hAnsiTheme="majorHAnsi" w:cstheme="majorHAnsi"/>
        </w:rPr>
        <w:t>Ej</w:t>
      </w:r>
      <w:proofErr w:type="spellEnd"/>
      <w:r w:rsidRPr="001A5191">
        <w:rPr>
          <w:rFonts w:asciiTheme="majorHAnsi" w:hAnsiTheme="majorHAnsi" w:cstheme="majorHAnsi"/>
        </w:rPr>
        <w:t>: 173.194.34.240</w:t>
      </w:r>
    </w:p>
    <w:p w14:paraId="70758088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IPv6 (128 bits). Nueva versión de dirección IP planteada para resolver el problema del agotamiento de las direcciones IP, dado que cada vez hay más máquinas conectadas a internet.</w:t>
      </w:r>
    </w:p>
    <w:p w14:paraId="66D0C9EE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Dirección física: dirección asociada al dispositivo de red</w:t>
      </w:r>
    </w:p>
    <w:p w14:paraId="72DF9848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 xml:space="preserve">– Ej. MAC (48 bits). </w:t>
      </w:r>
      <w:proofErr w:type="spellStart"/>
      <w:r w:rsidRPr="001A5191">
        <w:rPr>
          <w:rFonts w:asciiTheme="majorHAnsi" w:hAnsiTheme="majorHAnsi" w:cstheme="majorHAnsi"/>
        </w:rPr>
        <w:t>Ej</w:t>
      </w:r>
      <w:proofErr w:type="spellEnd"/>
      <w:r w:rsidRPr="001A5191">
        <w:rPr>
          <w:rFonts w:asciiTheme="majorHAnsi" w:hAnsiTheme="majorHAnsi" w:cstheme="majorHAnsi"/>
        </w:rPr>
        <w:t>: 00-25-34-E2-2F-11 (única para cada adaptador de red, se usa en redes Ethernet y Wifi, entre otras)</w:t>
      </w:r>
    </w:p>
    <w:p w14:paraId="06E206C8" w14:textId="77777777" w:rsidR="00E76465" w:rsidRPr="001A5191" w:rsidRDefault="00E76465" w:rsidP="00E76465">
      <w:pPr>
        <w:rPr>
          <w:rFonts w:asciiTheme="majorHAnsi" w:hAnsiTheme="majorHAnsi" w:cstheme="majorHAnsi"/>
        </w:rPr>
      </w:pPr>
    </w:p>
    <w:p w14:paraId="282AED9D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Identificación de dispositivos en una red</w:t>
      </w:r>
    </w:p>
    <w:p w14:paraId="11EA7A67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Direcciones IPv4</w:t>
      </w:r>
    </w:p>
    <w:p w14:paraId="6B667724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Existen direcciones públicas y direcciones privadas.</w:t>
      </w:r>
    </w:p>
    <w:p w14:paraId="54F582FC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Rango de direcciones privadas:</w:t>
      </w:r>
    </w:p>
    <w:p w14:paraId="69AECE64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10.x.x.x 1, de 172.16.x.x.a</w:t>
      </w:r>
    </w:p>
    <w:p w14:paraId="7230D227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172.31.x.x, 192.168.x.x</w:t>
      </w:r>
    </w:p>
    <w:p w14:paraId="55FB1DB9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 xml:space="preserve">– Las direcciones privadas se utilizan dentro de redes locales y han de ser traducidas a direcciones públicas si se desea conectarse a internet. De esta traducción se encarga el servicio NAT (Network </w:t>
      </w:r>
      <w:proofErr w:type="spellStart"/>
      <w:r w:rsidRPr="001A5191">
        <w:rPr>
          <w:rFonts w:asciiTheme="majorHAnsi" w:hAnsiTheme="majorHAnsi" w:cstheme="majorHAnsi"/>
        </w:rPr>
        <w:t>Address</w:t>
      </w:r>
      <w:proofErr w:type="spellEnd"/>
      <w:r w:rsidRPr="001A5191">
        <w:rPr>
          <w:rFonts w:asciiTheme="majorHAnsi" w:hAnsiTheme="majorHAnsi" w:cstheme="majorHAnsi"/>
        </w:rPr>
        <w:t xml:space="preserve"> </w:t>
      </w:r>
      <w:proofErr w:type="spellStart"/>
      <w:r w:rsidRPr="001A5191">
        <w:rPr>
          <w:rFonts w:asciiTheme="majorHAnsi" w:hAnsiTheme="majorHAnsi" w:cstheme="majorHAnsi"/>
        </w:rPr>
        <w:t>Traslation</w:t>
      </w:r>
      <w:proofErr w:type="spellEnd"/>
      <w:r w:rsidRPr="001A5191">
        <w:rPr>
          <w:rFonts w:asciiTheme="majorHAnsi" w:hAnsiTheme="majorHAnsi" w:cstheme="majorHAnsi"/>
        </w:rPr>
        <w:t xml:space="preserve">), realizado por el </w:t>
      </w:r>
      <w:proofErr w:type="spellStart"/>
      <w:r w:rsidRPr="001A5191">
        <w:rPr>
          <w:rFonts w:asciiTheme="majorHAnsi" w:hAnsiTheme="majorHAnsi" w:cstheme="majorHAnsi"/>
        </w:rPr>
        <w:t>router</w:t>
      </w:r>
      <w:proofErr w:type="spellEnd"/>
      <w:r w:rsidRPr="001A5191">
        <w:rPr>
          <w:rFonts w:asciiTheme="majorHAnsi" w:hAnsiTheme="majorHAnsi" w:cstheme="majorHAnsi"/>
        </w:rPr>
        <w:t xml:space="preserve"> o proxy que da salida a internet desde dicha red local.</w:t>
      </w:r>
    </w:p>
    <w:p w14:paraId="1DB03047" w14:textId="77777777" w:rsidR="00E76465" w:rsidRPr="001A5191" w:rsidRDefault="00E76465" w:rsidP="00E76465">
      <w:pPr>
        <w:rPr>
          <w:rFonts w:asciiTheme="majorHAnsi" w:hAnsiTheme="majorHAnsi" w:cstheme="majorHAnsi"/>
        </w:rPr>
      </w:pPr>
    </w:p>
    <w:p w14:paraId="0B38E71E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 xml:space="preserve">Los </w:t>
      </w:r>
      <w:proofErr w:type="spellStart"/>
      <w:r w:rsidRPr="001A5191">
        <w:rPr>
          <w:rFonts w:asciiTheme="majorHAnsi" w:hAnsiTheme="majorHAnsi" w:cstheme="majorHAnsi"/>
        </w:rPr>
        <w:t>routers</w:t>
      </w:r>
      <w:proofErr w:type="spellEnd"/>
      <w:r w:rsidRPr="001A5191">
        <w:rPr>
          <w:rFonts w:asciiTheme="majorHAnsi" w:hAnsiTheme="majorHAnsi" w:cstheme="majorHAnsi"/>
        </w:rPr>
        <w:t xml:space="preserve"> tienen dos interfaces de red, </w:t>
      </w:r>
      <w:proofErr w:type="gramStart"/>
      <w:r w:rsidRPr="001A5191">
        <w:rPr>
          <w:rFonts w:asciiTheme="majorHAnsi" w:hAnsiTheme="majorHAnsi" w:cstheme="majorHAnsi"/>
        </w:rPr>
        <w:t>y</w:t>
      </w:r>
      <w:proofErr w:type="gramEnd"/>
      <w:r w:rsidRPr="001A5191">
        <w:rPr>
          <w:rFonts w:asciiTheme="majorHAnsi" w:hAnsiTheme="majorHAnsi" w:cstheme="majorHAnsi"/>
        </w:rPr>
        <w:t xml:space="preserve"> por tanto, dos direcciones IP: una privada para contactarse a la red local y otra pública para conectarse a internet. Además de proporcionar servicios de enrutado, también proporcionan NAT.</w:t>
      </w:r>
    </w:p>
    <w:p w14:paraId="21071CC7" w14:textId="77777777" w:rsidR="00E76465" w:rsidRPr="001A5191" w:rsidRDefault="00E76465" w:rsidP="00E76465">
      <w:pPr>
        <w:rPr>
          <w:rFonts w:asciiTheme="majorHAnsi" w:hAnsiTheme="majorHAnsi" w:cstheme="majorHAnsi"/>
        </w:rPr>
      </w:pPr>
    </w:p>
    <w:p w14:paraId="28E7BE95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 xml:space="preserve">Envío de paquetes por Internet El envío de datos por internet se origina en un host de una determinada red. Si el host destino pertenece a esa misma red (puede saberse por la dirección IP de dicho destino y la máscara de subred), el envío se produce directamente a través de la dirección física de dicho host. Si no, los datos ser irán enviando de red en red a través de diferentes </w:t>
      </w:r>
      <w:proofErr w:type="spellStart"/>
      <w:r w:rsidRPr="001A5191">
        <w:rPr>
          <w:rFonts w:asciiTheme="majorHAnsi" w:hAnsiTheme="majorHAnsi" w:cstheme="majorHAnsi"/>
        </w:rPr>
        <w:t>routers</w:t>
      </w:r>
      <w:proofErr w:type="spellEnd"/>
      <w:r w:rsidRPr="001A5191">
        <w:rPr>
          <w:rFonts w:asciiTheme="majorHAnsi" w:hAnsiTheme="majorHAnsi" w:cstheme="majorHAnsi"/>
        </w:rPr>
        <w:t>, hasta alcanzar la red de destino y una vez allí, el host concreto al que se dirigen los datos.</w:t>
      </w:r>
    </w:p>
    <w:p w14:paraId="5D872E1F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Cada paquete IP que se envía por internet, aun perteneciendo a los mismos datos de origen, puede seguir una ruta diferente hasta alcanzar nel destino.</w:t>
      </w:r>
    </w:p>
    <w:p w14:paraId="26014CDB" w14:textId="77777777" w:rsidR="00E76465" w:rsidRPr="001A5191" w:rsidRDefault="00E76465" w:rsidP="00E76465">
      <w:pPr>
        <w:rPr>
          <w:rFonts w:asciiTheme="majorHAnsi" w:hAnsiTheme="majorHAnsi" w:cstheme="majorHAnsi"/>
        </w:rPr>
      </w:pPr>
    </w:p>
    <w:p w14:paraId="1AEE2F20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br w:type="page"/>
      </w:r>
      <w:r w:rsidRPr="001A5191">
        <w:rPr>
          <w:rFonts w:asciiTheme="majorHAnsi" w:hAnsiTheme="majorHAnsi" w:cstheme="majorHAnsi"/>
        </w:rPr>
        <w:lastRenderedPageBreak/>
        <w:t>Firewall</w:t>
      </w:r>
    </w:p>
    <w:p w14:paraId="3E928FA1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Sistema que protege los accesos a una red, prohibiendo accesos no autorizados.</w:t>
      </w:r>
    </w:p>
    <w:p w14:paraId="179CE563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Proxy</w:t>
      </w:r>
    </w:p>
    <w:p w14:paraId="7918CEE5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• Sistema que actúa como representante de otro, permitiendo la conexión de éste a otra red externa.</w:t>
      </w:r>
    </w:p>
    <w:p w14:paraId="47C60F6B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Proporciona caché.</w:t>
      </w:r>
    </w:p>
    <w:p w14:paraId="144A48D3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Control de acceso y seguridad (en combinación con el firewall).</w:t>
      </w:r>
    </w:p>
    <w:p w14:paraId="00D88F0A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– Servicio de traducción de direcciones (NAT).</w:t>
      </w:r>
    </w:p>
    <w:p w14:paraId="0EF41195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VPN</w:t>
      </w:r>
    </w:p>
    <w:p w14:paraId="44533548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</w:rPr>
        <w:t>Una red privada virtual (VPN) extiende una red privada a través de una red pública y permite a los usuarios enviar y recibir datos a través de redes públicas o compartidas como si sus dispositivos estuvieran conectados directamente a la red privada.</w:t>
      </w:r>
    </w:p>
    <w:p w14:paraId="472FDA51" w14:textId="77777777" w:rsidR="00E76465" w:rsidRPr="001A5191" w:rsidRDefault="00E76465" w:rsidP="00E76465">
      <w:pPr>
        <w:rPr>
          <w:rFonts w:asciiTheme="majorHAnsi" w:hAnsiTheme="majorHAnsi" w:cstheme="majorHAnsi"/>
        </w:rPr>
      </w:pPr>
    </w:p>
    <w:p w14:paraId="11D73EC7" w14:textId="77777777" w:rsidR="00E76465" w:rsidRPr="001A5191" w:rsidRDefault="00E76465" w:rsidP="00E76465">
      <w:pPr>
        <w:rPr>
          <w:rFonts w:asciiTheme="majorHAnsi" w:hAnsiTheme="majorHAnsi" w:cstheme="majorHAnsi"/>
        </w:rPr>
      </w:pPr>
      <w:r w:rsidRPr="001A5191">
        <w:rPr>
          <w:rFonts w:asciiTheme="majorHAnsi" w:hAnsiTheme="majorHAnsi" w:cstheme="majorHAnsi"/>
          <w:noProof/>
        </w:rPr>
        <w:drawing>
          <wp:inline distT="0" distB="0" distL="0" distR="0" wp14:anchorId="73262D44" wp14:editId="1AA385B6">
            <wp:extent cx="3524250" cy="2114550"/>
            <wp:effectExtent l="0" t="0" r="0" b="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E09D" w14:textId="77777777" w:rsidR="00441251" w:rsidRDefault="00441251"/>
    <w:sectPr w:rsidR="00441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D8"/>
    <w:rsid w:val="00441251"/>
    <w:rsid w:val="00C565D8"/>
    <w:rsid w:val="00E7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57614"/>
  <w15:chartTrackingRefBased/>
  <w15:docId w15:val="{8EF65E06-9A02-4372-A80B-E1233F28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465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875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López Martínez</dc:creator>
  <cp:keywords/>
  <dc:description/>
  <cp:lastModifiedBy>Carlos López Martínez</cp:lastModifiedBy>
  <cp:revision>2</cp:revision>
  <dcterms:created xsi:type="dcterms:W3CDTF">2023-11-26T09:25:00Z</dcterms:created>
  <dcterms:modified xsi:type="dcterms:W3CDTF">2023-11-26T09:25:00Z</dcterms:modified>
</cp:coreProperties>
</file>