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20BD" w14:textId="0FF9DC8F" w:rsidR="005F4C5F" w:rsidRPr="006A1460" w:rsidRDefault="006A1460" w:rsidP="005C1A44">
      <w:pPr>
        <w:pStyle w:val="Titolo"/>
        <w:rPr>
          <w:i w:val="0"/>
          <w:iCs w:val="0"/>
        </w:rPr>
      </w:pPr>
      <w:r w:rsidRPr="006A1460">
        <w:rPr>
          <w:i w:val="0"/>
          <w:iCs w:val="0"/>
          <w:noProof/>
        </w:rPr>
        <w:drawing>
          <wp:anchor distT="0" distB="0" distL="114300" distR="114300" simplePos="0" relativeHeight="251661312" behindDoc="0" locked="0" layoutInCell="1" allowOverlap="1" wp14:anchorId="29468E49" wp14:editId="684764BE">
            <wp:simplePos x="0" y="0"/>
            <wp:positionH relativeFrom="column">
              <wp:posOffset>5706110</wp:posOffset>
            </wp:positionH>
            <wp:positionV relativeFrom="paragraph">
              <wp:posOffset>-798194</wp:posOffset>
            </wp:positionV>
            <wp:extent cx="882650" cy="1208846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14" cy="122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A44" w:rsidRPr="006A1460">
        <w:rPr>
          <w:i w:val="0"/>
          <w:iCs w:val="0"/>
        </w:rPr>
        <w:t>Animal House</w:t>
      </w:r>
      <w:r>
        <w:rPr>
          <w:i w:val="0"/>
          <w:iCs w:val="0"/>
        </w:rPr>
        <w:t xml:space="preserve"> </w:t>
      </w:r>
    </w:p>
    <w:p w14:paraId="75E936D5" w14:textId="246A699A" w:rsidR="00BA0B98" w:rsidRPr="006A1460" w:rsidRDefault="005C1A44" w:rsidP="00BA0B98">
      <w:pPr>
        <w:pStyle w:val="Sottotitolo"/>
        <w:rPr>
          <w:i w:val="0"/>
          <w:iCs w:val="0"/>
        </w:rPr>
      </w:pPr>
      <w:r w:rsidRPr="006A1460">
        <w:rPr>
          <w:i w:val="0"/>
          <w:iCs w:val="0"/>
        </w:rPr>
        <w:t xml:space="preserve">Progetto di Tecnologie Web, </w:t>
      </w:r>
      <w:r w:rsidR="006A1460">
        <w:rPr>
          <w:i w:val="0"/>
          <w:iCs w:val="0"/>
        </w:rPr>
        <w:t>a</w:t>
      </w:r>
      <w:r w:rsidRPr="006A1460">
        <w:rPr>
          <w:i w:val="0"/>
          <w:iCs w:val="0"/>
        </w:rPr>
        <w:t>.c. 2021/2022</w:t>
      </w:r>
    </w:p>
    <w:p w14:paraId="0C7BEB32" w14:textId="513BE827" w:rsidR="005C1A44" w:rsidRPr="006A1460" w:rsidRDefault="00000000" w:rsidP="00BA0B98">
      <w:pPr>
        <w:rPr>
          <w:rStyle w:val="Riferimentointenso"/>
        </w:rPr>
      </w:pPr>
      <w:r>
        <w:rPr>
          <w:i w:val="0"/>
          <w:iCs w:val="0"/>
          <w:noProof/>
        </w:rPr>
        <w:pict w14:anchorId="52E7E69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pt;margin-top:6.75pt;width:180pt;height:56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027">
              <w:txbxContent>
                <w:p w14:paraId="4F1763DF" w14:textId="3C7707A4" w:rsidR="00F6361F" w:rsidRDefault="00F6361F" w:rsidP="00F6361F">
                  <w:pPr>
                    <w:spacing w:after="0" w:line="240" w:lineRule="auto"/>
                    <w:jc w:val="right"/>
                  </w:pPr>
                  <w:r>
                    <w:t>Carboni Carlotta</w:t>
                  </w:r>
                </w:p>
                <w:p w14:paraId="711164A0" w14:textId="349934F9" w:rsidR="00F6361F" w:rsidRDefault="00F6361F" w:rsidP="00F6361F">
                  <w:pPr>
                    <w:spacing w:after="0" w:line="240" w:lineRule="auto"/>
                    <w:jc w:val="right"/>
                  </w:pPr>
                  <w:r>
                    <w:t>0000893185</w:t>
                  </w:r>
                </w:p>
                <w:p w14:paraId="7491FAF6" w14:textId="77B27990" w:rsidR="00F6361F" w:rsidRDefault="00F6361F" w:rsidP="00F6361F">
                  <w:pPr>
                    <w:spacing w:after="0" w:line="240" w:lineRule="auto"/>
                    <w:jc w:val="right"/>
                  </w:pPr>
                  <w:r>
                    <w:t>carlotta.carboni2@studio.unibo.it</w:t>
                  </w:r>
                </w:p>
              </w:txbxContent>
            </v:textbox>
            <w10:wrap type="square"/>
          </v:shape>
        </w:pict>
      </w:r>
      <w:r>
        <w:rPr>
          <w:i w:val="0"/>
          <w:iCs w:val="0"/>
          <w:noProof/>
        </w:rPr>
        <w:pict w14:anchorId="52E7E695">
          <v:shape id="Casella di testo 2" o:spid="_x0000_s1026" type="#_x0000_t202" style="position:absolute;margin-left:45pt;margin-top:6.75pt;width:153pt;height:56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Casella di testo 2">
              <w:txbxContent>
                <w:p w14:paraId="599B1CD8" w14:textId="5F4ACFAD" w:rsidR="005C1A44" w:rsidRDefault="005C1A44" w:rsidP="005C1A44">
                  <w:pPr>
                    <w:spacing w:after="0" w:line="276" w:lineRule="auto"/>
                  </w:pPr>
                  <w:r>
                    <w:t>Alsina Gabriel Riccardo</w:t>
                  </w:r>
                </w:p>
                <w:p w14:paraId="540DFB42" w14:textId="75099272" w:rsidR="005C1A44" w:rsidRDefault="005C1A44" w:rsidP="005C1A44">
                  <w:pPr>
                    <w:spacing w:after="0" w:line="240" w:lineRule="auto"/>
                  </w:pPr>
                  <w:r>
                    <w:t>0000890823</w:t>
                  </w:r>
                </w:p>
                <w:p w14:paraId="0B441BF3" w14:textId="662F9FBA" w:rsidR="005C1A44" w:rsidRDefault="005C1A44" w:rsidP="005C1A44">
                  <w:pPr>
                    <w:spacing w:after="0" w:line="240" w:lineRule="auto"/>
                  </w:pPr>
                  <w:r>
                    <w:t>gabriel.alsina@studio.unibo.it</w:t>
                  </w:r>
                </w:p>
              </w:txbxContent>
            </v:textbox>
            <w10:wrap type="square"/>
          </v:shape>
        </w:pict>
      </w:r>
    </w:p>
    <w:p w14:paraId="6098F201" w14:textId="77777777" w:rsidR="00BA0B98" w:rsidRPr="006A1460" w:rsidRDefault="00BA0B98" w:rsidP="00BA0B98">
      <w:pPr>
        <w:rPr>
          <w:i w:val="0"/>
          <w:iCs w:val="0"/>
        </w:rPr>
      </w:pPr>
    </w:p>
    <w:p w14:paraId="32562779" w14:textId="47007647" w:rsidR="00BA0B98" w:rsidRPr="006A1460" w:rsidRDefault="006D6CC3" w:rsidP="006D6CC3">
      <w:pPr>
        <w:pStyle w:val="Titolo1"/>
        <w:numPr>
          <w:ilvl w:val="0"/>
          <w:numId w:val="1"/>
        </w:numPr>
        <w:rPr>
          <w:i w:val="0"/>
          <w:iCs w:val="0"/>
        </w:rPr>
      </w:pPr>
      <w:r w:rsidRPr="006A1460">
        <w:rPr>
          <w:i w:val="0"/>
          <w:iCs w:val="0"/>
        </w:rPr>
        <w:t>Come installare l’applicazione</w:t>
      </w:r>
    </w:p>
    <w:p w14:paraId="77C66179" w14:textId="679C4D4E" w:rsidR="006D6CC3" w:rsidRPr="006A1460" w:rsidRDefault="00A72364" w:rsidP="006A1460">
      <w:pPr>
        <w:ind w:left="360"/>
        <w:jc w:val="both"/>
        <w:rPr>
          <w:i w:val="0"/>
          <w:iCs w:val="0"/>
        </w:rPr>
      </w:pPr>
      <w:r w:rsidRPr="006A1460">
        <w:rPr>
          <w:i w:val="0"/>
          <w:iCs w:val="0"/>
        </w:rPr>
        <w:t>Una volta scaricati</w:t>
      </w:r>
      <w:r w:rsidR="00E91F3B" w:rsidRPr="006A1460">
        <w:rPr>
          <w:i w:val="0"/>
          <w:iCs w:val="0"/>
        </w:rPr>
        <w:t xml:space="preserve"> i</w:t>
      </w:r>
      <w:r w:rsidRPr="006A1460">
        <w:rPr>
          <w:i w:val="0"/>
          <w:iCs w:val="0"/>
        </w:rPr>
        <w:t xml:space="preserve"> file sorgenti della nostra applicazione è necessario installare i moduli che servono al client e al server, par farlo bisogna andare </w:t>
      </w:r>
      <w:r w:rsidR="00E91F3B" w:rsidRPr="006A1460">
        <w:rPr>
          <w:i w:val="0"/>
          <w:iCs w:val="0"/>
        </w:rPr>
        <w:t>nel</w:t>
      </w:r>
      <w:r w:rsidRPr="006A1460">
        <w:rPr>
          <w:i w:val="0"/>
          <w:iCs w:val="0"/>
        </w:rPr>
        <w:t xml:space="preserve"> terminale </w:t>
      </w:r>
      <w:r w:rsidR="00E91F3B" w:rsidRPr="006A1460">
        <w:rPr>
          <w:i w:val="0"/>
          <w:iCs w:val="0"/>
        </w:rPr>
        <w:t>d</w:t>
      </w:r>
      <w:r w:rsidRPr="006A1460">
        <w:rPr>
          <w:i w:val="0"/>
          <w:iCs w:val="0"/>
        </w:rPr>
        <w:t>ella cartella AnimalHouse-server e scrivere “npm i”, stessa cosa</w:t>
      </w:r>
      <w:r w:rsidR="00E91F3B" w:rsidRPr="006A1460">
        <w:rPr>
          <w:i w:val="0"/>
          <w:iCs w:val="0"/>
        </w:rPr>
        <w:t xml:space="preserve"> nel terminale di</w:t>
      </w:r>
      <w:r w:rsidRPr="006A1460">
        <w:rPr>
          <w:i w:val="0"/>
          <w:iCs w:val="0"/>
        </w:rPr>
        <w:t xml:space="preserve"> AnimalHouse-client</w:t>
      </w:r>
      <w:r w:rsidR="00E91F3B" w:rsidRPr="006A1460">
        <w:rPr>
          <w:i w:val="0"/>
          <w:iCs w:val="0"/>
        </w:rPr>
        <w:t>.</w:t>
      </w:r>
    </w:p>
    <w:p w14:paraId="422C2072" w14:textId="6FCF0258" w:rsidR="006D6CC3" w:rsidRPr="006A1460" w:rsidRDefault="001E42E5" w:rsidP="006D6CC3">
      <w:pPr>
        <w:pStyle w:val="Titolo1"/>
        <w:numPr>
          <w:ilvl w:val="0"/>
          <w:numId w:val="1"/>
        </w:numPr>
        <w:rPr>
          <w:i w:val="0"/>
          <w:iCs w:val="0"/>
        </w:rPr>
      </w:pPr>
      <w:r w:rsidRPr="006A1460">
        <w:rPr>
          <w:rStyle w:val="Riferimentointenso"/>
          <w:b/>
          <w:bCs/>
          <w:smallCaps w:val="0"/>
          <w:color w:val="622423" w:themeColor="accent2" w:themeShade="7F"/>
        </w:rPr>
        <w:t>Istruzioni per eseguire l’applicazione</w:t>
      </w:r>
    </w:p>
    <w:p w14:paraId="7E5EA334" w14:textId="63E068DD" w:rsidR="001E42E5" w:rsidRPr="006A1460" w:rsidRDefault="001E42E5" w:rsidP="00691293">
      <w:pPr>
        <w:pStyle w:val="Paragrafoelenco"/>
        <w:numPr>
          <w:ilvl w:val="0"/>
          <w:numId w:val="2"/>
        </w:numPr>
        <w:ind w:left="720"/>
        <w:rPr>
          <w:i w:val="0"/>
          <w:iCs w:val="0"/>
        </w:rPr>
      </w:pPr>
      <w:r w:rsidRPr="006A1460">
        <w:rPr>
          <w:i w:val="0"/>
          <w:iCs w:val="0"/>
        </w:rPr>
        <w:t>Aprire 2 diversi terminali</w:t>
      </w:r>
      <w:r w:rsidR="00F165A8" w:rsidRPr="006A1460">
        <w:rPr>
          <w:i w:val="0"/>
          <w:iCs w:val="0"/>
        </w:rPr>
        <w:t>, uno servirà per il server e l’altro per il client:</w:t>
      </w:r>
    </w:p>
    <w:p w14:paraId="02EC5F7C" w14:textId="77777777" w:rsidR="00691293" w:rsidRPr="00691F89" w:rsidRDefault="00691293" w:rsidP="00691293">
      <w:pPr>
        <w:pStyle w:val="Paragrafoelenco"/>
        <w:numPr>
          <w:ilvl w:val="1"/>
          <w:numId w:val="2"/>
        </w:numPr>
        <w:ind w:left="1440"/>
        <w:rPr>
          <w:rStyle w:val="Enfasicorsivo"/>
        </w:rPr>
      </w:pPr>
      <w:r w:rsidRPr="00691F89">
        <w:rPr>
          <w:rStyle w:val="Enfasicorsivo"/>
        </w:rPr>
        <w:t>Server:</w:t>
      </w:r>
    </w:p>
    <w:p w14:paraId="4117BDBC" w14:textId="77777777" w:rsidR="00691293" w:rsidRPr="006A1460" w:rsidRDefault="00691293" w:rsidP="00691293">
      <w:pPr>
        <w:pStyle w:val="Paragrafoelenco"/>
        <w:ind w:firstLine="696"/>
        <w:rPr>
          <w:i w:val="0"/>
          <w:iCs w:val="0"/>
        </w:rPr>
      </w:pPr>
      <w:r w:rsidRPr="006A1460">
        <w:rPr>
          <w:i w:val="0"/>
          <w:iCs w:val="0"/>
        </w:rPr>
        <w:t>Il server serve per gestire le chiamate e la connessione al database.</w:t>
      </w:r>
    </w:p>
    <w:p w14:paraId="46D6BD26" w14:textId="2E261917" w:rsidR="00691293" w:rsidRPr="006A1460" w:rsidRDefault="00691293" w:rsidP="00691293">
      <w:pPr>
        <w:pStyle w:val="Paragrafoelenco"/>
        <w:numPr>
          <w:ilvl w:val="2"/>
          <w:numId w:val="2"/>
        </w:numPr>
        <w:ind w:left="2160"/>
        <w:rPr>
          <w:i w:val="0"/>
          <w:iCs w:val="0"/>
        </w:rPr>
      </w:pPr>
      <w:r w:rsidRPr="006A1460">
        <w:rPr>
          <w:i w:val="0"/>
          <w:iCs w:val="0"/>
        </w:rPr>
        <w:t>Digitare “cd AnimalHouse-server”;</w:t>
      </w:r>
    </w:p>
    <w:p w14:paraId="37234235" w14:textId="77777777" w:rsidR="00691293" w:rsidRPr="006A1460" w:rsidRDefault="00691293" w:rsidP="00691293">
      <w:pPr>
        <w:pStyle w:val="Paragrafoelenco"/>
        <w:numPr>
          <w:ilvl w:val="2"/>
          <w:numId w:val="2"/>
        </w:numPr>
        <w:ind w:left="2160"/>
        <w:rPr>
          <w:i w:val="0"/>
          <w:iCs w:val="0"/>
        </w:rPr>
      </w:pPr>
      <w:r w:rsidRPr="006A1460">
        <w:rPr>
          <w:i w:val="0"/>
          <w:iCs w:val="0"/>
        </w:rPr>
        <w:t>Digitare “npm start”;</w:t>
      </w:r>
    </w:p>
    <w:p w14:paraId="5EAFB834" w14:textId="77777777" w:rsidR="00691293" w:rsidRPr="00691F89" w:rsidRDefault="00691293" w:rsidP="00691293">
      <w:pPr>
        <w:pStyle w:val="Paragrafoelenco"/>
        <w:numPr>
          <w:ilvl w:val="1"/>
          <w:numId w:val="2"/>
        </w:numPr>
        <w:ind w:left="1440"/>
        <w:rPr>
          <w:rStyle w:val="Enfasicorsivo"/>
        </w:rPr>
      </w:pPr>
      <w:r w:rsidRPr="00691F89">
        <w:rPr>
          <w:rStyle w:val="Enfasicorsivo"/>
        </w:rPr>
        <w:t>Client:</w:t>
      </w:r>
    </w:p>
    <w:p w14:paraId="163A91A3" w14:textId="77777777" w:rsidR="00691293" w:rsidRPr="006A1460" w:rsidRDefault="00691293" w:rsidP="00691293">
      <w:pPr>
        <w:pStyle w:val="Paragrafoelenco"/>
        <w:ind w:firstLine="696"/>
        <w:rPr>
          <w:i w:val="0"/>
          <w:iCs w:val="0"/>
        </w:rPr>
      </w:pPr>
      <w:r w:rsidRPr="006A1460">
        <w:rPr>
          <w:i w:val="0"/>
          <w:iCs w:val="0"/>
        </w:rPr>
        <w:t>Il client si occupa dell’interfaccia utente e gestisce le chiamate API agli altri siti.</w:t>
      </w:r>
    </w:p>
    <w:p w14:paraId="5FF1DF86" w14:textId="3686BD94" w:rsidR="00691293" w:rsidRPr="006A1460" w:rsidRDefault="00691293" w:rsidP="00691293">
      <w:pPr>
        <w:pStyle w:val="Paragrafoelenco"/>
        <w:numPr>
          <w:ilvl w:val="2"/>
          <w:numId w:val="2"/>
        </w:numPr>
        <w:ind w:left="2160"/>
        <w:rPr>
          <w:i w:val="0"/>
          <w:iCs w:val="0"/>
        </w:rPr>
      </w:pPr>
      <w:r w:rsidRPr="006A1460">
        <w:rPr>
          <w:i w:val="0"/>
          <w:iCs w:val="0"/>
        </w:rPr>
        <w:t>Digitare “cd AnimalHouse-client”;</w:t>
      </w:r>
    </w:p>
    <w:p w14:paraId="5D18F231" w14:textId="77777777" w:rsidR="00691293" w:rsidRPr="006A1460" w:rsidRDefault="00691293" w:rsidP="00691293">
      <w:pPr>
        <w:pStyle w:val="Paragrafoelenco"/>
        <w:numPr>
          <w:ilvl w:val="2"/>
          <w:numId w:val="2"/>
        </w:numPr>
        <w:ind w:left="2160"/>
        <w:rPr>
          <w:i w:val="0"/>
          <w:iCs w:val="0"/>
        </w:rPr>
      </w:pPr>
      <w:r w:rsidRPr="006A1460">
        <w:rPr>
          <w:i w:val="0"/>
          <w:iCs w:val="0"/>
        </w:rPr>
        <w:t>Digitare “ng serve”;</w:t>
      </w:r>
    </w:p>
    <w:p w14:paraId="7301486C" w14:textId="5820D3BA" w:rsidR="006D6CC3" w:rsidRPr="006A1460" w:rsidRDefault="00691293" w:rsidP="006D6CC3">
      <w:pPr>
        <w:pStyle w:val="Paragrafoelenco"/>
        <w:numPr>
          <w:ilvl w:val="0"/>
          <w:numId w:val="2"/>
        </w:numPr>
        <w:ind w:left="720"/>
        <w:rPr>
          <w:i w:val="0"/>
          <w:iCs w:val="0"/>
        </w:rPr>
      </w:pPr>
      <w:r w:rsidRPr="006A1460">
        <w:rPr>
          <w:i w:val="0"/>
          <w:iCs w:val="0"/>
        </w:rPr>
        <w:t>Aprire il browser e scrivere nella barra di ricerca</w:t>
      </w:r>
      <w:r w:rsidR="00A13D7B" w:rsidRPr="006A1460">
        <w:rPr>
          <w:i w:val="0"/>
          <w:iCs w:val="0"/>
        </w:rPr>
        <w:t xml:space="preserve"> “</w:t>
      </w:r>
      <w:hyperlink r:id="rId6" w:history="1">
        <w:r w:rsidR="00A13D7B" w:rsidRPr="006A1460">
          <w:rPr>
            <w:rStyle w:val="Collegamentoipertestuale"/>
            <w:i w:val="0"/>
            <w:iCs w:val="0"/>
          </w:rPr>
          <w:t>http://localhost:4200</w:t>
        </w:r>
      </w:hyperlink>
      <w:r w:rsidR="00A13D7B" w:rsidRPr="006A1460">
        <w:rPr>
          <w:i w:val="0"/>
          <w:iCs w:val="0"/>
        </w:rPr>
        <w:t>” e si caricherà il sito di AnimalHouse.</w:t>
      </w:r>
    </w:p>
    <w:p w14:paraId="3AF01969" w14:textId="5B1C29EE" w:rsidR="00A13D7B" w:rsidRPr="006A1460" w:rsidRDefault="00A13D7B" w:rsidP="00A13D7B">
      <w:pPr>
        <w:pStyle w:val="Titolo1"/>
        <w:numPr>
          <w:ilvl w:val="0"/>
          <w:numId w:val="1"/>
        </w:numPr>
        <w:rPr>
          <w:i w:val="0"/>
          <w:iCs w:val="0"/>
        </w:rPr>
      </w:pPr>
      <w:r w:rsidRPr="006A1460">
        <w:rPr>
          <w:i w:val="0"/>
          <w:iCs w:val="0"/>
        </w:rPr>
        <w:t>Funzionamento del sito</w:t>
      </w:r>
    </w:p>
    <w:p w14:paraId="5613D39D" w14:textId="77777777" w:rsidR="00E91F3B" w:rsidRPr="006A1460" w:rsidRDefault="00FA0066" w:rsidP="006A1460">
      <w:pPr>
        <w:ind w:left="360"/>
        <w:jc w:val="both"/>
        <w:rPr>
          <w:i w:val="0"/>
          <w:iCs w:val="0"/>
        </w:rPr>
      </w:pPr>
      <w:r w:rsidRPr="006A1460">
        <w:rPr>
          <w:i w:val="0"/>
          <w:iCs w:val="0"/>
        </w:rPr>
        <w:t>Nella prima pagina è possibile accedere al sito, registrarsi come utente</w:t>
      </w:r>
      <w:r w:rsidR="00BB1177" w:rsidRPr="006A1460">
        <w:rPr>
          <w:i w:val="0"/>
          <w:iCs w:val="0"/>
        </w:rPr>
        <w:t xml:space="preserve">, registrarsi come </w:t>
      </w:r>
      <w:r w:rsidRPr="006A1460">
        <w:rPr>
          <w:i w:val="0"/>
          <w:iCs w:val="0"/>
        </w:rPr>
        <w:t>admin</w:t>
      </w:r>
      <w:r w:rsidR="00BB1177" w:rsidRPr="006A1460">
        <w:rPr>
          <w:i w:val="0"/>
          <w:iCs w:val="0"/>
        </w:rPr>
        <w:t xml:space="preserve"> (possibile solo se si è a conoscenza del codice: 1111) o entrare nella sezione di Babyanimal dove è possibile giocare anche senza effettuare il login al sito.</w:t>
      </w:r>
    </w:p>
    <w:p w14:paraId="63152D9F" w14:textId="51AA0F24" w:rsidR="00E91F3B" w:rsidRPr="006A1460" w:rsidRDefault="00E91F3B" w:rsidP="006A1460">
      <w:pPr>
        <w:ind w:left="36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>Nel caso si fosse dimenticata la password cliccando su “Password dimenticata” e inserendo l’username si riceverà un codice via e-mail per effettuare il reset della password.</w:t>
      </w:r>
    </w:p>
    <w:p w14:paraId="5C11336E" w14:textId="3EE64E1B" w:rsidR="00BB1177" w:rsidRPr="006A1460" w:rsidRDefault="00BB1177" w:rsidP="006A1460">
      <w:pPr>
        <w:ind w:left="360"/>
        <w:jc w:val="both"/>
        <w:rPr>
          <w:i w:val="0"/>
          <w:iCs w:val="0"/>
        </w:rPr>
      </w:pPr>
      <w:r w:rsidRPr="006A1460">
        <w:rPr>
          <w:i w:val="0"/>
          <w:iCs w:val="0"/>
        </w:rPr>
        <w:t>Di seguito spiegheremo il funzionamento del sito a seconda de</w:t>
      </w:r>
      <w:r w:rsidR="00F317B2" w:rsidRPr="006A1460">
        <w:rPr>
          <w:i w:val="0"/>
          <w:iCs w:val="0"/>
        </w:rPr>
        <w:t>lla tipologia dell’utente.</w:t>
      </w:r>
    </w:p>
    <w:p w14:paraId="244F4457" w14:textId="3E580923" w:rsidR="00F317B2" w:rsidRPr="00691F89" w:rsidRDefault="00F317B2" w:rsidP="00F317B2">
      <w:pPr>
        <w:pStyle w:val="Paragrafoelenco"/>
        <w:numPr>
          <w:ilvl w:val="0"/>
          <w:numId w:val="4"/>
        </w:numPr>
        <w:rPr>
          <w:rStyle w:val="Enfasicorsivo"/>
          <w:u w:val="single"/>
        </w:rPr>
      </w:pPr>
      <w:r w:rsidRPr="00691F89">
        <w:rPr>
          <w:rStyle w:val="Enfasicorsivo"/>
          <w:u w:val="single"/>
        </w:rPr>
        <w:t>Senza accedere</w:t>
      </w:r>
    </w:p>
    <w:p w14:paraId="78D3618B" w14:textId="79C56E31" w:rsidR="00F317B2" w:rsidRPr="006A1460" w:rsidRDefault="00F317B2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>Se si entra nel sito senza effettuare il login l’unica cosa che si potrà</w:t>
      </w:r>
      <w:r w:rsidR="00FB2DE3" w:rsidRPr="006A1460">
        <w:rPr>
          <w:i w:val="0"/>
          <w:iCs w:val="0"/>
        </w:rPr>
        <w:t xml:space="preserve"> fare</w:t>
      </w:r>
      <w:r w:rsidRPr="006A1460">
        <w:rPr>
          <w:i w:val="0"/>
          <w:iCs w:val="0"/>
        </w:rPr>
        <w:t xml:space="preserve"> è entrare nella sezione di Babyanimal</w:t>
      </w:r>
      <w:r w:rsidR="00FB2DE3" w:rsidRPr="006A1460">
        <w:rPr>
          <w:i w:val="0"/>
          <w:iCs w:val="0"/>
        </w:rPr>
        <w:t xml:space="preserve"> cliccando sul bottone “Gioca”, qualsiasi altra azione effettuata digitando un URL nella barra di ricerca verrà bloccata.</w:t>
      </w:r>
    </w:p>
    <w:p w14:paraId="26214A8F" w14:textId="03EF328B" w:rsidR="00FB2DE3" w:rsidRPr="006A1460" w:rsidRDefault="00FB2DE3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lastRenderedPageBreak/>
        <w:t>In Babyanimal sono presenti 3 attività diverse: visualizzazione di video buffi di animali, lettura di curiosità sugli animali e infine è possibile g</w:t>
      </w:r>
      <w:r w:rsidR="00B35E77" w:rsidRPr="006A1460">
        <w:rPr>
          <w:i w:val="0"/>
          <w:iCs w:val="0"/>
        </w:rPr>
        <w:t>iocare. Sono presenti 2 giochi: memory (con 3 livelli di difficoltà) e un quiz sempre sugli animali.</w:t>
      </w:r>
    </w:p>
    <w:p w14:paraId="0A72B4AC" w14:textId="0C99C670" w:rsidR="003C1743" w:rsidRPr="006A1460" w:rsidRDefault="003C1743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>Giocando senza aver effettuato il login i punteggi non verranno memorizzati.</w:t>
      </w:r>
    </w:p>
    <w:p w14:paraId="29825D09" w14:textId="2055491B" w:rsidR="003C1743" w:rsidRPr="006A1460" w:rsidRDefault="003C1743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 xml:space="preserve">Per tornare nella homepage di Babyanimal bisogna cliccare sul bottone con l’immagine del pollo, invece per tornare alla pagina dove è possibile registrarsi o loggarsi si deve cliccare </w:t>
      </w:r>
      <w:r w:rsidR="002D6A88" w:rsidRPr="006A1460">
        <w:rPr>
          <w:i w:val="0"/>
          <w:iCs w:val="0"/>
        </w:rPr>
        <w:t>su AnimalHouse posizionato nella navbar.</w:t>
      </w:r>
    </w:p>
    <w:p w14:paraId="6368ADB1" w14:textId="4A2D6C11" w:rsidR="003C1743" w:rsidRPr="00691F89" w:rsidRDefault="003C1743" w:rsidP="003C1743">
      <w:pPr>
        <w:pStyle w:val="Paragrafoelenco"/>
        <w:numPr>
          <w:ilvl w:val="0"/>
          <w:numId w:val="4"/>
        </w:numPr>
        <w:rPr>
          <w:rStyle w:val="Enfasicorsivo"/>
          <w:u w:val="single"/>
        </w:rPr>
      </w:pPr>
      <w:r w:rsidRPr="00691F89">
        <w:rPr>
          <w:rStyle w:val="Enfasicorsivo"/>
          <w:u w:val="single"/>
        </w:rPr>
        <w:t>Utente</w:t>
      </w:r>
    </w:p>
    <w:p w14:paraId="4B97B412" w14:textId="0FC10D4A" w:rsidR="002D6A88" w:rsidRPr="006A1460" w:rsidRDefault="002D6A88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>Quando si registra un nuovo utente, dopo aver inserito i propri dati, il sito chiederà di indicare all’interno di una lista di animali quali siano i suoi preferiti, successivamente si caricherà la home page dove è presente la bache</w:t>
      </w:r>
      <w:r w:rsidR="00CE4640" w:rsidRPr="006A1460">
        <w:rPr>
          <w:i w:val="0"/>
          <w:iCs w:val="0"/>
        </w:rPr>
        <w:t>ca: ovvero uno spazio in cui si possono visualizzare i post caricati dagli altri utenti</w:t>
      </w:r>
      <w:r w:rsidR="00525132">
        <w:rPr>
          <w:i w:val="0"/>
          <w:iCs w:val="0"/>
        </w:rPr>
        <w:t>,</w:t>
      </w:r>
      <w:r w:rsidR="00691F89">
        <w:rPr>
          <w:i w:val="0"/>
          <w:iCs w:val="0"/>
        </w:rPr>
        <w:t xml:space="preserve"> </w:t>
      </w:r>
      <w:r w:rsidR="00CE4640" w:rsidRPr="006A1460">
        <w:rPr>
          <w:i w:val="0"/>
          <w:iCs w:val="0"/>
        </w:rPr>
        <w:t>a cui si può mettere e togliere il like</w:t>
      </w:r>
      <w:r w:rsidR="00525132">
        <w:rPr>
          <w:i w:val="0"/>
          <w:iCs w:val="0"/>
        </w:rPr>
        <w:t xml:space="preserve">, </w:t>
      </w:r>
      <w:r w:rsidR="00691F89">
        <w:rPr>
          <w:i w:val="0"/>
          <w:iCs w:val="0"/>
        </w:rPr>
        <w:t>cliccando sul nome si può visualizzare il profilo</w:t>
      </w:r>
      <w:r w:rsidR="00CE4640" w:rsidRPr="006A1460">
        <w:rPr>
          <w:i w:val="0"/>
          <w:iCs w:val="0"/>
        </w:rPr>
        <w:t xml:space="preserve"> e</w:t>
      </w:r>
      <w:r w:rsidR="00525132">
        <w:rPr>
          <w:i w:val="0"/>
          <w:iCs w:val="0"/>
        </w:rPr>
        <w:t xml:space="preserve"> in fine</w:t>
      </w:r>
      <w:r w:rsidR="00CE4640" w:rsidRPr="006A1460">
        <w:rPr>
          <w:i w:val="0"/>
          <w:iCs w:val="0"/>
        </w:rPr>
        <w:t xml:space="preserve"> pubblicare i propri post.</w:t>
      </w:r>
    </w:p>
    <w:p w14:paraId="4A5B6522" w14:textId="088F45CA" w:rsidR="009E4B4E" w:rsidRPr="006A1460" w:rsidRDefault="00CE4640" w:rsidP="006A1460">
      <w:pPr>
        <w:pStyle w:val="Paragrafoelenco"/>
        <w:ind w:left="1080"/>
        <w:jc w:val="both"/>
        <w:rPr>
          <w:i w:val="0"/>
          <w:iCs w:val="0"/>
        </w:rPr>
      </w:pPr>
      <w:r w:rsidRPr="006A1460">
        <w:rPr>
          <w:i w:val="0"/>
          <w:iCs w:val="0"/>
        </w:rPr>
        <w:t xml:space="preserve">Cliccando nella navbar su classifiche si potranno leggere le classifiche </w:t>
      </w:r>
      <w:r w:rsidR="00A057C2" w:rsidRPr="006A1460">
        <w:rPr>
          <w:i w:val="0"/>
          <w:iCs w:val="0"/>
        </w:rPr>
        <w:t xml:space="preserve">generali </w:t>
      </w:r>
      <w:r w:rsidRPr="006A1460">
        <w:rPr>
          <w:i w:val="0"/>
          <w:iCs w:val="0"/>
        </w:rPr>
        <w:t>dei vari giochi</w:t>
      </w:r>
      <w:r w:rsidR="00A057C2" w:rsidRPr="006A1460">
        <w:rPr>
          <w:i w:val="0"/>
          <w:iCs w:val="0"/>
        </w:rPr>
        <w:t>, cliccando su prenota si dovrà scegliere la tipologia di servizio che</w:t>
      </w:r>
      <w:r w:rsidR="00FE72C5" w:rsidRPr="006A1460">
        <w:rPr>
          <w:i w:val="0"/>
          <w:iCs w:val="0"/>
        </w:rPr>
        <w:t xml:space="preserve"> si</w:t>
      </w:r>
      <w:r w:rsidR="00A057C2" w:rsidRPr="006A1460">
        <w:rPr>
          <w:i w:val="0"/>
          <w:iCs w:val="0"/>
        </w:rPr>
        <w:t xml:space="preserve"> vuole prenotare, selezionare il professionista per poter visualizzare il suo profilo e cliccando su prenota si aprirà un calendario</w:t>
      </w:r>
      <w:r w:rsidR="009E4B4E" w:rsidRPr="006A1460">
        <w:rPr>
          <w:i w:val="0"/>
          <w:iCs w:val="0"/>
        </w:rPr>
        <w:t>.</w:t>
      </w:r>
    </w:p>
    <w:p w14:paraId="79222F15" w14:textId="4A7C660F" w:rsidR="009E4B4E" w:rsidRPr="00691F89" w:rsidRDefault="009E4B4E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</w:rPr>
        <w:t xml:space="preserve">Gli appuntamenti durano un’ora e se si prova a prenotare a partire dalla mezz’ora si verrà avvisati dell’impossibilità. </w:t>
      </w:r>
      <w:r w:rsidRPr="00691F89">
        <w:rPr>
          <w:i w:val="0"/>
          <w:iCs w:val="0"/>
          <w:color w:val="000000" w:themeColor="text1"/>
        </w:rPr>
        <w:t>Per salvare la prenotazione bisogna</w:t>
      </w:r>
      <w:r w:rsidR="00691F89">
        <w:rPr>
          <w:i w:val="0"/>
          <w:iCs w:val="0"/>
          <w:color w:val="000000" w:themeColor="text1"/>
        </w:rPr>
        <w:t xml:space="preserve"> </w:t>
      </w:r>
      <w:r w:rsidRPr="00691F89">
        <w:rPr>
          <w:i w:val="0"/>
          <w:iCs w:val="0"/>
          <w:color w:val="000000" w:themeColor="text1"/>
        </w:rPr>
        <w:t>selezionare la modalità dell’appuntamento (se non</w:t>
      </w:r>
      <w:r w:rsidR="00691F89">
        <w:rPr>
          <w:i w:val="0"/>
          <w:iCs w:val="0"/>
          <w:color w:val="000000" w:themeColor="text1"/>
        </w:rPr>
        <w:t xml:space="preserve"> sono</w:t>
      </w:r>
      <w:r w:rsidRPr="00691F89">
        <w:rPr>
          <w:i w:val="0"/>
          <w:iCs w:val="0"/>
          <w:color w:val="000000" w:themeColor="text1"/>
        </w:rPr>
        <w:t xml:space="preserve"> presenti</w:t>
      </w:r>
      <w:r w:rsidR="00691F89">
        <w:rPr>
          <w:i w:val="0"/>
          <w:iCs w:val="0"/>
          <w:color w:val="000000" w:themeColor="text1"/>
        </w:rPr>
        <w:t xml:space="preserve"> opzioni</w:t>
      </w:r>
      <w:r w:rsidRPr="00691F89">
        <w:rPr>
          <w:i w:val="0"/>
          <w:iCs w:val="0"/>
          <w:color w:val="000000" w:themeColor="text1"/>
        </w:rPr>
        <w:t xml:space="preserve"> il professionista visita solo nel suo studio) e cliccare su conferma</w:t>
      </w:r>
      <w:r w:rsidR="00E926E4" w:rsidRPr="00691F89">
        <w:rPr>
          <w:i w:val="0"/>
          <w:iCs w:val="0"/>
          <w:color w:val="000000" w:themeColor="text1"/>
        </w:rPr>
        <w:t xml:space="preserve"> , nel caso non si caricasse il nuovo appuntamento bisognerà </w:t>
      </w:r>
      <w:r w:rsidR="00FE72C5" w:rsidRPr="00691F89">
        <w:rPr>
          <w:i w:val="0"/>
          <w:iCs w:val="0"/>
          <w:color w:val="000000" w:themeColor="text1"/>
        </w:rPr>
        <w:t xml:space="preserve">ricaricare </w:t>
      </w:r>
      <w:r w:rsidR="00E926E4" w:rsidRPr="00691F89">
        <w:rPr>
          <w:i w:val="0"/>
          <w:iCs w:val="0"/>
          <w:color w:val="000000" w:themeColor="text1"/>
        </w:rPr>
        <w:t>la pagina.</w:t>
      </w:r>
    </w:p>
    <w:p w14:paraId="43CDCB91" w14:textId="57315F97" w:rsidR="009E4B4E" w:rsidRPr="006A1460" w:rsidRDefault="00D63964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>Cliccando sulla navbar su utenti è possibile visualizzare tutti gli utenti registrati sul sito, cliccando sul loro nome è possibile visualizzare il loro profilo.</w:t>
      </w:r>
    </w:p>
    <w:p w14:paraId="1C2D148D" w14:textId="3926F2AC" w:rsidR="00D63964" w:rsidRPr="006A1460" w:rsidRDefault="00D63964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>Cliccando su Babyanimal a differenza di quando non si è registrati i punteggi verranno memorizzati, mentre cliccando su profilo è possibile visualizzare il proprio profilo.</w:t>
      </w:r>
      <w:r w:rsidR="00E926E4" w:rsidRPr="006A1460">
        <w:rPr>
          <w:i w:val="0"/>
          <w:iCs w:val="0"/>
          <w:color w:val="000000" w:themeColor="text1"/>
        </w:rPr>
        <w:t xml:space="preserve"> Sul proprio profilo è possibile resettare la password inserendo la vecchia, è possibile visualizzare le proprie statistiche nei giochi, visualizzare gli appuntamenti passati e quelli futuri (questi con possibilità di essere eliminati o modificati) e infine è possibile cancellare l’account.</w:t>
      </w:r>
    </w:p>
    <w:p w14:paraId="263883CE" w14:textId="78B1824F" w:rsidR="00E926E4" w:rsidRPr="00691F89" w:rsidRDefault="00E926E4" w:rsidP="00E926E4">
      <w:pPr>
        <w:pStyle w:val="Paragrafoelenco"/>
        <w:numPr>
          <w:ilvl w:val="0"/>
          <w:numId w:val="4"/>
        </w:numPr>
        <w:rPr>
          <w:rStyle w:val="Enfasicorsivo"/>
          <w:u w:val="single"/>
        </w:rPr>
      </w:pPr>
      <w:r w:rsidRPr="00691F89">
        <w:rPr>
          <w:rStyle w:val="Enfasicorsivo"/>
          <w:u w:val="single"/>
        </w:rPr>
        <w:t>Admin</w:t>
      </w:r>
    </w:p>
    <w:p w14:paraId="6955D3FE" w14:textId="53017BE4" w:rsidR="00AF5A3F" w:rsidRDefault="0011642A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 xml:space="preserve">La homepage dell’admin è molto simile a quella degli utenti, </w:t>
      </w:r>
      <w:r w:rsidR="00FE72C5" w:rsidRPr="006A1460">
        <w:rPr>
          <w:i w:val="0"/>
          <w:iCs w:val="0"/>
          <w:color w:val="000000" w:themeColor="text1"/>
        </w:rPr>
        <w:t xml:space="preserve">si </w:t>
      </w:r>
      <w:r w:rsidRPr="006A1460">
        <w:rPr>
          <w:i w:val="0"/>
          <w:iCs w:val="0"/>
          <w:color w:val="000000" w:themeColor="text1"/>
        </w:rPr>
        <w:t>p</w:t>
      </w:r>
      <w:r w:rsidR="00FE72C5" w:rsidRPr="006A1460">
        <w:rPr>
          <w:i w:val="0"/>
          <w:iCs w:val="0"/>
          <w:color w:val="000000" w:themeColor="text1"/>
        </w:rPr>
        <w:t>ossono</w:t>
      </w:r>
      <w:r w:rsidRPr="006A1460">
        <w:rPr>
          <w:i w:val="0"/>
          <w:iCs w:val="0"/>
          <w:color w:val="000000" w:themeColor="text1"/>
        </w:rPr>
        <w:t xml:space="preserve"> sempre caricare i post e mettere like, ma</w:t>
      </w:r>
      <w:r w:rsidR="00FE72C5" w:rsidRPr="006A1460">
        <w:rPr>
          <w:i w:val="0"/>
          <w:iCs w:val="0"/>
          <w:color w:val="000000" w:themeColor="text1"/>
        </w:rPr>
        <w:t xml:space="preserve"> si</w:t>
      </w:r>
      <w:r w:rsidRPr="006A1460">
        <w:rPr>
          <w:i w:val="0"/>
          <w:iCs w:val="0"/>
          <w:color w:val="000000" w:themeColor="text1"/>
        </w:rPr>
        <w:t xml:space="preserve"> svolge anche la funzione di moderatore</w:t>
      </w:r>
      <w:r w:rsidR="00FE72C5" w:rsidRPr="006A1460">
        <w:rPr>
          <w:i w:val="0"/>
          <w:iCs w:val="0"/>
          <w:color w:val="000000" w:themeColor="text1"/>
        </w:rPr>
        <w:t>, si</w:t>
      </w:r>
      <w:r w:rsidRPr="006A1460">
        <w:rPr>
          <w:i w:val="0"/>
          <w:iCs w:val="0"/>
          <w:color w:val="000000" w:themeColor="text1"/>
        </w:rPr>
        <w:t xml:space="preserve"> p</w:t>
      </w:r>
      <w:r w:rsidR="00FE72C5" w:rsidRPr="006A1460">
        <w:rPr>
          <w:i w:val="0"/>
          <w:iCs w:val="0"/>
          <w:color w:val="000000" w:themeColor="text1"/>
        </w:rPr>
        <w:t>ossono</w:t>
      </w:r>
      <w:r w:rsidRPr="006A1460">
        <w:rPr>
          <w:i w:val="0"/>
          <w:iCs w:val="0"/>
          <w:color w:val="000000" w:themeColor="text1"/>
        </w:rPr>
        <w:t xml:space="preserve"> eliminare i post. Anche nel caso degli utenti la pagina sarà simile</w:t>
      </w:r>
      <w:r w:rsidR="00FE72C5" w:rsidRPr="006A1460">
        <w:rPr>
          <w:i w:val="0"/>
          <w:iCs w:val="0"/>
          <w:color w:val="000000" w:themeColor="text1"/>
        </w:rPr>
        <w:t>,</w:t>
      </w:r>
      <w:r w:rsidRPr="006A1460">
        <w:rPr>
          <w:i w:val="0"/>
          <w:iCs w:val="0"/>
          <w:color w:val="000000" w:themeColor="text1"/>
        </w:rPr>
        <w:t xml:space="preserve"> con la differenza di poter eliminare gli account degli altri e i loro appuntamenti, in questo caso anche se passati.</w:t>
      </w:r>
      <w:r w:rsidR="00AF5A3F" w:rsidRPr="006A1460">
        <w:rPr>
          <w:i w:val="0"/>
          <w:iCs w:val="0"/>
          <w:color w:val="000000" w:themeColor="text1"/>
        </w:rPr>
        <w:t xml:space="preserve"> Anche gli admin possono giocare a Babyanimal, ma in più</w:t>
      </w:r>
      <w:r w:rsidR="00FE72C5" w:rsidRPr="006A1460">
        <w:rPr>
          <w:i w:val="0"/>
          <w:iCs w:val="0"/>
          <w:color w:val="000000" w:themeColor="text1"/>
        </w:rPr>
        <w:t>,</w:t>
      </w:r>
      <w:r w:rsidR="00AF5A3F" w:rsidRPr="006A1460">
        <w:rPr>
          <w:i w:val="0"/>
          <w:iCs w:val="0"/>
          <w:color w:val="000000" w:themeColor="text1"/>
        </w:rPr>
        <w:t xml:space="preserve"> all’interno delle curiosità, cliccando su </w:t>
      </w:r>
      <w:r w:rsidR="00FE72C5" w:rsidRPr="006A1460">
        <w:rPr>
          <w:i w:val="0"/>
          <w:iCs w:val="0"/>
          <w:color w:val="000000" w:themeColor="text1"/>
        </w:rPr>
        <w:t>“</w:t>
      </w:r>
      <w:r w:rsidR="00AF5A3F" w:rsidRPr="006A1460">
        <w:rPr>
          <w:i w:val="0"/>
          <w:iCs w:val="0"/>
          <w:color w:val="000000" w:themeColor="text1"/>
        </w:rPr>
        <w:t>aggiungi curiosità</w:t>
      </w:r>
      <w:r w:rsidR="00FE72C5" w:rsidRPr="006A1460">
        <w:rPr>
          <w:i w:val="0"/>
          <w:iCs w:val="0"/>
          <w:color w:val="000000" w:themeColor="text1"/>
        </w:rPr>
        <w:t xml:space="preserve">“ se ne </w:t>
      </w:r>
      <w:r w:rsidR="00AF5A3F" w:rsidRPr="006A1460">
        <w:rPr>
          <w:i w:val="0"/>
          <w:iCs w:val="0"/>
          <w:color w:val="000000" w:themeColor="text1"/>
        </w:rPr>
        <w:t xml:space="preserve">potranno crearne delle nuove. Per prendere le immagini bisogna andare su: </w:t>
      </w:r>
      <w:r w:rsidR="00556CFC" w:rsidRPr="006A1460">
        <w:rPr>
          <w:i w:val="0"/>
          <w:iCs w:val="0"/>
          <w:color w:val="000000" w:themeColor="text1"/>
        </w:rPr>
        <w:t>“https://unsplash.com/”</w:t>
      </w:r>
      <w:r w:rsidRPr="006A1460">
        <w:rPr>
          <w:i w:val="0"/>
          <w:iCs w:val="0"/>
          <w:color w:val="000000" w:themeColor="text1"/>
        </w:rPr>
        <w:t xml:space="preserve"> </w:t>
      </w:r>
      <w:r w:rsidR="00556CFC" w:rsidRPr="006A1460">
        <w:rPr>
          <w:i w:val="0"/>
          <w:iCs w:val="0"/>
          <w:color w:val="000000" w:themeColor="text1"/>
        </w:rPr>
        <w:t xml:space="preserve">scegliere la foto e copiare dall’URL l’id dell’immagine </w:t>
      </w:r>
    </w:p>
    <w:p w14:paraId="7AFAB191" w14:textId="77777777" w:rsidR="00792572" w:rsidRPr="006A1460" w:rsidRDefault="00792572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</w:p>
    <w:p w14:paraId="4D10AAEE" w14:textId="2F319274" w:rsidR="00556CFC" w:rsidRPr="006A1460" w:rsidRDefault="00556CFC" w:rsidP="00733DA6">
      <w:pPr>
        <w:pStyle w:val="Paragrafoelenco"/>
        <w:ind w:left="1080"/>
        <w:jc w:val="center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noProof/>
          <w:color w:val="000000" w:themeColor="text1"/>
        </w:rPr>
        <w:drawing>
          <wp:inline distT="0" distB="0" distL="0" distR="0" wp14:anchorId="061F37B4" wp14:editId="295EFE61">
            <wp:extent cx="4064000" cy="3164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27" cy="32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82E8" w14:textId="1A53EFF1" w:rsidR="00733DA6" w:rsidRPr="006A1460" w:rsidRDefault="00733DA6" w:rsidP="00733DA6">
      <w:pPr>
        <w:pStyle w:val="Paragrafoelenco"/>
        <w:ind w:left="1080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 xml:space="preserve">e incollarlo nella box apposite </w:t>
      </w:r>
      <w:r w:rsidR="00FE72C5" w:rsidRPr="006A1460">
        <w:rPr>
          <w:i w:val="0"/>
          <w:iCs w:val="0"/>
          <w:color w:val="000000" w:themeColor="text1"/>
        </w:rPr>
        <w:t>n</w:t>
      </w:r>
      <w:r w:rsidRPr="006A1460">
        <w:rPr>
          <w:i w:val="0"/>
          <w:iCs w:val="0"/>
          <w:color w:val="000000" w:themeColor="text1"/>
        </w:rPr>
        <w:t>el sito.</w:t>
      </w:r>
    </w:p>
    <w:p w14:paraId="1BCC31AD" w14:textId="77777777" w:rsidR="00733DA6" w:rsidRPr="006A1460" w:rsidRDefault="00733DA6" w:rsidP="0011642A">
      <w:pPr>
        <w:pStyle w:val="Paragrafoelenco"/>
        <w:ind w:left="1080"/>
        <w:rPr>
          <w:i w:val="0"/>
          <w:iCs w:val="0"/>
          <w:color w:val="000000" w:themeColor="text1"/>
        </w:rPr>
      </w:pPr>
    </w:p>
    <w:p w14:paraId="09FFD101" w14:textId="5F4396A2" w:rsidR="00AF5A3F" w:rsidRPr="006A1460" w:rsidRDefault="00331A72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>Cliccando su professionisti è possibile visualizzare l’elenco dei professionisti presenti, crearli, eliminarli e visualizzare i loro profili (sui loro profili è possibile eliminare le recensioni e gli appuntamenti).</w:t>
      </w:r>
    </w:p>
    <w:p w14:paraId="4CE116D2" w14:textId="20130101" w:rsidR="0011642A" w:rsidRPr="006A1460" w:rsidRDefault="0011642A" w:rsidP="006A1460">
      <w:pPr>
        <w:pStyle w:val="Paragrafoelenco"/>
        <w:ind w:left="1080"/>
        <w:jc w:val="both"/>
        <w:rPr>
          <w:i w:val="0"/>
          <w:iCs w:val="0"/>
          <w:color w:val="000000" w:themeColor="text1"/>
        </w:rPr>
      </w:pPr>
      <w:r w:rsidRPr="006A1460">
        <w:rPr>
          <w:i w:val="0"/>
          <w:iCs w:val="0"/>
          <w:color w:val="000000" w:themeColor="text1"/>
        </w:rPr>
        <w:t xml:space="preserve">Profilo e classifica </w:t>
      </w:r>
      <w:r w:rsidR="00AF5A3F" w:rsidRPr="006A1460">
        <w:rPr>
          <w:i w:val="0"/>
          <w:iCs w:val="0"/>
          <w:color w:val="000000" w:themeColor="text1"/>
        </w:rPr>
        <w:t>non hanno differenze rispetto agli utenti normali.</w:t>
      </w:r>
    </w:p>
    <w:sectPr w:rsidR="0011642A" w:rsidRPr="006A1460" w:rsidSect="005F4C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05B"/>
    <w:multiLevelType w:val="hybridMultilevel"/>
    <w:tmpl w:val="82183A7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81D5B"/>
    <w:multiLevelType w:val="hybridMultilevel"/>
    <w:tmpl w:val="48904FB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3F0551"/>
    <w:multiLevelType w:val="hybridMultilevel"/>
    <w:tmpl w:val="63CCDD8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B5BD6"/>
    <w:multiLevelType w:val="hybridMultilevel"/>
    <w:tmpl w:val="7ADA9C6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922057">
    <w:abstractNumId w:val="0"/>
  </w:num>
  <w:num w:numId="2" w16cid:durableId="1971130573">
    <w:abstractNumId w:val="1"/>
  </w:num>
  <w:num w:numId="3" w16cid:durableId="1640842434">
    <w:abstractNumId w:val="2"/>
  </w:num>
  <w:num w:numId="4" w16cid:durableId="87184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1A44"/>
    <w:rsid w:val="0011642A"/>
    <w:rsid w:val="00141378"/>
    <w:rsid w:val="001E42E5"/>
    <w:rsid w:val="002D6A88"/>
    <w:rsid w:val="00331A72"/>
    <w:rsid w:val="003C1743"/>
    <w:rsid w:val="00525132"/>
    <w:rsid w:val="00556CFC"/>
    <w:rsid w:val="005C1A44"/>
    <w:rsid w:val="005F4555"/>
    <w:rsid w:val="005F4C5F"/>
    <w:rsid w:val="00691293"/>
    <w:rsid w:val="00691F89"/>
    <w:rsid w:val="006A1460"/>
    <w:rsid w:val="006D6CC3"/>
    <w:rsid w:val="00733DA6"/>
    <w:rsid w:val="00792572"/>
    <w:rsid w:val="009E4B4E"/>
    <w:rsid w:val="00A057C2"/>
    <w:rsid w:val="00A13D7B"/>
    <w:rsid w:val="00A72364"/>
    <w:rsid w:val="00AF5A3F"/>
    <w:rsid w:val="00B35E77"/>
    <w:rsid w:val="00BA0B98"/>
    <w:rsid w:val="00BB1177"/>
    <w:rsid w:val="00CE4640"/>
    <w:rsid w:val="00D63964"/>
    <w:rsid w:val="00E91F3B"/>
    <w:rsid w:val="00E926E4"/>
    <w:rsid w:val="00F165A8"/>
    <w:rsid w:val="00F317B2"/>
    <w:rsid w:val="00F6361F"/>
    <w:rsid w:val="00FA0066"/>
    <w:rsid w:val="00FB2DE3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white"/>
    </o:shapedefaults>
    <o:shapelayout v:ext="edit">
      <o:idmap v:ext="edit" data="1"/>
    </o:shapelayout>
  </w:shapeDefaults>
  <w:decimalSymbol w:val=","/>
  <w:listSeparator w:val=";"/>
  <w14:docId w14:val="39AFF82B"/>
  <w15:chartTrackingRefBased/>
  <w15:docId w15:val="{535704B9-027C-4CEB-B06E-A5517296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1F3B"/>
    <w:rPr>
      <w:i/>
      <w:iCs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91F3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  <w:lang w:bidi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1F3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1F3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1F3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1F3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  <w:lang w:bidi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1F3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1F3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  <w:lang w:bidi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1F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  <w:lang w:bidi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1F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1F3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E91F3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  <w:lang w:bidi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91F3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  <w:lang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1F3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  <w:lang w:bidi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1F3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styleId="Riferimentointenso">
    <w:name w:val="Intense Reference"/>
    <w:uiPriority w:val="32"/>
    <w:qFormat/>
    <w:rsid w:val="00E91F3B"/>
    <w:rPr>
      <w:b/>
      <w:bCs/>
      <w:i/>
      <w:iCs/>
      <w:smallCaps/>
      <w:color w:val="C0504D" w:themeColor="accent2"/>
      <w:u w:color="C0504D" w:themeColor="accent2"/>
    </w:rPr>
  </w:style>
  <w:style w:type="paragraph" w:styleId="Paragrafoelenco">
    <w:name w:val="List Paragraph"/>
    <w:basedOn w:val="Normale"/>
    <w:uiPriority w:val="34"/>
    <w:qFormat/>
    <w:rsid w:val="00E91F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13D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3D7B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1F3B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1F3B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1F3B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1F3B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1F3B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1F3B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1F3B"/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1F3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91F3B"/>
    <w:rPr>
      <w:b/>
      <w:bCs/>
      <w:color w:val="943634" w:themeColor="accent2" w:themeShade="BF"/>
      <w:sz w:val="18"/>
      <w:szCs w:val="18"/>
    </w:rPr>
  </w:style>
  <w:style w:type="character" w:styleId="Enfasigrassetto">
    <w:name w:val="Strong"/>
    <w:uiPriority w:val="22"/>
    <w:qFormat/>
    <w:rsid w:val="00E91F3B"/>
    <w:rPr>
      <w:b/>
      <w:bCs/>
      <w:spacing w:val="0"/>
    </w:rPr>
  </w:style>
  <w:style w:type="character" w:styleId="Enfasicorsivo">
    <w:name w:val="Emphasis"/>
    <w:uiPriority w:val="20"/>
    <w:qFormat/>
    <w:rsid w:val="00E91F3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essunaspaziatura">
    <w:name w:val="No Spacing"/>
    <w:basedOn w:val="Normale"/>
    <w:uiPriority w:val="1"/>
    <w:qFormat/>
    <w:rsid w:val="00E91F3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1F3B"/>
    <w:rPr>
      <w:i w:val="0"/>
      <w:iCs w:val="0"/>
      <w:color w:val="943634" w:themeColor="accent2" w:themeShade="BF"/>
      <w:lang w:bidi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1F3B"/>
    <w:rPr>
      <w:color w:val="943634" w:themeColor="accent2" w:themeShade="BF"/>
      <w:sz w:val="20"/>
      <w:szCs w:val="20"/>
      <w:lang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1F3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  <w:lang w:bidi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1F3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styleId="Enfasidelicata">
    <w:name w:val="Subtle Emphasis"/>
    <w:uiPriority w:val="19"/>
    <w:qFormat/>
    <w:rsid w:val="00E91F3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nfasiintensa">
    <w:name w:val="Intense Emphasis"/>
    <w:uiPriority w:val="21"/>
    <w:qFormat/>
    <w:rsid w:val="00E91F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iferimentodelicato">
    <w:name w:val="Subtle Reference"/>
    <w:uiPriority w:val="31"/>
    <w:qFormat/>
    <w:rsid w:val="00E91F3B"/>
    <w:rPr>
      <w:i/>
      <w:iCs/>
      <w:smallCaps/>
      <w:color w:val="C0504D" w:themeColor="accent2"/>
      <w:u w:color="C0504D" w:themeColor="accent2"/>
    </w:rPr>
  </w:style>
  <w:style w:type="character" w:styleId="Titolodellibro">
    <w:name w:val="Book Title"/>
    <w:uiPriority w:val="33"/>
    <w:qFormat/>
    <w:rsid w:val="00E91F3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1F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Carboni SPA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carboni</dc:creator>
  <cp:keywords/>
  <dc:description/>
  <cp:lastModifiedBy>carlotta carboni</cp:lastModifiedBy>
  <cp:revision>2</cp:revision>
  <dcterms:created xsi:type="dcterms:W3CDTF">2022-08-26T11:51:00Z</dcterms:created>
  <dcterms:modified xsi:type="dcterms:W3CDTF">2022-08-27T15:23:00Z</dcterms:modified>
</cp:coreProperties>
</file>