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135F7A0" w:rsidR="00547F36" w:rsidRPr="001E6010" w:rsidRDefault="00225A62">
      <w:pPr>
        <w:pStyle w:val="Heading1"/>
        <w:rPr>
          <w:lang w:val="it-IT"/>
        </w:rPr>
      </w:pPr>
      <w:r w:rsidRPr="001E6010">
        <w:rPr>
          <w:lang w:val="it-IT"/>
        </w:rPr>
        <w:t xml:space="preserve">Test di valutazione – Modulo </w:t>
      </w:r>
      <w:r w:rsidR="00D6178B">
        <w:rPr>
          <w:lang w:val="it-IT"/>
        </w:rPr>
        <w:t>3</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64626412" w:rsidR="00547F36" w:rsidRPr="001E6010" w:rsidRDefault="00F75850">
            <w:pPr>
              <w:pStyle w:val="Informazionisullostudente"/>
            </w:pPr>
            <w:r>
              <w:t xml:space="preserve">Carlotta </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6E6774EE" w:rsidR="00547F36" w:rsidRPr="001E6010" w:rsidRDefault="00F75850">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670045CF" w:rsidR="00547F36" w:rsidRPr="001E6010" w:rsidRDefault="00F75850">
            <w:pPr>
              <w:pStyle w:val="Informazionisullostudente"/>
            </w:pPr>
            <w:r>
              <w:t>12/02/2021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6768AA3" w14:textId="1FD5A783" w:rsidR="002F2AFA" w:rsidRPr="001E6010" w:rsidRDefault="00910C80" w:rsidP="002F2AFA">
      <w:pPr>
        <w:pStyle w:val="ListParagraph"/>
        <w:numPr>
          <w:ilvl w:val="0"/>
          <w:numId w:val="16"/>
        </w:numPr>
        <w:rPr>
          <w:rFonts w:cstheme="minorHAnsi"/>
          <w:i/>
          <w:iCs/>
          <w:sz w:val="16"/>
          <w:szCs w:val="16"/>
        </w:rPr>
      </w:pPr>
      <w:r>
        <w:rPr>
          <w:rFonts w:cstheme="minorHAnsi"/>
          <w:i/>
          <w:iCs/>
          <w:sz w:val="16"/>
          <w:szCs w:val="16"/>
        </w:rPr>
        <w:t>Quali di queste affermazioni</w:t>
      </w:r>
      <w:r w:rsidR="002825D6">
        <w:rPr>
          <w:rFonts w:cstheme="minorHAnsi"/>
          <w:i/>
          <w:iCs/>
          <w:sz w:val="16"/>
          <w:szCs w:val="16"/>
        </w:rPr>
        <w:t xml:space="preserve"> sul DBMS</w:t>
      </w:r>
      <w:r>
        <w:rPr>
          <w:rFonts w:cstheme="minorHAnsi"/>
          <w:i/>
          <w:iCs/>
          <w:sz w:val="16"/>
          <w:szCs w:val="16"/>
        </w:rPr>
        <w:t xml:space="preserve"> è vera?</w:t>
      </w:r>
      <w:r w:rsidR="00DA5C84" w:rsidRPr="001E6010">
        <w:rPr>
          <w:rFonts w:cstheme="minorHAnsi"/>
          <w:sz w:val="16"/>
          <w:szCs w:val="16"/>
        </w:rPr>
        <w:t xml:space="preserve"> </w:t>
      </w:r>
      <w:r w:rsidR="00DA5C84" w:rsidRPr="001E6010">
        <w:rPr>
          <w:rFonts w:cstheme="minorHAnsi"/>
          <w:sz w:val="16"/>
          <w:szCs w:val="16"/>
        </w:rPr>
        <w:tab/>
      </w:r>
      <w:r w:rsidR="00DA5C84" w:rsidRPr="001E6010">
        <w:rPr>
          <w:rFonts w:cstheme="minorHAnsi"/>
          <w:sz w:val="16"/>
          <w:szCs w:val="16"/>
        </w:rPr>
        <w:tab/>
      </w:r>
    </w:p>
    <w:p w14:paraId="71325ADA" w14:textId="5B635AFE" w:rsidR="002F2AFA" w:rsidRPr="001E6010" w:rsidRDefault="001979A1"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0F0074">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B219E6">
        <w:rPr>
          <w:rFonts w:cstheme="minorHAnsi"/>
          <w:sz w:val="16"/>
          <w:szCs w:val="16"/>
        </w:rPr>
        <w:t>è un motore che gestisce la creazione e l’interrogazione del database</w:t>
      </w:r>
    </w:p>
    <w:p w14:paraId="71E24741" w14:textId="4CBCCAD3" w:rsidR="002F2AFA" w:rsidRPr="001E6010" w:rsidRDefault="001979A1" w:rsidP="002F2AFA">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0F0074">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B219E6">
        <w:rPr>
          <w:rFonts w:cstheme="minorHAnsi"/>
          <w:sz w:val="16"/>
          <w:szCs w:val="16"/>
        </w:rPr>
        <w:t>deve essere installato nella stessa macchina in cui è presente anche “Sql Server Management Studio” (SSMS)</w:t>
      </w:r>
    </w:p>
    <w:p w14:paraId="058ADDBD" w14:textId="12B2976E" w:rsidR="002F2AFA" w:rsidRPr="00B219E6" w:rsidRDefault="001979A1" w:rsidP="002F2AFA">
      <w:pPr>
        <w:pStyle w:val="ListParagraph"/>
        <w:ind w:left="360" w:firstLine="360"/>
        <w:rPr>
          <w:rFonts w:cstheme="minorHAnsi"/>
          <w:sz w:val="16"/>
          <w:szCs w:val="16"/>
          <w:u w:val="single"/>
        </w:rPr>
      </w:pPr>
      <w:sdt>
        <w:sdtPr>
          <w:rPr>
            <w:rFonts w:cstheme="minorHAnsi"/>
            <w:sz w:val="16"/>
            <w:szCs w:val="16"/>
          </w:rPr>
          <w:id w:val="331108983"/>
          <w14:checkbox>
            <w14:checked w14:val="1"/>
            <w14:checkedState w14:val="2612" w14:font="MS Gothic"/>
            <w14:uncheckedState w14:val="2610" w14:font="MS Gothic"/>
          </w14:checkbox>
        </w:sdtPr>
        <w:sdtEndPr/>
        <w:sdtContent>
          <w:r w:rsidR="00F7585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F60AF1" w:rsidRPr="001E6010">
        <w:rPr>
          <w:rFonts w:cstheme="minorHAnsi"/>
          <w:sz w:val="16"/>
          <w:szCs w:val="16"/>
        </w:rPr>
        <w:t xml:space="preserve"> </w:t>
      </w:r>
      <w:r w:rsidR="002825D6">
        <w:rPr>
          <w:rFonts w:cstheme="minorHAnsi"/>
          <w:sz w:val="16"/>
          <w:szCs w:val="16"/>
        </w:rPr>
        <w:t xml:space="preserve">è ottimizzato per </w:t>
      </w:r>
      <w:r w:rsidR="00B219E6">
        <w:rPr>
          <w:rFonts w:cstheme="minorHAnsi"/>
          <w:sz w:val="16"/>
          <w:szCs w:val="16"/>
        </w:rPr>
        <w:t>gestire l’interrogazione del database in maniera efficiente</w:t>
      </w:r>
    </w:p>
    <w:p w14:paraId="5C275A23" w14:textId="6E878202" w:rsidR="002F2AFA" w:rsidRPr="001E6010" w:rsidRDefault="001979A1"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0F0074">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B219E6">
        <w:rPr>
          <w:rFonts w:cstheme="minorHAnsi"/>
          <w:sz w:val="16"/>
          <w:szCs w:val="16"/>
        </w:rPr>
        <w:t>è un software client</w:t>
      </w:r>
    </w:p>
    <w:p w14:paraId="499EB447" w14:textId="77777777" w:rsidR="00B03500" w:rsidRPr="001E6010" w:rsidRDefault="00B03500" w:rsidP="002F2AFA">
      <w:pPr>
        <w:pStyle w:val="ListParagraph"/>
        <w:ind w:left="360" w:firstLine="360"/>
        <w:rPr>
          <w:rFonts w:cstheme="minorHAnsi"/>
          <w:sz w:val="16"/>
          <w:szCs w:val="16"/>
        </w:rPr>
      </w:pPr>
    </w:p>
    <w:p w14:paraId="782C918D" w14:textId="00A8AF90" w:rsidR="00230A4D" w:rsidRPr="001E6010" w:rsidRDefault="00B219E6" w:rsidP="00230A4D">
      <w:pPr>
        <w:pStyle w:val="ListParagraph"/>
        <w:numPr>
          <w:ilvl w:val="0"/>
          <w:numId w:val="16"/>
        </w:numPr>
        <w:rPr>
          <w:rFonts w:cstheme="minorHAnsi"/>
          <w:i/>
          <w:iCs/>
          <w:sz w:val="16"/>
          <w:szCs w:val="16"/>
        </w:rPr>
      </w:pPr>
      <w:r>
        <w:rPr>
          <w:rFonts w:cstheme="minorHAnsi"/>
          <w:i/>
          <w:iCs/>
          <w:sz w:val="16"/>
          <w:szCs w:val="16"/>
        </w:rPr>
        <w:t>Se voglio memorizzare un valore numerico con virgola quali tip</w:t>
      </w:r>
      <w:r w:rsidR="00141303">
        <w:rPr>
          <w:rFonts w:cstheme="minorHAnsi"/>
          <w:i/>
          <w:iCs/>
          <w:sz w:val="16"/>
          <w:szCs w:val="16"/>
        </w:rPr>
        <w:t>i</w:t>
      </w:r>
      <w:r>
        <w:rPr>
          <w:rFonts w:cstheme="minorHAnsi"/>
          <w:i/>
          <w:iCs/>
          <w:sz w:val="16"/>
          <w:szCs w:val="16"/>
        </w:rPr>
        <w:t xml:space="preserve"> posso utilizzare?</w:t>
      </w:r>
    </w:p>
    <w:p w14:paraId="59A02EE8" w14:textId="612951DA" w:rsidR="0078731A" w:rsidRPr="001E6010" w:rsidRDefault="001979A1" w:rsidP="0078731A">
      <w:pPr>
        <w:pStyle w:val="ListParagraph"/>
        <w:ind w:left="360" w:firstLine="360"/>
        <w:rPr>
          <w:rFonts w:cstheme="minorHAnsi"/>
          <w:sz w:val="16"/>
          <w:szCs w:val="16"/>
        </w:rPr>
      </w:pPr>
      <w:sdt>
        <w:sdtPr>
          <w:rPr>
            <w:rFonts w:cstheme="minorHAnsi"/>
            <w:sz w:val="16"/>
            <w:szCs w:val="16"/>
          </w:rPr>
          <w:id w:val="762970994"/>
          <w14:checkbox>
            <w14:checked w14:val="0"/>
            <w14:checkedState w14:val="2612" w14:font="MS Gothic"/>
            <w14:uncheckedState w14:val="2610" w14:font="MS Gothic"/>
          </w14:checkbox>
        </w:sdtPr>
        <w:sdtEndPr/>
        <w:sdtContent>
          <w:r w:rsidR="0078731A" w:rsidRPr="001E6010">
            <w:rPr>
              <w:rFonts w:ascii="MS Gothic" w:eastAsia="MS Gothic" w:hAnsi="MS Gothic" w:cstheme="minorHAnsi" w:hint="eastAsia"/>
              <w:sz w:val="16"/>
              <w:szCs w:val="16"/>
            </w:rPr>
            <w:t>☐</w:t>
          </w:r>
        </w:sdtContent>
      </w:sdt>
      <w:r w:rsidR="0078731A" w:rsidRPr="001E6010">
        <w:rPr>
          <w:rFonts w:cstheme="minorHAnsi"/>
          <w:sz w:val="16"/>
          <w:szCs w:val="16"/>
        </w:rPr>
        <w:t xml:space="preserve">  </w:t>
      </w:r>
      <w:r w:rsidR="00B219E6">
        <w:rPr>
          <w:rFonts w:cstheme="minorHAnsi"/>
          <w:sz w:val="16"/>
          <w:szCs w:val="16"/>
        </w:rPr>
        <w:t>int</w:t>
      </w:r>
    </w:p>
    <w:p w14:paraId="66C4C6C0" w14:textId="5C73C5D2" w:rsidR="0078731A" w:rsidRPr="001E6010" w:rsidRDefault="001979A1"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sidRPr="001E6010">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B219E6">
        <w:rPr>
          <w:rFonts w:cstheme="minorHAnsi"/>
          <w:sz w:val="16"/>
          <w:szCs w:val="16"/>
        </w:rPr>
        <w:t>bit</w:t>
      </w:r>
    </w:p>
    <w:p w14:paraId="74A921EC" w14:textId="0A86BA91" w:rsidR="0078731A" w:rsidRPr="001E6010" w:rsidRDefault="001979A1" w:rsidP="0078731A">
      <w:pPr>
        <w:pStyle w:val="ListParagraph"/>
        <w:ind w:left="360" w:firstLine="360"/>
        <w:rPr>
          <w:rFonts w:cstheme="minorHAnsi"/>
          <w:sz w:val="16"/>
          <w:szCs w:val="16"/>
        </w:rPr>
      </w:pPr>
      <w:sdt>
        <w:sdtPr>
          <w:rPr>
            <w:rFonts w:cstheme="minorHAnsi"/>
            <w:sz w:val="16"/>
            <w:szCs w:val="16"/>
          </w:rPr>
          <w:id w:val="1276294118"/>
          <w14:checkbox>
            <w14:checked w14:val="1"/>
            <w14:checkedState w14:val="2612" w14:font="MS Gothic"/>
            <w14:uncheckedState w14:val="2610" w14:font="MS Gothic"/>
          </w14:checkbox>
        </w:sdtPr>
        <w:sdtEndPr/>
        <w:sdtContent>
          <w:r w:rsidR="00C33818">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CB75DF">
        <w:rPr>
          <w:rFonts w:cstheme="minorHAnsi"/>
          <w:sz w:val="16"/>
          <w:szCs w:val="16"/>
        </w:rPr>
        <w:t>decimal</w:t>
      </w:r>
    </w:p>
    <w:p w14:paraId="1B7E0754" w14:textId="3CF10BAA" w:rsidR="0078731A" w:rsidRDefault="001979A1" w:rsidP="0078731A">
      <w:pPr>
        <w:pStyle w:val="ListParagraph"/>
        <w:ind w:left="360" w:firstLine="360"/>
        <w:rPr>
          <w:rFonts w:cstheme="minorHAnsi"/>
          <w:sz w:val="16"/>
          <w:szCs w:val="16"/>
        </w:rPr>
      </w:pPr>
      <w:sdt>
        <w:sdtPr>
          <w:rPr>
            <w:rFonts w:cstheme="minorHAnsi"/>
            <w:sz w:val="16"/>
            <w:szCs w:val="16"/>
          </w:rPr>
          <w:id w:val="789478170"/>
          <w14:checkbox>
            <w14:checked w14:val="1"/>
            <w14:checkedState w14:val="2612" w14:font="MS Gothic"/>
            <w14:uncheckedState w14:val="2610" w14:font="MS Gothic"/>
          </w14:checkbox>
        </w:sdtPr>
        <w:sdtEndPr/>
        <w:sdtContent>
          <w:r w:rsidR="00DE51A3">
            <w:rPr>
              <w:rFonts w:ascii="MS Gothic" w:eastAsia="MS Gothic" w:hAnsi="MS Gothic" w:cstheme="minorHAnsi" w:hint="eastAsia"/>
              <w:sz w:val="16"/>
              <w:szCs w:val="16"/>
            </w:rPr>
            <w:t>☒</w:t>
          </w:r>
        </w:sdtContent>
      </w:sdt>
      <w:r w:rsidR="00230A4D" w:rsidRPr="001E6010">
        <w:rPr>
          <w:rFonts w:cstheme="minorHAnsi"/>
          <w:sz w:val="16"/>
          <w:szCs w:val="16"/>
        </w:rPr>
        <w:t xml:space="preserve"> </w:t>
      </w:r>
      <w:r w:rsidR="00E04A03" w:rsidRPr="001E6010">
        <w:rPr>
          <w:rFonts w:cstheme="minorHAnsi"/>
          <w:sz w:val="16"/>
          <w:szCs w:val="16"/>
        </w:rPr>
        <w:t xml:space="preserve"> </w:t>
      </w:r>
      <w:r w:rsidR="0072454E">
        <w:rPr>
          <w:rFonts w:cstheme="minorHAnsi"/>
          <w:sz w:val="16"/>
          <w:szCs w:val="16"/>
        </w:rPr>
        <w:t>string</w:t>
      </w:r>
    </w:p>
    <w:p w14:paraId="06595B5E" w14:textId="41F2BC14" w:rsidR="00DE51A3" w:rsidRPr="00B219E6" w:rsidRDefault="00DE51A3" w:rsidP="0078731A">
      <w:pPr>
        <w:pStyle w:val="ListParagraph"/>
        <w:ind w:left="360" w:firstLine="360"/>
        <w:rPr>
          <w:rFonts w:cstheme="minorHAnsi"/>
          <w:sz w:val="16"/>
          <w:szCs w:val="16"/>
          <w:u w:val="single"/>
        </w:rPr>
      </w:pPr>
      <w:r>
        <w:rPr>
          <w:rFonts w:cstheme="minorHAnsi"/>
          <w:sz w:val="16"/>
          <w:szCs w:val="16"/>
        </w:rPr>
        <w:t>È possibile utilizzare anche una stringa ma poi non può essere utilizzato per effettuare dei calcoli.</w:t>
      </w:r>
    </w:p>
    <w:p w14:paraId="0CE892CB" w14:textId="77777777" w:rsidR="00B03500" w:rsidRPr="001E6010" w:rsidRDefault="00B03500" w:rsidP="0078731A">
      <w:pPr>
        <w:pStyle w:val="ListParagraph"/>
        <w:ind w:left="360" w:firstLine="360"/>
        <w:rPr>
          <w:rFonts w:cstheme="minorHAnsi"/>
          <w:sz w:val="16"/>
          <w:szCs w:val="16"/>
        </w:rPr>
      </w:pPr>
    </w:p>
    <w:p w14:paraId="26287116" w14:textId="1275BFBC" w:rsidR="00B03500" w:rsidRPr="001E6010" w:rsidRDefault="00C83061" w:rsidP="00F60AF1">
      <w:pPr>
        <w:pStyle w:val="ListParagraph"/>
        <w:numPr>
          <w:ilvl w:val="0"/>
          <w:numId w:val="16"/>
        </w:numPr>
        <w:rPr>
          <w:rFonts w:cstheme="minorHAnsi"/>
          <w:i/>
          <w:iCs/>
          <w:sz w:val="16"/>
          <w:szCs w:val="16"/>
        </w:rPr>
      </w:pPr>
      <w:r>
        <w:rPr>
          <w:rFonts w:cstheme="minorHAnsi"/>
          <w:i/>
          <w:iCs/>
          <w:sz w:val="16"/>
          <w:szCs w:val="16"/>
        </w:rPr>
        <w:t>Spiegare</w:t>
      </w:r>
      <w:r w:rsidR="00910C80">
        <w:rPr>
          <w:rFonts w:cstheme="minorHAnsi"/>
          <w:i/>
          <w:iCs/>
          <w:sz w:val="16"/>
          <w:szCs w:val="16"/>
        </w:rPr>
        <w:t xml:space="preserve"> brevemente</w:t>
      </w:r>
      <w:r>
        <w:rPr>
          <w:rFonts w:cstheme="minorHAnsi"/>
          <w:i/>
          <w:iCs/>
          <w:sz w:val="16"/>
          <w:szCs w:val="16"/>
        </w:rPr>
        <w:t xml:space="preserve"> la differenza tra</w:t>
      </w:r>
      <w:r w:rsidR="00443C7E">
        <w:rPr>
          <w:rFonts w:cstheme="minorHAnsi"/>
          <w:i/>
          <w:iCs/>
          <w:sz w:val="16"/>
          <w:szCs w:val="16"/>
        </w:rPr>
        <w:t xml:space="preserve"> i comandi SELECT, INSERT, UPDATE e DELETE e fare un esempio</w:t>
      </w:r>
      <w:r w:rsidR="0084793A">
        <w:rPr>
          <w:rFonts w:cstheme="minorHAnsi"/>
          <w:i/>
          <w:iCs/>
          <w:sz w:val="16"/>
          <w:szCs w:val="16"/>
        </w:rPr>
        <w:t xml:space="preserve"> </w:t>
      </w:r>
      <w:r w:rsidR="00443C7E">
        <w:rPr>
          <w:rFonts w:cstheme="minorHAnsi"/>
          <w:i/>
          <w:iCs/>
          <w:sz w:val="16"/>
          <w:szCs w:val="16"/>
        </w:rPr>
        <w:t>per ognuno</w:t>
      </w:r>
    </w:p>
    <w:p w14:paraId="612D177B" w14:textId="19EAC0E6" w:rsidR="00B03500" w:rsidRPr="001E6010" w:rsidRDefault="00B03500" w:rsidP="00B03500">
      <w:pPr>
        <w:pStyle w:val="ListParagraph"/>
        <w:ind w:left="360"/>
        <w:rPr>
          <w:rFonts w:cstheme="minorHAnsi"/>
          <w:i/>
          <w:iCs/>
          <w:sz w:val="16"/>
          <w:szCs w:val="16"/>
        </w:rPr>
      </w:pPr>
    </w:p>
    <w:p w14:paraId="5DF6EAA7" w14:textId="07EC2B32" w:rsidR="00B03500" w:rsidRPr="000F0074" w:rsidRDefault="00F75850" w:rsidP="000F0074">
      <w:pPr>
        <w:pStyle w:val="ListParagraph"/>
        <w:ind w:left="360"/>
        <w:rPr>
          <w:rFonts w:cstheme="minorHAnsi"/>
          <w:sz w:val="16"/>
          <w:szCs w:val="16"/>
        </w:rPr>
      </w:pPr>
      <w:r>
        <w:rPr>
          <w:rFonts w:cstheme="minorHAnsi"/>
          <w:sz w:val="16"/>
          <w:szCs w:val="16"/>
        </w:rPr>
        <w:t xml:space="preserve">Il comando </w:t>
      </w:r>
      <w:r w:rsidR="00DE51A3">
        <w:rPr>
          <w:rFonts w:cstheme="minorHAnsi"/>
          <w:sz w:val="16"/>
          <w:szCs w:val="16"/>
        </w:rPr>
        <w:t xml:space="preserve">SELECT </w:t>
      </w:r>
      <w:r>
        <w:rPr>
          <w:rFonts w:cstheme="minorHAnsi"/>
          <w:sz w:val="16"/>
          <w:szCs w:val="16"/>
        </w:rPr>
        <w:t>serve per selezionare quale colonne visualizzare ne</w:t>
      </w:r>
      <w:r w:rsidR="000F0074">
        <w:rPr>
          <w:rFonts w:cstheme="minorHAnsi"/>
          <w:sz w:val="16"/>
          <w:szCs w:val="16"/>
        </w:rPr>
        <w:t>l risultato dell</w:t>
      </w:r>
      <w:r>
        <w:rPr>
          <w:rFonts w:cstheme="minorHAnsi"/>
          <w:sz w:val="16"/>
          <w:szCs w:val="16"/>
        </w:rPr>
        <w:t xml:space="preserve">e query, es. </w:t>
      </w:r>
      <w:r w:rsidRPr="000F0074">
        <w:rPr>
          <w:rFonts w:cstheme="minorHAnsi"/>
          <w:sz w:val="16"/>
          <w:szCs w:val="16"/>
        </w:rPr>
        <w:t>SELECT movies.titolo, movies.durata FROM movies, mostrerà solo le colonne titolo e durata della tabella movies, mentre con SELECT * FROM movies, vengono mostrate tutte le colonne della tabella.</w:t>
      </w:r>
    </w:p>
    <w:p w14:paraId="48460C49" w14:textId="5001F48C" w:rsidR="00B67E28" w:rsidRPr="00F75850" w:rsidRDefault="00F75850" w:rsidP="00B03500">
      <w:pPr>
        <w:pStyle w:val="ListParagraph"/>
        <w:ind w:left="360"/>
        <w:rPr>
          <w:rFonts w:cstheme="minorHAnsi"/>
          <w:sz w:val="16"/>
          <w:szCs w:val="16"/>
        </w:rPr>
      </w:pPr>
      <w:r>
        <w:rPr>
          <w:rFonts w:cstheme="minorHAnsi"/>
          <w:sz w:val="16"/>
          <w:szCs w:val="16"/>
        </w:rPr>
        <w:t>Con</w:t>
      </w:r>
      <w:r w:rsidR="00DE51A3">
        <w:rPr>
          <w:rFonts w:cstheme="minorHAnsi"/>
          <w:sz w:val="16"/>
          <w:szCs w:val="16"/>
        </w:rPr>
        <w:t xml:space="preserve"> INSERT </w:t>
      </w:r>
      <w:r>
        <w:rPr>
          <w:rFonts w:cstheme="minorHAnsi"/>
          <w:sz w:val="16"/>
          <w:szCs w:val="16"/>
        </w:rPr>
        <w:t xml:space="preserve">è possibile inserire i dati nelle tabelle, si possono aggiungere tutti i valori di un record attraverso INSERT INTO movies </w:t>
      </w:r>
      <w:r w:rsidR="00DE51A3">
        <w:rPr>
          <w:rFonts w:cstheme="minorHAnsi"/>
          <w:sz w:val="16"/>
          <w:szCs w:val="16"/>
        </w:rPr>
        <w:t xml:space="preserve">VALUES </w:t>
      </w:r>
      <w:r>
        <w:rPr>
          <w:rFonts w:cstheme="minorHAnsi"/>
          <w:sz w:val="16"/>
          <w:szCs w:val="16"/>
        </w:rPr>
        <w:t>(valori), altrimenti è possibile specificare quali v</w:t>
      </w:r>
      <w:r w:rsidR="000F0074">
        <w:rPr>
          <w:rFonts w:cstheme="minorHAnsi"/>
          <w:sz w:val="16"/>
          <w:szCs w:val="16"/>
        </w:rPr>
        <w:t>a</w:t>
      </w:r>
      <w:r>
        <w:rPr>
          <w:rFonts w:cstheme="minorHAnsi"/>
          <w:sz w:val="16"/>
          <w:szCs w:val="16"/>
        </w:rPr>
        <w:t xml:space="preserve">lori inserire specifincando i nomi delle colonne, ad esempio INSERT INTO movie (titolo, durata) VALUES (valori), così verranno inseriti solo il titolo e la durata (l’id se è autoincrementale non viene inserito con l’insert ma viene </w:t>
      </w:r>
      <w:r w:rsidR="000F0074">
        <w:rPr>
          <w:rFonts w:cstheme="minorHAnsi"/>
          <w:sz w:val="16"/>
          <w:szCs w:val="16"/>
        </w:rPr>
        <w:t>aggiunto</w:t>
      </w:r>
      <w:r>
        <w:rPr>
          <w:rFonts w:cstheme="minorHAnsi"/>
          <w:sz w:val="16"/>
          <w:szCs w:val="16"/>
        </w:rPr>
        <w:t xml:space="preserve"> in automatico). </w:t>
      </w:r>
    </w:p>
    <w:p w14:paraId="64516C32" w14:textId="0FC7BF82" w:rsidR="00B67E28" w:rsidRPr="00F75850" w:rsidRDefault="00F75850" w:rsidP="00B03500">
      <w:pPr>
        <w:pStyle w:val="ListParagraph"/>
        <w:ind w:left="360"/>
        <w:rPr>
          <w:rFonts w:cstheme="minorHAnsi"/>
          <w:sz w:val="16"/>
          <w:szCs w:val="16"/>
        </w:rPr>
      </w:pPr>
      <w:r>
        <w:rPr>
          <w:rFonts w:cstheme="minorHAnsi"/>
          <w:sz w:val="16"/>
          <w:szCs w:val="16"/>
        </w:rPr>
        <w:t xml:space="preserve">Con </w:t>
      </w:r>
      <w:r w:rsidR="00DE51A3">
        <w:rPr>
          <w:rFonts w:cstheme="minorHAnsi"/>
          <w:sz w:val="16"/>
          <w:szCs w:val="16"/>
        </w:rPr>
        <w:t>UPDATE</w:t>
      </w:r>
      <w:r>
        <w:rPr>
          <w:rFonts w:cstheme="minorHAnsi"/>
          <w:sz w:val="16"/>
          <w:szCs w:val="16"/>
        </w:rPr>
        <w:t xml:space="preserve"> è possibile </w:t>
      </w:r>
      <w:r w:rsidR="007E3FD2">
        <w:rPr>
          <w:rFonts w:cstheme="minorHAnsi"/>
          <w:sz w:val="16"/>
          <w:szCs w:val="16"/>
        </w:rPr>
        <w:t xml:space="preserve">modificare il valore di </w:t>
      </w:r>
      <w:r w:rsidR="00DE51A3">
        <w:rPr>
          <w:rFonts w:cstheme="minorHAnsi"/>
          <w:sz w:val="16"/>
          <w:szCs w:val="16"/>
        </w:rPr>
        <w:t xml:space="preserve">un campo di un singolo record </w:t>
      </w:r>
      <w:r w:rsidR="007E3FD2">
        <w:rPr>
          <w:rFonts w:cstheme="minorHAnsi"/>
          <w:sz w:val="16"/>
          <w:szCs w:val="16"/>
        </w:rPr>
        <w:t xml:space="preserve">o tutti i valori di </w:t>
      </w:r>
      <w:r w:rsidR="00DE51A3">
        <w:rPr>
          <w:rFonts w:cstheme="minorHAnsi"/>
          <w:sz w:val="16"/>
          <w:szCs w:val="16"/>
        </w:rPr>
        <w:t>una</w:t>
      </w:r>
      <w:r w:rsidR="007E3FD2">
        <w:rPr>
          <w:rFonts w:cstheme="minorHAnsi"/>
          <w:sz w:val="16"/>
          <w:szCs w:val="16"/>
        </w:rPr>
        <w:t xml:space="preserve"> colonna, ad esempio: UPDATE movies SET titolo = ‘Narnia’ WHERE id = 3, in questo modo viene modificato solo il titolo del film con id 3, mentre senza la calusola where</w:t>
      </w:r>
      <w:r w:rsidR="00DE51A3">
        <w:rPr>
          <w:rFonts w:cstheme="minorHAnsi"/>
          <w:sz w:val="16"/>
          <w:szCs w:val="16"/>
        </w:rPr>
        <w:t xml:space="preserve"> (</w:t>
      </w:r>
      <w:r w:rsidR="00DE51A3">
        <w:rPr>
          <w:rFonts w:cstheme="minorHAnsi"/>
          <w:sz w:val="16"/>
          <w:szCs w:val="16"/>
        </w:rPr>
        <w:t>UPDATE movies SET titolo = ‘Narnia’</w:t>
      </w:r>
      <w:r w:rsidR="00DE51A3">
        <w:rPr>
          <w:rFonts w:cstheme="minorHAnsi"/>
          <w:sz w:val="16"/>
          <w:szCs w:val="16"/>
        </w:rPr>
        <w:t>)</w:t>
      </w:r>
      <w:r w:rsidR="007E3FD2">
        <w:rPr>
          <w:rFonts w:cstheme="minorHAnsi"/>
          <w:sz w:val="16"/>
          <w:szCs w:val="16"/>
        </w:rPr>
        <w:t xml:space="preserve"> vengono modificati tutti i titoli dei film presenti nella tabella.</w:t>
      </w:r>
    </w:p>
    <w:p w14:paraId="43CFECB4" w14:textId="2065930C" w:rsidR="00B03500" w:rsidRPr="007E3FD2" w:rsidRDefault="00DE51A3" w:rsidP="007E3FD2">
      <w:pPr>
        <w:pStyle w:val="ListParagraph"/>
        <w:ind w:left="360"/>
        <w:rPr>
          <w:rFonts w:cstheme="minorHAnsi"/>
          <w:sz w:val="16"/>
          <w:szCs w:val="16"/>
        </w:rPr>
      </w:pPr>
      <w:r>
        <w:rPr>
          <w:rFonts w:cstheme="minorHAnsi"/>
          <w:sz w:val="16"/>
          <w:szCs w:val="16"/>
        </w:rPr>
        <w:t xml:space="preserve">DELETE </w:t>
      </w:r>
      <w:r w:rsidR="007E3FD2">
        <w:rPr>
          <w:rFonts w:cstheme="minorHAnsi"/>
          <w:sz w:val="16"/>
          <w:szCs w:val="16"/>
        </w:rPr>
        <w:t>serve per eliminare un singolo record o l’intera tabella: DELETE FROM movies WHERE id=3, elimina solo il record con id=3 all’interno della tabella movies, senza la clausola where</w:t>
      </w:r>
      <w:r>
        <w:rPr>
          <w:rFonts w:cstheme="minorHAnsi"/>
          <w:sz w:val="16"/>
          <w:szCs w:val="16"/>
        </w:rPr>
        <w:t xml:space="preserve"> (</w:t>
      </w:r>
      <w:r>
        <w:rPr>
          <w:rFonts w:cstheme="minorHAnsi"/>
          <w:sz w:val="16"/>
          <w:szCs w:val="16"/>
        </w:rPr>
        <w:t>DELETE FROM movies</w:t>
      </w:r>
      <w:r>
        <w:rPr>
          <w:rFonts w:cstheme="minorHAnsi"/>
          <w:sz w:val="16"/>
          <w:szCs w:val="16"/>
        </w:rPr>
        <w:t>)</w:t>
      </w:r>
      <w:r w:rsidR="007E3FD2">
        <w:rPr>
          <w:rFonts w:cstheme="minorHAnsi"/>
          <w:sz w:val="16"/>
          <w:szCs w:val="16"/>
        </w:rPr>
        <w:t xml:space="preserve"> vengono eliminati tutti i record della tabella.</w:t>
      </w:r>
    </w:p>
    <w:p w14:paraId="33563363" w14:textId="0CFE1CE2" w:rsidR="00B03500" w:rsidRPr="001E6010" w:rsidRDefault="00B03500" w:rsidP="00B03500">
      <w:pPr>
        <w:pStyle w:val="ListParagraph"/>
        <w:ind w:left="360"/>
        <w:rPr>
          <w:rFonts w:cstheme="minorHAnsi"/>
          <w:i/>
          <w:iCs/>
          <w:sz w:val="16"/>
          <w:szCs w:val="16"/>
        </w:rPr>
      </w:pPr>
    </w:p>
    <w:p w14:paraId="0BA6BB42" w14:textId="77777777" w:rsidR="00B03500" w:rsidRPr="001E6010" w:rsidRDefault="00B03500" w:rsidP="00B03500">
      <w:pPr>
        <w:pStyle w:val="ListParagraph"/>
        <w:ind w:left="360"/>
        <w:rPr>
          <w:rFonts w:cstheme="minorHAnsi"/>
          <w:i/>
          <w:iCs/>
          <w:sz w:val="16"/>
          <w:szCs w:val="16"/>
        </w:rPr>
      </w:pPr>
    </w:p>
    <w:p w14:paraId="66132B48" w14:textId="2212FC93" w:rsidR="005A2070" w:rsidRPr="001E6010" w:rsidRDefault="00910C80" w:rsidP="005A2070">
      <w:pPr>
        <w:pStyle w:val="ListParagraph"/>
        <w:numPr>
          <w:ilvl w:val="0"/>
          <w:numId w:val="16"/>
        </w:numPr>
        <w:rPr>
          <w:rFonts w:cstheme="minorHAnsi"/>
          <w:i/>
          <w:iCs/>
          <w:sz w:val="16"/>
          <w:szCs w:val="16"/>
        </w:rPr>
      </w:pPr>
      <w:r>
        <w:rPr>
          <w:rFonts w:cstheme="minorHAnsi"/>
          <w:i/>
          <w:iCs/>
          <w:sz w:val="16"/>
          <w:szCs w:val="16"/>
        </w:rPr>
        <w:t>Quali sono i vantaggi di utilizzare una</w:t>
      </w:r>
      <w:r w:rsidR="00443C7E">
        <w:rPr>
          <w:rFonts w:cstheme="minorHAnsi"/>
          <w:i/>
          <w:iCs/>
          <w:sz w:val="16"/>
          <w:szCs w:val="16"/>
        </w:rPr>
        <w:t xml:space="preserve"> “stored procedure”</w:t>
      </w:r>
      <w:r>
        <w:rPr>
          <w:rFonts w:cstheme="minorHAnsi"/>
          <w:i/>
          <w:iCs/>
          <w:sz w:val="16"/>
          <w:szCs w:val="16"/>
        </w:rPr>
        <w:t xml:space="preserve"> anziché le query SQL</w:t>
      </w:r>
      <w:r w:rsidR="00443C7E">
        <w:rPr>
          <w:rFonts w:cstheme="minorHAnsi"/>
          <w:i/>
          <w:iCs/>
          <w:sz w:val="16"/>
          <w:szCs w:val="16"/>
        </w:rPr>
        <w:t>?</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4DF0AF1C" w14:textId="59E8CBDE" w:rsidR="00B03500" w:rsidRDefault="007E3FD2" w:rsidP="00B03500">
      <w:pPr>
        <w:pStyle w:val="ListParagraph"/>
        <w:ind w:left="360"/>
        <w:rPr>
          <w:rFonts w:cstheme="minorHAnsi"/>
          <w:sz w:val="16"/>
          <w:szCs w:val="16"/>
        </w:rPr>
      </w:pPr>
      <w:r>
        <w:rPr>
          <w:rFonts w:cstheme="minorHAnsi"/>
          <w:sz w:val="16"/>
          <w:szCs w:val="16"/>
        </w:rPr>
        <w:t>Le stored procedure, rispetto alle query, sono statement sql che vengono salvati e possono essere richiamati in qualsiasi parte del codice. Servono per calcoli complessi</w:t>
      </w:r>
      <w:r w:rsidR="000F0074">
        <w:rPr>
          <w:rFonts w:cstheme="minorHAnsi"/>
          <w:sz w:val="16"/>
          <w:szCs w:val="16"/>
        </w:rPr>
        <w:t xml:space="preserve">, </w:t>
      </w:r>
      <w:r>
        <w:rPr>
          <w:rFonts w:cstheme="minorHAnsi"/>
          <w:sz w:val="16"/>
          <w:szCs w:val="16"/>
        </w:rPr>
        <w:t>possono contenere delle query e richiamare delle funzioni.</w:t>
      </w:r>
    </w:p>
    <w:p w14:paraId="7502EFDD" w14:textId="22F6B015" w:rsidR="00B03500" w:rsidRPr="000F0074" w:rsidRDefault="007E3FD2" w:rsidP="000F0074">
      <w:pPr>
        <w:pStyle w:val="ListParagraph"/>
        <w:ind w:left="360"/>
        <w:rPr>
          <w:rFonts w:cstheme="minorHAnsi"/>
          <w:i/>
          <w:iCs/>
          <w:sz w:val="16"/>
          <w:szCs w:val="16"/>
        </w:rPr>
      </w:pPr>
      <w:r>
        <w:rPr>
          <w:rFonts w:cstheme="minorHAnsi"/>
          <w:sz w:val="16"/>
          <w:szCs w:val="16"/>
        </w:rPr>
        <w:t>Possono avere dei parametri di input e dei valori di output, per questo possono essere utili come supporto alle query.</w:t>
      </w:r>
    </w:p>
    <w:p w14:paraId="53110AC5" w14:textId="77777777" w:rsidR="00B03500" w:rsidRPr="001E6010" w:rsidRDefault="00B03500" w:rsidP="00B03500">
      <w:pPr>
        <w:rPr>
          <w:rFonts w:cstheme="minorHAnsi"/>
          <w:i/>
          <w:iCs/>
          <w:sz w:val="16"/>
          <w:szCs w:val="16"/>
          <w:lang w:val="it-IT"/>
        </w:rPr>
      </w:pPr>
    </w:p>
    <w:p w14:paraId="104E2838" w14:textId="5A26CC97" w:rsidR="005645F9" w:rsidRDefault="00003415" w:rsidP="005645F9">
      <w:pPr>
        <w:pStyle w:val="ListParagraph"/>
        <w:numPr>
          <w:ilvl w:val="0"/>
          <w:numId w:val="16"/>
        </w:numPr>
        <w:rPr>
          <w:rFonts w:cstheme="minorHAnsi"/>
          <w:i/>
          <w:iCs/>
          <w:sz w:val="16"/>
          <w:szCs w:val="16"/>
        </w:rPr>
      </w:pPr>
      <w:r>
        <w:rPr>
          <w:rFonts w:cstheme="minorHAnsi"/>
          <w:i/>
          <w:iCs/>
          <w:sz w:val="16"/>
          <w:szCs w:val="16"/>
        </w:rPr>
        <w:t xml:space="preserve">Disegnare </w:t>
      </w:r>
      <w:r w:rsidR="001F250D">
        <w:rPr>
          <w:rFonts w:cstheme="minorHAnsi"/>
          <w:i/>
          <w:iCs/>
          <w:sz w:val="16"/>
          <w:szCs w:val="16"/>
        </w:rPr>
        <w:t>un esempio di tabelle con</w:t>
      </w:r>
      <w:r w:rsidR="00B142D7">
        <w:rPr>
          <w:rFonts w:cstheme="minorHAnsi"/>
          <w:i/>
          <w:iCs/>
          <w:sz w:val="16"/>
          <w:szCs w:val="16"/>
        </w:rPr>
        <w:t xml:space="preserve"> relazione 1:N e</w:t>
      </w:r>
      <w:r w:rsidR="001F250D">
        <w:rPr>
          <w:rFonts w:cstheme="minorHAnsi"/>
          <w:i/>
          <w:iCs/>
          <w:sz w:val="16"/>
          <w:szCs w:val="16"/>
        </w:rPr>
        <w:t xml:space="preserve"> un esempio di relazione</w:t>
      </w:r>
      <w:r w:rsidR="00B142D7">
        <w:rPr>
          <w:rFonts w:cstheme="minorHAnsi"/>
          <w:i/>
          <w:iCs/>
          <w:sz w:val="16"/>
          <w:szCs w:val="16"/>
        </w:rPr>
        <w:t xml:space="preserve"> N:N e spiegare quali sono le differenze</w:t>
      </w:r>
    </w:p>
    <w:p w14:paraId="1D83B1E5" w14:textId="09B34438" w:rsidR="000C7ECD" w:rsidRPr="000F0074" w:rsidRDefault="000C7ECD" w:rsidP="000C7ECD">
      <w:pPr>
        <w:pStyle w:val="ListParagraph"/>
        <w:ind w:left="360"/>
        <w:rPr>
          <w:rFonts w:cstheme="minorHAnsi"/>
          <w:sz w:val="16"/>
          <w:szCs w:val="16"/>
        </w:rPr>
      </w:pPr>
      <w:r w:rsidRPr="000F0074">
        <w:rPr>
          <w:rFonts w:cstheme="minorHAnsi"/>
          <w:sz w:val="16"/>
          <w:szCs w:val="16"/>
        </w:rPr>
        <w:t>Nelle relazioni 1:N in una tabella (1) è presente una chiave secondaria collegata all’id della seconda tabella (N)</w:t>
      </w:r>
    </w:p>
    <w:p w14:paraId="75602588" w14:textId="3EA8DE8E" w:rsidR="007E3FD2" w:rsidRPr="000F0074" w:rsidRDefault="007E3FD2" w:rsidP="007E3FD2">
      <w:pPr>
        <w:pStyle w:val="ListParagraph"/>
        <w:ind w:left="360"/>
        <w:rPr>
          <w:rFonts w:cstheme="minorHAnsi"/>
          <w:sz w:val="16"/>
          <w:szCs w:val="16"/>
        </w:rPr>
      </w:pPr>
      <w:r w:rsidRPr="000F0074">
        <w:rPr>
          <w:rFonts w:cstheme="minorHAnsi"/>
          <w:sz w:val="16"/>
          <w:szCs w:val="16"/>
        </w:rPr>
        <w:t xml:space="preserve">Es. 1:N </w:t>
      </w:r>
      <w:r w:rsidR="000C7ECD" w:rsidRPr="000F0074">
        <w:rPr>
          <w:rFonts w:cstheme="minorHAnsi"/>
          <w:sz w:val="16"/>
          <w:szCs w:val="16"/>
        </w:rPr>
        <w:t>Uno studente può essere iscritto a un solo corso di laurea</w:t>
      </w:r>
    </w:p>
    <w:p w14:paraId="6F6EB969" w14:textId="474020AC" w:rsidR="000C7ECD" w:rsidRPr="000F0074" w:rsidRDefault="000C7ECD" w:rsidP="007E3FD2">
      <w:pPr>
        <w:pStyle w:val="ListParagraph"/>
        <w:ind w:left="360"/>
        <w:rPr>
          <w:rFonts w:cstheme="minorHAnsi"/>
          <w:sz w:val="16"/>
          <w:szCs w:val="16"/>
        </w:rPr>
      </w:pPr>
      <w:r w:rsidRPr="000F0074">
        <w:rPr>
          <w:rFonts w:cstheme="minorHAnsi"/>
          <w:sz w:val="16"/>
          <w:szCs w:val="16"/>
        </w:rPr>
        <w:t>A un corso di laurea possono essere iscritti piu studenti</w:t>
      </w:r>
    </w:p>
    <w:tbl>
      <w:tblPr>
        <w:tblStyle w:val="TableGrid"/>
        <w:tblpPr w:leftFromText="180" w:rightFromText="180" w:vertAnchor="text" w:horzAnchor="margin" w:tblpXSpec="center" w:tblpY="140"/>
        <w:tblW w:w="0" w:type="auto"/>
        <w:tblLook w:val="04A0" w:firstRow="1" w:lastRow="0" w:firstColumn="1" w:lastColumn="0" w:noHBand="0" w:noVBand="1"/>
      </w:tblPr>
      <w:tblGrid>
        <w:gridCol w:w="1093"/>
        <w:gridCol w:w="1099"/>
      </w:tblGrid>
      <w:tr w:rsidR="000C7ECD" w14:paraId="2B711242" w14:textId="77777777" w:rsidTr="000C7ECD">
        <w:trPr>
          <w:trHeight w:val="314"/>
        </w:trPr>
        <w:tc>
          <w:tcPr>
            <w:tcW w:w="1093" w:type="dxa"/>
          </w:tcPr>
          <w:p w14:paraId="51571FC9" w14:textId="77777777" w:rsidR="000C7ECD" w:rsidRDefault="000C7ECD" w:rsidP="000C7ECD">
            <w:pPr>
              <w:pStyle w:val="ListParagraph"/>
              <w:ind w:left="0"/>
              <w:rPr>
                <w:rFonts w:cstheme="minorHAnsi"/>
                <w:i/>
                <w:iCs/>
                <w:sz w:val="16"/>
                <w:szCs w:val="16"/>
              </w:rPr>
            </w:pPr>
            <w:r>
              <w:rPr>
                <w:rFonts w:cstheme="minorHAnsi"/>
                <w:i/>
                <w:iCs/>
                <w:sz w:val="16"/>
                <w:szCs w:val="16"/>
              </w:rPr>
              <w:t>ID</w:t>
            </w:r>
          </w:p>
        </w:tc>
        <w:tc>
          <w:tcPr>
            <w:tcW w:w="1099" w:type="dxa"/>
          </w:tcPr>
          <w:p w14:paraId="166B3F88" w14:textId="77777777" w:rsidR="000C7ECD" w:rsidRDefault="000C7ECD" w:rsidP="000C7ECD">
            <w:pPr>
              <w:pStyle w:val="ListParagraph"/>
              <w:ind w:left="0"/>
              <w:rPr>
                <w:rFonts w:cstheme="minorHAnsi"/>
                <w:i/>
                <w:iCs/>
                <w:sz w:val="16"/>
                <w:szCs w:val="16"/>
              </w:rPr>
            </w:pPr>
            <w:r>
              <w:rPr>
                <w:rFonts w:cstheme="minorHAnsi"/>
                <w:i/>
                <w:iCs/>
                <w:sz w:val="16"/>
                <w:szCs w:val="16"/>
              </w:rPr>
              <w:t>Corso di laurea</w:t>
            </w:r>
          </w:p>
        </w:tc>
      </w:tr>
      <w:tr w:rsidR="000C7ECD" w14:paraId="613EEA63" w14:textId="77777777" w:rsidTr="000C7ECD">
        <w:trPr>
          <w:trHeight w:val="320"/>
        </w:trPr>
        <w:tc>
          <w:tcPr>
            <w:tcW w:w="1093" w:type="dxa"/>
          </w:tcPr>
          <w:p w14:paraId="2BD63D41" w14:textId="77777777" w:rsidR="000C7ECD" w:rsidRDefault="000C7ECD" w:rsidP="000C7ECD">
            <w:pPr>
              <w:pStyle w:val="ListParagraph"/>
              <w:ind w:left="0"/>
              <w:rPr>
                <w:rFonts w:cstheme="minorHAnsi"/>
                <w:i/>
                <w:iCs/>
                <w:sz w:val="16"/>
                <w:szCs w:val="16"/>
              </w:rPr>
            </w:pPr>
            <w:r>
              <w:rPr>
                <w:rFonts w:cstheme="minorHAnsi"/>
                <w:i/>
                <w:iCs/>
                <w:sz w:val="16"/>
                <w:szCs w:val="16"/>
              </w:rPr>
              <w:t>2</w:t>
            </w:r>
          </w:p>
        </w:tc>
        <w:tc>
          <w:tcPr>
            <w:tcW w:w="1099" w:type="dxa"/>
          </w:tcPr>
          <w:p w14:paraId="54F8A0D5" w14:textId="77777777" w:rsidR="000C7ECD" w:rsidRDefault="000C7ECD" w:rsidP="000C7ECD">
            <w:pPr>
              <w:pStyle w:val="ListParagraph"/>
              <w:ind w:left="0"/>
              <w:rPr>
                <w:rFonts w:cstheme="minorHAnsi"/>
                <w:i/>
                <w:iCs/>
                <w:sz w:val="16"/>
                <w:szCs w:val="16"/>
              </w:rPr>
            </w:pPr>
            <w:r>
              <w:rPr>
                <w:rFonts w:cstheme="minorHAnsi"/>
                <w:i/>
                <w:iCs/>
                <w:sz w:val="16"/>
                <w:szCs w:val="16"/>
              </w:rPr>
              <w:t>Informatica</w:t>
            </w:r>
          </w:p>
        </w:tc>
      </w:tr>
    </w:tbl>
    <w:p w14:paraId="2729BB2E" w14:textId="77777777" w:rsidR="007E3FD2" w:rsidRPr="001E6010" w:rsidRDefault="007E3FD2" w:rsidP="007E3FD2">
      <w:pPr>
        <w:pStyle w:val="ListParagraph"/>
        <w:ind w:left="360"/>
        <w:rPr>
          <w:rFonts w:cstheme="minorHAnsi"/>
          <w:i/>
          <w:iCs/>
          <w:sz w:val="16"/>
          <w:szCs w:val="16"/>
        </w:rPr>
      </w:pPr>
    </w:p>
    <w:tbl>
      <w:tblPr>
        <w:tblStyle w:val="TableGrid"/>
        <w:tblpPr w:leftFromText="180" w:rightFromText="180" w:vertAnchor="text" w:horzAnchor="page" w:tblpX="2365" w:tblpY="-28"/>
        <w:tblW w:w="0" w:type="auto"/>
        <w:tblLook w:val="04A0" w:firstRow="1" w:lastRow="0" w:firstColumn="1" w:lastColumn="0" w:noHBand="0" w:noVBand="1"/>
      </w:tblPr>
      <w:tblGrid>
        <w:gridCol w:w="680"/>
        <w:gridCol w:w="848"/>
        <w:gridCol w:w="800"/>
      </w:tblGrid>
      <w:tr w:rsidR="000C7ECD" w14:paraId="1A0ED9A6" w14:textId="77777777" w:rsidTr="000C7ECD">
        <w:trPr>
          <w:trHeight w:val="388"/>
        </w:trPr>
        <w:tc>
          <w:tcPr>
            <w:tcW w:w="680" w:type="dxa"/>
          </w:tcPr>
          <w:p w14:paraId="2ABD095B" w14:textId="77777777" w:rsidR="000C7ECD" w:rsidRDefault="000C7ECD" w:rsidP="000C7ECD">
            <w:pPr>
              <w:pStyle w:val="ListParagraph"/>
              <w:ind w:left="0"/>
              <w:rPr>
                <w:rFonts w:cstheme="minorHAnsi"/>
                <w:i/>
                <w:iCs/>
                <w:sz w:val="16"/>
                <w:szCs w:val="16"/>
              </w:rPr>
            </w:pPr>
            <w:r>
              <w:rPr>
                <w:rFonts w:cstheme="minorHAnsi"/>
                <w:i/>
                <w:iCs/>
                <w:sz w:val="16"/>
                <w:szCs w:val="16"/>
              </w:rPr>
              <w:t>ID</w:t>
            </w:r>
          </w:p>
        </w:tc>
        <w:tc>
          <w:tcPr>
            <w:tcW w:w="848" w:type="dxa"/>
          </w:tcPr>
          <w:p w14:paraId="311CBB9B" w14:textId="77777777" w:rsidR="000C7ECD" w:rsidRDefault="000C7ECD" w:rsidP="000C7ECD">
            <w:pPr>
              <w:pStyle w:val="ListParagraph"/>
              <w:ind w:left="0"/>
              <w:rPr>
                <w:rFonts w:cstheme="minorHAnsi"/>
                <w:i/>
                <w:iCs/>
                <w:sz w:val="16"/>
                <w:szCs w:val="16"/>
              </w:rPr>
            </w:pPr>
            <w:r>
              <w:rPr>
                <w:rFonts w:cstheme="minorHAnsi"/>
                <w:i/>
                <w:iCs/>
                <w:sz w:val="16"/>
                <w:szCs w:val="16"/>
              </w:rPr>
              <w:t>Matricola</w:t>
            </w:r>
          </w:p>
        </w:tc>
        <w:tc>
          <w:tcPr>
            <w:tcW w:w="800" w:type="dxa"/>
          </w:tcPr>
          <w:p w14:paraId="3655F117" w14:textId="77777777" w:rsidR="000C7ECD" w:rsidRDefault="000C7ECD" w:rsidP="000C7ECD">
            <w:pPr>
              <w:pStyle w:val="ListParagraph"/>
              <w:ind w:left="0"/>
              <w:rPr>
                <w:rFonts w:cstheme="minorHAnsi"/>
                <w:i/>
                <w:iCs/>
                <w:sz w:val="16"/>
                <w:szCs w:val="16"/>
              </w:rPr>
            </w:pPr>
            <w:r>
              <w:rPr>
                <w:rFonts w:cstheme="minorHAnsi"/>
                <w:i/>
                <w:iCs/>
                <w:sz w:val="16"/>
                <w:szCs w:val="16"/>
              </w:rPr>
              <w:t>ID_Corso di laurea</w:t>
            </w:r>
          </w:p>
        </w:tc>
      </w:tr>
      <w:tr w:rsidR="000C7ECD" w14:paraId="76DBCABB" w14:textId="77777777" w:rsidTr="000C7ECD">
        <w:trPr>
          <w:trHeight w:val="395"/>
        </w:trPr>
        <w:tc>
          <w:tcPr>
            <w:tcW w:w="680" w:type="dxa"/>
          </w:tcPr>
          <w:p w14:paraId="46C0640F" w14:textId="77777777" w:rsidR="000C7ECD" w:rsidRDefault="000C7ECD" w:rsidP="000C7ECD">
            <w:pPr>
              <w:pStyle w:val="ListParagraph"/>
              <w:ind w:left="0"/>
              <w:rPr>
                <w:rFonts w:cstheme="minorHAnsi"/>
                <w:i/>
                <w:iCs/>
                <w:sz w:val="16"/>
                <w:szCs w:val="16"/>
              </w:rPr>
            </w:pPr>
            <w:r>
              <w:rPr>
                <w:rFonts w:cstheme="minorHAnsi"/>
                <w:i/>
                <w:iCs/>
                <w:sz w:val="16"/>
                <w:szCs w:val="16"/>
              </w:rPr>
              <w:t>01</w:t>
            </w:r>
          </w:p>
        </w:tc>
        <w:tc>
          <w:tcPr>
            <w:tcW w:w="848" w:type="dxa"/>
          </w:tcPr>
          <w:p w14:paraId="5DCB7A79" w14:textId="77777777" w:rsidR="000C7ECD" w:rsidRDefault="000C7ECD" w:rsidP="000C7ECD">
            <w:pPr>
              <w:pStyle w:val="ListParagraph"/>
              <w:ind w:left="0"/>
              <w:rPr>
                <w:rFonts w:cstheme="minorHAnsi"/>
                <w:i/>
                <w:iCs/>
                <w:sz w:val="16"/>
                <w:szCs w:val="16"/>
              </w:rPr>
            </w:pPr>
            <w:r>
              <w:rPr>
                <w:rFonts w:cstheme="minorHAnsi"/>
                <w:i/>
                <w:iCs/>
                <w:sz w:val="16"/>
                <w:szCs w:val="16"/>
              </w:rPr>
              <w:t>277600</w:t>
            </w:r>
          </w:p>
        </w:tc>
        <w:tc>
          <w:tcPr>
            <w:tcW w:w="800" w:type="dxa"/>
          </w:tcPr>
          <w:p w14:paraId="62266ACB" w14:textId="77777777" w:rsidR="000C7ECD" w:rsidRDefault="000C7ECD" w:rsidP="000C7ECD">
            <w:pPr>
              <w:pStyle w:val="ListParagraph"/>
              <w:ind w:left="0"/>
              <w:rPr>
                <w:rFonts w:cstheme="minorHAnsi"/>
                <w:i/>
                <w:iCs/>
                <w:sz w:val="16"/>
                <w:szCs w:val="16"/>
              </w:rPr>
            </w:pPr>
            <w:r>
              <w:rPr>
                <w:rFonts w:cstheme="minorHAnsi"/>
                <w:i/>
                <w:iCs/>
                <w:sz w:val="16"/>
                <w:szCs w:val="16"/>
              </w:rPr>
              <w:t>2</w:t>
            </w:r>
          </w:p>
        </w:tc>
      </w:tr>
    </w:tbl>
    <w:p w14:paraId="1994B8AE" w14:textId="77777777" w:rsidR="00B03500" w:rsidRPr="001E6010" w:rsidRDefault="00B03500" w:rsidP="00B03500">
      <w:pPr>
        <w:pStyle w:val="ListParagraph"/>
        <w:ind w:left="360"/>
        <w:rPr>
          <w:rFonts w:cstheme="minorHAnsi"/>
          <w:i/>
          <w:iCs/>
          <w:sz w:val="16"/>
          <w:szCs w:val="16"/>
        </w:rPr>
      </w:pPr>
    </w:p>
    <w:p w14:paraId="797D9FCF" w14:textId="0C966AB7" w:rsidR="00B03500" w:rsidRDefault="00B03500" w:rsidP="00B03500">
      <w:pPr>
        <w:pStyle w:val="ListParagraph"/>
        <w:ind w:left="360"/>
        <w:rPr>
          <w:rFonts w:cstheme="minorHAnsi"/>
          <w:i/>
          <w:iCs/>
          <w:sz w:val="16"/>
          <w:szCs w:val="16"/>
        </w:rPr>
      </w:pPr>
    </w:p>
    <w:p w14:paraId="0188A0B0" w14:textId="718927DF" w:rsidR="00B67E28" w:rsidRDefault="00B67E28" w:rsidP="00B03500">
      <w:pPr>
        <w:pStyle w:val="ListParagraph"/>
        <w:ind w:left="360"/>
        <w:rPr>
          <w:rFonts w:cstheme="minorHAnsi"/>
          <w:i/>
          <w:iCs/>
          <w:sz w:val="16"/>
          <w:szCs w:val="16"/>
        </w:rPr>
      </w:pPr>
    </w:p>
    <w:p w14:paraId="35CB8F19" w14:textId="5D3D857A" w:rsidR="00B67E28" w:rsidRDefault="00B67E28" w:rsidP="00B03500">
      <w:pPr>
        <w:pStyle w:val="ListParagraph"/>
        <w:ind w:left="360"/>
        <w:rPr>
          <w:rFonts w:cstheme="minorHAnsi"/>
          <w:i/>
          <w:iCs/>
          <w:sz w:val="16"/>
          <w:szCs w:val="16"/>
        </w:rPr>
      </w:pPr>
    </w:p>
    <w:p w14:paraId="1C367988" w14:textId="70E11292" w:rsidR="00B67E28" w:rsidRDefault="00B67E28" w:rsidP="00B03500">
      <w:pPr>
        <w:pStyle w:val="ListParagraph"/>
        <w:ind w:left="360"/>
        <w:rPr>
          <w:rFonts w:cstheme="minorHAnsi"/>
          <w:i/>
          <w:iCs/>
          <w:sz w:val="16"/>
          <w:szCs w:val="16"/>
        </w:rPr>
      </w:pPr>
    </w:p>
    <w:p w14:paraId="059265C7" w14:textId="77777777" w:rsidR="00B67E28" w:rsidRPr="001E6010" w:rsidRDefault="00B67E28" w:rsidP="00B03500">
      <w:pPr>
        <w:pStyle w:val="ListParagraph"/>
        <w:ind w:left="360"/>
        <w:rPr>
          <w:rFonts w:cstheme="minorHAnsi"/>
          <w:i/>
          <w:iCs/>
          <w:sz w:val="16"/>
          <w:szCs w:val="16"/>
        </w:rPr>
      </w:pPr>
    </w:p>
    <w:p w14:paraId="6368B5AB" w14:textId="77777777" w:rsidR="00B03500" w:rsidRPr="001E6010" w:rsidRDefault="00B03500" w:rsidP="00B03500">
      <w:pPr>
        <w:pStyle w:val="ListParagraph"/>
        <w:ind w:left="360"/>
        <w:rPr>
          <w:rFonts w:cstheme="minorHAnsi"/>
          <w:i/>
          <w:iCs/>
          <w:sz w:val="16"/>
          <w:szCs w:val="16"/>
        </w:rPr>
      </w:pPr>
    </w:p>
    <w:p w14:paraId="430E497F" w14:textId="2268A12E" w:rsidR="00B03500" w:rsidRDefault="000C7ECD" w:rsidP="00B03500">
      <w:pPr>
        <w:pStyle w:val="ListParagraph"/>
        <w:ind w:left="360"/>
        <w:rPr>
          <w:rFonts w:cstheme="minorHAnsi"/>
          <w:sz w:val="16"/>
          <w:szCs w:val="16"/>
        </w:rPr>
      </w:pPr>
      <w:r w:rsidRPr="000F0074">
        <w:rPr>
          <w:rFonts w:cstheme="minorHAnsi"/>
          <w:sz w:val="16"/>
          <w:szCs w:val="16"/>
        </w:rPr>
        <w:lastRenderedPageBreak/>
        <w:t>Nelle relazioni N:N deve essere presente una tabella p</w:t>
      </w:r>
      <w:r w:rsidR="000F0074">
        <w:rPr>
          <w:rFonts w:cstheme="minorHAnsi"/>
          <w:sz w:val="16"/>
          <w:szCs w:val="16"/>
        </w:rPr>
        <w:t>o</w:t>
      </w:r>
      <w:r w:rsidRPr="000F0074">
        <w:rPr>
          <w:rFonts w:cstheme="minorHAnsi"/>
          <w:sz w:val="16"/>
          <w:szCs w:val="16"/>
        </w:rPr>
        <w:t>nte che contiene le due chiavi secondarie collegate agli id delle due tabelle</w:t>
      </w:r>
      <w:r w:rsidR="000F0074">
        <w:rPr>
          <w:rFonts w:cstheme="minorHAnsi"/>
          <w:sz w:val="16"/>
          <w:szCs w:val="16"/>
        </w:rPr>
        <w:t>.</w:t>
      </w:r>
    </w:p>
    <w:p w14:paraId="235C2E4A" w14:textId="77777777" w:rsidR="000F0074" w:rsidRPr="000F0074" w:rsidRDefault="000F0074" w:rsidP="00B03500">
      <w:pPr>
        <w:pStyle w:val="ListParagraph"/>
        <w:ind w:left="360"/>
        <w:rPr>
          <w:rFonts w:cstheme="minorHAnsi"/>
          <w:sz w:val="16"/>
          <w:szCs w:val="16"/>
        </w:rPr>
      </w:pPr>
    </w:p>
    <w:p w14:paraId="6AB6C0B7" w14:textId="2B69BDE3" w:rsidR="000C7ECD" w:rsidRPr="000F0074" w:rsidRDefault="000C7ECD" w:rsidP="00B03500">
      <w:pPr>
        <w:pStyle w:val="ListParagraph"/>
        <w:ind w:left="360"/>
        <w:rPr>
          <w:rFonts w:cstheme="minorHAnsi"/>
          <w:sz w:val="16"/>
          <w:szCs w:val="16"/>
        </w:rPr>
      </w:pPr>
      <w:r w:rsidRPr="000F0074">
        <w:rPr>
          <w:rFonts w:cstheme="minorHAnsi"/>
          <w:sz w:val="16"/>
          <w:szCs w:val="16"/>
        </w:rPr>
        <w:t>Es.</w:t>
      </w:r>
      <w:r w:rsidR="000F0074">
        <w:rPr>
          <w:rFonts w:cstheme="minorHAnsi"/>
          <w:sz w:val="16"/>
          <w:szCs w:val="16"/>
        </w:rPr>
        <w:t xml:space="preserve"> N:N</w:t>
      </w:r>
      <w:r w:rsidRPr="000F0074">
        <w:rPr>
          <w:rFonts w:cstheme="minorHAnsi"/>
          <w:sz w:val="16"/>
          <w:szCs w:val="16"/>
        </w:rPr>
        <w:t xml:space="preserve"> Uno studente può iscriversi più volte allo stesso esame</w:t>
      </w:r>
    </w:p>
    <w:tbl>
      <w:tblPr>
        <w:tblStyle w:val="TableGrid"/>
        <w:tblpPr w:leftFromText="180" w:rightFromText="180" w:vertAnchor="text" w:horzAnchor="margin" w:tblpXSpec="right" w:tblpY="161"/>
        <w:tblW w:w="0" w:type="auto"/>
        <w:tblLook w:val="04A0" w:firstRow="1" w:lastRow="0" w:firstColumn="1" w:lastColumn="0" w:noHBand="0" w:noVBand="1"/>
      </w:tblPr>
      <w:tblGrid>
        <w:gridCol w:w="979"/>
        <w:gridCol w:w="1610"/>
      </w:tblGrid>
      <w:tr w:rsidR="000F0074" w14:paraId="3C64F648" w14:textId="77777777" w:rsidTr="000F0074">
        <w:trPr>
          <w:trHeight w:val="215"/>
        </w:trPr>
        <w:tc>
          <w:tcPr>
            <w:tcW w:w="979" w:type="dxa"/>
          </w:tcPr>
          <w:p w14:paraId="2D0C4EA7" w14:textId="77777777" w:rsidR="000F0074" w:rsidRDefault="000F0074" w:rsidP="000F0074">
            <w:pPr>
              <w:pStyle w:val="ListParagraph"/>
              <w:ind w:left="0"/>
              <w:rPr>
                <w:rFonts w:cstheme="minorHAnsi"/>
                <w:i/>
                <w:iCs/>
                <w:sz w:val="16"/>
                <w:szCs w:val="16"/>
              </w:rPr>
            </w:pPr>
            <w:r>
              <w:rPr>
                <w:rFonts w:cstheme="minorHAnsi"/>
                <w:i/>
                <w:iCs/>
                <w:sz w:val="16"/>
                <w:szCs w:val="16"/>
              </w:rPr>
              <w:t>ID</w:t>
            </w:r>
          </w:p>
        </w:tc>
        <w:tc>
          <w:tcPr>
            <w:tcW w:w="1610" w:type="dxa"/>
          </w:tcPr>
          <w:p w14:paraId="4C322FEA" w14:textId="77777777" w:rsidR="000F0074" w:rsidRDefault="000F0074" w:rsidP="000F0074">
            <w:pPr>
              <w:pStyle w:val="ListParagraph"/>
              <w:ind w:left="0"/>
              <w:rPr>
                <w:rFonts w:cstheme="minorHAnsi"/>
                <w:i/>
                <w:iCs/>
                <w:sz w:val="16"/>
                <w:szCs w:val="16"/>
              </w:rPr>
            </w:pPr>
            <w:r>
              <w:rPr>
                <w:rFonts w:cstheme="minorHAnsi"/>
                <w:i/>
                <w:iCs/>
                <w:sz w:val="16"/>
                <w:szCs w:val="16"/>
              </w:rPr>
              <w:t>Descrizione esame</w:t>
            </w:r>
          </w:p>
        </w:tc>
      </w:tr>
      <w:tr w:rsidR="000F0074" w14:paraId="0337145D" w14:textId="77777777" w:rsidTr="000F0074">
        <w:trPr>
          <w:trHeight w:val="219"/>
        </w:trPr>
        <w:tc>
          <w:tcPr>
            <w:tcW w:w="979" w:type="dxa"/>
          </w:tcPr>
          <w:p w14:paraId="0848EC92" w14:textId="77777777" w:rsidR="000F0074" w:rsidRDefault="000F0074" w:rsidP="000F0074">
            <w:pPr>
              <w:pStyle w:val="ListParagraph"/>
              <w:ind w:left="0"/>
              <w:rPr>
                <w:rFonts w:cstheme="minorHAnsi"/>
                <w:i/>
                <w:iCs/>
                <w:sz w:val="16"/>
                <w:szCs w:val="16"/>
              </w:rPr>
            </w:pPr>
            <w:r>
              <w:rPr>
                <w:rFonts w:cstheme="minorHAnsi"/>
                <w:i/>
                <w:iCs/>
                <w:sz w:val="16"/>
                <w:szCs w:val="16"/>
              </w:rPr>
              <w:t>4</w:t>
            </w:r>
          </w:p>
        </w:tc>
        <w:tc>
          <w:tcPr>
            <w:tcW w:w="1610" w:type="dxa"/>
          </w:tcPr>
          <w:p w14:paraId="70A84A4B" w14:textId="77777777" w:rsidR="000F0074" w:rsidRDefault="000F0074" w:rsidP="000F0074">
            <w:pPr>
              <w:pStyle w:val="ListParagraph"/>
              <w:ind w:left="0"/>
              <w:rPr>
                <w:rFonts w:cstheme="minorHAnsi"/>
                <w:i/>
                <w:iCs/>
                <w:sz w:val="16"/>
                <w:szCs w:val="16"/>
              </w:rPr>
            </w:pPr>
            <w:r>
              <w:rPr>
                <w:rFonts w:cstheme="minorHAnsi"/>
                <w:i/>
                <w:iCs/>
                <w:sz w:val="16"/>
                <w:szCs w:val="16"/>
              </w:rPr>
              <w:t>Algoritmi 1</w:t>
            </w:r>
          </w:p>
        </w:tc>
      </w:tr>
    </w:tbl>
    <w:p w14:paraId="799CCA53" w14:textId="7314E3A9" w:rsidR="000C7ECD" w:rsidRPr="000F0074" w:rsidRDefault="000F0074" w:rsidP="00B03500">
      <w:pPr>
        <w:pStyle w:val="ListParagraph"/>
        <w:ind w:left="360"/>
        <w:rPr>
          <w:rFonts w:cstheme="minorHAnsi"/>
          <w:sz w:val="16"/>
          <w:szCs w:val="16"/>
        </w:rPr>
      </w:pPr>
      <w:r w:rsidRPr="000F0074">
        <w:rPr>
          <w:rFonts w:cstheme="minorHAnsi"/>
          <w:sz w:val="16"/>
          <w:szCs w:val="16"/>
        </w:rPr>
        <w:t xml:space="preserve"> </w:t>
      </w:r>
      <w:r w:rsidR="000C7ECD" w:rsidRPr="000F0074">
        <w:rPr>
          <w:rFonts w:cstheme="minorHAnsi"/>
          <w:sz w:val="16"/>
          <w:szCs w:val="16"/>
        </w:rPr>
        <w:t xml:space="preserve">A un esame possono iscriversi più studenti </w:t>
      </w:r>
    </w:p>
    <w:tbl>
      <w:tblPr>
        <w:tblStyle w:val="TableGrid"/>
        <w:tblW w:w="0" w:type="auto"/>
        <w:tblInd w:w="360" w:type="dxa"/>
        <w:tblLook w:val="04A0" w:firstRow="1" w:lastRow="0" w:firstColumn="1" w:lastColumn="0" w:noHBand="0" w:noVBand="1"/>
      </w:tblPr>
      <w:tblGrid>
        <w:gridCol w:w="610"/>
        <w:gridCol w:w="848"/>
      </w:tblGrid>
      <w:tr w:rsidR="000C7ECD" w14:paraId="1110A684" w14:textId="77777777" w:rsidTr="000C7ECD">
        <w:trPr>
          <w:trHeight w:val="310"/>
        </w:trPr>
        <w:tc>
          <w:tcPr>
            <w:tcW w:w="610" w:type="dxa"/>
          </w:tcPr>
          <w:p w14:paraId="716D7AC0" w14:textId="0FDFF671" w:rsidR="000C7ECD" w:rsidRDefault="000C7ECD" w:rsidP="00B03500">
            <w:pPr>
              <w:pStyle w:val="ListParagraph"/>
              <w:ind w:left="0"/>
              <w:rPr>
                <w:rFonts w:cstheme="minorHAnsi"/>
                <w:i/>
                <w:iCs/>
                <w:sz w:val="16"/>
                <w:szCs w:val="16"/>
              </w:rPr>
            </w:pPr>
            <w:r>
              <w:rPr>
                <w:rFonts w:cstheme="minorHAnsi"/>
                <w:i/>
                <w:iCs/>
                <w:sz w:val="16"/>
                <w:szCs w:val="16"/>
              </w:rPr>
              <w:t>ID</w:t>
            </w:r>
          </w:p>
        </w:tc>
        <w:tc>
          <w:tcPr>
            <w:tcW w:w="848" w:type="dxa"/>
          </w:tcPr>
          <w:p w14:paraId="100B0021" w14:textId="2F656CD9" w:rsidR="000C7ECD" w:rsidRDefault="000C7ECD" w:rsidP="00B03500">
            <w:pPr>
              <w:pStyle w:val="ListParagraph"/>
              <w:ind w:left="0"/>
              <w:rPr>
                <w:rFonts w:cstheme="minorHAnsi"/>
                <w:i/>
                <w:iCs/>
                <w:sz w:val="16"/>
                <w:szCs w:val="16"/>
              </w:rPr>
            </w:pPr>
            <w:r>
              <w:rPr>
                <w:rFonts w:cstheme="minorHAnsi"/>
                <w:i/>
                <w:iCs/>
                <w:sz w:val="16"/>
                <w:szCs w:val="16"/>
              </w:rPr>
              <w:t>Matricola</w:t>
            </w:r>
          </w:p>
        </w:tc>
      </w:tr>
      <w:tr w:rsidR="000C7ECD" w14:paraId="5006D1C3" w14:textId="77777777" w:rsidTr="000C7ECD">
        <w:trPr>
          <w:trHeight w:val="316"/>
        </w:trPr>
        <w:tc>
          <w:tcPr>
            <w:tcW w:w="610" w:type="dxa"/>
          </w:tcPr>
          <w:p w14:paraId="46D0D617" w14:textId="4A8807CC" w:rsidR="000C7ECD" w:rsidRDefault="000C7ECD" w:rsidP="00B03500">
            <w:pPr>
              <w:pStyle w:val="ListParagraph"/>
              <w:ind w:left="0"/>
              <w:rPr>
                <w:rFonts w:cstheme="minorHAnsi"/>
                <w:i/>
                <w:iCs/>
                <w:sz w:val="16"/>
                <w:szCs w:val="16"/>
              </w:rPr>
            </w:pPr>
            <w:r>
              <w:rPr>
                <w:rFonts w:cstheme="minorHAnsi"/>
                <w:i/>
                <w:iCs/>
                <w:sz w:val="16"/>
                <w:szCs w:val="16"/>
              </w:rPr>
              <w:t>01</w:t>
            </w:r>
          </w:p>
        </w:tc>
        <w:tc>
          <w:tcPr>
            <w:tcW w:w="848" w:type="dxa"/>
          </w:tcPr>
          <w:p w14:paraId="54B21CC7" w14:textId="28B1D627" w:rsidR="000C7ECD" w:rsidRDefault="000C7ECD" w:rsidP="00B03500">
            <w:pPr>
              <w:pStyle w:val="ListParagraph"/>
              <w:ind w:left="0"/>
              <w:rPr>
                <w:rFonts w:cstheme="minorHAnsi"/>
                <w:i/>
                <w:iCs/>
                <w:sz w:val="16"/>
                <w:szCs w:val="16"/>
              </w:rPr>
            </w:pPr>
            <w:r>
              <w:rPr>
                <w:rFonts w:cstheme="minorHAnsi"/>
                <w:i/>
                <w:iCs/>
                <w:sz w:val="16"/>
                <w:szCs w:val="16"/>
              </w:rPr>
              <w:t>277600</w:t>
            </w:r>
          </w:p>
        </w:tc>
      </w:tr>
    </w:tbl>
    <w:tbl>
      <w:tblPr>
        <w:tblStyle w:val="TableGrid"/>
        <w:tblpPr w:leftFromText="180" w:rightFromText="180" w:vertAnchor="text" w:horzAnchor="page" w:tblpX="4475" w:tblpY="-765"/>
        <w:tblW w:w="0" w:type="auto"/>
        <w:tblLook w:val="04A0" w:firstRow="1" w:lastRow="0" w:firstColumn="1" w:lastColumn="0" w:noHBand="0" w:noVBand="1"/>
      </w:tblPr>
      <w:tblGrid>
        <w:gridCol w:w="1014"/>
        <w:gridCol w:w="861"/>
      </w:tblGrid>
      <w:tr w:rsidR="000C7ECD" w14:paraId="75E66440" w14:textId="77777777" w:rsidTr="000C7ECD">
        <w:trPr>
          <w:trHeight w:val="276"/>
        </w:trPr>
        <w:tc>
          <w:tcPr>
            <w:tcW w:w="1014" w:type="dxa"/>
          </w:tcPr>
          <w:p w14:paraId="56E3FA5C" w14:textId="77777777" w:rsidR="000C7ECD" w:rsidRDefault="000C7ECD" w:rsidP="000C7ECD">
            <w:pPr>
              <w:pStyle w:val="ListParagraph"/>
              <w:ind w:left="0"/>
              <w:rPr>
                <w:rFonts w:cstheme="minorHAnsi"/>
                <w:i/>
                <w:iCs/>
                <w:sz w:val="16"/>
                <w:szCs w:val="16"/>
              </w:rPr>
            </w:pPr>
            <w:r>
              <w:rPr>
                <w:rFonts w:cstheme="minorHAnsi"/>
                <w:i/>
                <w:iCs/>
                <w:sz w:val="16"/>
                <w:szCs w:val="16"/>
              </w:rPr>
              <w:t>ID_Studente</w:t>
            </w:r>
          </w:p>
        </w:tc>
        <w:tc>
          <w:tcPr>
            <w:tcW w:w="861" w:type="dxa"/>
          </w:tcPr>
          <w:p w14:paraId="03087112" w14:textId="77777777" w:rsidR="000C7ECD" w:rsidRDefault="000C7ECD" w:rsidP="000C7ECD">
            <w:pPr>
              <w:pStyle w:val="ListParagraph"/>
              <w:ind w:left="0"/>
              <w:rPr>
                <w:rFonts w:cstheme="minorHAnsi"/>
                <w:i/>
                <w:iCs/>
                <w:sz w:val="16"/>
                <w:szCs w:val="16"/>
              </w:rPr>
            </w:pPr>
            <w:r>
              <w:rPr>
                <w:rFonts w:cstheme="minorHAnsi"/>
                <w:i/>
                <w:iCs/>
                <w:sz w:val="16"/>
                <w:szCs w:val="16"/>
              </w:rPr>
              <w:t>ID_Esame</w:t>
            </w:r>
          </w:p>
        </w:tc>
      </w:tr>
      <w:tr w:rsidR="000C7ECD" w14:paraId="238D5B08" w14:textId="77777777" w:rsidTr="000C7ECD">
        <w:trPr>
          <w:trHeight w:val="281"/>
        </w:trPr>
        <w:tc>
          <w:tcPr>
            <w:tcW w:w="1014" w:type="dxa"/>
          </w:tcPr>
          <w:p w14:paraId="22A0EB9B" w14:textId="77777777" w:rsidR="000C7ECD" w:rsidRDefault="000C7ECD" w:rsidP="000C7ECD">
            <w:pPr>
              <w:pStyle w:val="ListParagraph"/>
              <w:ind w:left="0"/>
              <w:rPr>
                <w:rFonts w:cstheme="minorHAnsi"/>
                <w:i/>
                <w:iCs/>
                <w:sz w:val="16"/>
                <w:szCs w:val="16"/>
              </w:rPr>
            </w:pPr>
            <w:r>
              <w:rPr>
                <w:rFonts w:cstheme="minorHAnsi"/>
                <w:i/>
                <w:iCs/>
                <w:sz w:val="16"/>
                <w:szCs w:val="16"/>
              </w:rPr>
              <w:t>01</w:t>
            </w:r>
          </w:p>
        </w:tc>
        <w:tc>
          <w:tcPr>
            <w:tcW w:w="861" w:type="dxa"/>
          </w:tcPr>
          <w:p w14:paraId="127B698F" w14:textId="77777777" w:rsidR="000C7ECD" w:rsidRDefault="000C7ECD" w:rsidP="000C7ECD">
            <w:pPr>
              <w:pStyle w:val="ListParagraph"/>
              <w:ind w:left="0"/>
              <w:rPr>
                <w:rFonts w:cstheme="minorHAnsi"/>
                <w:i/>
                <w:iCs/>
                <w:sz w:val="16"/>
                <w:szCs w:val="16"/>
              </w:rPr>
            </w:pPr>
            <w:r>
              <w:rPr>
                <w:rFonts w:cstheme="minorHAnsi"/>
                <w:i/>
                <w:iCs/>
                <w:sz w:val="16"/>
                <w:szCs w:val="16"/>
              </w:rPr>
              <w:t>4</w:t>
            </w:r>
          </w:p>
        </w:tc>
      </w:tr>
    </w:tbl>
    <w:p w14:paraId="6AE03943" w14:textId="77777777" w:rsidR="000C7ECD" w:rsidRPr="000F0074" w:rsidRDefault="000C7ECD" w:rsidP="000F0074">
      <w:pPr>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05FA5B09" w14:textId="7FC194BD" w:rsidR="00230A4D" w:rsidRPr="001E6010" w:rsidRDefault="00910C80" w:rsidP="00230A4D">
      <w:pPr>
        <w:pStyle w:val="ListParagraph"/>
        <w:numPr>
          <w:ilvl w:val="0"/>
          <w:numId w:val="16"/>
        </w:numPr>
        <w:rPr>
          <w:rFonts w:cstheme="minorHAnsi"/>
          <w:i/>
          <w:iCs/>
          <w:sz w:val="16"/>
          <w:szCs w:val="16"/>
        </w:rPr>
      </w:pPr>
      <w:r>
        <w:rPr>
          <w:rFonts w:cstheme="minorHAnsi"/>
          <w:i/>
          <w:iCs/>
          <w:sz w:val="16"/>
          <w:szCs w:val="16"/>
        </w:rPr>
        <w:t xml:space="preserve">Spiegare la differenza tra una PRIMARY KEY e una FOREIGN KEY </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70DC59A1" w14:textId="7EAACFAA" w:rsidR="00311384" w:rsidRDefault="00311384" w:rsidP="00311384">
      <w:pPr>
        <w:pStyle w:val="ListParagraph"/>
        <w:ind w:left="360"/>
        <w:rPr>
          <w:rFonts w:cstheme="minorHAnsi"/>
          <w:sz w:val="16"/>
          <w:szCs w:val="16"/>
        </w:rPr>
      </w:pPr>
      <w:r>
        <w:rPr>
          <w:rFonts w:cstheme="minorHAnsi"/>
          <w:sz w:val="16"/>
          <w:szCs w:val="16"/>
        </w:rPr>
        <w:t>La primary key (o chiave primaria) è un campo della tabella univoco e non nullo, questo campo serve per identificare univocamente un record, solitamente è un numero intero autoincrementale per semplicità.</w:t>
      </w:r>
    </w:p>
    <w:p w14:paraId="012DF8AC" w14:textId="7862D1ED" w:rsidR="00B03500" w:rsidRPr="00311384" w:rsidRDefault="00311384" w:rsidP="00B03500">
      <w:pPr>
        <w:pStyle w:val="ListParagraph"/>
        <w:ind w:left="360"/>
        <w:rPr>
          <w:rFonts w:cstheme="minorHAnsi"/>
          <w:i/>
          <w:iCs/>
          <w:sz w:val="16"/>
          <w:szCs w:val="16"/>
        </w:rPr>
      </w:pPr>
      <w:r w:rsidRPr="00311384">
        <w:rPr>
          <w:rFonts w:cstheme="minorHAnsi"/>
          <w:sz w:val="16"/>
          <w:szCs w:val="16"/>
        </w:rPr>
        <w:t xml:space="preserve">Mentre una foreign key è </w:t>
      </w:r>
      <w:r>
        <w:rPr>
          <w:rFonts w:cstheme="minorHAnsi"/>
          <w:sz w:val="16"/>
          <w:szCs w:val="16"/>
        </w:rPr>
        <w:t>una chiave secondaria, sempre univoca e non nulla perchè si collega alla chiave primaria di un’altra tabella. Prima di scrivere un record contente la chiave sec</w:t>
      </w:r>
      <w:r w:rsidR="00D304B3">
        <w:rPr>
          <w:rFonts w:cstheme="minorHAnsi"/>
          <w:sz w:val="16"/>
          <w:szCs w:val="16"/>
        </w:rPr>
        <w:t>o</w:t>
      </w:r>
      <w:r>
        <w:rPr>
          <w:rFonts w:cstheme="minorHAnsi"/>
          <w:sz w:val="16"/>
          <w:szCs w:val="16"/>
        </w:rPr>
        <w:t>ndaria è importante scrivere il record con la chiave primaria altrimenti non viene rispettata l’integrità referenziale.</w:t>
      </w:r>
    </w:p>
    <w:p w14:paraId="5BA98DEA" w14:textId="77777777" w:rsidR="00B03500" w:rsidRPr="00311384" w:rsidRDefault="00B03500" w:rsidP="00B03500">
      <w:pPr>
        <w:pStyle w:val="ListParagraph"/>
        <w:ind w:left="360"/>
        <w:rPr>
          <w:rFonts w:cstheme="minorHAnsi"/>
          <w:i/>
          <w:iCs/>
          <w:sz w:val="16"/>
          <w:szCs w:val="16"/>
        </w:rPr>
      </w:pPr>
    </w:p>
    <w:p w14:paraId="0DB5B8CB" w14:textId="77777777" w:rsidR="00B67E28" w:rsidRPr="00311384" w:rsidRDefault="00B67E28">
      <w:pPr>
        <w:spacing w:line="240" w:lineRule="auto"/>
        <w:rPr>
          <w:rFonts w:asciiTheme="minorHAnsi" w:eastAsiaTheme="minorHAnsi" w:hAnsiTheme="minorHAnsi" w:cstheme="minorHAnsi"/>
          <w:i/>
          <w:iCs/>
          <w:sz w:val="16"/>
          <w:szCs w:val="16"/>
          <w:lang w:val="it-IT" w:eastAsia="en-US"/>
        </w:rPr>
      </w:pPr>
    </w:p>
    <w:p w14:paraId="60041364" w14:textId="5E30DF83" w:rsidR="008E653D" w:rsidRDefault="00B219E6" w:rsidP="005645F9">
      <w:pPr>
        <w:pStyle w:val="ListParagraph"/>
        <w:numPr>
          <w:ilvl w:val="0"/>
          <w:numId w:val="16"/>
        </w:numPr>
        <w:rPr>
          <w:rFonts w:cstheme="minorHAnsi"/>
          <w:i/>
          <w:iCs/>
          <w:sz w:val="16"/>
          <w:szCs w:val="16"/>
        </w:rPr>
      </w:pPr>
      <w:r>
        <w:rPr>
          <w:rFonts w:cstheme="minorHAnsi"/>
          <w:i/>
          <w:iCs/>
          <w:sz w:val="16"/>
          <w:szCs w:val="16"/>
        </w:rPr>
        <w:t>Date le seguenti tabelle</w:t>
      </w:r>
      <w:r w:rsidR="00CE5FBE">
        <w:rPr>
          <w:rFonts w:cstheme="minorHAnsi"/>
          <w:i/>
          <w:iCs/>
          <w:sz w:val="16"/>
          <w:szCs w:val="16"/>
        </w:rPr>
        <w:t xml:space="preserve"> che identificano l’associazione tra </w:t>
      </w:r>
      <w:r w:rsidR="0014318B">
        <w:rPr>
          <w:rFonts w:cstheme="minorHAnsi"/>
          <w:i/>
          <w:iCs/>
          <w:sz w:val="16"/>
          <w:szCs w:val="16"/>
        </w:rPr>
        <w:t>alunni di una scuola e le relative classi</w:t>
      </w:r>
      <w:r w:rsidR="00CE5FBE">
        <w:rPr>
          <w:rFonts w:cstheme="minorHAnsi"/>
          <w:i/>
          <w:iCs/>
          <w:sz w:val="16"/>
          <w:szCs w:val="16"/>
        </w:rPr>
        <w:t xml:space="preserve"> scrivere la “SELECT con JOIN” per ottenere l’elenco </w:t>
      </w:r>
      <w:r w:rsidR="0014318B">
        <w:rPr>
          <w:rFonts w:cstheme="minorHAnsi"/>
          <w:i/>
          <w:iCs/>
          <w:sz w:val="16"/>
          <w:szCs w:val="16"/>
        </w:rPr>
        <w:t>degli alunni con le informazioni della classe a loro assegnata</w:t>
      </w:r>
    </w:p>
    <w:p w14:paraId="261E1FFE" w14:textId="77777777" w:rsidR="00CE5FBE" w:rsidRDefault="00CE5FBE" w:rsidP="00CE5FBE">
      <w:pPr>
        <w:pStyle w:val="ListParagraph"/>
        <w:ind w:left="360"/>
        <w:rPr>
          <w:rFonts w:cstheme="minorHAnsi"/>
          <w:i/>
          <w:iCs/>
          <w:sz w:val="16"/>
          <w:szCs w:val="16"/>
        </w:rPr>
      </w:pPr>
    </w:p>
    <w:p w14:paraId="1A2106E1" w14:textId="1018D4CF" w:rsidR="00B219E6" w:rsidRDefault="00141303" w:rsidP="00B219E6">
      <w:pPr>
        <w:pStyle w:val="ListParagraph"/>
        <w:ind w:left="360"/>
        <w:rPr>
          <w:rFonts w:cstheme="minorHAnsi"/>
          <w:i/>
          <w:iCs/>
          <w:sz w:val="16"/>
          <w:szCs w:val="16"/>
        </w:rPr>
      </w:pPr>
      <w:r>
        <w:rPr>
          <w:rFonts w:cstheme="minorHAnsi"/>
          <w:i/>
          <w:iCs/>
          <w:sz w:val="16"/>
          <w:szCs w:val="16"/>
        </w:rPr>
        <w:t>Alunno</w:t>
      </w:r>
    </w:p>
    <w:p w14:paraId="41691F1C" w14:textId="3A497B44" w:rsidR="00B219E6" w:rsidRDefault="00B219E6" w:rsidP="00B219E6">
      <w:pPr>
        <w:pStyle w:val="ListParagraph"/>
        <w:numPr>
          <w:ilvl w:val="0"/>
          <w:numId w:val="18"/>
        </w:numPr>
        <w:rPr>
          <w:rFonts w:cstheme="minorHAnsi"/>
          <w:i/>
          <w:iCs/>
          <w:sz w:val="16"/>
          <w:szCs w:val="16"/>
        </w:rPr>
      </w:pPr>
      <w:r>
        <w:rPr>
          <w:rFonts w:cstheme="minorHAnsi"/>
          <w:i/>
          <w:iCs/>
          <w:sz w:val="16"/>
          <w:szCs w:val="16"/>
        </w:rPr>
        <w:t>ID (int primary key)</w:t>
      </w:r>
    </w:p>
    <w:p w14:paraId="300AC263" w14:textId="5ECEC6AC" w:rsidR="00B219E6" w:rsidRDefault="00141303" w:rsidP="00B219E6">
      <w:pPr>
        <w:pStyle w:val="ListParagraph"/>
        <w:numPr>
          <w:ilvl w:val="0"/>
          <w:numId w:val="18"/>
        </w:numPr>
        <w:rPr>
          <w:rFonts w:cstheme="minorHAnsi"/>
          <w:i/>
          <w:iCs/>
          <w:sz w:val="16"/>
          <w:szCs w:val="16"/>
        </w:rPr>
      </w:pPr>
      <w:r>
        <w:rPr>
          <w:rFonts w:cstheme="minorHAnsi"/>
          <w:i/>
          <w:iCs/>
          <w:sz w:val="16"/>
          <w:szCs w:val="16"/>
        </w:rPr>
        <w:t>Nome</w:t>
      </w:r>
      <w:r w:rsidR="00CE5FBE">
        <w:rPr>
          <w:rFonts w:cstheme="minorHAnsi"/>
          <w:i/>
          <w:iCs/>
          <w:sz w:val="16"/>
          <w:szCs w:val="16"/>
        </w:rPr>
        <w:t xml:space="preserve"> (varchar)</w:t>
      </w:r>
    </w:p>
    <w:p w14:paraId="3DA8A0A5" w14:textId="1E2A6C04" w:rsidR="00141303" w:rsidRDefault="00141303" w:rsidP="00B219E6">
      <w:pPr>
        <w:pStyle w:val="ListParagraph"/>
        <w:numPr>
          <w:ilvl w:val="0"/>
          <w:numId w:val="18"/>
        </w:numPr>
        <w:rPr>
          <w:rFonts w:cstheme="minorHAnsi"/>
          <w:i/>
          <w:iCs/>
          <w:sz w:val="16"/>
          <w:szCs w:val="16"/>
        </w:rPr>
      </w:pPr>
      <w:r>
        <w:rPr>
          <w:rFonts w:cstheme="minorHAnsi"/>
          <w:i/>
          <w:iCs/>
          <w:sz w:val="16"/>
          <w:szCs w:val="16"/>
        </w:rPr>
        <w:t>Cognome</w:t>
      </w:r>
    </w:p>
    <w:p w14:paraId="5C7E9CC9" w14:textId="001B98B5" w:rsidR="0014318B" w:rsidRDefault="0014318B" w:rsidP="00B219E6">
      <w:pPr>
        <w:pStyle w:val="ListParagraph"/>
        <w:numPr>
          <w:ilvl w:val="0"/>
          <w:numId w:val="18"/>
        </w:numPr>
        <w:rPr>
          <w:rFonts w:cstheme="minorHAnsi"/>
          <w:i/>
          <w:iCs/>
          <w:sz w:val="16"/>
          <w:szCs w:val="16"/>
        </w:rPr>
      </w:pPr>
      <w:r>
        <w:rPr>
          <w:rFonts w:cstheme="minorHAnsi"/>
          <w:i/>
          <w:iCs/>
          <w:sz w:val="16"/>
          <w:szCs w:val="16"/>
        </w:rPr>
        <w:t>ClasseID (int foreign key)</w:t>
      </w:r>
    </w:p>
    <w:p w14:paraId="7CCDC59E" w14:textId="3D44301B" w:rsidR="00CE5FBE" w:rsidRPr="00D304B3" w:rsidRDefault="00141303" w:rsidP="00CE5FBE">
      <w:pPr>
        <w:ind w:left="360"/>
        <w:rPr>
          <w:rFonts w:asciiTheme="minorHAnsi" w:hAnsiTheme="minorHAnsi" w:cstheme="minorHAnsi"/>
          <w:i/>
          <w:iCs/>
          <w:sz w:val="16"/>
          <w:szCs w:val="16"/>
        </w:rPr>
      </w:pPr>
      <w:r w:rsidRPr="00D304B3">
        <w:rPr>
          <w:rFonts w:asciiTheme="minorHAnsi" w:hAnsiTheme="minorHAnsi" w:cstheme="minorHAnsi"/>
          <w:i/>
          <w:iCs/>
          <w:sz w:val="16"/>
          <w:szCs w:val="16"/>
        </w:rPr>
        <w:t>Classe</w:t>
      </w:r>
    </w:p>
    <w:p w14:paraId="6FCBF773" w14:textId="158D94B5" w:rsidR="00CE5FBE" w:rsidRDefault="00CE5FBE" w:rsidP="00CE5FBE">
      <w:pPr>
        <w:pStyle w:val="ListParagraph"/>
        <w:numPr>
          <w:ilvl w:val="0"/>
          <w:numId w:val="18"/>
        </w:numPr>
        <w:rPr>
          <w:rFonts w:cstheme="minorHAnsi"/>
          <w:i/>
          <w:iCs/>
          <w:sz w:val="16"/>
          <w:szCs w:val="16"/>
        </w:rPr>
      </w:pPr>
      <w:r>
        <w:rPr>
          <w:rFonts w:cstheme="minorHAnsi"/>
          <w:i/>
          <w:iCs/>
          <w:sz w:val="16"/>
          <w:szCs w:val="16"/>
        </w:rPr>
        <w:t>ID (int primary key)</w:t>
      </w:r>
    </w:p>
    <w:p w14:paraId="738E94FB" w14:textId="797B627B" w:rsidR="00CE5FBE" w:rsidRDefault="0014318B" w:rsidP="00CE5FBE">
      <w:pPr>
        <w:pStyle w:val="ListParagraph"/>
        <w:numPr>
          <w:ilvl w:val="0"/>
          <w:numId w:val="18"/>
        </w:numPr>
        <w:rPr>
          <w:rFonts w:cstheme="minorHAnsi"/>
          <w:i/>
          <w:iCs/>
          <w:sz w:val="16"/>
          <w:szCs w:val="16"/>
        </w:rPr>
      </w:pPr>
      <w:r>
        <w:rPr>
          <w:rFonts w:cstheme="minorHAnsi"/>
          <w:i/>
          <w:iCs/>
          <w:sz w:val="16"/>
          <w:szCs w:val="16"/>
        </w:rPr>
        <w:t>Anno (int)</w:t>
      </w:r>
    </w:p>
    <w:p w14:paraId="336247BA" w14:textId="2A472091" w:rsidR="00D304B3" w:rsidRPr="00D304B3" w:rsidRDefault="0014318B" w:rsidP="00D304B3">
      <w:pPr>
        <w:pStyle w:val="ListParagraph"/>
        <w:numPr>
          <w:ilvl w:val="0"/>
          <w:numId w:val="18"/>
        </w:numPr>
        <w:rPr>
          <w:rFonts w:cstheme="minorHAnsi"/>
          <w:i/>
          <w:iCs/>
          <w:sz w:val="16"/>
          <w:szCs w:val="16"/>
        </w:rPr>
      </w:pPr>
      <w:r>
        <w:rPr>
          <w:rFonts w:cstheme="minorHAnsi"/>
          <w:i/>
          <w:iCs/>
          <w:sz w:val="16"/>
          <w:szCs w:val="16"/>
        </w:rPr>
        <w:t>Sezione (char)</w:t>
      </w:r>
    </w:p>
    <w:p w14:paraId="706A7A63" w14:textId="7E5929D5" w:rsidR="00B03500" w:rsidRPr="001E6010" w:rsidRDefault="00B03500" w:rsidP="00B03500">
      <w:pPr>
        <w:rPr>
          <w:rFonts w:cstheme="minorHAnsi"/>
          <w:i/>
          <w:iCs/>
          <w:sz w:val="16"/>
          <w:szCs w:val="16"/>
          <w:lang w:val="it-IT"/>
        </w:rPr>
      </w:pPr>
    </w:p>
    <w:p w14:paraId="3DA6C4AB" w14:textId="7A8B75AD" w:rsidR="00B03500" w:rsidRPr="00D304B3" w:rsidRDefault="00311384"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SELECT * FROM Alunno</w:t>
      </w:r>
    </w:p>
    <w:p w14:paraId="532E7757" w14:textId="05BCD114" w:rsidR="00311384" w:rsidRPr="00D304B3" w:rsidRDefault="00311384"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LEFT JOIN Classe</w:t>
      </w:r>
    </w:p>
    <w:p w14:paraId="37AD8E95" w14:textId="56CED223" w:rsidR="00311384" w:rsidRPr="00D304B3" w:rsidRDefault="00311384" w:rsidP="00B03500">
      <w:pPr>
        <w:rPr>
          <w:rFonts w:asciiTheme="minorHAnsi" w:hAnsiTheme="minorHAnsi" w:cstheme="minorHAnsi"/>
          <w:sz w:val="16"/>
          <w:szCs w:val="16"/>
          <w:lang w:val="en-US"/>
        </w:rPr>
      </w:pPr>
      <w:r w:rsidRPr="00D304B3">
        <w:rPr>
          <w:rFonts w:asciiTheme="minorHAnsi" w:hAnsiTheme="minorHAnsi" w:cstheme="minorHAnsi"/>
          <w:sz w:val="16"/>
          <w:szCs w:val="16"/>
          <w:lang w:val="en-US"/>
        </w:rPr>
        <w:t>ON Alunno.ClasseID = Classe.ID</w:t>
      </w:r>
    </w:p>
    <w:p w14:paraId="57607117" w14:textId="0DE0EACE" w:rsidR="00311384" w:rsidRPr="00D304B3" w:rsidRDefault="00311384"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Con select * mi ritornano tutti i campi delle due tabelle.</w:t>
      </w:r>
    </w:p>
    <w:p w14:paraId="4AAAC7BF" w14:textId="22187618" w:rsidR="00B03500" w:rsidRPr="00D304B3" w:rsidRDefault="00311384"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Utilizzo un left join perchè voglio che mi ritorni l’elenco completo di tutti gli alunni, anche se non hanno una classe assegnata.</w:t>
      </w:r>
    </w:p>
    <w:p w14:paraId="50628821" w14:textId="77777777" w:rsidR="00B03500" w:rsidRPr="001E6010" w:rsidRDefault="00B03500" w:rsidP="00B03500">
      <w:pPr>
        <w:rPr>
          <w:rFonts w:cstheme="minorHAnsi"/>
          <w:i/>
          <w:iCs/>
          <w:sz w:val="16"/>
          <w:szCs w:val="16"/>
          <w:lang w:val="it-IT"/>
        </w:rPr>
      </w:pPr>
    </w:p>
    <w:p w14:paraId="67ACC7A5" w14:textId="0BC419E5" w:rsidR="00B03500" w:rsidRDefault="00CE5FBE" w:rsidP="00B03500">
      <w:pPr>
        <w:pStyle w:val="ListParagraph"/>
        <w:numPr>
          <w:ilvl w:val="0"/>
          <w:numId w:val="16"/>
        </w:numPr>
        <w:rPr>
          <w:rFonts w:cstheme="minorHAnsi"/>
          <w:i/>
          <w:iCs/>
          <w:sz w:val="16"/>
          <w:szCs w:val="16"/>
        </w:rPr>
      </w:pPr>
      <w:r>
        <w:rPr>
          <w:rFonts w:cstheme="minorHAnsi"/>
          <w:i/>
          <w:iCs/>
          <w:sz w:val="16"/>
          <w:szCs w:val="16"/>
        </w:rPr>
        <w:t>Quando si utilizza l’istruzione “GROUP BY”. Fare un esempio pratico comprensivo di query SQL</w:t>
      </w:r>
      <w:r w:rsidR="00DA5C84" w:rsidRPr="001E6010">
        <w:rPr>
          <w:rFonts w:cstheme="minorHAnsi"/>
          <w:i/>
          <w:iCs/>
          <w:sz w:val="16"/>
          <w:szCs w:val="16"/>
        </w:rPr>
        <w:tab/>
      </w:r>
    </w:p>
    <w:p w14:paraId="7D220C07" w14:textId="260B895C" w:rsidR="00311384" w:rsidRPr="00D304B3" w:rsidRDefault="00311384" w:rsidP="00311384">
      <w:pPr>
        <w:rPr>
          <w:rFonts w:asciiTheme="minorHAnsi" w:hAnsiTheme="minorHAnsi" w:cstheme="minorHAnsi"/>
          <w:sz w:val="16"/>
          <w:szCs w:val="16"/>
          <w:lang w:val="it-IT"/>
        </w:rPr>
      </w:pPr>
      <w:r w:rsidRPr="00D304B3">
        <w:rPr>
          <w:rFonts w:asciiTheme="minorHAnsi" w:hAnsiTheme="minorHAnsi" w:cstheme="minorHAnsi"/>
          <w:sz w:val="16"/>
          <w:szCs w:val="16"/>
          <w:lang w:val="it-IT"/>
        </w:rPr>
        <w:t>Il group by viene utilizzato quando nel select si utilizzano delle funzioni che hanno bisogno di un raggruppamento, come ad esempio la somma dei campi con SUM(), il campo minimo con MIN() o la conta dei record con COUNT().</w:t>
      </w:r>
    </w:p>
    <w:p w14:paraId="23A15AC7" w14:textId="068689B6" w:rsidR="00311384" w:rsidRPr="00D304B3" w:rsidRDefault="00311384" w:rsidP="00311384">
      <w:pPr>
        <w:rPr>
          <w:rFonts w:asciiTheme="minorHAnsi" w:hAnsiTheme="minorHAnsi" w:cstheme="minorHAnsi"/>
          <w:sz w:val="16"/>
          <w:szCs w:val="16"/>
          <w:lang w:val="it-IT"/>
        </w:rPr>
      </w:pPr>
      <w:r w:rsidRPr="00D304B3">
        <w:rPr>
          <w:rFonts w:asciiTheme="minorHAnsi" w:hAnsiTheme="minorHAnsi" w:cstheme="minorHAnsi"/>
          <w:sz w:val="16"/>
          <w:szCs w:val="16"/>
          <w:lang w:val="it-IT"/>
        </w:rPr>
        <w:t>Es.</w:t>
      </w:r>
      <w:r w:rsidR="00074691" w:rsidRPr="00D304B3">
        <w:rPr>
          <w:rFonts w:asciiTheme="minorHAnsi" w:hAnsiTheme="minorHAnsi" w:cstheme="minorHAnsi"/>
          <w:sz w:val="16"/>
          <w:szCs w:val="16"/>
          <w:lang w:val="it-IT"/>
        </w:rPr>
        <w:t xml:space="preserve"> Sommare i posti occupati di un cinema:</w:t>
      </w:r>
    </w:p>
    <w:p w14:paraId="725DBB25" w14:textId="70B55967" w:rsidR="00074691" w:rsidRPr="00D304B3" w:rsidRDefault="00074691" w:rsidP="00311384">
      <w:pPr>
        <w:rPr>
          <w:rFonts w:asciiTheme="minorHAnsi" w:hAnsiTheme="minorHAnsi" w:cstheme="minorHAnsi"/>
          <w:sz w:val="16"/>
          <w:szCs w:val="16"/>
          <w:lang w:val="it-IT"/>
        </w:rPr>
      </w:pPr>
      <w:r w:rsidRPr="00D304B3">
        <w:rPr>
          <w:rFonts w:asciiTheme="minorHAnsi" w:hAnsiTheme="minorHAnsi" w:cstheme="minorHAnsi"/>
          <w:sz w:val="16"/>
          <w:szCs w:val="16"/>
          <w:lang w:val="it-IT"/>
        </w:rPr>
        <w:t>tabella prenotazioni</w:t>
      </w:r>
    </w:p>
    <w:tbl>
      <w:tblPr>
        <w:tblStyle w:val="TableGrid"/>
        <w:tblW w:w="0" w:type="auto"/>
        <w:tblLook w:val="04A0" w:firstRow="1" w:lastRow="0" w:firstColumn="1" w:lastColumn="0" w:noHBand="0" w:noVBand="1"/>
      </w:tblPr>
      <w:tblGrid>
        <w:gridCol w:w="2072"/>
        <w:gridCol w:w="2075"/>
        <w:gridCol w:w="2075"/>
      </w:tblGrid>
      <w:tr w:rsidR="00D304B3" w14:paraId="35F1BD6D" w14:textId="44E561CD" w:rsidTr="00074691">
        <w:tc>
          <w:tcPr>
            <w:tcW w:w="2072" w:type="dxa"/>
          </w:tcPr>
          <w:p w14:paraId="18C4479A" w14:textId="33A1EEBB" w:rsidR="00D304B3" w:rsidRDefault="00D304B3" w:rsidP="00311384">
            <w:pPr>
              <w:rPr>
                <w:rFonts w:cstheme="minorHAnsi"/>
                <w:sz w:val="16"/>
                <w:szCs w:val="16"/>
                <w:lang w:val="it-IT"/>
              </w:rPr>
            </w:pPr>
            <w:r>
              <w:rPr>
                <w:rFonts w:cstheme="minorHAnsi"/>
                <w:sz w:val="16"/>
                <w:szCs w:val="16"/>
                <w:lang w:val="it-IT"/>
              </w:rPr>
              <w:t>ID</w:t>
            </w:r>
          </w:p>
        </w:tc>
        <w:tc>
          <w:tcPr>
            <w:tcW w:w="2075" w:type="dxa"/>
          </w:tcPr>
          <w:p w14:paraId="39847DD3" w14:textId="21B2A238" w:rsidR="00D304B3" w:rsidRDefault="00D304B3" w:rsidP="00311384">
            <w:pPr>
              <w:rPr>
                <w:rFonts w:cstheme="minorHAnsi"/>
                <w:sz w:val="16"/>
                <w:szCs w:val="16"/>
                <w:lang w:val="it-IT"/>
              </w:rPr>
            </w:pPr>
            <w:r>
              <w:rPr>
                <w:rFonts w:cstheme="minorHAnsi"/>
                <w:sz w:val="16"/>
                <w:szCs w:val="16"/>
                <w:lang w:val="it-IT"/>
              </w:rPr>
              <w:t>Film</w:t>
            </w:r>
          </w:p>
        </w:tc>
        <w:tc>
          <w:tcPr>
            <w:tcW w:w="2075" w:type="dxa"/>
          </w:tcPr>
          <w:p w14:paraId="6C312F55" w14:textId="714D3202" w:rsidR="00D304B3" w:rsidRDefault="00D304B3" w:rsidP="00311384">
            <w:pPr>
              <w:rPr>
                <w:rFonts w:cstheme="minorHAnsi"/>
                <w:sz w:val="16"/>
                <w:szCs w:val="16"/>
                <w:lang w:val="it-IT"/>
              </w:rPr>
            </w:pPr>
            <w:r>
              <w:rPr>
                <w:rFonts w:cstheme="minorHAnsi"/>
                <w:sz w:val="16"/>
                <w:szCs w:val="16"/>
                <w:lang w:val="it-IT"/>
              </w:rPr>
              <w:t>Posti_occupati</w:t>
            </w:r>
          </w:p>
        </w:tc>
      </w:tr>
      <w:tr w:rsidR="00D304B3" w14:paraId="48199F7B" w14:textId="43B6260F" w:rsidTr="00074691">
        <w:tc>
          <w:tcPr>
            <w:tcW w:w="2072" w:type="dxa"/>
          </w:tcPr>
          <w:p w14:paraId="15FCC7A8" w14:textId="07C33564" w:rsidR="00D304B3" w:rsidRDefault="00D304B3" w:rsidP="00311384">
            <w:pPr>
              <w:rPr>
                <w:rFonts w:cstheme="minorHAnsi"/>
                <w:sz w:val="16"/>
                <w:szCs w:val="16"/>
                <w:lang w:val="it-IT"/>
              </w:rPr>
            </w:pPr>
            <w:r>
              <w:rPr>
                <w:rFonts w:cstheme="minorHAnsi"/>
                <w:sz w:val="16"/>
                <w:szCs w:val="16"/>
                <w:lang w:val="it-IT"/>
              </w:rPr>
              <w:t>1</w:t>
            </w:r>
          </w:p>
        </w:tc>
        <w:tc>
          <w:tcPr>
            <w:tcW w:w="2075" w:type="dxa"/>
          </w:tcPr>
          <w:p w14:paraId="4D86918D" w14:textId="5658FFA0" w:rsidR="00D304B3" w:rsidRDefault="00D304B3" w:rsidP="00311384">
            <w:pPr>
              <w:rPr>
                <w:rFonts w:cstheme="minorHAnsi"/>
                <w:sz w:val="16"/>
                <w:szCs w:val="16"/>
                <w:lang w:val="it-IT"/>
              </w:rPr>
            </w:pPr>
            <w:r>
              <w:rPr>
                <w:rFonts w:cstheme="minorHAnsi"/>
                <w:sz w:val="16"/>
                <w:szCs w:val="16"/>
                <w:lang w:val="it-IT"/>
              </w:rPr>
              <w:t>Narnia</w:t>
            </w:r>
          </w:p>
        </w:tc>
        <w:tc>
          <w:tcPr>
            <w:tcW w:w="2075" w:type="dxa"/>
          </w:tcPr>
          <w:p w14:paraId="0EBEC85F" w14:textId="2ADBCE50" w:rsidR="00D304B3" w:rsidRDefault="00D304B3" w:rsidP="00311384">
            <w:pPr>
              <w:rPr>
                <w:rFonts w:cstheme="minorHAnsi"/>
                <w:sz w:val="16"/>
                <w:szCs w:val="16"/>
                <w:lang w:val="it-IT"/>
              </w:rPr>
            </w:pPr>
            <w:r>
              <w:rPr>
                <w:rFonts w:cstheme="minorHAnsi"/>
                <w:sz w:val="16"/>
                <w:szCs w:val="16"/>
                <w:lang w:val="it-IT"/>
              </w:rPr>
              <w:t>3</w:t>
            </w:r>
          </w:p>
        </w:tc>
      </w:tr>
      <w:tr w:rsidR="00D304B3" w14:paraId="3B9398DF" w14:textId="2B5BD38E" w:rsidTr="00074691">
        <w:tc>
          <w:tcPr>
            <w:tcW w:w="2072" w:type="dxa"/>
          </w:tcPr>
          <w:p w14:paraId="1A0809A7" w14:textId="66E3E244" w:rsidR="00D304B3" w:rsidRDefault="00D304B3" w:rsidP="00311384">
            <w:pPr>
              <w:rPr>
                <w:rFonts w:cstheme="minorHAnsi"/>
                <w:sz w:val="16"/>
                <w:szCs w:val="16"/>
                <w:lang w:val="it-IT"/>
              </w:rPr>
            </w:pPr>
            <w:r>
              <w:rPr>
                <w:rFonts w:cstheme="minorHAnsi"/>
                <w:sz w:val="16"/>
                <w:szCs w:val="16"/>
                <w:lang w:val="it-IT"/>
              </w:rPr>
              <w:t>2</w:t>
            </w:r>
          </w:p>
        </w:tc>
        <w:tc>
          <w:tcPr>
            <w:tcW w:w="2075" w:type="dxa"/>
          </w:tcPr>
          <w:p w14:paraId="6B2CDF27" w14:textId="77DDC785" w:rsidR="00D304B3" w:rsidRDefault="00D304B3" w:rsidP="00311384">
            <w:pPr>
              <w:rPr>
                <w:rFonts w:cstheme="minorHAnsi"/>
                <w:sz w:val="16"/>
                <w:szCs w:val="16"/>
                <w:lang w:val="it-IT"/>
              </w:rPr>
            </w:pPr>
            <w:r>
              <w:rPr>
                <w:rFonts w:cstheme="minorHAnsi"/>
                <w:sz w:val="16"/>
                <w:szCs w:val="16"/>
                <w:lang w:val="it-IT"/>
              </w:rPr>
              <w:t>La mummia</w:t>
            </w:r>
          </w:p>
        </w:tc>
        <w:tc>
          <w:tcPr>
            <w:tcW w:w="2075" w:type="dxa"/>
          </w:tcPr>
          <w:p w14:paraId="16545027" w14:textId="3E8ABACB" w:rsidR="00D304B3" w:rsidRDefault="00D304B3" w:rsidP="00311384">
            <w:pPr>
              <w:rPr>
                <w:rFonts w:cstheme="minorHAnsi"/>
                <w:sz w:val="16"/>
                <w:szCs w:val="16"/>
                <w:lang w:val="it-IT"/>
              </w:rPr>
            </w:pPr>
            <w:r>
              <w:rPr>
                <w:rFonts w:cstheme="minorHAnsi"/>
                <w:sz w:val="16"/>
                <w:szCs w:val="16"/>
                <w:lang w:val="it-IT"/>
              </w:rPr>
              <w:t>10</w:t>
            </w:r>
          </w:p>
        </w:tc>
      </w:tr>
      <w:tr w:rsidR="00D304B3" w14:paraId="23B16D18" w14:textId="4A37900C" w:rsidTr="00074691">
        <w:tc>
          <w:tcPr>
            <w:tcW w:w="2072" w:type="dxa"/>
          </w:tcPr>
          <w:p w14:paraId="285C7F66" w14:textId="4F6C3999" w:rsidR="00D304B3" w:rsidRDefault="00D304B3" w:rsidP="00311384">
            <w:pPr>
              <w:rPr>
                <w:rFonts w:cstheme="minorHAnsi"/>
                <w:sz w:val="16"/>
                <w:szCs w:val="16"/>
                <w:lang w:val="it-IT"/>
              </w:rPr>
            </w:pPr>
            <w:r>
              <w:rPr>
                <w:rFonts w:cstheme="minorHAnsi"/>
                <w:sz w:val="16"/>
                <w:szCs w:val="16"/>
                <w:lang w:val="it-IT"/>
              </w:rPr>
              <w:t>3</w:t>
            </w:r>
          </w:p>
        </w:tc>
        <w:tc>
          <w:tcPr>
            <w:tcW w:w="2075" w:type="dxa"/>
          </w:tcPr>
          <w:p w14:paraId="5FE556AD" w14:textId="00D65EA4" w:rsidR="00D304B3" w:rsidRDefault="00D304B3" w:rsidP="00311384">
            <w:pPr>
              <w:rPr>
                <w:rFonts w:cstheme="minorHAnsi"/>
                <w:sz w:val="16"/>
                <w:szCs w:val="16"/>
                <w:lang w:val="it-IT"/>
              </w:rPr>
            </w:pPr>
            <w:r>
              <w:rPr>
                <w:rFonts w:cstheme="minorHAnsi"/>
                <w:sz w:val="16"/>
                <w:szCs w:val="16"/>
                <w:lang w:val="it-IT"/>
              </w:rPr>
              <w:t>Narnia</w:t>
            </w:r>
          </w:p>
        </w:tc>
        <w:tc>
          <w:tcPr>
            <w:tcW w:w="2075" w:type="dxa"/>
          </w:tcPr>
          <w:p w14:paraId="7156A2D3" w14:textId="3379BA1A" w:rsidR="00D304B3" w:rsidRDefault="00D304B3" w:rsidP="00311384">
            <w:pPr>
              <w:rPr>
                <w:rFonts w:cstheme="minorHAnsi"/>
                <w:sz w:val="16"/>
                <w:szCs w:val="16"/>
                <w:lang w:val="it-IT"/>
              </w:rPr>
            </w:pPr>
            <w:r>
              <w:rPr>
                <w:rFonts w:cstheme="minorHAnsi"/>
                <w:sz w:val="16"/>
                <w:szCs w:val="16"/>
                <w:lang w:val="it-IT"/>
              </w:rPr>
              <w:t>5</w:t>
            </w:r>
          </w:p>
        </w:tc>
      </w:tr>
    </w:tbl>
    <w:p w14:paraId="29B93AC5" w14:textId="51465241" w:rsidR="00074691" w:rsidRDefault="00074691" w:rsidP="00311384">
      <w:pPr>
        <w:rPr>
          <w:rFonts w:cstheme="minorHAnsi"/>
          <w:sz w:val="16"/>
          <w:szCs w:val="16"/>
          <w:lang w:val="it-IT"/>
        </w:rPr>
      </w:pPr>
    </w:p>
    <w:p w14:paraId="11CE7B28" w14:textId="701F291F" w:rsidR="00074691" w:rsidRPr="00D304B3" w:rsidRDefault="00074691" w:rsidP="00311384">
      <w:pPr>
        <w:rPr>
          <w:rFonts w:asciiTheme="minorHAnsi" w:hAnsiTheme="minorHAnsi" w:cstheme="minorHAnsi"/>
          <w:sz w:val="16"/>
          <w:szCs w:val="16"/>
          <w:lang w:val="it-IT"/>
        </w:rPr>
      </w:pPr>
      <w:r w:rsidRPr="00D304B3">
        <w:rPr>
          <w:rFonts w:asciiTheme="minorHAnsi" w:hAnsiTheme="minorHAnsi" w:cstheme="minorHAnsi"/>
          <w:sz w:val="16"/>
          <w:szCs w:val="16"/>
          <w:lang w:val="it-IT"/>
        </w:rPr>
        <w:t xml:space="preserve">SELECT prenotazione.Film, </w:t>
      </w:r>
      <w:r w:rsidRPr="00D304B3">
        <w:rPr>
          <w:rFonts w:asciiTheme="minorHAnsi" w:hAnsiTheme="minorHAnsi" w:cstheme="minorHAnsi"/>
          <w:sz w:val="16"/>
          <w:szCs w:val="16"/>
          <w:lang w:val="it-IT"/>
        </w:rPr>
        <w:t>SUM(</w:t>
      </w:r>
      <w:r w:rsidRPr="00D304B3">
        <w:rPr>
          <w:rFonts w:asciiTheme="minorHAnsi" w:hAnsiTheme="minorHAnsi" w:cstheme="minorHAnsi"/>
          <w:sz w:val="16"/>
          <w:szCs w:val="16"/>
          <w:lang w:val="it-IT"/>
        </w:rPr>
        <w:t>prenotazione.Posti_occpati)</w:t>
      </w:r>
    </w:p>
    <w:p w14:paraId="44372EAD" w14:textId="5A082B4F" w:rsidR="00B03500" w:rsidRPr="00D304B3" w:rsidRDefault="00074691" w:rsidP="00B03500">
      <w:pPr>
        <w:rPr>
          <w:rFonts w:asciiTheme="minorHAnsi" w:hAnsiTheme="minorHAnsi" w:cstheme="minorHAnsi"/>
          <w:i/>
          <w:iCs/>
          <w:sz w:val="16"/>
          <w:szCs w:val="16"/>
          <w:lang w:val="it-IT"/>
        </w:rPr>
      </w:pPr>
      <w:r w:rsidRPr="00D304B3">
        <w:rPr>
          <w:rFonts w:asciiTheme="minorHAnsi" w:hAnsiTheme="minorHAnsi" w:cstheme="minorHAnsi"/>
          <w:i/>
          <w:iCs/>
          <w:sz w:val="16"/>
          <w:szCs w:val="16"/>
          <w:lang w:val="it-IT"/>
        </w:rPr>
        <w:t>FROM prenotazioni</w:t>
      </w:r>
    </w:p>
    <w:p w14:paraId="06726DBD" w14:textId="7FD34E1F" w:rsidR="00074691" w:rsidRPr="00D304B3" w:rsidRDefault="00074691" w:rsidP="00B03500">
      <w:pPr>
        <w:rPr>
          <w:rFonts w:asciiTheme="minorHAnsi" w:hAnsiTheme="minorHAnsi" w:cstheme="minorHAnsi"/>
          <w:i/>
          <w:iCs/>
          <w:sz w:val="16"/>
          <w:szCs w:val="16"/>
          <w:lang w:val="it-IT"/>
        </w:rPr>
      </w:pPr>
      <w:r w:rsidRPr="00D304B3">
        <w:rPr>
          <w:rFonts w:asciiTheme="minorHAnsi" w:hAnsiTheme="minorHAnsi" w:cstheme="minorHAnsi"/>
          <w:i/>
          <w:iCs/>
          <w:sz w:val="16"/>
          <w:szCs w:val="16"/>
          <w:lang w:val="it-IT"/>
        </w:rPr>
        <w:t>GROUP BY prenotazione.Film</w:t>
      </w:r>
    </w:p>
    <w:p w14:paraId="1151C69E" w14:textId="1F010007" w:rsidR="00B03500" w:rsidRPr="00D304B3" w:rsidRDefault="00074691" w:rsidP="00B03500">
      <w:pPr>
        <w:rPr>
          <w:rFonts w:asciiTheme="minorHAnsi" w:hAnsiTheme="minorHAnsi" w:cstheme="minorHAnsi"/>
          <w:i/>
          <w:iCs/>
          <w:sz w:val="16"/>
          <w:szCs w:val="16"/>
          <w:lang w:val="it-IT"/>
        </w:rPr>
      </w:pPr>
      <w:r w:rsidRPr="00D304B3">
        <w:rPr>
          <w:rFonts w:asciiTheme="minorHAnsi" w:hAnsiTheme="minorHAnsi" w:cstheme="minorHAnsi"/>
          <w:sz w:val="16"/>
          <w:szCs w:val="16"/>
          <w:lang w:val="it-IT"/>
        </w:rPr>
        <w:t xml:space="preserve">In questo modo </w:t>
      </w:r>
      <w:r w:rsidR="00D304B3" w:rsidRPr="00D304B3">
        <w:rPr>
          <w:rFonts w:asciiTheme="minorHAnsi" w:hAnsiTheme="minorHAnsi" w:cstheme="minorHAnsi"/>
          <w:sz w:val="16"/>
          <w:szCs w:val="16"/>
          <w:lang w:val="it-IT"/>
        </w:rPr>
        <w:t>si sommano i posti occupati dei film che hanno lo stesso nome grazie al group by</w:t>
      </w:r>
      <w:r w:rsidRPr="00D304B3">
        <w:rPr>
          <w:rFonts w:asciiTheme="minorHAnsi" w:hAnsiTheme="minorHAnsi" w:cstheme="minorHAnsi"/>
          <w:sz w:val="16"/>
          <w:szCs w:val="16"/>
          <w:lang w:val="it-IT"/>
        </w:rPr>
        <w:t>.</w:t>
      </w:r>
    </w:p>
    <w:p w14:paraId="10E22F39" w14:textId="77777777" w:rsidR="00B03500" w:rsidRPr="001E6010" w:rsidRDefault="00B03500" w:rsidP="00B03500">
      <w:pPr>
        <w:rPr>
          <w:rFonts w:cstheme="minorHAnsi"/>
          <w:i/>
          <w:iCs/>
          <w:sz w:val="16"/>
          <w:szCs w:val="16"/>
          <w:lang w:val="it-IT"/>
        </w:rPr>
      </w:pPr>
    </w:p>
    <w:p w14:paraId="5C4B28AB" w14:textId="77777777" w:rsidR="001F250D" w:rsidRDefault="001F250D" w:rsidP="00230A4D">
      <w:pPr>
        <w:pStyle w:val="ListParagraph"/>
        <w:numPr>
          <w:ilvl w:val="0"/>
          <w:numId w:val="16"/>
        </w:numPr>
        <w:rPr>
          <w:rFonts w:cstheme="minorHAnsi"/>
          <w:sz w:val="16"/>
          <w:szCs w:val="16"/>
        </w:rPr>
      </w:pPr>
      <w:r>
        <w:rPr>
          <w:rFonts w:cstheme="minorHAnsi"/>
          <w:sz w:val="16"/>
          <w:szCs w:val="16"/>
        </w:rPr>
        <w:t xml:space="preserve">Scrivere la query SQL per generare una “stored procedure” che permette di aggiornare un singolo record nella tabella “users” che ha i seguenti campi: </w:t>
      </w:r>
    </w:p>
    <w:p w14:paraId="057F9BD0" w14:textId="4769C7D9" w:rsidR="001F250D" w:rsidRDefault="001F250D" w:rsidP="001F250D">
      <w:pPr>
        <w:pStyle w:val="ListParagraph"/>
        <w:numPr>
          <w:ilvl w:val="0"/>
          <w:numId w:val="18"/>
        </w:numPr>
        <w:rPr>
          <w:rFonts w:cstheme="minorHAnsi"/>
          <w:sz w:val="16"/>
          <w:szCs w:val="16"/>
        </w:rPr>
      </w:pPr>
      <w:r>
        <w:rPr>
          <w:rFonts w:cstheme="minorHAnsi"/>
          <w:sz w:val="16"/>
          <w:szCs w:val="16"/>
        </w:rPr>
        <w:t>Id (int primary key)</w:t>
      </w:r>
    </w:p>
    <w:p w14:paraId="3F07CAF0" w14:textId="77777777" w:rsidR="001F250D" w:rsidRDefault="001F250D" w:rsidP="001F250D">
      <w:pPr>
        <w:pStyle w:val="ListParagraph"/>
        <w:numPr>
          <w:ilvl w:val="0"/>
          <w:numId w:val="18"/>
        </w:numPr>
        <w:rPr>
          <w:rFonts w:cstheme="minorHAnsi"/>
          <w:sz w:val="16"/>
          <w:szCs w:val="16"/>
        </w:rPr>
      </w:pPr>
      <w:r>
        <w:rPr>
          <w:rFonts w:cstheme="minorHAnsi"/>
          <w:sz w:val="16"/>
          <w:szCs w:val="16"/>
        </w:rPr>
        <w:t>name (varchar)</w:t>
      </w:r>
    </w:p>
    <w:p w14:paraId="1BFDCCB2" w14:textId="77777777" w:rsidR="001F250D" w:rsidRDefault="001F250D" w:rsidP="001F250D">
      <w:pPr>
        <w:pStyle w:val="ListParagraph"/>
        <w:numPr>
          <w:ilvl w:val="0"/>
          <w:numId w:val="18"/>
        </w:numPr>
        <w:rPr>
          <w:rFonts w:cstheme="minorHAnsi"/>
          <w:sz w:val="16"/>
          <w:szCs w:val="16"/>
        </w:rPr>
      </w:pPr>
      <w:r>
        <w:rPr>
          <w:rFonts w:cstheme="minorHAnsi"/>
          <w:sz w:val="16"/>
          <w:szCs w:val="16"/>
        </w:rPr>
        <w:t>surname (varchar)</w:t>
      </w:r>
    </w:p>
    <w:p w14:paraId="7076D536" w14:textId="42DFBA60" w:rsidR="00230A4D" w:rsidRPr="001E6010" w:rsidRDefault="001F250D" w:rsidP="001F250D">
      <w:pPr>
        <w:pStyle w:val="ListParagraph"/>
        <w:numPr>
          <w:ilvl w:val="0"/>
          <w:numId w:val="18"/>
        </w:numPr>
        <w:rPr>
          <w:rFonts w:cstheme="minorHAnsi"/>
          <w:sz w:val="16"/>
          <w:szCs w:val="16"/>
        </w:rPr>
      </w:pPr>
      <w:r>
        <w:rPr>
          <w:rFonts w:cstheme="minorHAnsi"/>
          <w:sz w:val="16"/>
          <w:szCs w:val="16"/>
        </w:rPr>
        <w:lastRenderedPageBreak/>
        <w:t>birthdate (date)</w:t>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p>
    <w:p w14:paraId="1F2EAC94" w14:textId="77777777" w:rsidR="00D304B3" w:rsidRDefault="00D304B3" w:rsidP="00B03500">
      <w:pPr>
        <w:rPr>
          <w:rFonts w:asciiTheme="minorHAnsi" w:hAnsiTheme="minorHAnsi" w:cstheme="minorHAnsi"/>
          <w:sz w:val="16"/>
          <w:szCs w:val="16"/>
          <w:lang w:val="it-IT"/>
        </w:rPr>
      </w:pPr>
    </w:p>
    <w:p w14:paraId="67469562" w14:textId="50CE8E1C" w:rsidR="00B03500" w:rsidRPr="00D304B3" w:rsidRDefault="00074691"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 xml:space="preserve">CREATE PROCEDURE stpAggiornaUnCampo </w:t>
      </w:r>
      <w:r w:rsidR="00F56ED1" w:rsidRPr="00D304B3">
        <w:rPr>
          <w:rFonts w:asciiTheme="minorHAnsi" w:hAnsiTheme="minorHAnsi" w:cstheme="minorHAnsi"/>
          <w:sz w:val="16"/>
          <w:szCs w:val="16"/>
          <w:lang w:val="it-IT"/>
        </w:rPr>
        <w:t>@ID INT</w:t>
      </w:r>
      <w:r w:rsidR="00D304B3" w:rsidRPr="00D304B3">
        <w:rPr>
          <w:rFonts w:asciiTheme="minorHAnsi" w:hAnsiTheme="minorHAnsi" w:cstheme="minorHAnsi"/>
          <w:sz w:val="16"/>
          <w:szCs w:val="16"/>
          <w:lang w:val="it-IT"/>
        </w:rPr>
        <w:t xml:space="preserve">, </w:t>
      </w:r>
      <w:r w:rsidRPr="00D304B3">
        <w:rPr>
          <w:rFonts w:asciiTheme="minorHAnsi" w:hAnsiTheme="minorHAnsi" w:cstheme="minorHAnsi"/>
          <w:sz w:val="16"/>
          <w:szCs w:val="16"/>
          <w:lang w:val="it-IT"/>
        </w:rPr>
        <w:t>@nomeCampo NVARCHAR(255), @valoreCampo NVARCHAR</w:t>
      </w:r>
      <w:r w:rsidR="00F56ED1" w:rsidRPr="00D304B3">
        <w:rPr>
          <w:rFonts w:asciiTheme="minorHAnsi" w:hAnsiTheme="minorHAnsi" w:cstheme="minorHAnsi"/>
          <w:sz w:val="16"/>
          <w:szCs w:val="16"/>
          <w:lang w:val="it-IT"/>
        </w:rPr>
        <w:t>(255)</w:t>
      </w:r>
      <w:r w:rsidRPr="00D304B3">
        <w:rPr>
          <w:rFonts w:asciiTheme="minorHAnsi" w:hAnsiTheme="minorHAnsi" w:cstheme="minorHAnsi"/>
          <w:sz w:val="16"/>
          <w:szCs w:val="16"/>
          <w:lang w:val="it-IT"/>
        </w:rPr>
        <w:t xml:space="preserve"> </w:t>
      </w:r>
    </w:p>
    <w:p w14:paraId="3CAA179A" w14:textId="74217D21" w:rsidR="00074691" w:rsidRPr="00D304B3" w:rsidRDefault="00074691"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AS</w:t>
      </w:r>
    </w:p>
    <w:p w14:paraId="58B0518E" w14:textId="77777777" w:rsidR="00D304B3" w:rsidRPr="00D304B3" w:rsidRDefault="00074691"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BEGIN</w:t>
      </w:r>
    </w:p>
    <w:p w14:paraId="276FD06C" w14:textId="3531F5D2" w:rsidR="00F56ED1" w:rsidRPr="00D304B3" w:rsidRDefault="00F56ED1"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ab/>
      </w:r>
      <w:r w:rsidRPr="00D304B3">
        <w:rPr>
          <w:rFonts w:asciiTheme="minorHAnsi" w:hAnsiTheme="minorHAnsi" w:cstheme="minorHAnsi"/>
          <w:sz w:val="16"/>
          <w:szCs w:val="16"/>
          <w:lang w:val="en-US"/>
        </w:rPr>
        <w:t>IF (@nomCampo = ‘name’)</w:t>
      </w:r>
    </w:p>
    <w:p w14:paraId="537E7E35" w14:textId="69C964D6" w:rsidR="00074691" w:rsidRPr="00D304B3" w:rsidRDefault="00074691" w:rsidP="00B03500">
      <w:pPr>
        <w:rPr>
          <w:rFonts w:asciiTheme="minorHAnsi" w:hAnsiTheme="minorHAnsi" w:cstheme="minorHAnsi"/>
          <w:sz w:val="16"/>
          <w:szCs w:val="16"/>
          <w:lang w:val="en-US"/>
        </w:rPr>
      </w:pPr>
      <w:r w:rsidRPr="00D304B3">
        <w:rPr>
          <w:rFonts w:asciiTheme="minorHAnsi" w:hAnsiTheme="minorHAnsi" w:cstheme="minorHAnsi"/>
          <w:sz w:val="16"/>
          <w:szCs w:val="16"/>
          <w:lang w:val="en-US"/>
        </w:rPr>
        <w:tab/>
      </w:r>
      <w:r w:rsidR="00F56ED1" w:rsidRPr="00D304B3">
        <w:rPr>
          <w:rFonts w:asciiTheme="minorHAnsi" w:hAnsiTheme="minorHAnsi" w:cstheme="minorHAnsi"/>
          <w:sz w:val="16"/>
          <w:szCs w:val="16"/>
          <w:lang w:val="en-US"/>
        </w:rPr>
        <w:tab/>
      </w:r>
      <w:r w:rsidRPr="00D304B3">
        <w:rPr>
          <w:rFonts w:asciiTheme="minorHAnsi" w:hAnsiTheme="minorHAnsi" w:cstheme="minorHAnsi"/>
          <w:sz w:val="16"/>
          <w:szCs w:val="16"/>
          <w:lang w:val="en-US"/>
        </w:rPr>
        <w:t>UPTADET</w:t>
      </w:r>
      <w:r w:rsidR="00F56ED1" w:rsidRPr="00D304B3">
        <w:rPr>
          <w:rFonts w:asciiTheme="minorHAnsi" w:hAnsiTheme="minorHAnsi" w:cstheme="minorHAnsi"/>
          <w:sz w:val="16"/>
          <w:szCs w:val="16"/>
          <w:lang w:val="en-US"/>
        </w:rPr>
        <w:t xml:space="preserve"> user SET name= @valoreCampo WHERE Id = @ID</w:t>
      </w:r>
    </w:p>
    <w:p w14:paraId="0D461851" w14:textId="3465EDEB" w:rsidR="00F56ED1" w:rsidRPr="00D304B3" w:rsidRDefault="00F56ED1" w:rsidP="00F56ED1">
      <w:pPr>
        <w:ind w:firstLine="720"/>
        <w:rPr>
          <w:rFonts w:asciiTheme="minorHAnsi" w:hAnsiTheme="minorHAnsi" w:cstheme="minorHAnsi"/>
          <w:sz w:val="16"/>
          <w:szCs w:val="16"/>
          <w:lang w:val="en-US"/>
        </w:rPr>
      </w:pPr>
      <w:r w:rsidRPr="00D304B3">
        <w:rPr>
          <w:rFonts w:asciiTheme="minorHAnsi" w:hAnsiTheme="minorHAnsi" w:cstheme="minorHAnsi"/>
          <w:sz w:val="16"/>
          <w:szCs w:val="16"/>
          <w:lang w:val="en-US"/>
        </w:rPr>
        <w:t>IF (@nomCampo = ‘</w:t>
      </w:r>
      <w:r w:rsidRPr="00D304B3">
        <w:rPr>
          <w:rFonts w:asciiTheme="minorHAnsi" w:hAnsiTheme="minorHAnsi" w:cstheme="minorHAnsi"/>
          <w:sz w:val="16"/>
          <w:szCs w:val="16"/>
          <w:lang w:val="en-US"/>
        </w:rPr>
        <w:t>surname</w:t>
      </w:r>
      <w:r w:rsidRPr="00D304B3">
        <w:rPr>
          <w:rFonts w:asciiTheme="minorHAnsi" w:hAnsiTheme="minorHAnsi" w:cstheme="minorHAnsi"/>
          <w:sz w:val="16"/>
          <w:szCs w:val="16"/>
          <w:lang w:val="en-US"/>
        </w:rPr>
        <w:t>’)</w:t>
      </w:r>
    </w:p>
    <w:p w14:paraId="551F8815" w14:textId="6E2E6318" w:rsidR="00F56ED1" w:rsidRPr="00D304B3" w:rsidRDefault="00F56ED1" w:rsidP="00F56ED1">
      <w:pPr>
        <w:rPr>
          <w:rFonts w:asciiTheme="minorHAnsi" w:hAnsiTheme="minorHAnsi" w:cstheme="minorHAnsi"/>
          <w:sz w:val="16"/>
          <w:szCs w:val="16"/>
          <w:lang w:val="en-US"/>
        </w:rPr>
      </w:pPr>
      <w:r w:rsidRPr="00D304B3">
        <w:rPr>
          <w:rFonts w:asciiTheme="minorHAnsi" w:hAnsiTheme="minorHAnsi" w:cstheme="minorHAnsi"/>
          <w:sz w:val="16"/>
          <w:szCs w:val="16"/>
          <w:lang w:val="en-US"/>
        </w:rPr>
        <w:tab/>
      </w:r>
      <w:r w:rsidRPr="00D304B3">
        <w:rPr>
          <w:rFonts w:asciiTheme="minorHAnsi" w:hAnsiTheme="minorHAnsi" w:cstheme="minorHAnsi"/>
          <w:sz w:val="16"/>
          <w:szCs w:val="16"/>
          <w:lang w:val="en-US"/>
        </w:rPr>
        <w:tab/>
      </w:r>
      <w:r w:rsidRPr="00D304B3">
        <w:rPr>
          <w:rFonts w:asciiTheme="minorHAnsi" w:hAnsiTheme="minorHAnsi" w:cstheme="minorHAnsi"/>
          <w:sz w:val="16"/>
          <w:szCs w:val="16"/>
          <w:lang w:val="en-US"/>
        </w:rPr>
        <w:t xml:space="preserve">UPTADET user SET </w:t>
      </w:r>
      <w:r w:rsidRPr="00D304B3">
        <w:rPr>
          <w:rFonts w:asciiTheme="minorHAnsi" w:hAnsiTheme="minorHAnsi" w:cstheme="minorHAnsi"/>
          <w:sz w:val="16"/>
          <w:szCs w:val="16"/>
          <w:lang w:val="en-US"/>
        </w:rPr>
        <w:t>surname</w:t>
      </w:r>
      <w:r w:rsidRPr="00D304B3">
        <w:rPr>
          <w:rFonts w:asciiTheme="minorHAnsi" w:hAnsiTheme="minorHAnsi" w:cstheme="minorHAnsi"/>
          <w:sz w:val="16"/>
          <w:szCs w:val="16"/>
          <w:lang w:val="en-US"/>
        </w:rPr>
        <w:t>= @valoreCampo WHERE Id = @ID</w:t>
      </w:r>
    </w:p>
    <w:p w14:paraId="27EBC12F" w14:textId="64D608AF" w:rsidR="00F56ED1" w:rsidRPr="00D304B3" w:rsidRDefault="00F56ED1" w:rsidP="00F56ED1">
      <w:pPr>
        <w:rPr>
          <w:rFonts w:asciiTheme="minorHAnsi" w:hAnsiTheme="minorHAnsi" w:cstheme="minorHAnsi"/>
          <w:sz w:val="16"/>
          <w:szCs w:val="16"/>
          <w:lang w:val="en-US"/>
        </w:rPr>
      </w:pPr>
      <w:r w:rsidRPr="00D304B3">
        <w:rPr>
          <w:rFonts w:asciiTheme="minorHAnsi" w:hAnsiTheme="minorHAnsi" w:cstheme="minorHAnsi"/>
          <w:sz w:val="16"/>
          <w:szCs w:val="16"/>
          <w:lang w:val="en-US"/>
        </w:rPr>
        <w:tab/>
      </w:r>
      <w:r w:rsidRPr="00D304B3">
        <w:rPr>
          <w:rFonts w:asciiTheme="minorHAnsi" w:hAnsiTheme="minorHAnsi" w:cstheme="minorHAnsi"/>
          <w:sz w:val="16"/>
          <w:szCs w:val="16"/>
          <w:lang w:val="en-US"/>
        </w:rPr>
        <w:t>IF (@nomCampo = ‘</w:t>
      </w:r>
      <w:r w:rsidRPr="00D304B3">
        <w:rPr>
          <w:rFonts w:asciiTheme="minorHAnsi" w:hAnsiTheme="minorHAnsi" w:cstheme="minorHAnsi"/>
          <w:sz w:val="16"/>
          <w:szCs w:val="16"/>
          <w:lang w:val="en-US"/>
        </w:rPr>
        <w:t>birthdate</w:t>
      </w:r>
      <w:r w:rsidRPr="00D304B3">
        <w:rPr>
          <w:rFonts w:asciiTheme="minorHAnsi" w:hAnsiTheme="minorHAnsi" w:cstheme="minorHAnsi"/>
          <w:sz w:val="16"/>
          <w:szCs w:val="16"/>
          <w:lang w:val="en-US"/>
        </w:rPr>
        <w:t>’)</w:t>
      </w:r>
    </w:p>
    <w:p w14:paraId="1A5EE25F" w14:textId="7F358D5F" w:rsidR="00F56ED1" w:rsidRPr="00D304B3" w:rsidRDefault="00F56ED1" w:rsidP="00F56ED1">
      <w:pPr>
        <w:rPr>
          <w:rFonts w:asciiTheme="minorHAnsi" w:hAnsiTheme="minorHAnsi" w:cstheme="minorHAnsi"/>
          <w:sz w:val="16"/>
          <w:szCs w:val="16"/>
          <w:lang w:val="en-US"/>
        </w:rPr>
      </w:pPr>
      <w:r w:rsidRPr="00D304B3">
        <w:rPr>
          <w:rFonts w:asciiTheme="minorHAnsi" w:hAnsiTheme="minorHAnsi" w:cstheme="minorHAnsi"/>
          <w:sz w:val="16"/>
          <w:szCs w:val="16"/>
          <w:lang w:val="en-US"/>
        </w:rPr>
        <w:tab/>
      </w:r>
      <w:r w:rsidRPr="00D304B3">
        <w:rPr>
          <w:rFonts w:asciiTheme="minorHAnsi" w:hAnsiTheme="minorHAnsi" w:cstheme="minorHAnsi"/>
          <w:sz w:val="16"/>
          <w:szCs w:val="16"/>
          <w:lang w:val="en-US"/>
        </w:rPr>
        <w:tab/>
      </w:r>
      <w:r w:rsidRPr="00D304B3">
        <w:rPr>
          <w:rFonts w:asciiTheme="minorHAnsi" w:hAnsiTheme="minorHAnsi" w:cstheme="minorHAnsi"/>
          <w:sz w:val="16"/>
          <w:szCs w:val="16"/>
          <w:lang w:val="en-US"/>
        </w:rPr>
        <w:t xml:space="preserve">UPTADET user SET </w:t>
      </w:r>
      <w:r w:rsidRPr="00D304B3">
        <w:rPr>
          <w:rFonts w:asciiTheme="minorHAnsi" w:hAnsiTheme="minorHAnsi" w:cstheme="minorHAnsi"/>
          <w:sz w:val="16"/>
          <w:szCs w:val="16"/>
          <w:lang w:val="en-US"/>
        </w:rPr>
        <w:t>birthdate</w:t>
      </w:r>
      <w:r w:rsidRPr="00D304B3">
        <w:rPr>
          <w:rFonts w:asciiTheme="minorHAnsi" w:hAnsiTheme="minorHAnsi" w:cstheme="minorHAnsi"/>
          <w:sz w:val="16"/>
          <w:szCs w:val="16"/>
          <w:lang w:val="en-US"/>
        </w:rPr>
        <w:t xml:space="preserve">= </w:t>
      </w:r>
      <w:r w:rsidRPr="00D304B3">
        <w:rPr>
          <w:rFonts w:asciiTheme="minorHAnsi" w:hAnsiTheme="minorHAnsi" w:cstheme="minorHAnsi"/>
          <w:sz w:val="16"/>
          <w:szCs w:val="16"/>
          <w:lang w:val="en-US"/>
        </w:rPr>
        <w:t>CAST(</w:t>
      </w:r>
      <w:r w:rsidRPr="00D304B3">
        <w:rPr>
          <w:rFonts w:asciiTheme="minorHAnsi" w:hAnsiTheme="minorHAnsi" w:cstheme="minorHAnsi"/>
          <w:sz w:val="16"/>
          <w:szCs w:val="16"/>
          <w:lang w:val="en-US"/>
        </w:rPr>
        <w:t xml:space="preserve">@valoreCampo </w:t>
      </w:r>
      <w:r w:rsidRPr="00D304B3">
        <w:rPr>
          <w:rFonts w:asciiTheme="minorHAnsi" w:hAnsiTheme="minorHAnsi" w:cstheme="minorHAnsi"/>
          <w:sz w:val="16"/>
          <w:szCs w:val="16"/>
          <w:lang w:val="en-US"/>
        </w:rPr>
        <w:t xml:space="preserve">DATE) </w:t>
      </w:r>
      <w:r w:rsidRPr="00D304B3">
        <w:rPr>
          <w:rFonts w:asciiTheme="minorHAnsi" w:hAnsiTheme="minorHAnsi" w:cstheme="minorHAnsi"/>
          <w:sz w:val="16"/>
          <w:szCs w:val="16"/>
          <w:lang w:val="en-US"/>
        </w:rPr>
        <w:t>WHERE Id = @ID</w:t>
      </w:r>
    </w:p>
    <w:p w14:paraId="447D7F15" w14:textId="555465DF" w:rsidR="00D304B3" w:rsidRPr="00D304B3" w:rsidRDefault="00D304B3" w:rsidP="00F56ED1">
      <w:pPr>
        <w:rPr>
          <w:rFonts w:asciiTheme="minorHAnsi" w:hAnsiTheme="minorHAnsi" w:cstheme="minorHAnsi"/>
          <w:sz w:val="16"/>
          <w:szCs w:val="16"/>
          <w:lang w:val="en-US"/>
        </w:rPr>
      </w:pPr>
      <w:r w:rsidRPr="00D304B3">
        <w:rPr>
          <w:rFonts w:asciiTheme="minorHAnsi" w:hAnsiTheme="minorHAnsi" w:cstheme="minorHAnsi"/>
          <w:sz w:val="16"/>
          <w:szCs w:val="16"/>
          <w:lang w:val="en-US"/>
        </w:rPr>
        <w:tab/>
        <w:t>RETURN 0;</w:t>
      </w:r>
    </w:p>
    <w:p w14:paraId="082A5F11" w14:textId="1CC7255E" w:rsidR="00B03500" w:rsidRPr="00D304B3" w:rsidRDefault="00F56ED1" w:rsidP="00B03500">
      <w:pPr>
        <w:rPr>
          <w:rFonts w:asciiTheme="minorHAnsi" w:hAnsiTheme="minorHAnsi" w:cstheme="minorHAnsi"/>
          <w:sz w:val="16"/>
          <w:szCs w:val="16"/>
          <w:lang w:val="en-US"/>
        </w:rPr>
      </w:pPr>
      <w:r w:rsidRPr="00D304B3">
        <w:rPr>
          <w:rFonts w:asciiTheme="minorHAnsi" w:hAnsiTheme="minorHAnsi" w:cstheme="minorHAnsi"/>
          <w:sz w:val="16"/>
          <w:szCs w:val="16"/>
          <w:lang w:val="en-US"/>
        </w:rPr>
        <w:t>END</w:t>
      </w:r>
    </w:p>
    <w:p w14:paraId="1EF1493D" w14:textId="23D6C9D9" w:rsidR="00D304B3" w:rsidRPr="00D304B3" w:rsidRDefault="00D304B3"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Questa procedura prende come parametri di inputi l’id per poter modificare il record giusto, il nome del campo che voglio modificare e il valore con cui voglio modificarlo.</w:t>
      </w:r>
    </w:p>
    <w:p w14:paraId="020A54D7" w14:textId="056473A5" w:rsidR="00D304B3" w:rsidRPr="00D304B3" w:rsidRDefault="00D304B3"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Se il campo è da modificare è birthdate è necessario effettuare un cast per trasformare il valore inserito (NVARCHAR) in una data (DATE).</w:t>
      </w:r>
    </w:p>
    <w:p w14:paraId="79B545CC" w14:textId="3A37317C" w:rsidR="00D304B3" w:rsidRPr="00D304B3" w:rsidRDefault="00D304B3" w:rsidP="00B03500">
      <w:pPr>
        <w:rPr>
          <w:rFonts w:asciiTheme="minorHAnsi" w:hAnsiTheme="minorHAnsi" w:cstheme="minorHAnsi"/>
          <w:sz w:val="16"/>
          <w:szCs w:val="16"/>
          <w:lang w:val="it-IT"/>
        </w:rPr>
      </w:pPr>
      <w:r w:rsidRPr="00D304B3">
        <w:rPr>
          <w:rFonts w:asciiTheme="minorHAnsi" w:hAnsiTheme="minorHAnsi" w:cstheme="minorHAnsi"/>
          <w:sz w:val="16"/>
          <w:szCs w:val="16"/>
          <w:lang w:val="it-IT"/>
        </w:rPr>
        <w:t>Il campo ID non può essere modificato per rispettare l’integrità referenziale.</w:t>
      </w:r>
    </w:p>
    <w:p w14:paraId="440A0281" w14:textId="77777777" w:rsidR="00B03500" w:rsidRPr="00D304B3" w:rsidRDefault="00B03500" w:rsidP="00B03500">
      <w:pPr>
        <w:rPr>
          <w:rFonts w:cstheme="minorHAnsi"/>
          <w:sz w:val="16"/>
          <w:szCs w:val="16"/>
          <w:lang w:val="it-IT"/>
        </w:rPr>
      </w:pPr>
    </w:p>
    <w:p w14:paraId="6DB8CEE0" w14:textId="0833AAB4" w:rsidR="00B67E28" w:rsidRDefault="00CC050D" w:rsidP="00B67E28">
      <w:pPr>
        <w:pStyle w:val="ListParagraph"/>
        <w:numPr>
          <w:ilvl w:val="0"/>
          <w:numId w:val="16"/>
        </w:numPr>
        <w:rPr>
          <w:rFonts w:cstheme="minorHAnsi"/>
          <w:i/>
          <w:iCs/>
          <w:sz w:val="16"/>
          <w:szCs w:val="16"/>
        </w:rPr>
      </w:pPr>
      <w:r w:rsidRPr="001E6010">
        <w:rPr>
          <w:rFonts w:cstheme="minorHAnsi"/>
          <w:i/>
          <w:iCs/>
          <w:sz w:val="16"/>
          <w:szCs w:val="16"/>
        </w:rPr>
        <w:t>Esercitazione</w:t>
      </w:r>
      <w:r w:rsidR="00F60AF1" w:rsidRPr="001E6010">
        <w:rPr>
          <w:rFonts w:cstheme="minorHAnsi"/>
          <w:i/>
          <w:iCs/>
          <w:sz w:val="16"/>
          <w:szCs w:val="16"/>
        </w:rPr>
        <w:t xml:space="preserve"> pratica</w:t>
      </w:r>
    </w:p>
    <w:p w14:paraId="43DECE08" w14:textId="1EBAE4A1"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creare il database "</w:t>
      </w:r>
      <w:r>
        <w:rPr>
          <w:rFonts w:cstheme="minorHAnsi"/>
          <w:i/>
          <w:iCs/>
          <w:sz w:val="16"/>
          <w:szCs w:val="16"/>
        </w:rPr>
        <w:t>POLIZIA</w:t>
      </w:r>
      <w:r w:rsidRPr="00B67E28">
        <w:rPr>
          <w:rFonts w:cstheme="minorHAnsi"/>
          <w:i/>
          <w:iCs/>
          <w:sz w:val="16"/>
          <w:szCs w:val="16"/>
        </w:rPr>
        <w:t>" per gestire l'associazione tra agenti di polizia e le aree metropolitane che devono pattugliare (può essere che un agente venga assegnato a più aree)</w:t>
      </w:r>
    </w:p>
    <w:p w14:paraId="5592DCE6" w14:textId="77777777" w:rsidR="00B67E28" w:rsidRPr="00B67E28" w:rsidRDefault="00B67E28" w:rsidP="00B67E28">
      <w:pPr>
        <w:pStyle w:val="ListParagraph"/>
        <w:ind w:left="360"/>
        <w:rPr>
          <w:rFonts w:cstheme="minorHAnsi"/>
          <w:i/>
          <w:iCs/>
          <w:sz w:val="16"/>
          <w:szCs w:val="16"/>
        </w:rPr>
      </w:pPr>
    </w:p>
    <w:p w14:paraId="7E315524"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entità coinvolte in questo esercizio:</w:t>
      </w:r>
    </w:p>
    <w:p w14:paraId="459C545E" w14:textId="77777777" w:rsidR="00B67E28" w:rsidRPr="00B67E28" w:rsidRDefault="00B67E28" w:rsidP="00B67E28">
      <w:pPr>
        <w:pStyle w:val="ListParagraph"/>
        <w:ind w:left="360"/>
        <w:rPr>
          <w:rFonts w:cstheme="minorHAnsi"/>
          <w:i/>
          <w:iCs/>
          <w:sz w:val="16"/>
          <w:szCs w:val="16"/>
        </w:rPr>
      </w:pPr>
    </w:p>
    <w:p w14:paraId="195D7198"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AGENTE DI POLIZIA:</w:t>
      </w:r>
    </w:p>
    <w:p w14:paraId="30DB86B9"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nome (stringa obbligatoria di massimo 30 caratteri)</w:t>
      </w:r>
    </w:p>
    <w:p w14:paraId="70CC2B04"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cognome (stringa obbligatoria di massimo 50 caratteri)</w:t>
      </w:r>
    </w:p>
    <w:p w14:paraId="639B210D"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codice fiscale (stringa di 16 caratteri obbligatoria)</w:t>
      </w:r>
    </w:p>
    <w:p w14:paraId="514FDF71"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data di nascita (data obbligatoria)</w:t>
      </w:r>
    </w:p>
    <w:p w14:paraId="003BC53A" w14:textId="28B5C0B8"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anni di servizio (valore numerico valoriz</w:t>
      </w:r>
      <w:r>
        <w:rPr>
          <w:rFonts w:cstheme="minorHAnsi"/>
          <w:i/>
          <w:iCs/>
          <w:sz w:val="16"/>
          <w:szCs w:val="16"/>
        </w:rPr>
        <w:t>z</w:t>
      </w:r>
      <w:r w:rsidRPr="00B67E28">
        <w:rPr>
          <w:rFonts w:cstheme="minorHAnsi"/>
          <w:i/>
          <w:iCs/>
          <w:sz w:val="16"/>
          <w:szCs w:val="16"/>
        </w:rPr>
        <w:t>ato con gli effettivi anni di servizio)</w:t>
      </w:r>
    </w:p>
    <w:p w14:paraId="1009E703" w14:textId="77777777" w:rsidR="00B67E28" w:rsidRPr="00B67E28" w:rsidRDefault="00B67E28" w:rsidP="00B67E28">
      <w:pPr>
        <w:pStyle w:val="ListParagraph"/>
        <w:ind w:left="360"/>
        <w:rPr>
          <w:rFonts w:cstheme="minorHAnsi"/>
          <w:i/>
          <w:iCs/>
          <w:sz w:val="16"/>
          <w:szCs w:val="16"/>
        </w:rPr>
      </w:pPr>
    </w:p>
    <w:p w14:paraId="66F0269F"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AREA METROPOLITANA</w:t>
      </w:r>
    </w:p>
    <w:p w14:paraId="26068360" w14:textId="79658ECB"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codice area (stringa</w:t>
      </w:r>
      <w:r>
        <w:rPr>
          <w:rFonts w:cstheme="minorHAnsi"/>
          <w:i/>
          <w:iCs/>
          <w:sz w:val="16"/>
          <w:szCs w:val="16"/>
        </w:rPr>
        <w:t xml:space="preserve"> alfabetica di 5 caratteri</w:t>
      </w:r>
      <w:r w:rsidRPr="00B67E28">
        <w:rPr>
          <w:rFonts w:cstheme="minorHAnsi"/>
          <w:i/>
          <w:iCs/>
          <w:sz w:val="16"/>
          <w:szCs w:val="16"/>
        </w:rPr>
        <w:t xml:space="preserve"> che identifica l'area (non è l'id))</w:t>
      </w:r>
    </w:p>
    <w:p w14:paraId="62EACF37"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alto rischio (valore che può assumere "0" o "1" a seconda se l'area è considerata ad alto rischio)</w:t>
      </w:r>
    </w:p>
    <w:p w14:paraId="651C6CE9" w14:textId="77777777" w:rsidR="00B67E28" w:rsidRPr="00B67E28" w:rsidRDefault="00B67E28" w:rsidP="00B67E28">
      <w:pPr>
        <w:pStyle w:val="ListParagraph"/>
        <w:ind w:left="360"/>
        <w:rPr>
          <w:rFonts w:cstheme="minorHAnsi"/>
          <w:i/>
          <w:iCs/>
          <w:sz w:val="16"/>
          <w:szCs w:val="16"/>
        </w:rPr>
      </w:pPr>
    </w:p>
    <w:p w14:paraId="0E8B111F"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individuare la soluzione più adatta a livello di tabelle e creare tutte le relazioni necessarie.</w:t>
      </w:r>
    </w:p>
    <w:p w14:paraId="081C8A03" w14:textId="77777777" w:rsidR="00B67E28" w:rsidRPr="00B67E28" w:rsidRDefault="00B67E28" w:rsidP="00B67E28">
      <w:pPr>
        <w:pStyle w:val="ListParagraph"/>
        <w:ind w:left="360"/>
        <w:rPr>
          <w:rFonts w:cstheme="minorHAnsi"/>
          <w:i/>
          <w:iCs/>
          <w:sz w:val="16"/>
          <w:szCs w:val="16"/>
        </w:rPr>
      </w:pPr>
    </w:p>
    <w:p w14:paraId="49E74DF6"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IMPLEMENTARE I SEGUENTI VINCOLI:</w:t>
      </w:r>
    </w:p>
    <w:p w14:paraId="49A6AB09"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-gli id devono essere autoincrementali</w:t>
      </w:r>
    </w:p>
    <w:p w14:paraId="19FC5BDA"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xml:space="preserve">-l'agente di polizia deve essere maggiorenne </w:t>
      </w:r>
    </w:p>
    <w:p w14:paraId="015C7D09"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-il codice fiscale non può essere duplicato</w:t>
      </w:r>
    </w:p>
    <w:p w14:paraId="543576A5" w14:textId="77777777" w:rsidR="00B67E28" w:rsidRPr="00B67E28" w:rsidRDefault="00B67E28" w:rsidP="00B67E28">
      <w:pPr>
        <w:pStyle w:val="ListParagraph"/>
        <w:ind w:left="360"/>
        <w:rPr>
          <w:rFonts w:cstheme="minorHAnsi"/>
          <w:i/>
          <w:iCs/>
          <w:sz w:val="16"/>
          <w:szCs w:val="16"/>
        </w:rPr>
      </w:pPr>
    </w:p>
    <w:p w14:paraId="22157083" w14:textId="77777777"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IMPLEMENTARE LE SEGUENTI STORED PROCEDURE:</w:t>
      </w:r>
    </w:p>
    <w:p w14:paraId="2B8A04FE" w14:textId="25C58436"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inserimento di un nuovo agente(prende</w:t>
      </w:r>
      <w:r w:rsidR="0014318B">
        <w:rPr>
          <w:rFonts w:cstheme="minorHAnsi"/>
          <w:i/>
          <w:iCs/>
          <w:sz w:val="16"/>
          <w:szCs w:val="16"/>
        </w:rPr>
        <w:t>re</w:t>
      </w:r>
      <w:r w:rsidRPr="00B67E28">
        <w:rPr>
          <w:rFonts w:cstheme="minorHAnsi"/>
          <w:i/>
          <w:iCs/>
          <w:sz w:val="16"/>
          <w:szCs w:val="16"/>
        </w:rPr>
        <w:t xml:space="preserve"> in input i dati necessari)</w:t>
      </w:r>
    </w:p>
    <w:p w14:paraId="1958AA55" w14:textId="161E8772"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eliminazione di un agente</w:t>
      </w:r>
      <w:r>
        <w:rPr>
          <w:rFonts w:cstheme="minorHAnsi"/>
          <w:i/>
          <w:iCs/>
          <w:sz w:val="16"/>
          <w:szCs w:val="16"/>
        </w:rPr>
        <w:t xml:space="preserve"> esistente</w:t>
      </w:r>
    </w:p>
    <w:p w14:paraId="798B4CBA" w14:textId="42576249"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xml:space="preserve">- </w:t>
      </w:r>
      <w:r w:rsidR="0014318B">
        <w:rPr>
          <w:rFonts w:cstheme="minorHAnsi"/>
          <w:i/>
          <w:iCs/>
          <w:sz w:val="16"/>
          <w:szCs w:val="16"/>
        </w:rPr>
        <w:t>v</w:t>
      </w:r>
      <w:r w:rsidR="00A74FF3">
        <w:rPr>
          <w:rFonts w:cstheme="minorHAnsi"/>
          <w:i/>
          <w:iCs/>
          <w:sz w:val="16"/>
          <w:szCs w:val="16"/>
        </w:rPr>
        <w:t>i</w:t>
      </w:r>
      <w:r w:rsidR="0014318B">
        <w:rPr>
          <w:rFonts w:cstheme="minorHAnsi"/>
          <w:i/>
          <w:iCs/>
          <w:sz w:val="16"/>
          <w:szCs w:val="16"/>
        </w:rPr>
        <w:t>sualizzare</w:t>
      </w:r>
      <w:r w:rsidRPr="00B67E28">
        <w:rPr>
          <w:rFonts w:cstheme="minorHAnsi"/>
          <w:i/>
          <w:iCs/>
          <w:sz w:val="16"/>
          <w:szCs w:val="16"/>
        </w:rPr>
        <w:t xml:space="preserve"> l'elenco degli agenti che lavorano in "aree ad alto rischio" e hanno meno di 3 anni di servizio</w:t>
      </w:r>
    </w:p>
    <w:p w14:paraId="41287C34" w14:textId="3C5C6CBC" w:rsidR="00B67E28" w:rsidRPr="00B67E28" w:rsidRDefault="00B67E28" w:rsidP="00B67E28">
      <w:pPr>
        <w:pStyle w:val="ListParagraph"/>
        <w:ind w:left="360"/>
        <w:rPr>
          <w:rFonts w:cstheme="minorHAnsi"/>
          <w:i/>
          <w:iCs/>
          <w:sz w:val="16"/>
          <w:szCs w:val="16"/>
        </w:rPr>
      </w:pPr>
      <w:r w:rsidRPr="00B67E28">
        <w:rPr>
          <w:rFonts w:cstheme="minorHAnsi"/>
          <w:i/>
          <w:iCs/>
          <w:sz w:val="16"/>
          <w:szCs w:val="16"/>
        </w:rPr>
        <w:t xml:space="preserve">- </w:t>
      </w:r>
      <w:r w:rsidR="0014318B">
        <w:rPr>
          <w:rFonts w:cstheme="minorHAnsi"/>
          <w:i/>
          <w:iCs/>
          <w:sz w:val="16"/>
          <w:szCs w:val="16"/>
        </w:rPr>
        <w:t>visualizzare il</w:t>
      </w:r>
      <w:r w:rsidRPr="00B67E28">
        <w:rPr>
          <w:rFonts w:cstheme="minorHAnsi"/>
          <w:i/>
          <w:iCs/>
          <w:sz w:val="16"/>
          <w:szCs w:val="16"/>
        </w:rPr>
        <w:t xml:space="preserve"> numero di agenti assegnati per ogni area geografica (n</w:t>
      </w:r>
      <w:r w:rsidR="000F0074">
        <w:rPr>
          <w:rFonts w:cstheme="minorHAnsi"/>
          <w:i/>
          <w:iCs/>
          <w:sz w:val="16"/>
          <w:szCs w:val="16"/>
        </w:rPr>
        <w:t>umero</w:t>
      </w:r>
      <w:r w:rsidRPr="00B67E28">
        <w:rPr>
          <w:rFonts w:cstheme="minorHAnsi"/>
          <w:i/>
          <w:iCs/>
          <w:sz w:val="16"/>
          <w:szCs w:val="16"/>
        </w:rPr>
        <w:t xml:space="preserve"> agent</w:t>
      </w:r>
      <w:r w:rsidR="000F0074">
        <w:rPr>
          <w:rFonts w:cstheme="minorHAnsi"/>
          <w:i/>
          <w:iCs/>
          <w:sz w:val="16"/>
          <w:szCs w:val="16"/>
        </w:rPr>
        <w:t>i</w:t>
      </w:r>
      <w:r w:rsidRPr="00B67E28">
        <w:rPr>
          <w:rFonts w:cstheme="minorHAnsi"/>
          <w:i/>
          <w:iCs/>
          <w:sz w:val="16"/>
          <w:szCs w:val="16"/>
        </w:rPr>
        <w:t xml:space="preserve"> e codice area)</w:t>
      </w:r>
      <w:r w:rsidR="00EF4A0A">
        <w:rPr>
          <w:rFonts w:cstheme="minorHAnsi"/>
          <w:i/>
          <w:iCs/>
          <w:sz w:val="16"/>
          <w:szCs w:val="16"/>
        </w:rPr>
        <w:t xml:space="preserve"> </w:t>
      </w: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176CE" w14:textId="77777777" w:rsidR="001979A1" w:rsidRDefault="001979A1">
      <w:pPr>
        <w:rPr>
          <w:lang w:val="it-IT"/>
        </w:rPr>
      </w:pPr>
      <w:r>
        <w:rPr>
          <w:lang w:val="it-IT"/>
        </w:rPr>
        <w:separator/>
      </w:r>
    </w:p>
  </w:endnote>
  <w:endnote w:type="continuationSeparator" w:id="0">
    <w:p w14:paraId="3419735B" w14:textId="77777777" w:rsidR="001979A1" w:rsidRDefault="001979A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0E90E74A" w:rsidR="0014318B" w:rsidRDefault="002F2AFA" w:rsidP="0014318B">
    <w:pPr>
      <w:pStyle w:val="Footer"/>
      <w:rPr>
        <w:lang w:val="it-IT"/>
      </w:rPr>
    </w:pPr>
    <w:r>
      <w:rPr>
        <w:lang w:val="it-IT"/>
      </w:rPr>
      <w:t xml:space="preserve">Test di valutazione - Modulo </w:t>
    </w:r>
    <w:r w:rsidR="00D6178B">
      <w:rPr>
        <w:lang w:val="it-IT"/>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D2BC4" w14:textId="77777777" w:rsidR="001979A1" w:rsidRDefault="001979A1">
      <w:pPr>
        <w:rPr>
          <w:lang w:val="it-IT"/>
        </w:rPr>
      </w:pPr>
      <w:r>
        <w:rPr>
          <w:lang w:val="it-IT"/>
        </w:rPr>
        <w:separator/>
      </w:r>
    </w:p>
  </w:footnote>
  <w:footnote w:type="continuationSeparator" w:id="0">
    <w:p w14:paraId="48B25440" w14:textId="77777777" w:rsidR="001979A1" w:rsidRDefault="001979A1">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2C4E6256"/>
    <w:multiLevelType w:val="multilevel"/>
    <w:tmpl w:val="9A1C8920"/>
    <w:numStyleLink w:val="Answers"/>
  </w:abstractNum>
  <w:abstractNum w:abstractNumId="4" w15:restartNumberingAfterBreak="0">
    <w:nsid w:val="33771E68"/>
    <w:multiLevelType w:val="multilevel"/>
    <w:tmpl w:val="9A1C8920"/>
    <w:numStyleLink w:val="Answers"/>
  </w:abstractNum>
  <w:abstractNum w:abstractNumId="5" w15:restartNumberingAfterBreak="0">
    <w:nsid w:val="3B8B7B22"/>
    <w:multiLevelType w:val="multilevel"/>
    <w:tmpl w:val="9A1C8920"/>
    <w:numStyleLink w:val="Answers"/>
  </w:abstractNum>
  <w:abstractNum w:abstractNumId="6"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355185"/>
    <w:multiLevelType w:val="multilevel"/>
    <w:tmpl w:val="9A1C8920"/>
    <w:numStyleLink w:val="Answers"/>
  </w:abstractNum>
  <w:abstractNum w:abstractNumId="8" w15:restartNumberingAfterBreak="0">
    <w:nsid w:val="49AF741D"/>
    <w:multiLevelType w:val="multilevel"/>
    <w:tmpl w:val="9A1C8920"/>
    <w:numStyleLink w:val="Answers"/>
  </w:abstractNum>
  <w:abstractNum w:abstractNumId="9" w15:restartNumberingAfterBreak="0">
    <w:nsid w:val="67173671"/>
    <w:multiLevelType w:val="multilevel"/>
    <w:tmpl w:val="9A1C8920"/>
    <w:numStyleLink w:val="Answers"/>
  </w:abstractNum>
  <w:abstractNum w:abstractNumId="1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74691"/>
    <w:rsid w:val="0008558D"/>
    <w:rsid w:val="000C7ECD"/>
    <w:rsid w:val="000E60BC"/>
    <w:rsid w:val="000F0074"/>
    <w:rsid w:val="00132BA7"/>
    <w:rsid w:val="00135EC2"/>
    <w:rsid w:val="00141303"/>
    <w:rsid w:val="0014318B"/>
    <w:rsid w:val="001979A1"/>
    <w:rsid w:val="001A3C39"/>
    <w:rsid w:val="001B6AE1"/>
    <w:rsid w:val="001C0245"/>
    <w:rsid w:val="001E6010"/>
    <w:rsid w:val="001F250D"/>
    <w:rsid w:val="00201EE0"/>
    <w:rsid w:val="00225A62"/>
    <w:rsid w:val="00230A4D"/>
    <w:rsid w:val="00261529"/>
    <w:rsid w:val="002733D1"/>
    <w:rsid w:val="002825D6"/>
    <w:rsid w:val="002F2AFA"/>
    <w:rsid w:val="00311384"/>
    <w:rsid w:val="00315CD3"/>
    <w:rsid w:val="003444B6"/>
    <w:rsid w:val="00347AB7"/>
    <w:rsid w:val="00356CAC"/>
    <w:rsid w:val="003A0670"/>
    <w:rsid w:val="003D7282"/>
    <w:rsid w:val="003E162F"/>
    <w:rsid w:val="003E30EA"/>
    <w:rsid w:val="004254F0"/>
    <w:rsid w:val="00440691"/>
    <w:rsid w:val="00443C7E"/>
    <w:rsid w:val="00446E50"/>
    <w:rsid w:val="00457A53"/>
    <w:rsid w:val="00464B0E"/>
    <w:rsid w:val="00496042"/>
    <w:rsid w:val="0053305A"/>
    <w:rsid w:val="00547F36"/>
    <w:rsid w:val="005645F9"/>
    <w:rsid w:val="005A2070"/>
    <w:rsid w:val="00633EA3"/>
    <w:rsid w:val="006A5B48"/>
    <w:rsid w:val="006E2140"/>
    <w:rsid w:val="006E3EC5"/>
    <w:rsid w:val="006E7CC3"/>
    <w:rsid w:val="006F4A3F"/>
    <w:rsid w:val="0072454E"/>
    <w:rsid w:val="00731D2B"/>
    <w:rsid w:val="0078731A"/>
    <w:rsid w:val="007913B5"/>
    <w:rsid w:val="007C00E4"/>
    <w:rsid w:val="007E3CB3"/>
    <w:rsid w:val="007E3FD2"/>
    <w:rsid w:val="008120C2"/>
    <w:rsid w:val="0084271B"/>
    <w:rsid w:val="0084793A"/>
    <w:rsid w:val="008739A2"/>
    <w:rsid w:val="008E653D"/>
    <w:rsid w:val="00910C80"/>
    <w:rsid w:val="009200E1"/>
    <w:rsid w:val="0092010E"/>
    <w:rsid w:val="00957D96"/>
    <w:rsid w:val="00A1545F"/>
    <w:rsid w:val="00A360C5"/>
    <w:rsid w:val="00A74FF3"/>
    <w:rsid w:val="00A9761D"/>
    <w:rsid w:val="00B03500"/>
    <w:rsid w:val="00B142D7"/>
    <w:rsid w:val="00B219E6"/>
    <w:rsid w:val="00B67E28"/>
    <w:rsid w:val="00B915D5"/>
    <w:rsid w:val="00BA5730"/>
    <w:rsid w:val="00BC1DFD"/>
    <w:rsid w:val="00C329F9"/>
    <w:rsid w:val="00C33818"/>
    <w:rsid w:val="00C71FAF"/>
    <w:rsid w:val="00C8122C"/>
    <w:rsid w:val="00C83061"/>
    <w:rsid w:val="00CA3B5B"/>
    <w:rsid w:val="00CB67A9"/>
    <w:rsid w:val="00CB75DF"/>
    <w:rsid w:val="00CC050D"/>
    <w:rsid w:val="00CC6F4B"/>
    <w:rsid w:val="00CE3BE3"/>
    <w:rsid w:val="00CE5FBE"/>
    <w:rsid w:val="00D20C89"/>
    <w:rsid w:val="00D26666"/>
    <w:rsid w:val="00D304B3"/>
    <w:rsid w:val="00D40B1D"/>
    <w:rsid w:val="00D6178B"/>
    <w:rsid w:val="00D8241B"/>
    <w:rsid w:val="00DA34E6"/>
    <w:rsid w:val="00DA5C84"/>
    <w:rsid w:val="00DB470B"/>
    <w:rsid w:val="00DE51A3"/>
    <w:rsid w:val="00E0358B"/>
    <w:rsid w:val="00E04A03"/>
    <w:rsid w:val="00E66EA4"/>
    <w:rsid w:val="00E7015D"/>
    <w:rsid w:val="00E94E57"/>
    <w:rsid w:val="00ED5A4F"/>
    <w:rsid w:val="00EF4A0A"/>
    <w:rsid w:val="00EF68B0"/>
    <w:rsid w:val="00F56ED1"/>
    <w:rsid w:val="00F60AF1"/>
    <w:rsid w:val="00F75850"/>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table" w:styleId="TableGrid">
    <w:name w:val="Table Grid"/>
    <w:basedOn w:val="TableNormal"/>
    <w:rsid w:val="007E3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332</TotalTime>
  <Pages>3</Pages>
  <Words>1160</Words>
  <Characters>6615</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Carlotta Colla (c)</cp:lastModifiedBy>
  <cp:revision>6</cp:revision>
  <cp:lastPrinted>2004-01-22T16:32:00Z</cp:lastPrinted>
  <dcterms:created xsi:type="dcterms:W3CDTF">2020-11-06T14:31:00Z</dcterms:created>
  <dcterms:modified xsi:type="dcterms:W3CDTF">2021-02-12T11:22:00Z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