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579E8042" w:rsidR="00547F36" w:rsidRPr="001E6010" w:rsidRDefault="00225A62">
      <w:pPr>
        <w:pStyle w:val="Heading1"/>
        <w:rPr>
          <w:lang w:val="it-IT"/>
        </w:rPr>
      </w:pPr>
      <w:r w:rsidRPr="001E6010">
        <w:rPr>
          <w:lang w:val="it-IT"/>
        </w:rPr>
        <w:t xml:space="preserve">Modulo </w:t>
      </w:r>
      <w:r w:rsidR="009537F8">
        <w:rPr>
          <w:lang w:val="it-IT"/>
        </w:rPr>
        <w:t>6</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2A3B8CFA" w:rsidR="00547F36" w:rsidRPr="001E6010" w:rsidRDefault="00DC349E">
            <w:pPr>
              <w:pStyle w:val="Informazionisullostudente"/>
            </w:pPr>
            <w:r>
              <w:t>Carlotta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63DE7E60" w:rsidR="00547F36" w:rsidRPr="001E6010" w:rsidRDefault="00DC349E">
            <w:pPr>
              <w:pStyle w:val="Informazionisullostudente"/>
            </w:pPr>
            <w:r>
              <w:t>Colla</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4836FFE1" w:rsidR="00547F36" w:rsidRPr="001E6010" w:rsidRDefault="00DC349E">
            <w:pPr>
              <w:pStyle w:val="Informazionisullostudente"/>
            </w:pPr>
            <w:r>
              <w:t>05/03/2021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722A079D" w14:textId="77777777" w:rsidR="009537F8" w:rsidRPr="001E6010" w:rsidRDefault="009537F8" w:rsidP="009537F8">
      <w:pPr>
        <w:pStyle w:val="ListParagraph"/>
        <w:numPr>
          <w:ilvl w:val="0"/>
          <w:numId w:val="16"/>
        </w:numPr>
        <w:rPr>
          <w:rFonts w:cstheme="minorHAnsi"/>
          <w:i/>
          <w:iCs/>
          <w:sz w:val="16"/>
          <w:szCs w:val="16"/>
        </w:rPr>
      </w:pPr>
      <w:r>
        <w:rPr>
          <w:rFonts w:cstheme="minorHAnsi"/>
          <w:i/>
          <w:iCs/>
          <w:sz w:val="16"/>
          <w:szCs w:val="16"/>
        </w:rPr>
        <w:t>Quale/i delle seguenti affermazioni è esatta  riguardo la connection string?</w:t>
      </w:r>
      <w:r w:rsidRPr="001E6010">
        <w:rPr>
          <w:rFonts w:cstheme="minorHAnsi"/>
          <w:sz w:val="16"/>
          <w:szCs w:val="16"/>
        </w:rPr>
        <w:tab/>
      </w:r>
      <w:r w:rsidRPr="001E6010">
        <w:rPr>
          <w:rFonts w:cstheme="minorHAnsi"/>
          <w:sz w:val="16"/>
          <w:szCs w:val="16"/>
        </w:rPr>
        <w:tab/>
      </w:r>
    </w:p>
    <w:p w14:paraId="5172F71D" w14:textId="77777777" w:rsidR="009537F8" w:rsidRPr="001E6010" w:rsidRDefault="007A007F" w:rsidP="009537F8">
      <w:pPr>
        <w:pStyle w:val="ListParagraph"/>
        <w:ind w:left="360" w:firstLine="360"/>
        <w:rPr>
          <w:rFonts w:cstheme="minorHAnsi"/>
          <w:sz w:val="16"/>
          <w:szCs w:val="16"/>
        </w:rPr>
      </w:pPr>
      <w:sdt>
        <w:sdtPr>
          <w:rPr>
            <w:rFonts w:cstheme="minorHAnsi"/>
            <w:sz w:val="16"/>
            <w:szCs w:val="16"/>
          </w:rPr>
          <w:id w:val="996072201"/>
          <w14:checkbox>
            <w14:checked w14:val="0"/>
            <w14:checkedState w14:val="2612" w14:font="MS Gothic"/>
            <w14:uncheckedState w14:val="2610" w14:font="MS Gothic"/>
          </w14:checkbox>
        </w:sdtPr>
        <w:sdtEndPr/>
        <w:sdtContent>
          <w:r w:rsidR="009537F8" w:rsidRPr="001E6010">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 xml:space="preserve"> La connection string</w:t>
      </w:r>
      <w:r w:rsidR="009537F8" w:rsidRPr="001E6010">
        <w:rPr>
          <w:rFonts w:cstheme="minorHAnsi"/>
          <w:sz w:val="16"/>
          <w:szCs w:val="16"/>
        </w:rPr>
        <w:t xml:space="preserve"> </w:t>
      </w:r>
      <w:r w:rsidR="009537F8">
        <w:rPr>
          <w:rFonts w:cstheme="minorHAnsi"/>
          <w:sz w:val="16"/>
          <w:szCs w:val="16"/>
        </w:rPr>
        <w:t>è un oggetto che gestisce la connessione a un database</w:t>
      </w:r>
    </w:p>
    <w:p w14:paraId="427EEEB9" w14:textId="73891D7C" w:rsidR="009537F8" w:rsidRPr="001E6010" w:rsidRDefault="007A007F" w:rsidP="009537F8">
      <w:pPr>
        <w:pStyle w:val="ListParagraph"/>
        <w:ind w:left="360" w:firstLine="360"/>
        <w:rPr>
          <w:rFonts w:cstheme="minorHAnsi"/>
          <w:sz w:val="16"/>
          <w:szCs w:val="16"/>
        </w:rPr>
      </w:pPr>
      <w:sdt>
        <w:sdtPr>
          <w:rPr>
            <w:rFonts w:cstheme="minorHAnsi"/>
            <w:sz w:val="16"/>
            <w:szCs w:val="16"/>
          </w:rPr>
          <w:id w:val="-190686891"/>
          <w14:checkbox>
            <w14:checked w14:val="1"/>
            <w14:checkedState w14:val="2612" w14:font="MS Gothic"/>
            <w14:uncheckedState w14:val="2610" w14:font="MS Gothic"/>
          </w14:checkbox>
        </w:sdtPr>
        <w:sdtEndPr/>
        <w:sdtContent>
          <w:r w:rsidR="00DC349E">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La connection string è una stringa che fornisce i parametri di inizializzazione per creare una connessione</w:t>
      </w:r>
    </w:p>
    <w:p w14:paraId="1A990B39" w14:textId="651689FE" w:rsidR="009537F8" w:rsidRPr="00B219E6" w:rsidRDefault="007A007F" w:rsidP="009537F8">
      <w:pPr>
        <w:pStyle w:val="ListParagraph"/>
        <w:ind w:left="360" w:firstLine="360"/>
        <w:rPr>
          <w:rFonts w:cstheme="minorHAnsi"/>
          <w:sz w:val="16"/>
          <w:szCs w:val="16"/>
          <w:u w:val="single"/>
        </w:rPr>
      </w:pPr>
      <w:sdt>
        <w:sdtPr>
          <w:rPr>
            <w:rFonts w:cstheme="minorHAnsi"/>
            <w:sz w:val="16"/>
            <w:szCs w:val="16"/>
          </w:rPr>
          <w:id w:val="331108983"/>
          <w14:checkbox>
            <w14:checked w14:val="1"/>
            <w14:checkedState w14:val="2612" w14:font="MS Gothic"/>
            <w14:uncheckedState w14:val="2610" w14:font="MS Gothic"/>
          </w14:checkbox>
        </w:sdtPr>
        <w:sdtEndPr/>
        <w:sdtContent>
          <w:r w:rsidR="00DC349E">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La connection string è composta da valori in formato chiave-valore</w:t>
      </w:r>
    </w:p>
    <w:p w14:paraId="7C503F47" w14:textId="44567AE1" w:rsidR="009537F8" w:rsidRPr="001E6010" w:rsidRDefault="007A007F" w:rsidP="009537F8">
      <w:pPr>
        <w:pStyle w:val="ListParagraph"/>
        <w:ind w:left="360" w:firstLine="360"/>
        <w:rPr>
          <w:rFonts w:cstheme="minorHAnsi"/>
          <w:sz w:val="16"/>
          <w:szCs w:val="16"/>
        </w:rPr>
      </w:pPr>
      <w:sdt>
        <w:sdtPr>
          <w:rPr>
            <w:rFonts w:cstheme="minorHAnsi"/>
            <w:sz w:val="16"/>
            <w:szCs w:val="16"/>
          </w:rPr>
          <w:id w:val="1672210399"/>
          <w14:checkbox>
            <w14:checked w14:val="1"/>
            <w14:checkedState w14:val="2612" w14:font="MS Gothic"/>
            <w14:uncheckedState w14:val="2610" w14:font="MS Gothic"/>
          </w14:checkbox>
        </w:sdtPr>
        <w:sdtEndPr/>
        <w:sdtContent>
          <w:r w:rsidR="00DC349E">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Se un utente accede al db da diverse postazioni, la connection string cambia</w:t>
      </w:r>
    </w:p>
    <w:p w14:paraId="2D988220" w14:textId="77777777" w:rsidR="009537F8" w:rsidRPr="001E6010" w:rsidRDefault="009537F8" w:rsidP="009537F8">
      <w:pPr>
        <w:pStyle w:val="ListParagraph"/>
        <w:ind w:left="360" w:firstLine="360"/>
        <w:rPr>
          <w:rFonts w:cstheme="minorHAnsi"/>
          <w:sz w:val="16"/>
          <w:szCs w:val="16"/>
        </w:rPr>
      </w:pPr>
    </w:p>
    <w:p w14:paraId="4EC4DEDD" w14:textId="77777777" w:rsidR="009537F8" w:rsidRPr="001E6010" w:rsidRDefault="009537F8" w:rsidP="009537F8">
      <w:pPr>
        <w:pStyle w:val="ListParagraph"/>
        <w:numPr>
          <w:ilvl w:val="0"/>
          <w:numId w:val="16"/>
        </w:numPr>
        <w:rPr>
          <w:rFonts w:cstheme="minorHAnsi"/>
          <w:i/>
          <w:iCs/>
          <w:sz w:val="16"/>
          <w:szCs w:val="16"/>
        </w:rPr>
      </w:pPr>
      <w:r>
        <w:rPr>
          <w:rFonts w:cstheme="minorHAnsi"/>
          <w:i/>
          <w:iCs/>
          <w:sz w:val="16"/>
          <w:szCs w:val="16"/>
        </w:rPr>
        <w:t>Quale/i degli oggetti seguenti sono  forniti da un provider per gestire l’accesso ai dati?</w:t>
      </w:r>
    </w:p>
    <w:p w14:paraId="71A6AAEF" w14:textId="6ADBF2D0" w:rsidR="009537F8" w:rsidRPr="001E6010" w:rsidRDefault="007A007F" w:rsidP="009537F8">
      <w:pPr>
        <w:pStyle w:val="ListParagraph"/>
        <w:ind w:left="360" w:firstLine="360"/>
        <w:rPr>
          <w:rFonts w:cstheme="minorHAnsi"/>
          <w:sz w:val="16"/>
          <w:szCs w:val="16"/>
        </w:rPr>
      </w:pPr>
      <w:sdt>
        <w:sdtPr>
          <w:rPr>
            <w:rFonts w:cstheme="minorHAnsi"/>
            <w:sz w:val="16"/>
            <w:szCs w:val="16"/>
          </w:rPr>
          <w:id w:val="762970994"/>
          <w14:checkbox>
            <w14:checked w14:val="1"/>
            <w14:checkedState w14:val="2612" w14:font="MS Gothic"/>
            <w14:uncheckedState w14:val="2610" w14:font="MS Gothic"/>
          </w14:checkbox>
        </w:sdtPr>
        <w:sdtEndPr/>
        <w:sdtContent>
          <w:r w:rsidR="00DC349E">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Connection</w:t>
      </w:r>
    </w:p>
    <w:p w14:paraId="21F88D2F" w14:textId="77777777" w:rsidR="009537F8" w:rsidRPr="001E6010" w:rsidRDefault="007A007F" w:rsidP="009537F8">
      <w:pPr>
        <w:pStyle w:val="ListParagraph"/>
        <w:ind w:left="360" w:firstLine="360"/>
        <w:rPr>
          <w:rFonts w:cstheme="minorHAnsi"/>
          <w:sz w:val="16"/>
          <w:szCs w:val="16"/>
        </w:rPr>
      </w:pPr>
      <w:sdt>
        <w:sdtPr>
          <w:rPr>
            <w:rFonts w:cstheme="minorHAnsi"/>
            <w:sz w:val="16"/>
            <w:szCs w:val="16"/>
          </w:rPr>
          <w:id w:val="-496564527"/>
          <w14:checkbox>
            <w14:checked w14:val="0"/>
            <w14:checkedState w14:val="2612" w14:font="MS Gothic"/>
            <w14:uncheckedState w14:val="2610" w14:font="MS Gothic"/>
          </w14:checkbox>
        </w:sdtPr>
        <w:sdtEndPr/>
        <w:sdtContent>
          <w:r w:rsidR="009537F8" w:rsidRPr="001E6010">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DataSet</w:t>
      </w:r>
    </w:p>
    <w:p w14:paraId="574D0F60" w14:textId="6C01104A" w:rsidR="009537F8" w:rsidRPr="0036481C" w:rsidRDefault="007A007F" w:rsidP="009537F8">
      <w:pPr>
        <w:pStyle w:val="ListParagraph"/>
        <w:ind w:left="360" w:firstLine="360"/>
        <w:rPr>
          <w:rFonts w:cstheme="minorHAnsi"/>
          <w:sz w:val="16"/>
          <w:szCs w:val="16"/>
        </w:rPr>
      </w:pPr>
      <w:sdt>
        <w:sdtPr>
          <w:rPr>
            <w:rFonts w:cstheme="minorHAnsi"/>
            <w:sz w:val="16"/>
            <w:szCs w:val="16"/>
          </w:rPr>
          <w:id w:val="1276294118"/>
          <w14:checkbox>
            <w14:checked w14:val="1"/>
            <w14:checkedState w14:val="2612" w14:font="MS Gothic"/>
            <w14:uncheckedState w14:val="2610" w14:font="MS Gothic"/>
          </w14:checkbox>
        </w:sdtPr>
        <w:sdtEndPr/>
        <w:sdtContent>
          <w:r w:rsidR="00DC349E">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Command</w:t>
      </w:r>
    </w:p>
    <w:p w14:paraId="4253C4C5" w14:textId="77777777" w:rsidR="009537F8" w:rsidRDefault="007A007F" w:rsidP="009537F8">
      <w:pPr>
        <w:pStyle w:val="ListParagraph"/>
        <w:ind w:left="360" w:firstLine="360"/>
        <w:rPr>
          <w:rFonts w:cstheme="minorHAnsi"/>
          <w:sz w:val="16"/>
          <w:szCs w:val="16"/>
        </w:rPr>
      </w:pPr>
      <w:sdt>
        <w:sdtPr>
          <w:rPr>
            <w:rFonts w:cstheme="minorHAnsi"/>
            <w:sz w:val="16"/>
            <w:szCs w:val="16"/>
          </w:rPr>
          <w:id w:val="789478170"/>
          <w14:checkbox>
            <w14:checked w14:val="0"/>
            <w14:checkedState w14:val="2612" w14:font="MS Gothic"/>
            <w14:uncheckedState w14:val="2610" w14:font="MS Gothic"/>
          </w14:checkbox>
        </w:sdtPr>
        <w:sdtEndPr/>
        <w:sdtContent>
          <w:r w:rsidR="009537F8" w:rsidRPr="001E6010">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DataTable</w:t>
      </w:r>
    </w:p>
    <w:p w14:paraId="22B08CD0" w14:textId="77777777" w:rsidR="009537F8" w:rsidRDefault="009537F8" w:rsidP="009537F8">
      <w:pPr>
        <w:pStyle w:val="ListParagraph"/>
        <w:ind w:left="360" w:firstLine="360"/>
        <w:rPr>
          <w:rFonts w:cstheme="minorHAnsi"/>
          <w:sz w:val="16"/>
          <w:szCs w:val="16"/>
        </w:rPr>
      </w:pPr>
    </w:p>
    <w:p w14:paraId="6A16D9D5" w14:textId="77777777" w:rsidR="009537F8" w:rsidRPr="001E6010" w:rsidRDefault="009537F8" w:rsidP="009537F8">
      <w:pPr>
        <w:pStyle w:val="ListParagraph"/>
        <w:numPr>
          <w:ilvl w:val="0"/>
          <w:numId w:val="16"/>
        </w:numPr>
        <w:rPr>
          <w:rFonts w:cstheme="minorHAnsi"/>
          <w:i/>
          <w:iCs/>
          <w:sz w:val="16"/>
          <w:szCs w:val="16"/>
        </w:rPr>
      </w:pPr>
      <w:r>
        <w:rPr>
          <w:rFonts w:cstheme="minorHAnsi"/>
          <w:i/>
          <w:iCs/>
          <w:sz w:val="16"/>
          <w:szCs w:val="16"/>
        </w:rPr>
        <w:t>Quale/i delle seguenti affermazioni è vera riguardo ai DataSet?</w:t>
      </w:r>
    </w:p>
    <w:p w14:paraId="09AFAB28" w14:textId="77777777" w:rsidR="009537F8" w:rsidRPr="001E6010" w:rsidRDefault="007A007F" w:rsidP="009537F8">
      <w:pPr>
        <w:pStyle w:val="ListParagraph"/>
        <w:ind w:left="360" w:firstLine="360"/>
        <w:rPr>
          <w:rFonts w:cstheme="minorHAnsi"/>
          <w:sz w:val="16"/>
          <w:szCs w:val="16"/>
        </w:rPr>
      </w:pPr>
      <w:sdt>
        <w:sdtPr>
          <w:rPr>
            <w:rFonts w:cstheme="minorHAnsi"/>
            <w:sz w:val="16"/>
            <w:szCs w:val="16"/>
          </w:rPr>
          <w:id w:val="2054504693"/>
          <w14:checkbox>
            <w14:checked w14:val="0"/>
            <w14:checkedState w14:val="2612" w14:font="MS Gothic"/>
            <w14:uncheckedState w14:val="2610" w14:font="MS Gothic"/>
          </w14:checkbox>
        </w:sdtPr>
        <w:sdtEndPr/>
        <w:sdtContent>
          <w:r w:rsidR="009537F8" w:rsidRPr="001E6010">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Il Dataset dipende da un’unica sorgente di dati</w:t>
      </w:r>
    </w:p>
    <w:p w14:paraId="3345CACA" w14:textId="095945EA" w:rsidR="009537F8" w:rsidRPr="001E6010" w:rsidRDefault="007A007F" w:rsidP="009537F8">
      <w:pPr>
        <w:pStyle w:val="ListParagraph"/>
        <w:ind w:left="360" w:firstLine="360"/>
        <w:rPr>
          <w:rFonts w:cstheme="minorHAnsi"/>
          <w:sz w:val="16"/>
          <w:szCs w:val="16"/>
        </w:rPr>
      </w:pPr>
      <w:sdt>
        <w:sdtPr>
          <w:rPr>
            <w:rFonts w:cstheme="minorHAnsi"/>
            <w:sz w:val="16"/>
            <w:szCs w:val="16"/>
          </w:rPr>
          <w:id w:val="1202062430"/>
          <w14:checkbox>
            <w14:checked w14:val="1"/>
            <w14:checkedState w14:val="2612" w14:font="MS Gothic"/>
            <w14:uncheckedState w14:val="2610" w14:font="MS Gothic"/>
          </w14:checkbox>
        </w:sdtPr>
        <w:sdtEndPr/>
        <w:sdtContent>
          <w:r w:rsidR="00DC349E">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Il Dataset contiene righe e colonne di dati</w:t>
      </w:r>
    </w:p>
    <w:p w14:paraId="17817623" w14:textId="4F9C250F" w:rsidR="009537F8" w:rsidRPr="001E6010" w:rsidRDefault="007A007F" w:rsidP="009537F8">
      <w:pPr>
        <w:pStyle w:val="ListParagraph"/>
        <w:ind w:left="360" w:firstLine="360"/>
        <w:rPr>
          <w:rFonts w:cstheme="minorHAnsi"/>
          <w:sz w:val="16"/>
          <w:szCs w:val="16"/>
        </w:rPr>
      </w:pPr>
      <w:sdt>
        <w:sdtPr>
          <w:rPr>
            <w:rFonts w:cstheme="minorHAnsi"/>
            <w:sz w:val="16"/>
            <w:szCs w:val="16"/>
          </w:rPr>
          <w:id w:val="-416634763"/>
          <w14:checkbox>
            <w14:checked w14:val="1"/>
            <w14:checkedState w14:val="2612" w14:font="MS Gothic"/>
            <w14:uncheckedState w14:val="2610" w14:font="MS Gothic"/>
          </w14:checkbox>
        </w:sdtPr>
        <w:sdtEndPr/>
        <w:sdtContent>
          <w:r w:rsidR="00DC349E">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Il Dataset può gestire sorgenti di dati multiple</w:t>
      </w:r>
    </w:p>
    <w:p w14:paraId="5C9DCC85" w14:textId="77777777" w:rsidR="009537F8" w:rsidRPr="00F26F54" w:rsidRDefault="007A007F" w:rsidP="009537F8">
      <w:pPr>
        <w:pStyle w:val="ListParagraph"/>
        <w:ind w:left="360" w:firstLine="360"/>
        <w:rPr>
          <w:rFonts w:cstheme="minorHAnsi"/>
          <w:sz w:val="16"/>
          <w:szCs w:val="16"/>
          <w:u w:val="single"/>
        </w:rPr>
      </w:pPr>
      <w:sdt>
        <w:sdtPr>
          <w:rPr>
            <w:rFonts w:cstheme="minorHAnsi"/>
            <w:sz w:val="16"/>
            <w:szCs w:val="16"/>
          </w:rPr>
          <w:id w:val="-218672457"/>
          <w14:checkbox>
            <w14:checked w14:val="0"/>
            <w14:checkedState w14:val="2612" w14:font="MS Gothic"/>
            <w14:uncheckedState w14:val="2610" w14:font="MS Gothic"/>
          </w14:checkbox>
        </w:sdtPr>
        <w:sdtEndPr/>
        <w:sdtContent>
          <w:r w:rsidR="009537F8" w:rsidRPr="001E6010">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Il DataSet è composto da una gerarchia ad “albero”</w:t>
      </w:r>
    </w:p>
    <w:p w14:paraId="2CBBDFD0" w14:textId="77777777" w:rsidR="009537F8" w:rsidRPr="001E6010" w:rsidRDefault="009537F8" w:rsidP="009537F8">
      <w:pPr>
        <w:pStyle w:val="ListParagraph"/>
        <w:ind w:left="360" w:firstLine="360"/>
        <w:rPr>
          <w:rFonts w:cstheme="minorHAnsi"/>
          <w:sz w:val="16"/>
          <w:szCs w:val="16"/>
        </w:rPr>
      </w:pPr>
    </w:p>
    <w:p w14:paraId="2232C2A0" w14:textId="66650D11" w:rsidR="009537F8" w:rsidRPr="009537F8" w:rsidRDefault="009537F8" w:rsidP="009537F8">
      <w:pPr>
        <w:pStyle w:val="ListParagraph"/>
        <w:numPr>
          <w:ilvl w:val="0"/>
          <w:numId w:val="16"/>
        </w:numPr>
        <w:rPr>
          <w:rFonts w:cstheme="minorHAnsi"/>
          <w:i/>
          <w:iCs/>
          <w:sz w:val="16"/>
          <w:szCs w:val="16"/>
        </w:rPr>
      </w:pPr>
      <w:r>
        <w:rPr>
          <w:rFonts w:cstheme="minorHAnsi"/>
          <w:i/>
          <w:iCs/>
          <w:sz w:val="16"/>
          <w:szCs w:val="16"/>
        </w:rPr>
        <w:t>Spiegare come funziona una connection pool</w:t>
      </w:r>
      <w:r w:rsidR="00DC349E">
        <w:rPr>
          <w:rFonts w:cstheme="minorHAnsi"/>
          <w:i/>
          <w:iCs/>
          <w:sz w:val="16"/>
          <w:szCs w:val="16"/>
        </w:rPr>
        <w:br/>
      </w:r>
      <w:r w:rsidR="00DC349E">
        <w:rPr>
          <w:rFonts w:cstheme="minorHAnsi"/>
          <w:sz w:val="16"/>
          <w:szCs w:val="16"/>
        </w:rPr>
        <w:t>La connessione a una sorgete dati crea una connection pool, ovvero un insieme di connessioni. Ogni volta che viene richiamato connectio.Open(), il pooler le assegna una connessione libera (se è presente), mentra quando viene richiamata connection.Close() la connessione non viene interotta ma viene rilasciata e resa di nuovo disponibile all’interno della connection pool.</w:t>
      </w:r>
    </w:p>
    <w:p w14:paraId="106126EE" w14:textId="77777777" w:rsidR="009537F8" w:rsidRPr="001E6010" w:rsidRDefault="009537F8" w:rsidP="009537F8">
      <w:pPr>
        <w:pStyle w:val="ListParagraph"/>
        <w:ind w:left="360"/>
        <w:rPr>
          <w:rFonts w:cstheme="minorHAnsi"/>
          <w:i/>
          <w:iCs/>
          <w:sz w:val="16"/>
          <w:szCs w:val="16"/>
        </w:rPr>
      </w:pPr>
    </w:p>
    <w:p w14:paraId="5A4C4104" w14:textId="2EEEE41F" w:rsidR="009537F8" w:rsidRDefault="009537F8" w:rsidP="009537F8">
      <w:pPr>
        <w:pStyle w:val="ListParagraph"/>
        <w:numPr>
          <w:ilvl w:val="0"/>
          <w:numId w:val="16"/>
        </w:numPr>
        <w:rPr>
          <w:rFonts w:cstheme="minorHAnsi"/>
          <w:i/>
          <w:iCs/>
          <w:sz w:val="16"/>
          <w:szCs w:val="16"/>
        </w:rPr>
      </w:pPr>
      <w:r>
        <w:rPr>
          <w:rFonts w:cstheme="minorHAnsi"/>
          <w:i/>
          <w:iCs/>
          <w:sz w:val="16"/>
          <w:szCs w:val="16"/>
        </w:rPr>
        <w:t>Spiegare le differenze tra le modalità di connessione al database</w:t>
      </w:r>
      <w:r w:rsidR="00DC349E">
        <w:rPr>
          <w:rFonts w:cstheme="minorHAnsi"/>
          <w:i/>
          <w:iCs/>
          <w:sz w:val="16"/>
          <w:szCs w:val="16"/>
        </w:rPr>
        <w:br/>
      </w:r>
      <w:r w:rsidR="00DC349E">
        <w:rPr>
          <w:rFonts w:cstheme="minorHAnsi"/>
          <w:sz w:val="16"/>
          <w:szCs w:val="16"/>
        </w:rPr>
        <w:t>Le modalità di connessione sono due: modalità connessa e modalità discon</w:t>
      </w:r>
      <w:r w:rsidR="003A11EB">
        <w:rPr>
          <w:rFonts w:cstheme="minorHAnsi"/>
          <w:sz w:val="16"/>
          <w:szCs w:val="16"/>
        </w:rPr>
        <w:t>n</w:t>
      </w:r>
      <w:r w:rsidR="00DC349E">
        <w:rPr>
          <w:rFonts w:cstheme="minorHAnsi"/>
          <w:sz w:val="16"/>
          <w:szCs w:val="16"/>
        </w:rPr>
        <w:t xml:space="preserve">essa. La modalità connessa ha accesso ai dati in sola lettura e utilizza le classi </w:t>
      </w:r>
      <w:r w:rsidR="007A2365">
        <w:rPr>
          <w:rFonts w:cstheme="minorHAnsi"/>
          <w:sz w:val="16"/>
          <w:szCs w:val="16"/>
        </w:rPr>
        <w:t xml:space="preserve">connection per effetture la connessione, command per creare il comando sql ed eventuali parametri e per eseguire il comando possono essere richiamati il datareader se il risultato è uno o più record, nonquery se viene utilizzato un comando che non produce risultati di output (come delete o insert), anche se questo comando può ritornare il numero di record modificati ed inifine scalar se il comando ritorna un valore scalare (come ad esempio il risultato di un count). La modalità disconnessa si divide in </w:t>
      </w:r>
      <w:r w:rsidR="003A11EB">
        <w:rPr>
          <w:rFonts w:cstheme="minorHAnsi"/>
          <w:sz w:val="16"/>
          <w:szCs w:val="16"/>
        </w:rPr>
        <w:t>tre</w:t>
      </w:r>
      <w:r w:rsidR="007A2365">
        <w:rPr>
          <w:rFonts w:cstheme="minorHAnsi"/>
          <w:sz w:val="16"/>
          <w:szCs w:val="16"/>
        </w:rPr>
        <w:t xml:space="preserve"> fasi: prima di tutt</w:t>
      </w:r>
      <w:r w:rsidR="003A11EB">
        <w:rPr>
          <w:rFonts w:cstheme="minorHAnsi"/>
          <w:sz w:val="16"/>
          <w:szCs w:val="16"/>
        </w:rPr>
        <w:t>o</w:t>
      </w:r>
      <w:r w:rsidR="007A2365">
        <w:rPr>
          <w:rFonts w:cstheme="minorHAnsi"/>
          <w:sz w:val="16"/>
          <w:szCs w:val="16"/>
        </w:rPr>
        <w:t xml:space="preserve"> viene aperta una connessione in modalità connessa e venegono copiate le entità del databse all’interno del dataset poi in modalità disconnesssa vengono modificati i dati in locale attraverso i command e infine viene richiamato l’adapter che fa da ponte tra i dati in locale e i dati sul database, il suo compito attraverso l’update è quello di riportare le modifiche effettuta in locale sul database. Alla fine di ogni modalità la connessione viene chiusa, anche in caso di errore.</w:t>
      </w:r>
    </w:p>
    <w:p w14:paraId="3A671B4F" w14:textId="77777777" w:rsidR="009537F8" w:rsidRPr="009537F8" w:rsidRDefault="009537F8" w:rsidP="009537F8">
      <w:pPr>
        <w:pStyle w:val="ListParagraph"/>
        <w:rPr>
          <w:rFonts w:cstheme="minorHAnsi"/>
          <w:i/>
          <w:iCs/>
          <w:sz w:val="16"/>
          <w:szCs w:val="16"/>
        </w:rPr>
      </w:pPr>
    </w:p>
    <w:p w14:paraId="5B063FDF" w14:textId="2A87FD89" w:rsidR="009537F8" w:rsidRDefault="009537F8" w:rsidP="009537F8">
      <w:pPr>
        <w:pStyle w:val="ListParagraph"/>
        <w:numPr>
          <w:ilvl w:val="0"/>
          <w:numId w:val="16"/>
        </w:numPr>
        <w:rPr>
          <w:rFonts w:cstheme="minorHAnsi"/>
          <w:i/>
          <w:iCs/>
          <w:sz w:val="16"/>
          <w:szCs w:val="16"/>
        </w:rPr>
      </w:pPr>
      <w:r w:rsidRPr="009537F8">
        <w:rPr>
          <w:rFonts w:cstheme="minorHAnsi"/>
          <w:i/>
          <w:iCs/>
          <w:sz w:val="16"/>
          <w:szCs w:val="16"/>
        </w:rPr>
        <w:t>Spiegare cosa è un DataAdapter e specificare in quale modalità si usa</w:t>
      </w:r>
      <w:r w:rsidR="007A2365">
        <w:rPr>
          <w:rFonts w:cstheme="minorHAnsi"/>
          <w:i/>
          <w:iCs/>
          <w:sz w:val="16"/>
          <w:szCs w:val="16"/>
        </w:rPr>
        <w:br/>
      </w:r>
      <w:r w:rsidR="007A2365">
        <w:rPr>
          <w:rFonts w:cstheme="minorHAnsi"/>
          <w:sz w:val="16"/>
          <w:szCs w:val="16"/>
        </w:rPr>
        <w:t>Il dataAdapter viene utilizzato in modalità disconnessa e fa da tramite tra i dati in locale e i dati sul database</w:t>
      </w:r>
      <w:r w:rsidR="00FE0CB5">
        <w:rPr>
          <w:rFonts w:cstheme="minorHAnsi"/>
          <w:sz w:val="16"/>
          <w:szCs w:val="16"/>
        </w:rPr>
        <w:t>. Dopo aver effettuato delle modifiche in locale viene richiamato il comando adapter.Update(dataset,”nomi delle tabelle”) per riportare le modifiche effettuta in locale anche sul database.</w:t>
      </w:r>
    </w:p>
    <w:p w14:paraId="19CD3B2F" w14:textId="77777777" w:rsidR="009537F8" w:rsidRPr="009537F8" w:rsidRDefault="009537F8" w:rsidP="009537F8">
      <w:pPr>
        <w:pStyle w:val="ListParagraph"/>
        <w:rPr>
          <w:rFonts w:cstheme="minorHAnsi"/>
          <w:i/>
          <w:iCs/>
          <w:sz w:val="16"/>
          <w:szCs w:val="16"/>
        </w:rPr>
      </w:pPr>
    </w:p>
    <w:p w14:paraId="46A58C8A" w14:textId="11523B10" w:rsidR="00FE0CB5" w:rsidRPr="003A11EB" w:rsidRDefault="009537F8" w:rsidP="003A11EB">
      <w:pPr>
        <w:pStyle w:val="ListParagraph"/>
        <w:numPr>
          <w:ilvl w:val="0"/>
          <w:numId w:val="16"/>
        </w:numPr>
        <w:rPr>
          <w:rFonts w:cstheme="minorHAnsi"/>
          <w:i/>
          <w:iCs/>
          <w:sz w:val="16"/>
          <w:szCs w:val="16"/>
        </w:rPr>
      </w:pPr>
      <w:r>
        <w:rPr>
          <w:rFonts w:cstheme="minorHAnsi"/>
          <w:i/>
          <w:iCs/>
          <w:sz w:val="16"/>
          <w:szCs w:val="16"/>
        </w:rPr>
        <w:t>Spiegare cosa è un’interfaccia ed eventuali differenze con una classe astratta. Descriverne il funzionamento con un esempio.</w:t>
      </w:r>
      <w:r w:rsidR="00FE0CB5">
        <w:rPr>
          <w:rFonts w:cstheme="minorHAnsi"/>
          <w:i/>
          <w:iCs/>
          <w:sz w:val="16"/>
          <w:szCs w:val="16"/>
        </w:rPr>
        <w:br/>
      </w:r>
      <w:r w:rsidR="00FE0CB5">
        <w:rPr>
          <w:rFonts w:cstheme="minorHAnsi"/>
          <w:sz w:val="16"/>
          <w:szCs w:val="16"/>
        </w:rPr>
        <w:t xml:space="preserve">Un’interfaccia è </w:t>
      </w:r>
      <w:r w:rsidR="003A11EB">
        <w:rPr>
          <w:rFonts w:cstheme="minorHAnsi"/>
          <w:sz w:val="16"/>
          <w:szCs w:val="16"/>
        </w:rPr>
        <w:t xml:space="preserve">costituita da </w:t>
      </w:r>
      <w:r w:rsidR="00FE0CB5">
        <w:rPr>
          <w:rFonts w:cstheme="minorHAnsi"/>
          <w:sz w:val="16"/>
          <w:szCs w:val="16"/>
        </w:rPr>
        <w:t xml:space="preserve">un insieme di metodi astratti (ovvero senza </w:t>
      </w:r>
      <w:r w:rsidR="003A11EB">
        <w:rPr>
          <w:rFonts w:cstheme="minorHAnsi"/>
          <w:sz w:val="16"/>
          <w:szCs w:val="16"/>
        </w:rPr>
        <w:t>implementazione</w:t>
      </w:r>
      <w:r w:rsidR="00FE0CB5">
        <w:rPr>
          <w:rFonts w:cstheme="minorHAnsi"/>
          <w:sz w:val="16"/>
          <w:szCs w:val="16"/>
        </w:rPr>
        <w:t>), a differenza delle classi astratte, può dichiarare solo proprietà e metodi senza specificare abstract e i modificatori di accesso (come public, private..), anche se non viene dichiarata public è visibile all’interno dell’intero progetto. Le interfacce vengono utilizzate per specificare il comportamento delle classi che le implementano, ovvero che dovranno implementare tutti i suoi metodi. Una classe può ereditare più interfacce, dato che l’ereditarietà multipla è vietat in c# questo è un suo grande vantaggio.</w:t>
      </w:r>
    </w:p>
    <w:p w14:paraId="7D1317DB" w14:textId="16C9D74D" w:rsidR="00FE0CB5" w:rsidRPr="00DF1EBA" w:rsidRDefault="00FE0CB5" w:rsidP="00DF1EBA">
      <w:pPr>
        <w:pStyle w:val="ListParagraph"/>
        <w:ind w:left="360"/>
        <w:rPr>
          <w:rFonts w:cstheme="minorHAnsi"/>
          <w:sz w:val="16"/>
          <w:szCs w:val="16"/>
        </w:rPr>
      </w:pPr>
      <w:r>
        <w:rPr>
          <w:rFonts w:cstheme="minorHAnsi"/>
          <w:sz w:val="16"/>
          <w:szCs w:val="16"/>
        </w:rPr>
        <w:lastRenderedPageBreak/>
        <w:t>Es. Interface I</w:t>
      </w:r>
      <w:r w:rsidR="003A11EB">
        <w:rPr>
          <w:rFonts w:cstheme="minorHAnsi"/>
          <w:sz w:val="16"/>
          <w:szCs w:val="16"/>
        </w:rPr>
        <w:t>Veicolo</w:t>
      </w:r>
      <w:r>
        <w:rPr>
          <w:rFonts w:cstheme="minorHAnsi"/>
          <w:sz w:val="16"/>
          <w:szCs w:val="16"/>
        </w:rPr>
        <w:br/>
        <w:t xml:space="preserve">{ void </w:t>
      </w:r>
      <w:r w:rsidR="003A11EB">
        <w:rPr>
          <w:rFonts w:cstheme="minorHAnsi"/>
          <w:sz w:val="16"/>
          <w:szCs w:val="16"/>
        </w:rPr>
        <w:t>costo</w:t>
      </w:r>
      <w:r>
        <w:rPr>
          <w:rFonts w:cstheme="minorHAnsi"/>
          <w:sz w:val="16"/>
          <w:szCs w:val="16"/>
        </w:rPr>
        <w:t>();</w:t>
      </w:r>
      <w:r>
        <w:rPr>
          <w:rFonts w:cstheme="minorHAnsi"/>
          <w:sz w:val="16"/>
          <w:szCs w:val="16"/>
        </w:rPr>
        <w:br/>
        <w:t>}</w:t>
      </w:r>
      <w:r>
        <w:rPr>
          <w:rFonts w:cstheme="minorHAnsi"/>
          <w:sz w:val="16"/>
          <w:szCs w:val="16"/>
        </w:rPr>
        <w:br/>
        <w:t>Ogni classe che implementerà questa interfaccia dovrà implementare il suo metodo.</w:t>
      </w:r>
      <w:r>
        <w:rPr>
          <w:rFonts w:cstheme="minorHAnsi"/>
          <w:sz w:val="16"/>
          <w:szCs w:val="16"/>
        </w:rPr>
        <w:br/>
        <w:t xml:space="preserve">public class </w:t>
      </w:r>
      <w:r w:rsidR="003A11EB">
        <w:rPr>
          <w:rFonts w:cstheme="minorHAnsi"/>
          <w:sz w:val="16"/>
          <w:szCs w:val="16"/>
        </w:rPr>
        <w:t>Auto</w:t>
      </w:r>
      <w:r>
        <w:rPr>
          <w:rFonts w:cstheme="minorHAnsi"/>
          <w:sz w:val="16"/>
          <w:szCs w:val="16"/>
        </w:rPr>
        <w:t xml:space="preserve"> : I</w:t>
      </w:r>
      <w:r w:rsidR="003A11EB">
        <w:rPr>
          <w:rFonts w:cstheme="minorHAnsi"/>
          <w:sz w:val="16"/>
          <w:szCs w:val="16"/>
        </w:rPr>
        <w:t>Veicolo</w:t>
      </w:r>
      <w:r>
        <w:rPr>
          <w:rFonts w:cstheme="minorHAnsi"/>
          <w:sz w:val="16"/>
          <w:szCs w:val="16"/>
        </w:rPr>
        <w:br/>
        <w:t xml:space="preserve">{ public void </w:t>
      </w:r>
      <w:r w:rsidR="003A11EB">
        <w:rPr>
          <w:rFonts w:cstheme="minorHAnsi"/>
          <w:sz w:val="16"/>
          <w:szCs w:val="16"/>
        </w:rPr>
        <w:t>costo</w:t>
      </w:r>
      <w:r>
        <w:rPr>
          <w:rFonts w:cstheme="minorHAnsi"/>
          <w:sz w:val="16"/>
          <w:szCs w:val="16"/>
        </w:rPr>
        <w:t xml:space="preserve"> ()</w:t>
      </w:r>
      <w:r>
        <w:rPr>
          <w:rFonts w:cstheme="minorHAnsi"/>
          <w:sz w:val="16"/>
          <w:szCs w:val="16"/>
        </w:rPr>
        <w:br/>
        <w:t>{</w:t>
      </w:r>
      <w:r w:rsidR="003A11EB">
        <w:rPr>
          <w:rFonts w:cstheme="minorHAnsi"/>
          <w:sz w:val="16"/>
          <w:szCs w:val="16"/>
        </w:rPr>
        <w:t>//...</w:t>
      </w:r>
      <w:r>
        <w:rPr>
          <w:rFonts w:cstheme="minorHAnsi"/>
          <w:sz w:val="16"/>
          <w:szCs w:val="16"/>
        </w:rPr>
        <w:t>; }</w:t>
      </w:r>
    </w:p>
    <w:p w14:paraId="6001DFA4" w14:textId="77777777" w:rsidR="009537F8" w:rsidRPr="009537F8" w:rsidRDefault="009537F8" w:rsidP="009537F8">
      <w:pPr>
        <w:pStyle w:val="ListParagraph"/>
        <w:rPr>
          <w:rFonts w:cstheme="minorHAnsi"/>
          <w:i/>
          <w:iCs/>
          <w:sz w:val="16"/>
          <w:szCs w:val="16"/>
        </w:rPr>
      </w:pPr>
    </w:p>
    <w:p w14:paraId="29D6AD65" w14:textId="5BBB9B8C" w:rsidR="00DF1EBA" w:rsidRPr="00DF1EBA" w:rsidRDefault="009537F8" w:rsidP="00DF1EBA">
      <w:pPr>
        <w:pStyle w:val="ListParagraph"/>
        <w:numPr>
          <w:ilvl w:val="0"/>
          <w:numId w:val="16"/>
        </w:numPr>
        <w:rPr>
          <w:rFonts w:cstheme="minorHAnsi"/>
          <w:sz w:val="16"/>
          <w:szCs w:val="16"/>
        </w:rPr>
      </w:pPr>
      <w:r>
        <w:rPr>
          <w:rFonts w:cstheme="minorHAnsi"/>
          <w:i/>
          <w:iCs/>
          <w:sz w:val="16"/>
          <w:szCs w:val="16"/>
        </w:rPr>
        <w:t>Dare una definizione di Extension Method fornendo un esempio di utilizzo.</w:t>
      </w:r>
      <w:r w:rsidR="00DF1EBA">
        <w:rPr>
          <w:rFonts w:cstheme="minorHAnsi"/>
          <w:i/>
          <w:iCs/>
          <w:sz w:val="16"/>
          <w:szCs w:val="16"/>
        </w:rPr>
        <w:br/>
      </w:r>
      <w:r w:rsidR="00DF1EBA">
        <w:rPr>
          <w:rFonts w:cstheme="minorHAnsi"/>
          <w:sz w:val="16"/>
          <w:szCs w:val="16"/>
        </w:rPr>
        <w:t>Extension Method viene utilizzato per estendere le funzionalità dei tipi in c# per la gestione dei tipi dei database.</w:t>
      </w:r>
      <w:r w:rsidR="00DF1EBA">
        <w:rPr>
          <w:rFonts w:cstheme="minorHAnsi"/>
          <w:sz w:val="16"/>
          <w:szCs w:val="16"/>
        </w:rPr>
        <w:br/>
        <w:t>Ad esempio, se viene creata una classe per salvare i dati relativia una tabella, il dataReader ogni volta che legge un record di quella tabella deve ritornare un tipo di quella classe.</w:t>
      </w:r>
      <w:r w:rsidR="00DF1EBA">
        <w:rPr>
          <w:rFonts w:cstheme="minorHAnsi"/>
          <w:sz w:val="16"/>
          <w:szCs w:val="16"/>
        </w:rPr>
        <w:br/>
        <w:t xml:space="preserve">Es.  </w:t>
      </w:r>
      <w:r w:rsidR="00DF1EBA" w:rsidRPr="00DF1EBA">
        <w:rPr>
          <w:rFonts w:cstheme="minorHAnsi"/>
          <w:sz w:val="16"/>
          <w:szCs w:val="16"/>
        </w:rPr>
        <w:t>Public static Persona ToPersona(this SqlDataReader reader) {</w:t>
      </w:r>
      <w:r w:rsidR="00DF1EBA" w:rsidRPr="00DF1EBA">
        <w:rPr>
          <w:rFonts w:cstheme="minorHAnsi"/>
          <w:sz w:val="16"/>
          <w:szCs w:val="16"/>
        </w:rPr>
        <w:br/>
        <w:t>return new Persona() {</w:t>
      </w:r>
      <w:r w:rsidR="00DF1EBA" w:rsidRPr="00DF1EBA">
        <w:rPr>
          <w:rFonts w:cstheme="minorHAnsi"/>
          <w:sz w:val="16"/>
          <w:szCs w:val="16"/>
        </w:rPr>
        <w:br/>
        <w:t>Nome = reader[“Nome”].ToString(),</w:t>
      </w:r>
      <w:r w:rsidR="00DF1EBA" w:rsidRPr="00DF1EBA">
        <w:rPr>
          <w:rFonts w:cstheme="minorHAnsi"/>
          <w:sz w:val="16"/>
          <w:szCs w:val="16"/>
        </w:rPr>
        <w:br/>
        <w:t>Cognome = reader[“Cognome”].ToString() };</w:t>
      </w:r>
      <w:r w:rsidR="00DF1EBA" w:rsidRPr="00DF1EBA">
        <w:rPr>
          <w:rFonts w:cstheme="minorHAnsi"/>
          <w:sz w:val="16"/>
          <w:szCs w:val="16"/>
        </w:rPr>
        <w:br/>
        <w:t>In q</w:t>
      </w:r>
      <w:r w:rsidR="00DF1EBA">
        <w:rPr>
          <w:rFonts w:cstheme="minorHAnsi"/>
          <w:sz w:val="16"/>
          <w:szCs w:val="16"/>
        </w:rPr>
        <w:t>uesti metodi è necessario dichiarare il this e la classe deve essere statica.</w:t>
      </w:r>
      <w:r w:rsidR="00DF1EBA">
        <w:rPr>
          <w:rFonts w:cstheme="minorHAnsi"/>
          <w:sz w:val="16"/>
          <w:szCs w:val="16"/>
        </w:rPr>
        <w:br/>
        <w:t>Quando verrà richiamato reader.ToPersona(), il dataReader ritornerà un oggetto persona.</w:t>
      </w:r>
    </w:p>
    <w:p w14:paraId="7AD6A252" w14:textId="77777777" w:rsidR="009537F8" w:rsidRPr="00DF1EBA" w:rsidRDefault="009537F8" w:rsidP="009537F8">
      <w:pPr>
        <w:pStyle w:val="ListParagraph"/>
        <w:rPr>
          <w:rFonts w:cstheme="minorHAnsi"/>
          <w:i/>
          <w:iCs/>
          <w:sz w:val="16"/>
          <w:szCs w:val="16"/>
        </w:rPr>
      </w:pPr>
    </w:p>
    <w:p w14:paraId="571CAE7F" w14:textId="4A5B8E8A" w:rsidR="006041E2" w:rsidRPr="00885F3C" w:rsidRDefault="009537F8" w:rsidP="006041E2">
      <w:pPr>
        <w:pStyle w:val="ListParagraph"/>
        <w:numPr>
          <w:ilvl w:val="0"/>
          <w:numId w:val="16"/>
        </w:numPr>
        <w:rPr>
          <w:rFonts w:cstheme="minorHAnsi"/>
          <w:i/>
          <w:iCs/>
          <w:sz w:val="16"/>
          <w:szCs w:val="16"/>
        </w:rPr>
      </w:pPr>
      <w:r>
        <w:rPr>
          <w:rFonts w:cstheme="minorHAnsi"/>
          <w:i/>
          <w:iCs/>
          <w:sz w:val="16"/>
          <w:szCs w:val="16"/>
        </w:rPr>
        <w:t>Definire una funzione virtuale e spiegare eventuali differenze con una funzione “normale” e una funzione astratta.</w:t>
      </w:r>
      <w:r w:rsidR="003A11EB">
        <w:rPr>
          <w:rFonts w:cstheme="minorHAnsi"/>
          <w:i/>
          <w:iCs/>
          <w:sz w:val="16"/>
          <w:szCs w:val="16"/>
        </w:rPr>
        <w:br/>
      </w:r>
      <w:r w:rsidR="003A11EB" w:rsidRPr="003A11EB">
        <w:rPr>
          <w:rFonts w:cstheme="minorHAnsi"/>
          <w:sz w:val="16"/>
          <w:szCs w:val="16"/>
        </w:rPr>
        <w:t>E</w:t>
      </w:r>
      <w:r w:rsidR="003A11EB">
        <w:rPr>
          <w:rFonts w:cstheme="minorHAnsi"/>
          <w:sz w:val="16"/>
          <w:szCs w:val="16"/>
        </w:rPr>
        <w:t>s. Public virtual Calcola() {//...}</w:t>
      </w:r>
      <w:r w:rsidR="003A11EB">
        <w:rPr>
          <w:rFonts w:cstheme="minorHAnsi"/>
          <w:sz w:val="16"/>
          <w:szCs w:val="16"/>
        </w:rPr>
        <w:br/>
        <w:t>per ridefinirla in un’altra classe: public override Calcola() {//...}</w:t>
      </w:r>
      <w:r w:rsidR="00DD4BB6" w:rsidRPr="003A11EB">
        <w:rPr>
          <w:rFonts w:cstheme="minorHAnsi"/>
          <w:sz w:val="16"/>
          <w:szCs w:val="16"/>
        </w:rPr>
        <w:br/>
      </w:r>
      <w:r w:rsidR="00DD4BB6">
        <w:rPr>
          <w:rFonts w:cstheme="minorHAnsi"/>
          <w:sz w:val="16"/>
          <w:szCs w:val="16"/>
        </w:rPr>
        <w:t>Una funzione virtuale, a differenza di una funzione astratta, è una funzione che ha un comportamento di default (ovvero deve essere implementata, anche vuota) ma a differenza delle funzioni normali, la sua implementazione può essere ridefinita dalle classi derivate attraverso l’attributo override. Quindi se una funzione virtuale viene ridefinita in una classe utilizzerà quell’implementazione altrimenti utilizzerà il comportamento di default.</w:t>
      </w:r>
      <w:r w:rsidRPr="001E6010">
        <w:rPr>
          <w:rFonts w:cstheme="minorHAnsi"/>
          <w:i/>
          <w:iCs/>
          <w:sz w:val="16"/>
          <w:szCs w:val="16"/>
        </w:rPr>
        <w:tab/>
      </w:r>
      <w:r w:rsidRPr="001E6010">
        <w:rPr>
          <w:rFonts w:cstheme="minorHAnsi"/>
          <w:i/>
          <w:iCs/>
          <w:sz w:val="16"/>
          <w:szCs w:val="16"/>
        </w:rPr>
        <w:tab/>
      </w:r>
    </w:p>
    <w:p w14:paraId="5B458C28" w14:textId="77777777" w:rsidR="00331C39" w:rsidRPr="00CC1942" w:rsidRDefault="00331C39" w:rsidP="00331C39">
      <w:pPr>
        <w:rPr>
          <w:rFonts w:cstheme="minorHAnsi"/>
          <w:i/>
          <w:iCs/>
          <w:sz w:val="16"/>
          <w:szCs w:val="16"/>
          <w:lang w:val="it-IT"/>
        </w:rPr>
      </w:pPr>
    </w:p>
    <w:p w14:paraId="34F17B8D" w14:textId="4938CBD2" w:rsidR="00331C39" w:rsidRDefault="00CC050D" w:rsidP="00331C39">
      <w:pPr>
        <w:rPr>
          <w:rFonts w:cstheme="minorHAnsi"/>
          <w:i/>
          <w:iCs/>
          <w:sz w:val="16"/>
          <w:szCs w:val="16"/>
          <w:lang w:val="it-IT"/>
        </w:rPr>
      </w:pPr>
      <w:r w:rsidRPr="00CC1942">
        <w:rPr>
          <w:rFonts w:cstheme="minorHAnsi"/>
          <w:i/>
          <w:iCs/>
          <w:sz w:val="16"/>
          <w:szCs w:val="16"/>
          <w:lang w:val="it-IT"/>
        </w:rPr>
        <w:t>Esercitazione</w:t>
      </w:r>
      <w:r w:rsidR="00F60AF1" w:rsidRPr="00CC1942">
        <w:rPr>
          <w:rFonts w:cstheme="minorHAnsi"/>
          <w:i/>
          <w:iCs/>
          <w:sz w:val="16"/>
          <w:szCs w:val="16"/>
          <w:lang w:val="it-IT"/>
        </w:rPr>
        <w:t xml:space="preserve"> pratica</w:t>
      </w:r>
    </w:p>
    <w:p w14:paraId="7D809981" w14:textId="717E2105" w:rsidR="00152454" w:rsidRDefault="00F14377" w:rsidP="004C26A0">
      <w:pPr>
        <w:rPr>
          <w:rFonts w:cstheme="minorHAnsi"/>
          <w:i/>
          <w:iCs/>
          <w:sz w:val="16"/>
          <w:szCs w:val="16"/>
          <w:lang w:val="it-IT"/>
        </w:rPr>
      </w:pPr>
      <w:r>
        <w:rPr>
          <w:rFonts w:cstheme="minorHAnsi"/>
          <w:i/>
          <w:iCs/>
          <w:sz w:val="16"/>
          <w:szCs w:val="16"/>
          <w:lang w:val="it-IT"/>
        </w:rPr>
        <w:t>Fare un’applicazione Console che implementi le seguenti funzionalità:</w:t>
      </w:r>
    </w:p>
    <w:p w14:paraId="0EC5AEDC" w14:textId="12306D1B" w:rsidR="00F14377" w:rsidRPr="0012517B" w:rsidRDefault="00F14377" w:rsidP="004C26A0">
      <w:pPr>
        <w:rPr>
          <w:rFonts w:cstheme="minorHAnsi"/>
          <w:i/>
          <w:iCs/>
          <w:sz w:val="16"/>
          <w:szCs w:val="16"/>
          <w:lang w:val="it-IT"/>
        </w:rPr>
      </w:pPr>
      <w:r w:rsidRPr="0012517B">
        <w:rPr>
          <w:rFonts w:cstheme="minorHAnsi"/>
          <w:i/>
          <w:iCs/>
          <w:sz w:val="16"/>
          <w:szCs w:val="16"/>
          <w:lang w:val="it-IT"/>
        </w:rPr>
        <w:t>-Mostrare tutti gli agenti</w:t>
      </w:r>
    </w:p>
    <w:p w14:paraId="1167F345" w14:textId="2D4C1411" w:rsidR="00F14377" w:rsidRPr="0012517B" w:rsidRDefault="00F14377" w:rsidP="004C26A0">
      <w:pPr>
        <w:rPr>
          <w:rFonts w:cstheme="minorHAnsi"/>
          <w:i/>
          <w:iCs/>
          <w:sz w:val="16"/>
          <w:szCs w:val="16"/>
          <w:lang w:val="it-IT"/>
        </w:rPr>
      </w:pPr>
      <w:r w:rsidRPr="0012517B">
        <w:rPr>
          <w:rFonts w:cstheme="minorHAnsi"/>
          <w:i/>
          <w:iCs/>
          <w:sz w:val="16"/>
          <w:szCs w:val="16"/>
          <w:lang w:val="it-IT"/>
        </w:rPr>
        <w:t>-Mostrare gli agenti</w:t>
      </w:r>
      <w:r w:rsidR="00F32A3F" w:rsidRPr="0012517B">
        <w:rPr>
          <w:rFonts w:cstheme="minorHAnsi"/>
          <w:i/>
          <w:iCs/>
          <w:sz w:val="16"/>
          <w:szCs w:val="16"/>
          <w:lang w:val="it-IT"/>
        </w:rPr>
        <w:t xml:space="preserve"> </w:t>
      </w:r>
      <w:r w:rsidRPr="0012517B">
        <w:rPr>
          <w:rFonts w:cstheme="minorHAnsi"/>
          <w:i/>
          <w:iCs/>
          <w:sz w:val="16"/>
          <w:szCs w:val="16"/>
          <w:lang w:val="it-IT"/>
        </w:rPr>
        <w:t>assegnati ad una determinata area data da input dell’utente.</w:t>
      </w:r>
    </w:p>
    <w:p w14:paraId="5B2EF989" w14:textId="2B83F17E" w:rsidR="00F14377" w:rsidRPr="0012517B" w:rsidRDefault="00F14377" w:rsidP="004C26A0">
      <w:pPr>
        <w:rPr>
          <w:rFonts w:cstheme="minorHAnsi"/>
          <w:i/>
          <w:iCs/>
          <w:sz w:val="16"/>
          <w:szCs w:val="16"/>
          <w:lang w:val="it-IT"/>
        </w:rPr>
      </w:pPr>
      <w:r w:rsidRPr="0012517B">
        <w:rPr>
          <w:rFonts w:cstheme="minorHAnsi"/>
          <w:i/>
          <w:iCs/>
          <w:sz w:val="16"/>
          <w:szCs w:val="16"/>
          <w:lang w:val="it-IT"/>
        </w:rPr>
        <w:t>-Mostrare gli agenti con anni di servizio maggiori o uguali rispetto ad un input dato dall’utente</w:t>
      </w:r>
    </w:p>
    <w:p w14:paraId="074D61A5" w14:textId="28A58589" w:rsidR="00F14377" w:rsidRDefault="00F14377" w:rsidP="004C26A0">
      <w:pPr>
        <w:rPr>
          <w:rFonts w:cstheme="minorHAnsi"/>
          <w:i/>
          <w:iCs/>
          <w:sz w:val="16"/>
          <w:szCs w:val="16"/>
          <w:lang w:val="it-IT"/>
        </w:rPr>
      </w:pPr>
      <w:r>
        <w:rPr>
          <w:rFonts w:cstheme="minorHAnsi"/>
          <w:i/>
          <w:iCs/>
          <w:sz w:val="16"/>
          <w:szCs w:val="16"/>
          <w:lang w:val="it-IT"/>
        </w:rPr>
        <w:t>-Dare la possibilità all’utente di inserire un nuovo record di agente.</w:t>
      </w:r>
      <w:r w:rsidR="00BE3876">
        <w:rPr>
          <w:rFonts w:cstheme="minorHAnsi"/>
          <w:i/>
          <w:iCs/>
          <w:sz w:val="16"/>
          <w:szCs w:val="16"/>
          <w:lang w:val="it-IT"/>
        </w:rPr>
        <w:t xml:space="preserve"> (Modalità disconnessa)</w:t>
      </w:r>
    </w:p>
    <w:p w14:paraId="1E1A7F42" w14:textId="098E471D" w:rsidR="00152454" w:rsidRDefault="00152454" w:rsidP="004C26A0">
      <w:pPr>
        <w:rPr>
          <w:rFonts w:cstheme="minorHAnsi"/>
          <w:i/>
          <w:iCs/>
          <w:sz w:val="16"/>
          <w:szCs w:val="16"/>
          <w:lang w:val="it-IT"/>
        </w:rPr>
      </w:pPr>
    </w:p>
    <w:p w14:paraId="324AE3AD" w14:textId="583A80B1" w:rsidR="00F14377" w:rsidRPr="0012517B" w:rsidRDefault="00F14377" w:rsidP="004C26A0">
      <w:pPr>
        <w:rPr>
          <w:rFonts w:cstheme="minorHAnsi"/>
          <w:i/>
          <w:iCs/>
          <w:sz w:val="16"/>
          <w:szCs w:val="16"/>
          <w:lang w:val="it-IT"/>
        </w:rPr>
      </w:pPr>
      <w:r w:rsidRPr="0012517B">
        <w:rPr>
          <w:rFonts w:cstheme="minorHAnsi"/>
          <w:i/>
          <w:iCs/>
          <w:sz w:val="16"/>
          <w:szCs w:val="16"/>
          <w:lang w:val="it-IT"/>
        </w:rPr>
        <w:t xml:space="preserve">L’agente deve essere inteso come una derivazione di </w:t>
      </w:r>
      <w:r w:rsidRPr="0012517B">
        <w:rPr>
          <w:rFonts w:cstheme="minorHAnsi"/>
          <w:i/>
          <w:iCs/>
          <w:sz w:val="16"/>
          <w:szCs w:val="16"/>
          <w:u w:val="single"/>
          <w:lang w:val="it-IT"/>
        </w:rPr>
        <w:t>un’astrazione</w:t>
      </w:r>
      <w:r w:rsidRPr="0012517B">
        <w:rPr>
          <w:rFonts w:cstheme="minorHAnsi"/>
          <w:i/>
          <w:iCs/>
          <w:sz w:val="16"/>
          <w:szCs w:val="16"/>
          <w:lang w:val="it-IT"/>
        </w:rPr>
        <w:t xml:space="preserve"> di Persona.</w:t>
      </w:r>
    </w:p>
    <w:p w14:paraId="5767E2E9" w14:textId="2BE8EAE3" w:rsidR="00F14377" w:rsidRPr="0012517B" w:rsidRDefault="00F14377" w:rsidP="004C26A0">
      <w:pPr>
        <w:rPr>
          <w:rFonts w:cstheme="minorHAnsi"/>
          <w:i/>
          <w:iCs/>
          <w:sz w:val="16"/>
          <w:szCs w:val="16"/>
          <w:lang w:val="it-IT"/>
        </w:rPr>
      </w:pPr>
      <w:r w:rsidRPr="0012517B">
        <w:rPr>
          <w:rFonts w:cstheme="minorHAnsi"/>
          <w:i/>
          <w:iCs/>
          <w:sz w:val="16"/>
          <w:szCs w:val="16"/>
          <w:lang w:val="it-IT"/>
        </w:rPr>
        <w:t>Persona ha le seguenti caratteristiche:</w:t>
      </w:r>
    </w:p>
    <w:p w14:paraId="2187C6E8" w14:textId="71061FB6" w:rsidR="00F14377" w:rsidRPr="0012517B" w:rsidRDefault="00F14377" w:rsidP="00F14377">
      <w:pPr>
        <w:pStyle w:val="ListParagraph"/>
        <w:numPr>
          <w:ilvl w:val="0"/>
          <w:numId w:val="23"/>
        </w:numPr>
        <w:rPr>
          <w:rFonts w:cstheme="minorHAnsi"/>
          <w:i/>
          <w:iCs/>
          <w:sz w:val="16"/>
          <w:szCs w:val="16"/>
        </w:rPr>
      </w:pPr>
      <w:r w:rsidRPr="0012517B">
        <w:rPr>
          <w:rFonts w:cstheme="minorHAnsi"/>
          <w:i/>
          <w:iCs/>
          <w:sz w:val="16"/>
          <w:szCs w:val="16"/>
        </w:rPr>
        <w:t>Nome</w:t>
      </w:r>
    </w:p>
    <w:p w14:paraId="12FB7BE9" w14:textId="214D6B76" w:rsidR="00F14377" w:rsidRPr="0012517B" w:rsidRDefault="00F14377" w:rsidP="00F14377">
      <w:pPr>
        <w:pStyle w:val="ListParagraph"/>
        <w:numPr>
          <w:ilvl w:val="0"/>
          <w:numId w:val="23"/>
        </w:numPr>
        <w:rPr>
          <w:rFonts w:cstheme="minorHAnsi"/>
          <w:i/>
          <w:iCs/>
          <w:sz w:val="16"/>
          <w:szCs w:val="16"/>
        </w:rPr>
      </w:pPr>
      <w:r w:rsidRPr="0012517B">
        <w:rPr>
          <w:rFonts w:cstheme="minorHAnsi"/>
          <w:i/>
          <w:iCs/>
          <w:sz w:val="16"/>
          <w:szCs w:val="16"/>
        </w:rPr>
        <w:t>Cognome</w:t>
      </w:r>
    </w:p>
    <w:p w14:paraId="32204A43" w14:textId="1C30B09F" w:rsidR="00F14377" w:rsidRPr="0012517B" w:rsidRDefault="00F14377" w:rsidP="00F14377">
      <w:pPr>
        <w:pStyle w:val="ListParagraph"/>
        <w:numPr>
          <w:ilvl w:val="0"/>
          <w:numId w:val="23"/>
        </w:numPr>
        <w:rPr>
          <w:rFonts w:cstheme="minorHAnsi"/>
          <w:i/>
          <w:iCs/>
          <w:sz w:val="16"/>
          <w:szCs w:val="16"/>
        </w:rPr>
      </w:pPr>
      <w:r w:rsidRPr="0012517B">
        <w:rPr>
          <w:rFonts w:cstheme="minorHAnsi"/>
          <w:i/>
          <w:iCs/>
          <w:sz w:val="16"/>
          <w:szCs w:val="16"/>
        </w:rPr>
        <w:t>Codice Fiscale</w:t>
      </w:r>
    </w:p>
    <w:p w14:paraId="78ADFC82" w14:textId="73E1622E" w:rsidR="00F14377" w:rsidRPr="0012517B" w:rsidRDefault="00F14377" w:rsidP="00F14377">
      <w:pPr>
        <w:rPr>
          <w:rFonts w:cstheme="minorHAnsi"/>
          <w:i/>
          <w:iCs/>
          <w:sz w:val="16"/>
          <w:szCs w:val="16"/>
          <w:lang w:val="it-IT"/>
        </w:rPr>
      </w:pPr>
      <w:r w:rsidRPr="0012517B">
        <w:rPr>
          <w:rFonts w:cstheme="minorHAnsi"/>
          <w:i/>
          <w:iCs/>
          <w:sz w:val="16"/>
          <w:szCs w:val="16"/>
          <w:lang w:val="it-IT"/>
        </w:rPr>
        <w:t>Due Persone sono uguali se hanno lo stesso codice fiscale.</w:t>
      </w:r>
    </w:p>
    <w:p w14:paraId="28808608" w14:textId="4F1F032F" w:rsidR="00BE3876" w:rsidRPr="0012517B" w:rsidRDefault="00BE3876" w:rsidP="00F14377">
      <w:pPr>
        <w:rPr>
          <w:rFonts w:cstheme="minorHAnsi"/>
          <w:i/>
          <w:iCs/>
          <w:sz w:val="16"/>
          <w:szCs w:val="16"/>
          <w:lang w:val="it-IT"/>
        </w:rPr>
      </w:pPr>
      <w:r w:rsidRPr="0012517B">
        <w:rPr>
          <w:rFonts w:cstheme="minorHAnsi"/>
          <w:i/>
          <w:iCs/>
          <w:sz w:val="16"/>
          <w:szCs w:val="16"/>
          <w:lang w:val="it-IT"/>
        </w:rPr>
        <w:t>I dati relativi ad un agente devono essere mostrati a sche</w:t>
      </w:r>
      <w:r w:rsidR="00F32A3F" w:rsidRPr="0012517B">
        <w:rPr>
          <w:rFonts w:cstheme="minorHAnsi"/>
          <w:i/>
          <w:iCs/>
          <w:sz w:val="16"/>
          <w:szCs w:val="16"/>
          <w:lang w:val="it-IT"/>
        </w:rPr>
        <w:t>rmo tramite il seguente formato:</w:t>
      </w:r>
    </w:p>
    <w:p w14:paraId="73C9F877" w14:textId="2B72B1C7" w:rsidR="00F32A3F" w:rsidRPr="0012517B" w:rsidRDefault="00F32A3F" w:rsidP="00F14377">
      <w:pPr>
        <w:rPr>
          <w:rFonts w:cstheme="minorHAnsi"/>
          <w:i/>
          <w:iCs/>
          <w:sz w:val="16"/>
          <w:szCs w:val="16"/>
          <w:lang w:val="it-IT"/>
        </w:rPr>
      </w:pPr>
      <w:r w:rsidRPr="0012517B">
        <w:rPr>
          <w:rFonts w:cstheme="minorHAnsi"/>
          <w:i/>
          <w:iCs/>
          <w:sz w:val="16"/>
          <w:szCs w:val="16"/>
          <w:lang w:val="it-IT"/>
        </w:rPr>
        <w:t>Codice Fiscale – Nome Cognome – AnnidiServizio anni di servizio</w:t>
      </w:r>
    </w:p>
    <w:p w14:paraId="5510684C" w14:textId="77777777" w:rsidR="00F14377" w:rsidRPr="00F14377" w:rsidRDefault="00F14377" w:rsidP="00F14377">
      <w:pPr>
        <w:rPr>
          <w:rFonts w:cstheme="minorHAnsi"/>
          <w:i/>
          <w:iCs/>
          <w:sz w:val="16"/>
          <w:szCs w:val="16"/>
          <w:lang w:val="it-IT"/>
        </w:rPr>
      </w:pPr>
    </w:p>
    <w:p w14:paraId="5FCF189D" w14:textId="77777777" w:rsidR="00F14377" w:rsidRPr="004C26A0" w:rsidRDefault="00F14377" w:rsidP="004C26A0">
      <w:pPr>
        <w:rPr>
          <w:rFonts w:cstheme="minorHAnsi"/>
          <w:i/>
          <w:iCs/>
          <w:sz w:val="16"/>
          <w:szCs w:val="16"/>
          <w:lang w:val="it-IT"/>
        </w:rPr>
      </w:pPr>
    </w:p>
    <w:p w14:paraId="052DEA90" w14:textId="73656F11" w:rsidR="000C4A51" w:rsidRDefault="000C4A51" w:rsidP="008D7390">
      <w:pPr>
        <w:rPr>
          <w:rFonts w:cstheme="minorHAnsi"/>
          <w:i/>
          <w:iCs/>
          <w:sz w:val="16"/>
          <w:szCs w:val="16"/>
          <w:lang w:val="it-IT"/>
        </w:rPr>
      </w:pPr>
    </w:p>
    <w:p w14:paraId="036CFA96" w14:textId="77777777" w:rsidR="00F14377" w:rsidRDefault="00F14377" w:rsidP="008D7390">
      <w:pPr>
        <w:rPr>
          <w:rFonts w:cstheme="minorHAnsi"/>
          <w:i/>
          <w:iCs/>
          <w:sz w:val="16"/>
          <w:szCs w:val="16"/>
          <w:lang w:val="it-IT"/>
        </w:rPr>
      </w:pPr>
      <w:r>
        <w:rPr>
          <w:rFonts w:cstheme="minorHAnsi"/>
          <w:i/>
          <w:iCs/>
          <w:sz w:val="16"/>
          <w:szCs w:val="16"/>
          <w:lang w:val="it-IT"/>
        </w:rPr>
        <w:t xml:space="preserve">Opzionale: </w:t>
      </w:r>
    </w:p>
    <w:p w14:paraId="5A706CFE" w14:textId="594D3EBF" w:rsidR="00F14377" w:rsidRDefault="00F14377" w:rsidP="008D7390">
      <w:pPr>
        <w:rPr>
          <w:rFonts w:cstheme="minorHAnsi"/>
          <w:i/>
          <w:iCs/>
          <w:sz w:val="16"/>
          <w:szCs w:val="16"/>
          <w:lang w:val="it-IT"/>
        </w:rPr>
      </w:pPr>
      <w:r>
        <w:rPr>
          <w:rFonts w:cstheme="minorHAnsi"/>
          <w:i/>
          <w:iCs/>
          <w:sz w:val="16"/>
          <w:szCs w:val="16"/>
          <w:lang w:val="it-IT"/>
        </w:rPr>
        <w:t>Gestire l’input dell’utente tramite un menu iniziale</w:t>
      </w:r>
    </w:p>
    <w:p w14:paraId="40CCEFCE" w14:textId="11187CD8" w:rsidR="00F14377" w:rsidRDefault="00F14377" w:rsidP="008D7390">
      <w:pPr>
        <w:rPr>
          <w:rFonts w:cstheme="minorHAnsi"/>
          <w:i/>
          <w:iCs/>
          <w:sz w:val="16"/>
          <w:szCs w:val="16"/>
          <w:lang w:val="it-IT"/>
        </w:rPr>
      </w:pPr>
    </w:p>
    <w:p w14:paraId="737A1720" w14:textId="77777777" w:rsidR="00F14377" w:rsidRDefault="00F14377" w:rsidP="008D7390">
      <w:pPr>
        <w:rPr>
          <w:rFonts w:cstheme="minorHAnsi"/>
          <w:i/>
          <w:iCs/>
          <w:sz w:val="16"/>
          <w:szCs w:val="16"/>
          <w:lang w:val="it-IT"/>
        </w:rPr>
      </w:pPr>
    </w:p>
    <w:p w14:paraId="647B87E3" w14:textId="1EA65AFF" w:rsidR="008D7390" w:rsidRPr="000C4A51" w:rsidRDefault="000C4A51" w:rsidP="00AC2C1B">
      <w:pPr>
        <w:rPr>
          <w:rFonts w:cstheme="minorHAnsi"/>
          <w:i/>
          <w:iCs/>
          <w:sz w:val="16"/>
          <w:szCs w:val="16"/>
          <w:u w:val="single"/>
          <w:lang w:val="it-IT"/>
        </w:rPr>
      </w:pPr>
      <w:r w:rsidRPr="000C4A51">
        <w:rPr>
          <w:rFonts w:cstheme="minorHAnsi"/>
          <w:i/>
          <w:iCs/>
          <w:sz w:val="16"/>
          <w:szCs w:val="16"/>
          <w:u w:val="single"/>
          <w:lang w:val="it-IT"/>
        </w:rPr>
        <w:t>Mettere la prova pratica e teorica su Github.</w:t>
      </w:r>
    </w:p>
    <w:p w14:paraId="3EA5CAB9" w14:textId="77777777" w:rsidR="008D7390" w:rsidRDefault="008D7390" w:rsidP="00AC2C1B">
      <w:pPr>
        <w:rPr>
          <w:rFonts w:cstheme="minorHAnsi"/>
          <w:i/>
          <w:iCs/>
          <w:sz w:val="16"/>
          <w:szCs w:val="16"/>
          <w:lang w:val="it-IT"/>
        </w:rPr>
      </w:pPr>
    </w:p>
    <w:p w14:paraId="0576FBF3" w14:textId="036D1963" w:rsidR="008D7390" w:rsidRPr="00AC2C1B" w:rsidRDefault="008D7390" w:rsidP="00AC2C1B">
      <w:pPr>
        <w:rPr>
          <w:rFonts w:cstheme="minorHAnsi"/>
          <w:i/>
          <w:iCs/>
          <w:sz w:val="16"/>
          <w:szCs w:val="16"/>
          <w:lang w:val="it-IT"/>
        </w:rPr>
      </w:pPr>
    </w:p>
    <w:p w14:paraId="25934DAB" w14:textId="77777777" w:rsidR="00AC2C1B" w:rsidRPr="00AC2C1B" w:rsidRDefault="00AC2C1B" w:rsidP="00331C39">
      <w:pPr>
        <w:rPr>
          <w:rFonts w:cstheme="minorHAnsi"/>
          <w:i/>
          <w:iCs/>
          <w:sz w:val="16"/>
          <w:szCs w:val="16"/>
          <w:lang w:val="it-IT"/>
        </w:rPr>
      </w:pPr>
    </w:p>
    <w:p w14:paraId="1A6169D3" w14:textId="2625799A" w:rsidR="00331C39" w:rsidRPr="00AC2C1B" w:rsidRDefault="00331C39" w:rsidP="00331C39">
      <w:pPr>
        <w:rPr>
          <w:rFonts w:cstheme="minorHAnsi"/>
          <w:i/>
          <w:iCs/>
          <w:sz w:val="16"/>
          <w:szCs w:val="16"/>
          <w:lang w:val="it-IT"/>
        </w:rPr>
      </w:pPr>
    </w:p>
    <w:p w14:paraId="60241A78" w14:textId="77777777" w:rsidR="00331C39" w:rsidRPr="00AC2C1B" w:rsidRDefault="00331C39" w:rsidP="00331C39">
      <w:pPr>
        <w:rPr>
          <w:rFonts w:cstheme="minorHAnsi"/>
          <w:i/>
          <w:iCs/>
          <w:sz w:val="16"/>
          <w:szCs w:val="16"/>
          <w:lang w:val="it-IT"/>
        </w:rPr>
      </w:pPr>
    </w:p>
    <w:p w14:paraId="7B4725EB" w14:textId="77777777" w:rsidR="00331C39" w:rsidRPr="00AC2C1B" w:rsidRDefault="00331C39" w:rsidP="00331C39">
      <w:pPr>
        <w:rPr>
          <w:rFonts w:cstheme="minorHAnsi"/>
          <w:i/>
          <w:iCs/>
          <w:sz w:val="16"/>
          <w:szCs w:val="16"/>
          <w:lang w:val="it-IT"/>
        </w:rPr>
      </w:pPr>
    </w:p>
    <w:p w14:paraId="7CF6797F" w14:textId="7D8B5BA1" w:rsidR="00E66EA4" w:rsidRDefault="00E66EA4" w:rsidP="00DA5C84">
      <w:pPr>
        <w:ind w:left="7200"/>
        <w:rPr>
          <w:rFonts w:cstheme="minorHAnsi"/>
          <w:sz w:val="16"/>
          <w:szCs w:val="16"/>
          <w:lang w:val="it-IT"/>
        </w:rPr>
      </w:pPr>
    </w:p>
    <w:p w14:paraId="66473A8E" w14:textId="559E3838" w:rsidR="0014318B" w:rsidRDefault="0014318B" w:rsidP="00DA5C84">
      <w:pPr>
        <w:ind w:left="7200"/>
        <w:rPr>
          <w:rFonts w:cstheme="minorHAnsi"/>
          <w:sz w:val="16"/>
          <w:szCs w:val="16"/>
          <w:lang w:val="it-IT"/>
        </w:rPr>
      </w:pPr>
    </w:p>
    <w:p w14:paraId="31DFA5FE" w14:textId="6BEFDF75" w:rsidR="0014318B" w:rsidRDefault="0014318B" w:rsidP="00DA5C84">
      <w:pPr>
        <w:ind w:left="7200"/>
        <w:rPr>
          <w:rFonts w:cstheme="minorHAnsi"/>
          <w:sz w:val="16"/>
          <w:szCs w:val="16"/>
          <w:lang w:val="it-IT"/>
        </w:rPr>
      </w:pPr>
    </w:p>
    <w:p w14:paraId="6C5C71B4" w14:textId="3182FD4E" w:rsidR="0014318B" w:rsidRDefault="0014318B" w:rsidP="00DA5C84">
      <w:pPr>
        <w:ind w:left="7200"/>
        <w:rPr>
          <w:rFonts w:cstheme="minorHAnsi"/>
          <w:sz w:val="16"/>
          <w:szCs w:val="16"/>
          <w:lang w:val="it-IT"/>
        </w:rPr>
      </w:pPr>
    </w:p>
    <w:p w14:paraId="093C5701" w14:textId="6AE287A5" w:rsidR="0014318B" w:rsidRDefault="0014318B" w:rsidP="00DA5C84">
      <w:pPr>
        <w:ind w:left="7200"/>
        <w:rPr>
          <w:rFonts w:cstheme="minorHAnsi"/>
          <w:sz w:val="16"/>
          <w:szCs w:val="16"/>
          <w:lang w:val="it-IT"/>
        </w:rPr>
      </w:pPr>
    </w:p>
    <w:p w14:paraId="0F7AAD52" w14:textId="77777777" w:rsidR="0014318B" w:rsidRPr="0014318B" w:rsidRDefault="0014318B" w:rsidP="00DA5C84">
      <w:pPr>
        <w:ind w:left="7200"/>
        <w:rPr>
          <w:rFonts w:cstheme="minorHAnsi"/>
          <w:sz w:val="16"/>
          <w:szCs w:val="16"/>
          <w:u w:val="single"/>
          <w:lang w:val="it-IT"/>
        </w:rPr>
      </w:pPr>
    </w:p>
    <w:p w14:paraId="6889A0B5" w14:textId="36720C99" w:rsidR="00DA5C84" w:rsidRPr="00261529" w:rsidRDefault="00E66EA4" w:rsidP="00DA5C84">
      <w:pPr>
        <w:ind w:left="7200"/>
        <w:rPr>
          <w:rFonts w:cstheme="minorHAnsi"/>
          <w:i/>
          <w:iCs/>
          <w:sz w:val="16"/>
          <w:szCs w:val="16"/>
          <w:lang w:val="it-IT"/>
        </w:rPr>
      </w:pPr>
      <w:r w:rsidRPr="001E6010">
        <w:rPr>
          <w:rFonts w:cstheme="minorHAnsi"/>
          <w:sz w:val="16"/>
          <w:szCs w:val="16"/>
          <w:lang w:val="it-IT"/>
        </w:rPr>
        <w:t xml:space="preserve"> </w:t>
      </w:r>
    </w:p>
    <w:p w14:paraId="1ECBB5F2" w14:textId="0F20E349" w:rsidR="00225A62" w:rsidRDefault="00225A62" w:rsidP="00CC050D">
      <w:pPr>
        <w:pStyle w:val="ListParagraph"/>
        <w:ind w:left="360"/>
      </w:pPr>
    </w:p>
    <w:sectPr w:rsidR="00225A62"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E8DD4" w14:textId="77777777" w:rsidR="007A007F" w:rsidRDefault="007A007F">
      <w:pPr>
        <w:rPr>
          <w:lang w:val="it-IT"/>
        </w:rPr>
      </w:pPr>
      <w:r>
        <w:rPr>
          <w:lang w:val="it-IT"/>
        </w:rPr>
        <w:separator/>
      </w:r>
    </w:p>
  </w:endnote>
  <w:endnote w:type="continuationSeparator" w:id="0">
    <w:p w14:paraId="1BE096DD" w14:textId="77777777" w:rsidR="007A007F" w:rsidRDefault="007A007F">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8E721" w14:textId="77777777" w:rsidR="007A007F" w:rsidRDefault="007A007F">
      <w:pPr>
        <w:rPr>
          <w:lang w:val="it-IT"/>
        </w:rPr>
      </w:pPr>
      <w:r>
        <w:rPr>
          <w:lang w:val="it-IT"/>
        </w:rPr>
        <w:separator/>
      </w:r>
    </w:p>
  </w:footnote>
  <w:footnote w:type="continuationSeparator" w:id="0">
    <w:p w14:paraId="3464893E" w14:textId="77777777" w:rsidR="007A007F" w:rsidRDefault="007A007F">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26EF6888"/>
    <w:multiLevelType w:val="hybridMultilevel"/>
    <w:tmpl w:val="D78CD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4E6256"/>
    <w:multiLevelType w:val="multilevel"/>
    <w:tmpl w:val="9A1C8920"/>
    <w:numStyleLink w:val="Answers"/>
  </w:abstractNum>
  <w:abstractNum w:abstractNumId="7" w15:restartNumberingAfterBreak="0">
    <w:nsid w:val="33771E68"/>
    <w:multiLevelType w:val="multilevel"/>
    <w:tmpl w:val="9A1C8920"/>
    <w:numStyleLink w:val="Answers"/>
  </w:abstractNum>
  <w:abstractNum w:abstractNumId="8" w15:restartNumberingAfterBreak="0">
    <w:nsid w:val="3B8B7B22"/>
    <w:multiLevelType w:val="multilevel"/>
    <w:tmpl w:val="9A1C8920"/>
    <w:numStyleLink w:val="Answers"/>
  </w:abstractNum>
  <w:abstractNum w:abstractNumId="9"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8355185"/>
    <w:multiLevelType w:val="multilevel"/>
    <w:tmpl w:val="9A1C8920"/>
    <w:numStyleLink w:val="Answers"/>
  </w:abstractNum>
  <w:abstractNum w:abstractNumId="12" w15:restartNumberingAfterBreak="0">
    <w:nsid w:val="49AF741D"/>
    <w:multiLevelType w:val="multilevel"/>
    <w:tmpl w:val="9A1C8920"/>
    <w:numStyleLink w:val="Answers"/>
  </w:abstractNum>
  <w:abstractNum w:abstractNumId="13" w15:restartNumberingAfterBreak="0">
    <w:nsid w:val="67173671"/>
    <w:multiLevelType w:val="multilevel"/>
    <w:tmpl w:val="9A1C8920"/>
    <w:numStyleLink w:val="Answers"/>
  </w:abstractNum>
  <w:abstractNum w:abstractNumId="14"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 w:numId="18">
    <w:abstractNumId w:val="0"/>
  </w:num>
  <w:num w:numId="19">
    <w:abstractNumId w:val="1"/>
  </w:num>
  <w:num w:numId="20">
    <w:abstractNumId w:val="14"/>
  </w:num>
  <w:num w:numId="21">
    <w:abstractNumId w:val="9"/>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16B49"/>
    <w:rsid w:val="0008558D"/>
    <w:rsid w:val="000C4A51"/>
    <w:rsid w:val="000E60BC"/>
    <w:rsid w:val="0012517B"/>
    <w:rsid w:val="00132BA7"/>
    <w:rsid w:val="00135EC2"/>
    <w:rsid w:val="00141303"/>
    <w:rsid w:val="0014318B"/>
    <w:rsid w:val="00152454"/>
    <w:rsid w:val="001600FB"/>
    <w:rsid w:val="001A3C39"/>
    <w:rsid w:val="001B6AE1"/>
    <w:rsid w:val="001C0245"/>
    <w:rsid w:val="001E6010"/>
    <w:rsid w:val="001F250D"/>
    <w:rsid w:val="00201EE0"/>
    <w:rsid w:val="00225A62"/>
    <w:rsid w:val="00230A4D"/>
    <w:rsid w:val="00261529"/>
    <w:rsid w:val="002733D1"/>
    <w:rsid w:val="00276425"/>
    <w:rsid w:val="002825D6"/>
    <w:rsid w:val="002D0170"/>
    <w:rsid w:val="002F2AFA"/>
    <w:rsid w:val="00315CD3"/>
    <w:rsid w:val="00331C39"/>
    <w:rsid w:val="003444B6"/>
    <w:rsid w:val="00347AB7"/>
    <w:rsid w:val="00356CAC"/>
    <w:rsid w:val="003862F7"/>
    <w:rsid w:val="003A0670"/>
    <w:rsid w:val="003A11EB"/>
    <w:rsid w:val="003D7282"/>
    <w:rsid w:val="003E162F"/>
    <w:rsid w:val="003E30EA"/>
    <w:rsid w:val="00402F9B"/>
    <w:rsid w:val="004254F0"/>
    <w:rsid w:val="00440691"/>
    <w:rsid w:val="00443C7E"/>
    <w:rsid w:val="00446E50"/>
    <w:rsid w:val="00457A53"/>
    <w:rsid w:val="00464B0E"/>
    <w:rsid w:val="00496042"/>
    <w:rsid w:val="004C26A0"/>
    <w:rsid w:val="0053305A"/>
    <w:rsid w:val="00547F36"/>
    <w:rsid w:val="005645F9"/>
    <w:rsid w:val="005A2070"/>
    <w:rsid w:val="006041E2"/>
    <w:rsid w:val="00633EA3"/>
    <w:rsid w:val="006A5B48"/>
    <w:rsid w:val="006E2140"/>
    <w:rsid w:val="006E3EC5"/>
    <w:rsid w:val="006E7CC3"/>
    <w:rsid w:val="006F4A3F"/>
    <w:rsid w:val="00710D2B"/>
    <w:rsid w:val="0072454E"/>
    <w:rsid w:val="00731D2B"/>
    <w:rsid w:val="0078731A"/>
    <w:rsid w:val="007913B5"/>
    <w:rsid w:val="007A007F"/>
    <w:rsid w:val="007A2365"/>
    <w:rsid w:val="007C00E4"/>
    <w:rsid w:val="007E3CB3"/>
    <w:rsid w:val="008120C2"/>
    <w:rsid w:val="0084271B"/>
    <w:rsid w:val="0084793A"/>
    <w:rsid w:val="008739A2"/>
    <w:rsid w:val="00885F3C"/>
    <w:rsid w:val="008D7390"/>
    <w:rsid w:val="008E653D"/>
    <w:rsid w:val="00910C80"/>
    <w:rsid w:val="009113E5"/>
    <w:rsid w:val="009200E1"/>
    <w:rsid w:val="0092010E"/>
    <w:rsid w:val="009537F8"/>
    <w:rsid w:val="00957D96"/>
    <w:rsid w:val="00A1545F"/>
    <w:rsid w:val="00A360C5"/>
    <w:rsid w:val="00A74FF3"/>
    <w:rsid w:val="00A838FD"/>
    <w:rsid w:val="00A9761D"/>
    <w:rsid w:val="00AA5916"/>
    <w:rsid w:val="00AC2C1B"/>
    <w:rsid w:val="00B03500"/>
    <w:rsid w:val="00B142D7"/>
    <w:rsid w:val="00B219E6"/>
    <w:rsid w:val="00B254EE"/>
    <w:rsid w:val="00B37908"/>
    <w:rsid w:val="00B67E28"/>
    <w:rsid w:val="00B915D5"/>
    <w:rsid w:val="00BA5730"/>
    <w:rsid w:val="00BC1DFD"/>
    <w:rsid w:val="00BE3876"/>
    <w:rsid w:val="00BF0094"/>
    <w:rsid w:val="00C329F9"/>
    <w:rsid w:val="00C537D0"/>
    <w:rsid w:val="00C71FAF"/>
    <w:rsid w:val="00C8122C"/>
    <w:rsid w:val="00C83061"/>
    <w:rsid w:val="00CA3B5B"/>
    <w:rsid w:val="00CB67A9"/>
    <w:rsid w:val="00CB75DF"/>
    <w:rsid w:val="00CC050D"/>
    <w:rsid w:val="00CC1942"/>
    <w:rsid w:val="00CC6F4B"/>
    <w:rsid w:val="00CE3BE3"/>
    <w:rsid w:val="00CE5FBE"/>
    <w:rsid w:val="00D20C89"/>
    <w:rsid w:val="00D26666"/>
    <w:rsid w:val="00D40B1D"/>
    <w:rsid w:val="00D6178B"/>
    <w:rsid w:val="00D8241B"/>
    <w:rsid w:val="00D9344E"/>
    <w:rsid w:val="00DA34E6"/>
    <w:rsid w:val="00DA5C84"/>
    <w:rsid w:val="00DB470B"/>
    <w:rsid w:val="00DC349E"/>
    <w:rsid w:val="00DD4BB6"/>
    <w:rsid w:val="00DF1EBA"/>
    <w:rsid w:val="00E0358B"/>
    <w:rsid w:val="00E04A03"/>
    <w:rsid w:val="00E1423C"/>
    <w:rsid w:val="00E66EA4"/>
    <w:rsid w:val="00E7015D"/>
    <w:rsid w:val="00E94E57"/>
    <w:rsid w:val="00EA60A6"/>
    <w:rsid w:val="00ED5009"/>
    <w:rsid w:val="00ED5A4F"/>
    <w:rsid w:val="00EF68B0"/>
    <w:rsid w:val="00F14377"/>
    <w:rsid w:val="00F32A3F"/>
    <w:rsid w:val="00F60AF1"/>
    <w:rsid w:val="00F63B06"/>
    <w:rsid w:val="00FC6BAD"/>
    <w:rsid w:val="00FE0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1</TotalTime>
  <Pages>3</Pages>
  <Words>942</Words>
  <Characters>5376</Characters>
  <Application>Microsoft Office Word</Application>
  <DocSecurity>0</DocSecurity>
  <Lines>44</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Carlotta Colla (c)</cp:lastModifiedBy>
  <cp:revision>2</cp:revision>
  <cp:lastPrinted>2004-01-22T16:32:00Z</cp:lastPrinted>
  <dcterms:created xsi:type="dcterms:W3CDTF">2021-03-05T11:43:00Z</dcterms:created>
  <dcterms:modified xsi:type="dcterms:W3CDTF">2021-03-05T11:43:00Z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