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E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Práctica # 1 – Sesión # 1</w:t>
      </w: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Objetivo: Implementar funciones lógicas simples con compuertas básicas mediante montaje con circuitos integrados y Protoboard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834AF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</w:t>
      </w:r>
      <w:r w:rsidR="00A15BBB">
        <w:rPr>
          <w:rFonts w:ascii="Times New Roman" w:hAnsi="Times New Roman" w:cs="Times New Roman"/>
          <w:sz w:val="24"/>
          <w:szCs w:val="24"/>
        </w:rPr>
        <w:t xml:space="preserve"> de Laboratorio</w:t>
      </w:r>
    </w:p>
    <w:p w:rsidR="00A15BBB" w:rsidRPr="00A15BBB" w:rsidRDefault="00A15BBB" w:rsidP="00A15BB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829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471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 w:rsidRPr="00255664"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 xml:space="preserve">C.I.: </w:t>
      </w:r>
      <w:r w:rsidR="007B18BB" w:rsidRPr="00255664">
        <w:rPr>
          <w:rFonts w:ascii="Times New Roman" w:hAnsi="Times New Roman" w:cs="Times New Roman"/>
          <w:sz w:val="24"/>
          <w:szCs w:val="24"/>
        </w:rPr>
        <w:t>26.654.860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7B18BB">
        <w:rPr>
          <w:rFonts w:ascii="Times New Roman" w:hAnsi="Times New Roman" w:cs="Times New Roman"/>
          <w:sz w:val="24"/>
          <w:szCs w:val="24"/>
        </w:rPr>
        <w:t>22/01/19</w:t>
      </w:r>
    </w:p>
    <w:p w:rsidR="00A834AF" w:rsidRDefault="00A834AF" w:rsidP="00413D9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7C09">
        <w:rPr>
          <w:rFonts w:ascii="Times New Roman" w:hAnsi="Times New Roman" w:cs="Times New Roman"/>
          <w:b/>
          <w:sz w:val="28"/>
          <w:szCs w:val="24"/>
        </w:rPr>
        <w:lastRenderedPageBreak/>
        <w:t>Pre-Laboratorio</w:t>
      </w:r>
    </w:p>
    <w:p w:rsidR="002B7C09" w:rsidRPr="002B7C09" w:rsidRDefault="002B7C09" w:rsidP="002B7C09">
      <w:pPr>
        <w:rPr>
          <w:rFonts w:ascii="Times New Roman" w:hAnsi="Times New Roman" w:cs="Times New Roman"/>
          <w:b/>
          <w:sz w:val="24"/>
          <w:szCs w:val="24"/>
        </w:rPr>
      </w:pPr>
    </w:p>
    <w:p w:rsidR="00D702C0" w:rsidRDefault="00413D90" w:rsidP="007B18BB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</w:rPr>
        <w:t>Actividad 1</w:t>
      </w:r>
      <w:r w:rsidR="00D702C0">
        <w:rPr>
          <w:b/>
        </w:rPr>
        <w:t xml:space="preserve">: </w:t>
      </w:r>
      <w:r w:rsidR="00D702C0" w:rsidRPr="00D702C0">
        <w:rPr>
          <w:b/>
          <w:bCs/>
          <w:color w:val="000000"/>
        </w:rPr>
        <w:t>Circuitos Integrados TTL</w:t>
      </w:r>
    </w:p>
    <w:p w:rsidR="00D702C0" w:rsidRPr="00D702C0" w:rsidRDefault="00D702C0" w:rsidP="00D702C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NOT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Códigos: 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ECG74S04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 – 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3 – 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8 – 9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 – 11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12 – 13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AND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ECG7408</w:t>
      </w:r>
    </w:p>
    <w:p w:rsidR="007B18BB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ECG74S08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lastRenderedPageBreak/>
        <w:t>OR</w:t>
      </w:r>
    </w:p>
    <w:p w:rsidR="007B18BB" w:rsidRDefault="007B18BB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</w:t>
      </w:r>
      <w:r w:rsidR="00D702C0"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ECG74LS32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413D90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4318AA" w:rsidRDefault="004318AA" w:rsidP="004318AA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</w:p>
    <w:p w:rsidR="004318AA" w:rsidRPr="00BA5107" w:rsidRDefault="004318AA" w:rsidP="004318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D702C0" w:rsidRPr="00BA5107" w:rsidRDefault="00413D9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Actividad 2:</w:t>
      </w:r>
      <w:r w:rsidR="00D702C0" w:rsidRPr="00BA5107">
        <w:rPr>
          <w:rFonts w:ascii="Times New Roman" w:hAnsi="Times New Roman" w:cs="Times New Roman"/>
          <w:b/>
          <w:sz w:val="24"/>
          <w:szCs w:val="24"/>
        </w:rPr>
        <w:t xml:space="preserve"> Función Lógica</w:t>
      </w: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color w:val="000000"/>
          <w:sz w:val="24"/>
          <w:szCs w:val="24"/>
        </w:rPr>
        <w:t>F (A,B,C,D) =  Σ (2,3,4,5,6,7,9,11,15) = П (0,1,8,10,12,13,14)</w:t>
      </w:r>
    </w:p>
    <w:p w:rsidR="00D702C0" w:rsidRPr="00CB036F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6271" w:rsidRPr="00BA5107" w:rsidRDefault="00413D90" w:rsidP="00D702C0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La SOP y POS canónicas:</w:t>
      </w:r>
    </w:p>
    <w:p w:rsidR="00437482" w:rsidRPr="00BA5107" w:rsidRDefault="00437482" w:rsidP="0043748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SOP canónica:</w:t>
      </w:r>
    </w:p>
    <w:p w:rsidR="00437482" w:rsidRPr="00BA5107" w:rsidRDefault="00BA5107" w:rsidP="00437482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*B*C*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B* C* 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*C*D+A*B*C*D</m:t>
          </m:r>
        </m:oMath>
      </m:oMathPara>
    </w:p>
    <w:p w:rsidR="00B63697" w:rsidRPr="00BA5107" w:rsidRDefault="00B63697" w:rsidP="00B63697">
      <w:pPr>
        <w:tabs>
          <w:tab w:val="left" w:pos="708"/>
          <w:tab w:val="left" w:pos="1416"/>
          <w:tab w:val="left" w:pos="2124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  <w:t xml:space="preserve">      POS canónica:</w:t>
      </w:r>
      <w:r w:rsidR="00B06BDD" w:rsidRPr="00BA510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37482" w:rsidRPr="00BA5107" w:rsidRDefault="00B63697" w:rsidP="00B63697">
      <w:pPr>
        <w:tabs>
          <w:tab w:val="left" w:pos="708"/>
          <w:tab w:val="left" w:pos="1416"/>
          <w:tab w:val="left" w:pos="2124"/>
        </w:tabs>
        <w:ind w:left="2124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F(A,B,C,D)=( A+ B+C+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A+ B+C+͂D)*(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 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 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C+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</m:t>
          </m:r>
        </m:oMath>
      </m:oMathPara>
    </w:p>
    <w:p w:rsidR="00BF3D4E" w:rsidRPr="00BA5107" w:rsidRDefault="00437482" w:rsidP="00437482">
      <w:p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</w:r>
    </w:p>
    <w:p w:rsidR="00D702C0" w:rsidRPr="00BA5107" w:rsidRDefault="00B63697" w:rsidP="00D702C0">
      <w:pPr>
        <w:ind w:left="708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Nota: </w:t>
      </w: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las variables negadas se denotarán con 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estilo de 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>negrita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 y serán precedidas por el siguiente símbolo: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 ͂</w:t>
      </w:r>
    </w:p>
    <w:p w:rsidR="004318AA" w:rsidRPr="00BA5107" w:rsidRDefault="004318AA" w:rsidP="004318A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Pr="00BA5107" w:rsidRDefault="000E25F8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1</w:t>
      </w:r>
    </w:p>
    <w:p w:rsidR="00D702C0" w:rsidRPr="00BA5107" w:rsidRDefault="00D702C0" w:rsidP="00D702C0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Default="004318AA" w:rsidP="00534591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2</w:t>
      </w:r>
    </w:p>
    <w:p w:rsidR="00255664" w:rsidRPr="00255664" w:rsidRDefault="00255664" w:rsidP="00255664">
      <w:pPr>
        <w:pStyle w:val="Prrafodelista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55664" w:rsidRDefault="00255664" w:rsidP="002556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Actividad 3: Diseño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55664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>realizar el diseño solicitado, primero vamos a definir nuestras variables de entrada y sus respectivos valores posibles: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M (Motor): </w:t>
      </w:r>
      <w:r>
        <w:rPr>
          <w:rFonts w:ascii="Times New Roman" w:eastAsiaTheme="minorEastAsia" w:hAnsi="Times New Roman" w:cs="Times New Roman"/>
          <w:sz w:val="24"/>
          <w:szCs w:val="24"/>
        </w:rPr>
        <w:t>1 encendido; 0 apagado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 (Puerta):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abierta; 0 cerrada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L (Luces):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encendidas; 0 apagadas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 (Cinturón de seguridad):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liberado; 0 ajustado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podemos apreciar, la función tiene 4 entradas, es decir, tendremos 16 posibles combinaciones que definir. En este caso, la salida de la función es el estado de la </w:t>
      </w:r>
      <w:r w:rsidRPr="002D440D">
        <w:rPr>
          <w:rFonts w:ascii="Times New Roman" w:eastAsiaTheme="minorEastAsia" w:hAnsi="Times New Roman" w:cs="Times New Roman"/>
          <w:b/>
          <w:sz w:val="24"/>
          <w:szCs w:val="24"/>
        </w:rPr>
        <w:t>alarma A</w:t>
      </w:r>
      <w:r>
        <w:rPr>
          <w:rFonts w:ascii="Times New Roman" w:eastAsiaTheme="minorEastAsia" w:hAnsi="Times New Roman" w:cs="Times New Roman"/>
          <w:sz w:val="24"/>
          <w:szCs w:val="24"/>
        </w:rPr>
        <w:t>, estableceremos 1 como activa y 0 el caso contrario.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A92F83" w:rsidRDefault="00A92F83" w:rsidP="00A92F83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las condiciones dadas: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</w:pPr>
      <w:r w:rsidRPr="00A92F83">
        <w:rPr>
          <w:rFonts w:ascii="Times New Roman" w:hAnsi="Times New Roman" w:cs="Times New Roman"/>
          <w:b/>
          <w:sz w:val="24"/>
          <w:szCs w:val="24"/>
        </w:rPr>
        <w:t>Las luces frontales están prendidas</w:t>
      </w:r>
      <w:r w:rsidRPr="00A92F83">
        <w:rPr>
          <w:rFonts w:ascii="Times New Roman" w:hAnsi="Times New Roman" w:cs="Times New Roman"/>
          <w:b/>
          <w:sz w:val="24"/>
          <w:szCs w:val="24"/>
        </w:rPr>
        <w:t xml:space="preserve"> mientras el motor está apagado: </w:t>
      </w:r>
      <w:r w:rsidRPr="00A92F83">
        <w:rPr>
          <w:rFonts w:ascii="Times New Roman" w:hAnsi="Times New Roman" w:cs="Times New Roman"/>
        </w:rPr>
        <w:t>la variable</w:t>
      </w:r>
      <w:r>
        <w:t xml:space="preserve"> </w:t>
      </w:r>
      <w:r w:rsidRPr="00A92F83">
        <w:rPr>
          <w:b/>
        </w:rPr>
        <w:t xml:space="preserve">L </w:t>
      </w:r>
      <w:r>
        <w:t xml:space="preserve">adquiere el </w:t>
      </w:r>
      <w:r w:rsidRPr="00A92F83">
        <w:rPr>
          <w:rFonts w:ascii="Times New Roman" w:hAnsi="Times New Roman" w:cs="Times New Roman"/>
        </w:rPr>
        <w:t xml:space="preserve">valor de 1, mientras que </w:t>
      </w:r>
      <w:r w:rsidRPr="00A92F83">
        <w:rPr>
          <w:rFonts w:ascii="Times New Roman" w:hAnsi="Times New Roman" w:cs="Times New Roman"/>
          <w:b/>
        </w:rPr>
        <w:t xml:space="preserve">M </w:t>
      </w:r>
      <w:r w:rsidRPr="00A92F83">
        <w:rPr>
          <w:rFonts w:ascii="Times New Roman" w:hAnsi="Times New Roman" w:cs="Times New Roman"/>
        </w:rPr>
        <w:t>vale 0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La puerta está abierta mientras el encendido del motor está activado</w:t>
      </w:r>
      <w:r>
        <w:rPr>
          <w:rFonts w:ascii="Times New Roman" w:hAnsi="Times New Roman" w:cs="Times New Roman"/>
          <w:b/>
          <w:sz w:val="24"/>
          <w:szCs w:val="24"/>
        </w:rPr>
        <w:t xml:space="preserve">: P </w:t>
      </w:r>
      <w:r>
        <w:rPr>
          <w:rFonts w:ascii="Times New Roman" w:hAnsi="Times New Roman" w:cs="Times New Roman"/>
          <w:sz w:val="24"/>
          <w:szCs w:val="24"/>
        </w:rPr>
        <w:t xml:space="preserve">vale 1, mientras que 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también</w:t>
      </w:r>
    </w:p>
    <w:p w:rsidR="00A92F83" w:rsidRPr="00362C8C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El cinturón está liberado mientras el motor está encendido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las variables </w:t>
      </w:r>
      <w:r>
        <w:rPr>
          <w:rFonts w:ascii="Times New Roman" w:hAnsi="Times New Roman" w:cs="Times New Roman"/>
          <w:b/>
          <w:sz w:val="24"/>
          <w:szCs w:val="24"/>
        </w:rPr>
        <w:t xml:space="preserve">C y M </w:t>
      </w:r>
      <w:r>
        <w:rPr>
          <w:rFonts w:ascii="Times New Roman" w:hAnsi="Times New Roman" w:cs="Times New Roman"/>
          <w:sz w:val="24"/>
          <w:szCs w:val="24"/>
        </w:rPr>
        <w:t xml:space="preserve">valen 1 </w:t>
      </w:r>
    </w:p>
    <w:p w:rsidR="00362C8C" w:rsidRPr="00362C8C" w:rsidRDefault="00362C8C" w:rsidP="00362C8C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 w:rsidRPr="00362C8C">
        <w:rPr>
          <w:rFonts w:ascii="Times New Roman" w:hAnsi="Times New Roman" w:cs="Times New Roman"/>
          <w:sz w:val="24"/>
          <w:szCs w:val="24"/>
        </w:rPr>
        <w:t>Además se conoce que en los casos cuando las luces frontales están apagadas, la puerta cerrada y el cinturón ajustado, con el motor apagado o encendido, la condición de activación de la alarma no está especificada (</w:t>
      </w:r>
      <w:r w:rsidRPr="00362C8C">
        <w:rPr>
          <w:rFonts w:ascii="Times New Roman" w:hAnsi="Times New Roman" w:cs="Times New Roman"/>
          <w:iCs/>
          <w:sz w:val="24"/>
          <w:szCs w:val="24"/>
        </w:rPr>
        <w:t>“no importa”</w:t>
      </w:r>
      <w:r w:rsidRPr="00362C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Esto quiere decir que cuando las variable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valen 0, el valor de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 importa por los momentos.</w:t>
      </w: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expresión POS simplificada </w:t>
      </w:r>
      <w:r>
        <w:rPr>
          <w:rFonts w:ascii="Times New Roman" w:hAnsi="Times New Roman" w:cs="Times New Roman"/>
          <w:sz w:val="24"/>
          <w:szCs w:val="24"/>
        </w:rPr>
        <w:t>de la función es:</w:t>
      </w:r>
    </w:p>
    <w:p w:rsidR="00362C8C" w:rsidRP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20AF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POS SIMPLIF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(M,P,L,C)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(M+L)</m:t>
          </m:r>
          <m: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 ͂M</m:t>
          </m:r>
          <m:r>
            <w:rPr>
              <w:rFonts w:ascii="Cambria Math" w:hAnsi="Cambria Math" w:cs="Times New Roman"/>
              <w:sz w:val="24"/>
              <w:szCs w:val="24"/>
            </w:rPr>
            <m:t>+P+C)</m:t>
          </m:r>
        </m:oMath>
      </m:oMathPara>
    </w:p>
    <w:p w:rsidR="00362C8C" w:rsidRDefault="00B74A40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del circuito: </w:t>
      </w:r>
      <w:r>
        <w:rPr>
          <w:rFonts w:ascii="Times New Roman" w:hAnsi="Times New Roman" w:cs="Times New Roman"/>
          <w:sz w:val="24"/>
          <w:szCs w:val="24"/>
        </w:rPr>
        <w:t>Ver Anexo 3</w:t>
      </w:r>
    </w:p>
    <w:p w:rsidR="00B74A40" w:rsidRPr="00B74A40" w:rsidRDefault="00B74A40" w:rsidP="00B74A40">
      <w:pPr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A92F83" w:rsidRPr="00255664" w:rsidRDefault="00A92F83" w:rsidP="00A92F83">
      <w:pPr>
        <w:tabs>
          <w:tab w:val="left" w:pos="1095"/>
        </w:tabs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55664" w:rsidRP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Pr="00255664" w:rsidRDefault="00255664" w:rsidP="0025566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18AA" w:rsidRPr="00BA5107" w:rsidRDefault="004318AA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jc w:val="center"/>
        <w:rPr>
          <w:rFonts w:ascii="Times New Roman" w:eastAsiaTheme="minorEastAsia" w:hAnsi="Times New Roman" w:cs="Times New Roman"/>
          <w:b/>
          <w:sz w:val="144"/>
          <w:szCs w:val="144"/>
        </w:rPr>
      </w:pPr>
      <w:r w:rsidRPr="00BA5107">
        <w:rPr>
          <w:rFonts w:ascii="Times New Roman" w:eastAsiaTheme="minorEastAsia" w:hAnsi="Times New Roman" w:cs="Times New Roman"/>
          <w:b/>
          <w:sz w:val="144"/>
          <w:szCs w:val="144"/>
        </w:rPr>
        <w:t>ANEXOS</w:t>
      </w: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37482">
      <w:pPr>
        <w:rPr>
          <w:rFonts w:ascii="Times New Roman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13D9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A834AF">
      <w:pPr>
        <w:rPr>
          <w:rFonts w:ascii="Times New Roman" w:hAnsi="Times New Roman" w:cs="Times New Roman"/>
          <w:b/>
          <w:sz w:val="24"/>
          <w:szCs w:val="24"/>
        </w:rPr>
      </w:pPr>
    </w:p>
    <w:p w:rsidR="00A834AF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sz w:val="24"/>
          <w:szCs w:val="24"/>
        </w:rPr>
        <w:tab/>
      </w: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8"/>
          <w:szCs w:val="24"/>
        </w:rPr>
        <w:t>Anexo 1</w:t>
      </w:r>
    </w:p>
    <w:p w:rsidR="00BA5107" w:rsidRPr="00BA5107" w:rsidRDefault="00BA5107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SOP simplificada</w:t>
      </w:r>
    </w:p>
    <w:p w:rsidR="00534591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noProof/>
          <w:lang w:eastAsia="es-VE"/>
        </w:rPr>
        <w:drawing>
          <wp:inline distT="0" distB="0" distL="0" distR="0" wp14:anchorId="4E698251" wp14:editId="40B93CBC">
            <wp:extent cx="5612130" cy="1640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POS simplificada</w:t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620FEA97" wp14:editId="6036AC83">
            <wp:extent cx="5612130" cy="1614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2244">
        <w:rPr>
          <w:rFonts w:ascii="Times New Roman" w:hAnsi="Times New Roman" w:cs="Times New Roman"/>
          <w:b/>
          <w:sz w:val="28"/>
          <w:szCs w:val="24"/>
        </w:rPr>
        <w:t>Anexo 2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SOP simplificada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09"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inline distT="0" distB="0" distL="0" distR="0">
            <wp:extent cx="4020207" cy="22630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07" cy="226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244">
        <w:rPr>
          <w:noProof/>
          <w:lang w:eastAsia="es-VE"/>
        </w:rPr>
        <w:lastRenderedPageBreak/>
        <w:drawing>
          <wp:inline distT="0" distB="0" distL="0" distR="0" wp14:anchorId="424B2CA1" wp14:editId="57702BCE">
            <wp:extent cx="3495238" cy="2161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POS simplificada</w:t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inline distT="0" distB="0" distL="0" distR="0">
            <wp:extent cx="4233331" cy="2381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91" cy="23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244" w:rsidRDefault="00B422FC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noProof/>
          <w:lang w:eastAsia="es-VE"/>
        </w:rPr>
        <w:drawing>
          <wp:inline distT="0" distB="0" distL="0" distR="0" wp14:anchorId="30398859" wp14:editId="24DD6693">
            <wp:extent cx="3419048" cy="2161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3</w:t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de POS simplificada</w:t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6AB92D26" wp14:editId="415BE645">
            <wp:extent cx="6332220" cy="22453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A40" w:rsidSect="007B18BB">
      <w:headerReference w:type="default" r:id="rId14"/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907" w:rsidRDefault="009C2907" w:rsidP="00534591">
      <w:pPr>
        <w:spacing w:after="0" w:line="240" w:lineRule="auto"/>
      </w:pPr>
      <w:r>
        <w:separator/>
      </w:r>
    </w:p>
  </w:endnote>
  <w:endnote w:type="continuationSeparator" w:id="0">
    <w:p w:rsidR="009C2907" w:rsidRDefault="009C2907" w:rsidP="0053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907" w:rsidRDefault="009C2907" w:rsidP="00534591">
      <w:pPr>
        <w:spacing w:after="0" w:line="240" w:lineRule="auto"/>
      </w:pPr>
      <w:r>
        <w:separator/>
      </w:r>
    </w:p>
  </w:footnote>
  <w:footnote w:type="continuationSeparator" w:id="0">
    <w:p w:rsidR="009C2907" w:rsidRDefault="009C2907" w:rsidP="0053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91" w:rsidRDefault="00534591">
    <w:pPr>
      <w:pStyle w:val="Encabezado"/>
    </w:pPr>
  </w:p>
  <w:p w:rsidR="00534591" w:rsidRDefault="005345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3BE"/>
    <w:multiLevelType w:val="hybridMultilevel"/>
    <w:tmpl w:val="34B09032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824754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A0537"/>
    <w:multiLevelType w:val="hybridMultilevel"/>
    <w:tmpl w:val="A3E0545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1F72"/>
    <w:multiLevelType w:val="hybridMultilevel"/>
    <w:tmpl w:val="153AAD88"/>
    <w:lvl w:ilvl="0" w:tplc="200A0017">
      <w:start w:val="1"/>
      <w:numFmt w:val="lowerLetter"/>
      <w:lvlText w:val="%1)"/>
      <w:lvlJc w:val="left"/>
      <w:pPr>
        <w:ind w:left="1428" w:hanging="360"/>
      </w:p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1A1B30"/>
    <w:multiLevelType w:val="hybridMultilevel"/>
    <w:tmpl w:val="EB0A9C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D2471"/>
    <w:multiLevelType w:val="hybridMultilevel"/>
    <w:tmpl w:val="7AC07DA4"/>
    <w:lvl w:ilvl="0" w:tplc="69DC7F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A8D7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CDE62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4EA4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542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2F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C2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4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354EB"/>
    <w:multiLevelType w:val="hybridMultilevel"/>
    <w:tmpl w:val="1174F6E4"/>
    <w:lvl w:ilvl="0" w:tplc="3BD615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2B38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BB0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D828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C67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8A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60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EA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E068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704B7"/>
    <w:multiLevelType w:val="hybridMultilevel"/>
    <w:tmpl w:val="022238B0"/>
    <w:lvl w:ilvl="0" w:tplc="0478ED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83A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42C2E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DCEE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CC4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47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E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8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0D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0460B"/>
    <w:multiLevelType w:val="hybridMultilevel"/>
    <w:tmpl w:val="9704FF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FB9"/>
    <w:multiLevelType w:val="hybridMultilevel"/>
    <w:tmpl w:val="30488B04"/>
    <w:lvl w:ilvl="0" w:tplc="A732A8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10A5C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2F5B4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4C0A5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7C3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3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6E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6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47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F392A"/>
    <w:multiLevelType w:val="hybridMultilevel"/>
    <w:tmpl w:val="5FA6ECF8"/>
    <w:lvl w:ilvl="0" w:tplc="A6B60D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012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724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F8DE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CF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2A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C5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CA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2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E19A7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numFmt w:val="lowerLetter"/>
      <w:lvlText w:val="%3."/>
      <w:lvlJc w:val="left"/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93DD4"/>
    <w:multiLevelType w:val="hybridMultilevel"/>
    <w:tmpl w:val="6686AC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935E1"/>
    <w:multiLevelType w:val="hybridMultilevel"/>
    <w:tmpl w:val="941686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123F5"/>
    <w:multiLevelType w:val="hybridMultilevel"/>
    <w:tmpl w:val="32101D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1115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F5E7B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B85977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1F2427"/>
    <w:multiLevelType w:val="multilevel"/>
    <w:tmpl w:val="CF44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BF18C3"/>
    <w:multiLevelType w:val="hybridMultilevel"/>
    <w:tmpl w:val="4B821DD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9C1718B"/>
    <w:multiLevelType w:val="hybridMultilevel"/>
    <w:tmpl w:val="5C6C2E0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227CD3"/>
    <w:multiLevelType w:val="hybridMultilevel"/>
    <w:tmpl w:val="22D0FD18"/>
    <w:lvl w:ilvl="0" w:tplc="0C5C95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CEA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E88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BD86F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C8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67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B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9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07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616A8F"/>
    <w:multiLevelType w:val="hybridMultilevel"/>
    <w:tmpl w:val="6A2ECE40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2"/>
  </w:num>
  <w:num w:numId="5">
    <w:abstractNumId w:val="14"/>
  </w:num>
  <w:num w:numId="6">
    <w:abstractNumId w:val="4"/>
  </w:num>
  <w:num w:numId="7">
    <w:abstractNumId w:val="23"/>
  </w:num>
  <w:num w:numId="8">
    <w:abstractNumId w:val="0"/>
  </w:num>
  <w:num w:numId="9">
    <w:abstractNumId w:val="19"/>
  </w:num>
  <w:num w:numId="10">
    <w:abstractNumId w:val="19"/>
    <w:lvlOverride w:ilvl="2">
      <w:lvl w:ilvl="2">
        <w:numFmt w:val="lowerLetter"/>
        <w:lvlText w:val="%3."/>
        <w:lvlJc w:val="left"/>
      </w:lvl>
    </w:lvlOverride>
  </w:num>
  <w:num w:numId="11">
    <w:abstractNumId w:val="19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8"/>
    <w:lvlOverride w:ilvl="3">
      <w:lvl w:ilvl="3" w:tplc="41DCEEC2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5"/>
    <w:lvlOverride w:ilvl="3">
      <w:lvl w:ilvl="3" w:tplc="074EA46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7"/>
    <w:lvlOverride w:ilvl="1">
      <w:lvl w:ilvl="1">
        <w:numFmt w:val="decimal"/>
        <w:lvlText w:val="%2."/>
        <w:lvlJc w:val="left"/>
      </w:lvl>
    </w:lvlOverride>
  </w:num>
  <w:num w:numId="17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18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6"/>
  </w:num>
  <w:num w:numId="20">
    <w:abstractNumId w:val="6"/>
    <w:lvlOverride w:ilvl="3">
      <w:lvl w:ilvl="3" w:tplc="B9D828B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22"/>
  </w:num>
  <w:num w:numId="22">
    <w:abstractNumId w:val="22"/>
    <w:lvlOverride w:ilvl="3">
      <w:lvl w:ilvl="3" w:tplc="DBD86FF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lvl w:ilvl="1">
        <w:numFmt w:val="decimal"/>
        <w:lvlText w:val="%2."/>
        <w:lvlJc w:val="left"/>
      </w:lvl>
    </w:lvlOverride>
  </w:num>
  <w:num w:numId="24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25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3"/>
        <w:numFmt w:val="none"/>
        <w:lvlText w:val="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6">
    <w:abstractNumId w:val="10"/>
  </w:num>
  <w:num w:numId="27">
    <w:abstractNumId w:val="10"/>
    <w:lvlOverride w:ilvl="3">
      <w:lvl w:ilvl="3" w:tplc="B4C0A5E6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1"/>
  </w:num>
  <w:num w:numId="29">
    <w:abstractNumId w:val="11"/>
    <w:lvlOverride w:ilvl="3">
      <w:lvl w:ilvl="3" w:tplc="43F8DED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7"/>
  </w:num>
  <w:num w:numId="31">
    <w:abstractNumId w:val="18"/>
  </w:num>
  <w:num w:numId="32">
    <w:abstractNumId w:val="16"/>
  </w:num>
  <w:num w:numId="33">
    <w:abstractNumId w:val="12"/>
  </w:num>
  <w:num w:numId="34">
    <w:abstractNumId w:val="21"/>
  </w:num>
  <w:num w:numId="35">
    <w:abstractNumId w:val="2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BB"/>
    <w:rsid w:val="000E25F8"/>
    <w:rsid w:val="00103DFD"/>
    <w:rsid w:val="001D6271"/>
    <w:rsid w:val="00255664"/>
    <w:rsid w:val="002B7C09"/>
    <w:rsid w:val="002D440D"/>
    <w:rsid w:val="003100C3"/>
    <w:rsid w:val="00362C8C"/>
    <w:rsid w:val="003E3DBB"/>
    <w:rsid w:val="00413D90"/>
    <w:rsid w:val="004318AA"/>
    <w:rsid w:val="00437482"/>
    <w:rsid w:val="00534591"/>
    <w:rsid w:val="00632244"/>
    <w:rsid w:val="007820AF"/>
    <w:rsid w:val="007B18BB"/>
    <w:rsid w:val="007E49EB"/>
    <w:rsid w:val="0084515D"/>
    <w:rsid w:val="009A57CA"/>
    <w:rsid w:val="009C2907"/>
    <w:rsid w:val="00A15BBB"/>
    <w:rsid w:val="00A834AF"/>
    <w:rsid w:val="00A92F83"/>
    <w:rsid w:val="00B06BDD"/>
    <w:rsid w:val="00B422FC"/>
    <w:rsid w:val="00B63697"/>
    <w:rsid w:val="00B74A40"/>
    <w:rsid w:val="00BA5107"/>
    <w:rsid w:val="00BC7380"/>
    <w:rsid w:val="00BF3D4E"/>
    <w:rsid w:val="00CB036F"/>
    <w:rsid w:val="00D21FFC"/>
    <w:rsid w:val="00D702C0"/>
    <w:rsid w:val="00D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4CF7A-23D3-419C-9166-A6DA0EE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4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3D9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91"/>
  </w:style>
  <w:style w:type="paragraph" w:styleId="Piedepgina">
    <w:name w:val="footer"/>
    <w:basedOn w:val="Normal"/>
    <w:link w:val="Piedepgina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91"/>
  </w:style>
  <w:style w:type="paragraph" w:styleId="NormalWeb">
    <w:name w:val="Normal (Web)"/>
    <w:basedOn w:val="Normal"/>
    <w:uiPriority w:val="99"/>
    <w:semiHidden/>
    <w:unhideWhenUsed/>
    <w:rsid w:val="00D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customStyle="1" w:styleId="Default">
    <w:name w:val="Default"/>
    <w:rsid w:val="00A92F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2019-01-12T00:54:00Z</dcterms:created>
  <dcterms:modified xsi:type="dcterms:W3CDTF">2019-01-14T01:35:00Z</dcterms:modified>
</cp:coreProperties>
</file>