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3 – Sesión Única</w:t>
      </w: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Implementar circuitos combinacionales aritméticos utilizando VHDL y la tarjeta de desarrollo BASYS2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C191F" w:rsidRDefault="00AC191F" w:rsidP="00AC191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19/02/19</w:t>
      </w:r>
    </w:p>
    <w:p w:rsidR="00062B28" w:rsidRDefault="00AC191F" w:rsidP="00AC191F">
      <w:pPr>
        <w:jc w:val="center"/>
        <w:rPr>
          <w:rFonts w:ascii="Times New Roman" w:hAnsi="Times New Roman" w:cs="Times New Roman"/>
          <w:b/>
          <w:sz w:val="28"/>
        </w:rPr>
      </w:pPr>
      <w:r w:rsidRPr="00AC191F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2250FE" w:rsidRDefault="002250FE" w:rsidP="00AC191F">
      <w:pPr>
        <w:jc w:val="center"/>
        <w:rPr>
          <w:rFonts w:ascii="Times New Roman" w:hAnsi="Times New Roman" w:cs="Times New Roman"/>
          <w:b/>
          <w:sz w:val="28"/>
        </w:rPr>
      </w:pPr>
    </w:p>
    <w:p w:rsidR="00AC191F" w:rsidRDefault="00AC191F" w:rsidP="00AC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1: Sumador Completo (Full Adder) en LogicWorks</w:t>
      </w: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1D2B05" w:rsidRPr="001D2B05" w:rsidRDefault="001D2B05" w:rsidP="002250FE">
      <w:pPr>
        <w:ind w:left="708" w:firstLine="708"/>
        <w:rPr>
          <w:rFonts w:ascii="Times New Roman" w:hAnsi="Times New Roman" w:cs="Times New Roman"/>
          <w:b/>
          <w:sz w:val="24"/>
          <w:u w:val="single"/>
        </w:rPr>
      </w:pPr>
    </w:p>
    <w:p w:rsidR="004870D5" w:rsidRPr="004870D5" w:rsidRDefault="004870D5" w:rsidP="004870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2: Algoritmo de la resta de 2 números binarios con complemento a 2</w:t>
      </w:r>
    </w:p>
    <w:p w:rsidR="002250FE" w:rsidRDefault="004870D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  <w:r w:rsidRPr="004870D5">
        <w:rPr>
          <w:rFonts w:ascii="Times New Roman" w:hAnsi="Times New Roman" w:cs="Times New Roman"/>
          <w:sz w:val="24"/>
        </w:rPr>
        <w:t>Para</w:t>
      </w:r>
      <w:r>
        <w:rPr>
          <w:rFonts w:ascii="Times New Roman" w:hAnsi="Times New Roman" w:cs="Times New Roman"/>
          <w:sz w:val="24"/>
        </w:rPr>
        <w:t xml:space="preserve"> restar 2 números enteros binarios con aritmética de complemento, se debe seguir los siguientes pasos:</w:t>
      </w:r>
    </w:p>
    <w:p w:rsidR="001D2B05" w:rsidRDefault="001D2B0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establecer un orden de magnitud para ambos operandos. El mismo puede adaptarse a cierto problema planteado o simplemente al operando con mayor cantidad de bits.</w:t>
      </w:r>
    </w:p>
    <w:p w:rsidR="004870D5" w:rsidRDefault="004870D5" w:rsidP="004870D5">
      <w:pPr>
        <w:pStyle w:val="Prrafodelista"/>
        <w:spacing w:line="259" w:lineRule="auto"/>
        <w:ind w:left="2130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obtiene el complemento a 2 del sustraendo (B) con tanta cantidad de bits como indique el orden de magnitud.</w:t>
      </w:r>
      <w:r w:rsidR="001D2B05">
        <w:rPr>
          <w:rFonts w:ascii="Times New Roman" w:hAnsi="Times New Roman" w:cs="Times New Roman"/>
          <w:sz w:val="24"/>
        </w:rPr>
        <w:t xml:space="preserve"> En caso de ser necesario, completar con 0´s en las cifras más significativas del operando A para adecuarse al orden de magnitud.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Realizar la suma del operando A con el complemento a 2 de B.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6C622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hecha la suma, se deberá tomar una de las siguientes alternativas de acuerdo al acarrea por fuera del orden de magnitud:</w:t>
      </w:r>
    </w:p>
    <w:p w:rsidR="006C6225" w:rsidRPr="006C6225" w:rsidRDefault="006C6225" w:rsidP="006C6225">
      <w:pPr>
        <w:pStyle w:val="Prrafodelista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igual a 1, la resta es positiva y la magnitud de la misma se leerá directamente.</w:t>
      </w:r>
    </w:p>
    <w:p w:rsidR="006C6225" w:rsidRDefault="006C6225" w:rsidP="006C6225">
      <w:pPr>
        <w:pStyle w:val="Prrafodelista"/>
        <w:spacing w:line="259" w:lineRule="auto"/>
        <w:ind w:left="2850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0, la resta es negativa y para leer la magnitud del resultado de la misma se deberá obtener su complemento a 2</w:t>
      </w:r>
    </w:p>
    <w:p w:rsidR="00C0688B" w:rsidRPr="00C0688B" w:rsidRDefault="00C0688B" w:rsidP="00C0688B">
      <w:pPr>
        <w:pStyle w:val="Prrafodelista"/>
        <w:rPr>
          <w:rFonts w:ascii="Times New Roman" w:hAnsi="Times New Roman" w:cs="Times New Roman"/>
          <w:sz w:val="24"/>
        </w:rPr>
      </w:pPr>
    </w:p>
    <w:p w:rsidR="00C0688B" w:rsidRPr="00C0688B" w:rsidRDefault="00C0688B" w:rsidP="00C0688B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C0688B">
        <w:rPr>
          <w:rFonts w:ascii="Times New Roman" w:hAnsi="Times New Roman" w:cs="Times New Roman"/>
          <w:b/>
          <w:sz w:val="24"/>
        </w:rPr>
        <w:t>Actividad 3: Componente Comparador4 con VHDL</w:t>
      </w:r>
    </w:p>
    <w:p w:rsidR="00C0688B" w:rsidRPr="00C0688B" w:rsidRDefault="00C0688B" w:rsidP="00C0688B">
      <w:pPr>
        <w:spacing w:line="259" w:lineRule="auto"/>
        <w:ind w:left="720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 w:rsidRPr="00C0688B">
        <w:rPr>
          <w:rFonts w:ascii="Times New Roman" w:hAnsi="Times New Roman" w:cs="Times New Roman"/>
          <w:b/>
          <w:sz w:val="24"/>
        </w:rPr>
        <w:t>Anexo 2</w:t>
      </w:r>
    </w:p>
    <w:p w:rsidR="00171C07" w:rsidRPr="00C0688B" w:rsidRDefault="00171C07" w:rsidP="00171C07">
      <w:pPr>
        <w:pStyle w:val="Prrafodelista"/>
        <w:rPr>
          <w:rFonts w:ascii="Times New Roman" w:hAnsi="Times New Roman" w:cs="Times New Roman"/>
          <w:sz w:val="24"/>
        </w:rPr>
      </w:pPr>
    </w:p>
    <w:p w:rsidR="00171C07" w:rsidRPr="00C0688B" w:rsidRDefault="00171C07" w:rsidP="00171C07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C0688B">
        <w:rPr>
          <w:rFonts w:ascii="Times New Roman" w:hAnsi="Times New Roman" w:cs="Times New Roman"/>
          <w:b/>
          <w:sz w:val="24"/>
        </w:rPr>
        <w:t xml:space="preserve">Actividad </w:t>
      </w:r>
      <w:r>
        <w:rPr>
          <w:rFonts w:ascii="Times New Roman" w:hAnsi="Times New Roman" w:cs="Times New Roman"/>
          <w:b/>
          <w:sz w:val="24"/>
        </w:rPr>
        <w:t>4</w:t>
      </w:r>
      <w:r w:rsidRPr="00C0688B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Unidad Aritmética</w:t>
      </w:r>
      <w:r w:rsidRPr="00C0688B">
        <w:rPr>
          <w:rFonts w:ascii="Times New Roman" w:hAnsi="Times New Roman" w:cs="Times New Roman"/>
          <w:b/>
          <w:sz w:val="24"/>
        </w:rPr>
        <w:t xml:space="preserve"> con VHDL</w:t>
      </w:r>
    </w:p>
    <w:p w:rsidR="002250FE" w:rsidRDefault="00B57E92" w:rsidP="002250FE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Símbolo y código: 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09206C" w:rsidRDefault="0009206C" w:rsidP="002250FE">
      <w:pPr>
        <w:ind w:left="708" w:firstLine="708"/>
        <w:rPr>
          <w:rFonts w:ascii="Times New Roman" w:hAnsi="Times New Roman" w:cs="Times New Roman"/>
          <w:b/>
          <w:sz w:val="24"/>
        </w:rPr>
      </w:pPr>
    </w:p>
    <w:p w:rsidR="0009206C" w:rsidRPr="00B71AA8" w:rsidRDefault="0009206C" w:rsidP="00B71AA8">
      <w:pPr>
        <w:pStyle w:val="Prrafodelista"/>
        <w:numPr>
          <w:ilvl w:val="2"/>
          <w:numId w:val="4"/>
        </w:numPr>
        <w:ind w:left="1418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Process:</w:t>
      </w:r>
      <w:r>
        <w:rPr>
          <w:rFonts w:ascii="Times New Roman" w:hAnsi="Times New Roman" w:cs="Times New Roman"/>
          <w:sz w:val="24"/>
        </w:rPr>
        <w:t xml:space="preserve"> Bloque que define el comportamiento funcional</w:t>
      </w:r>
      <w:r w:rsidR="00B71AA8">
        <w:rPr>
          <w:rFonts w:ascii="Times New Roman" w:hAnsi="Times New Roman" w:cs="Times New Roman"/>
          <w:sz w:val="24"/>
        </w:rPr>
        <w:t xml:space="preserve"> de un componente, y sus instrucciones se ejecutan secuencialmente (aunque la asignación a señales puede no ser inmediata).</w:t>
      </w:r>
    </w:p>
    <w:p w:rsidR="00B71AA8" w:rsidRPr="00853833" w:rsidRDefault="00B71AA8" w:rsidP="00B71AA8">
      <w:pPr>
        <w:pStyle w:val="Prrafodelista"/>
        <w:numPr>
          <w:ilvl w:val="2"/>
          <w:numId w:val="4"/>
        </w:numPr>
        <w:ind w:left="1418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Others:</w:t>
      </w:r>
      <w:r>
        <w:rPr>
          <w:rFonts w:ascii="Times New Roman" w:hAnsi="Times New Roman" w:cs="Times New Roman"/>
          <w:sz w:val="24"/>
        </w:rPr>
        <w:t xml:space="preserve"> Es una asignación múltiple para un vector, donde se asigna específicamente los valores que se deseen y posteriormente se utiliza la palabra clave </w:t>
      </w:r>
      <w:r>
        <w:rPr>
          <w:rFonts w:ascii="Times New Roman" w:hAnsi="Times New Roman" w:cs="Times New Roman"/>
          <w:i/>
          <w:sz w:val="24"/>
        </w:rPr>
        <w:t>“others”</w:t>
      </w:r>
      <w:r>
        <w:rPr>
          <w:rFonts w:ascii="Times New Roman" w:hAnsi="Times New Roman" w:cs="Times New Roman"/>
          <w:sz w:val="24"/>
        </w:rPr>
        <w:t xml:space="preserve"> para asignar un valor a las posiciones del vector no mencionadas en las asignaciones anteriores.</w:t>
      </w:r>
    </w:p>
    <w:p w:rsidR="00853833" w:rsidRPr="003800EA" w:rsidRDefault="00853833" w:rsidP="00B71AA8">
      <w:pPr>
        <w:pStyle w:val="Prrafodelista"/>
        <w:numPr>
          <w:ilvl w:val="2"/>
          <w:numId w:val="4"/>
        </w:numPr>
        <w:ind w:left="1418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Operador “&amp;”:</w:t>
      </w:r>
      <w:r>
        <w:rPr>
          <w:rFonts w:ascii="Times New Roman" w:hAnsi="Times New Roman" w:cs="Times New Roman"/>
          <w:sz w:val="24"/>
        </w:rPr>
        <w:t xml:space="preserve"> Es el operador de concatenación para vectores, que une secuencialmente los valores de dos vectores.</w:t>
      </w:r>
    </w:p>
    <w:p w:rsidR="003800EA" w:rsidRPr="003F64DB" w:rsidRDefault="003800EA" w:rsidP="00B71AA8">
      <w:pPr>
        <w:pStyle w:val="Prrafodelista"/>
        <w:numPr>
          <w:ilvl w:val="2"/>
          <w:numId w:val="4"/>
        </w:numPr>
        <w:ind w:left="1418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Operadores aritméticos:</w:t>
      </w:r>
      <w:r>
        <w:rPr>
          <w:rFonts w:ascii="Times New Roman" w:hAnsi="Times New Roman" w:cs="Times New Roman"/>
          <w:sz w:val="24"/>
        </w:rPr>
        <w:t xml:space="preserve"> Permiten realizar las operaciones aritméticas tradicionales tanto en señales unitarias como en vectores, aplicando la lógica correspondiente para cada una.</w:t>
      </w:r>
    </w:p>
    <w:p w:rsidR="003F64DB" w:rsidRPr="0009206C" w:rsidRDefault="003F64DB" w:rsidP="00B71AA8">
      <w:pPr>
        <w:pStyle w:val="Prrafodelista"/>
        <w:numPr>
          <w:ilvl w:val="2"/>
          <w:numId w:val="4"/>
        </w:numPr>
        <w:ind w:left="1418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If/then/else:</w:t>
      </w:r>
      <w:r>
        <w:rPr>
          <w:rFonts w:ascii="Times New Roman" w:hAnsi="Times New Roman" w:cs="Times New Roman"/>
          <w:sz w:val="24"/>
        </w:rPr>
        <w:t xml:space="preserve"> Sentencias lógicas que permiten bifurcar o condicionar el flujo de las instrucciones a través de la evaluación verdadera (o 1) de una expresión lógica.</w:t>
      </w:r>
      <w:bookmarkStart w:id="0" w:name="_GoBack"/>
      <w:bookmarkEnd w:id="0"/>
    </w:p>
    <w:p w:rsidR="00171C07" w:rsidRDefault="00171C07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2250FE"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2250FE" w:rsidRDefault="002250FE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50FE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03F1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S+LQIAAEs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AM6RmprEEfk08E43biNKLTg/lDS42RX&#10;1P/eMycp0Z8N9uR6OpvFVUjKbL4sUHGXlvrSwgxHqIoGSkZxE9L6xHwN3GLvGpV4fc7klCtObOrM&#10;abviSlzqyev5H7B+B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DMMyS+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A03F1B" w:rsidRPr="00A03F1B" w:rsidRDefault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03F1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C597D8" wp14:editId="6E5EF4BC">
                <wp:simplePos x="0" y="0"/>
                <wp:positionH relativeFrom="column">
                  <wp:posOffset>4562475</wp:posOffset>
                </wp:positionH>
                <wp:positionV relativeFrom="paragraph">
                  <wp:posOffset>224790</wp:posOffset>
                </wp:positionV>
                <wp:extent cx="304800" cy="2952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86202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7" type="#_x0000_t202" style="position:absolute;left:0;text-align:left;margin-left:359.25pt;margin-top:17.7pt;width:24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" strokecolor="white [3212]">
                <v:textbox>
                  <w:txbxContent>
                    <w:p w:rsidR="00386202" w:rsidRPr="00A03F1B" w:rsidRDefault="00386202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5D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kZ2AEAAPc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KymC8tyiLTdK&#10;U0SBZRMDCONAj0qsilvHlDsGbcMOL7ecdliknwz6srMocaoOn2eH4URC88dXq+c3LfdB89Pypn1R&#10;G9A8YhNmegfRi3LoZSZUdj8SU5o4LavJ6vA+E1dn4BVQCrtQVlLWvQmDoHNiMYRWhb2DQp3DS0hT&#10;JEyk64nODib4JzBsBdOcytQhhK1DcVA8PsPX5ZyFIwvEWOdmUFu5/RF0iS0wqIP5t8A5ulaMgWag&#10;tyHi76rS6UrVTPFX1ZPWIvshDufawmoHT1f15/InlPH98V7hj//r5jsA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by9J&#10;Gd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31C7" id="Rectángulo 1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ALcX6n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A03F1B" w:rsidRDefault="00386202" w:rsidP="00A03F1B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72A66C" wp14:editId="26674159">
                <wp:simplePos x="0" y="0"/>
                <wp:positionH relativeFrom="column">
                  <wp:posOffset>777240</wp:posOffset>
                </wp:positionH>
                <wp:positionV relativeFrom="paragraph">
                  <wp:posOffset>252730</wp:posOffset>
                </wp:positionV>
                <wp:extent cx="3048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A66C" id="_x0000_s1028" type="#_x0000_t202" style="position:absolute;margin-left:61.2pt;margin-top:19.9pt;width:24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C597D8" wp14:editId="6E5EF4BC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9" type="#_x0000_t202" style="position:absolute;margin-left:183.45pt;margin-top:17.65pt;width:80.2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GhKR7wuAgAAUQ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Full Adder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968DF" wp14:editId="4328D9D3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A9C7" id="Conector recto de flecha 5" o:spid="_x0000_s1026" type="#_x0000_t32" style="position:absolute;margin-left:300pt;margin-top:5.25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BE2AEAAPcDAAAOAAAAZHJzL2Uyb0RvYy54bWysU8mOEzEQvSPxD5bvpDtBASZ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v5FKKoDy3aMuN&#10;0hRRYNlED8I40IMSy+LWMeUVg7Zhh5dbTjss0k8GfdlZlDhVh8+Tw3Aiofnj68XLm5b7oPlpftMu&#10;aw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Av7nBE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</w:p>
    <w:p w:rsidR="00A03F1B" w:rsidRDefault="00A03F1B" w:rsidP="00A03F1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968DF" wp14:editId="4328D9D3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531D5" id="Conector recto de flecha 3" o:spid="_x0000_s1026" type="#_x0000_t32" style="position:absolute;margin-left:85.5pt;margin-top:5.2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B99E96" wp14:editId="7205B2B0">
                <wp:simplePos x="0" y="0"/>
                <wp:positionH relativeFrom="column">
                  <wp:posOffset>4510405</wp:posOffset>
                </wp:positionH>
                <wp:positionV relativeFrom="paragraph">
                  <wp:posOffset>37465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F64DB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9E96" id="_x0000_s1030" type="#_x0000_t202" style="position:absolute;left:0;text-align:left;margin-left:355.15pt;margin-top:2.95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" strokecolor="white [3212]">
                <v:textbox>
                  <w:txbxContent>
                    <w:p w:rsidR="00386202" w:rsidRPr="00A03F1B" w:rsidRDefault="003F64DB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C597D8" wp14:editId="6E5EF4BC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F64DB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31" type="#_x0000_t202" style="position:absolute;left:0;text-align:left;margin-left:60.75pt;margin-top:5.05pt;width:24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LO8MjkuAgAAUQ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386202" w:rsidRPr="00A03F1B" w:rsidRDefault="003F64DB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968DF" wp14:editId="4328D9D3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636E" id="Conector recto de flecha 4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Zd1jR&#10;2QEAAPc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968DF" wp14:editId="4328D9D3">
                <wp:simplePos x="0" y="0"/>
                <wp:positionH relativeFrom="column">
                  <wp:posOffset>3790950</wp:posOffset>
                </wp:positionH>
                <wp:positionV relativeFrom="paragraph">
                  <wp:posOffset>132715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3E26" id="Conector recto de flecha 6" o:spid="_x0000_s1026" type="#_x0000_t32" style="position:absolute;margin-left:298.5pt;margin-top:10.45pt;width:57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03F1B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1884045</wp:posOffset>
            </wp:positionV>
            <wp:extent cx="3048000" cy="257175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F1B"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386202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4445</wp:posOffset>
            </wp:positionV>
            <wp:extent cx="3028950" cy="16383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Expresiones lógicas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1.3.1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SOP Simplificada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37F1F8B" wp14:editId="35147A93">
            <wp:extent cx="2505075" cy="923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F7" w:rsidRDefault="006D64F7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1.3.2</w:t>
      </w:r>
    </w:p>
    <w:p w:rsidR="006D64F7" w:rsidRDefault="002B477A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POS</w:t>
      </w:r>
      <w:r w:rsidR="006D64F7">
        <w:rPr>
          <w:rFonts w:ascii="Times New Roman" w:hAnsi="Times New Roman" w:cs="Times New Roman"/>
          <w:b/>
          <w:sz w:val="24"/>
          <w:szCs w:val="28"/>
        </w:rPr>
        <w:t xml:space="preserve"> Simplificada</w:t>
      </w:r>
    </w:p>
    <w:p w:rsidR="006D64F7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004B1E7" wp14:editId="0B3CD4CF">
            <wp:extent cx="2552700" cy="733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386202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CD7C45D" wp14:editId="07EA364C">
            <wp:extent cx="4286250" cy="3276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1.5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>Tabla de resultados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C0688B" w:rsidRDefault="00C0688B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A03F1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88B"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88B"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452DBE" w:rsidRDefault="00452DBE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0964A79" wp14:editId="016F04BA">
            <wp:extent cx="4743450" cy="4581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88B">
        <w:rPr>
          <w:rFonts w:ascii="Times New Roman" w:hAnsi="Times New Roman" w:cs="Times New Roman"/>
          <w:b/>
          <w:sz w:val="24"/>
          <w:szCs w:val="28"/>
        </w:rPr>
        <w:t xml:space="preserve">Anexo </w:t>
      </w:r>
      <w:r>
        <w:rPr>
          <w:rFonts w:ascii="Times New Roman" w:hAnsi="Times New Roman" w:cs="Times New Roman"/>
          <w:b/>
          <w:sz w:val="24"/>
          <w:szCs w:val="28"/>
        </w:rPr>
        <w:t>2.2</w:t>
      </w:r>
    </w:p>
    <w:p w:rsidR="00C0688B" w:rsidRP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bloques</w:t>
      </w:r>
    </w:p>
    <w:p w:rsidR="00C0688B" w:rsidRPr="00C0688B" w:rsidRDefault="00452DBE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B5B6D11" wp14:editId="351C78DC">
            <wp:extent cx="1942225" cy="1790226"/>
            <wp:effectExtent l="0" t="0" r="127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255" cy="17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1B" w:rsidRDefault="00BD1F4F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3 – Unidad Aritmética</w:t>
      </w:r>
    </w:p>
    <w:p w:rsidR="00BD1F4F" w:rsidRDefault="00BD1F4F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BD1F4F" w:rsidRDefault="00BD1F4F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BD1F4F" w:rsidRDefault="00BD1F4F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w:drawing>
          <wp:inline distT="0" distB="0" distL="0" distR="0">
            <wp:extent cx="2162477" cy="2048161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A symb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4F" w:rsidRDefault="00BD1F4F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BD1F4F" w:rsidRDefault="00BD1F4F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BD1F4F" w:rsidRPr="00BD1F4F" w:rsidRDefault="00BD1F4F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w:drawing>
          <wp:inline distT="0" distB="0" distL="0" distR="0">
            <wp:extent cx="3886200" cy="461400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e u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675" cy="463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F4F" w:rsidRPr="00BD1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7288C"/>
    <w:multiLevelType w:val="hybridMultilevel"/>
    <w:tmpl w:val="859066AE"/>
    <w:lvl w:ilvl="0" w:tplc="200A000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4836C6"/>
    <w:multiLevelType w:val="hybridMultilevel"/>
    <w:tmpl w:val="75D02B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0705"/>
    <w:multiLevelType w:val="hybridMultilevel"/>
    <w:tmpl w:val="F7B21B82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2B009B2"/>
    <w:multiLevelType w:val="hybridMultilevel"/>
    <w:tmpl w:val="51802BA6"/>
    <w:lvl w:ilvl="0" w:tplc="20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5"/>
    <w:rsid w:val="00062B28"/>
    <w:rsid w:val="0009206C"/>
    <w:rsid w:val="00171C07"/>
    <w:rsid w:val="001D2B05"/>
    <w:rsid w:val="002250FE"/>
    <w:rsid w:val="002B477A"/>
    <w:rsid w:val="003800EA"/>
    <w:rsid w:val="00386202"/>
    <w:rsid w:val="003F64DB"/>
    <w:rsid w:val="00452DBE"/>
    <w:rsid w:val="004870D5"/>
    <w:rsid w:val="006C6225"/>
    <w:rsid w:val="006D64F7"/>
    <w:rsid w:val="00804A30"/>
    <w:rsid w:val="00853833"/>
    <w:rsid w:val="009228F5"/>
    <w:rsid w:val="00A03F1B"/>
    <w:rsid w:val="00AC191F"/>
    <w:rsid w:val="00B57E92"/>
    <w:rsid w:val="00B71AA8"/>
    <w:rsid w:val="00BD1F4F"/>
    <w:rsid w:val="00C0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24DE6-A005-4F5D-AA37-155B71DB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9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3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14</cp:revision>
  <dcterms:created xsi:type="dcterms:W3CDTF">2019-02-09T15:21:00Z</dcterms:created>
  <dcterms:modified xsi:type="dcterms:W3CDTF">2019-02-11T01:14:00Z</dcterms:modified>
</cp:coreProperties>
</file>