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5 – Sesión #01</w:t>
      </w: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lógicos secuenciales a partir de diagramas de estados, utilizando VHDL y la tarjeta de desarrollo BASYS2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454A61" w:rsidRDefault="00454A61" w:rsidP="00454A6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30/04/19</w:t>
      </w:r>
    </w:p>
    <w:p w:rsidR="003A457B" w:rsidRPr="00762278" w:rsidRDefault="00762278" w:rsidP="00454A61">
      <w:pPr>
        <w:jc w:val="center"/>
        <w:rPr>
          <w:rFonts w:ascii="Times New Roman" w:hAnsi="Times New Roman" w:cs="Times New Roman"/>
          <w:b/>
          <w:sz w:val="28"/>
        </w:rPr>
      </w:pPr>
      <w:r w:rsidRPr="00762278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762278" w:rsidRPr="00E4245B" w:rsidRDefault="00762278" w:rsidP="007622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62278">
        <w:rPr>
          <w:rFonts w:ascii="Times New Roman" w:hAnsi="Times New Roman" w:cs="Times New Roman"/>
          <w:b/>
          <w:sz w:val="24"/>
        </w:rPr>
        <w:t>Actividad 1: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E4245B" w:rsidRDefault="00E4245B" w:rsidP="00E4245B">
      <w:pPr>
        <w:ind w:left="360"/>
        <w:rPr>
          <w:rFonts w:ascii="Times New Roman" w:hAnsi="Times New Roman" w:cs="Times New Roman"/>
          <w:sz w:val="24"/>
        </w:rPr>
      </w:pPr>
    </w:p>
    <w:p w:rsidR="00E4245B" w:rsidRDefault="00E4245B" w:rsidP="00E424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Laboratorio</w:t>
      </w:r>
    </w:p>
    <w:p w:rsidR="00E4245B" w:rsidRDefault="00E4245B" w:rsidP="00E4245B">
      <w:pPr>
        <w:ind w:left="360"/>
        <w:rPr>
          <w:rFonts w:ascii="Times New Roman" w:hAnsi="Times New Roman" w:cs="Times New Roman"/>
          <w:sz w:val="24"/>
        </w:rPr>
      </w:pPr>
    </w:p>
    <w:p w:rsidR="00E4245B" w:rsidRDefault="00E4245B" w:rsidP="00E424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Conclusiones</w:t>
      </w:r>
    </w:p>
    <w:p w:rsidR="00E4245B" w:rsidRDefault="00E4245B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presente práctica se comenzó a trabajar con los circuitos secuenciales en el entorno de desarrollo Active-HDL. Lo primero que se puede destacar son las diferencias que tienen éstos con respecto a los circuitos combinacionales estudiados con anterioridad. Estos últimos se caracterizaban por recibir un conjunto de entradas y realizar una serie de tareas, invariantes en el tiempo, para producir unas salidas. Estas salidas dependían únicamente a las entradas. Esta característica cambia cuando tratamos los circuitos secuenciales, puesto que las salidas del mismo van a dejar de depender únicamente de las entradas, sino también del estado actual del sistema.</w:t>
      </w:r>
    </w:p>
    <w:p w:rsidR="00E4245B" w:rsidRDefault="00E4245B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problema planteado en la práctica, </w:t>
      </w:r>
      <w:r w:rsidR="00C30B8B">
        <w:rPr>
          <w:rFonts w:ascii="Times New Roman" w:hAnsi="Times New Roman" w:cs="Times New Roman"/>
          <w:sz w:val="24"/>
        </w:rPr>
        <w:t xml:space="preserve">se presentaban 2 secuencias de números las cuales variaban de acuerdo a la señal de entrada </w:t>
      </w:r>
      <w:r w:rsidR="00C30B8B">
        <w:rPr>
          <w:rFonts w:ascii="Times New Roman" w:hAnsi="Times New Roman" w:cs="Times New Roman"/>
          <w:b/>
          <w:sz w:val="24"/>
        </w:rPr>
        <w:t>X</w:t>
      </w:r>
      <w:r w:rsidR="00C30B8B">
        <w:rPr>
          <w:rFonts w:ascii="Times New Roman" w:hAnsi="Times New Roman" w:cs="Times New Roman"/>
          <w:sz w:val="24"/>
        </w:rPr>
        <w:t xml:space="preserve">. Se definieron los estados como cada una de las diferentes combinaciones de números en ambas secuencias, dando como resultado 8 estados diferentes; lo cual representaba la necesidad de usar </w:t>
      </w:r>
      <w:r w:rsidR="00C30B8B">
        <w:rPr>
          <w:rFonts w:ascii="Times New Roman" w:hAnsi="Times New Roman" w:cs="Times New Roman"/>
          <w:b/>
          <w:sz w:val="24"/>
        </w:rPr>
        <w:t xml:space="preserve">3 </w:t>
      </w:r>
      <w:r w:rsidR="00C30B8B">
        <w:rPr>
          <w:rFonts w:ascii="Times New Roman" w:hAnsi="Times New Roman" w:cs="Times New Roman"/>
          <w:sz w:val="24"/>
        </w:rPr>
        <w:t xml:space="preserve">Flip-Flops si diseñáramos el sistema físicamente. Como el cambio de un número a otro viene determinado por el valor de la salida </w:t>
      </w:r>
      <w:r w:rsidR="00C30B8B">
        <w:rPr>
          <w:rFonts w:ascii="Times New Roman" w:hAnsi="Times New Roman" w:cs="Times New Roman"/>
          <w:b/>
          <w:sz w:val="24"/>
        </w:rPr>
        <w:t>X</w:t>
      </w:r>
      <w:r w:rsidR="00C30B8B">
        <w:rPr>
          <w:rFonts w:ascii="Times New Roman" w:hAnsi="Times New Roman" w:cs="Times New Roman"/>
          <w:sz w:val="24"/>
        </w:rPr>
        <w:t>, el cambio de estados será llevado a cabo por el mismo evento.</w:t>
      </w:r>
    </w:p>
    <w:p w:rsidR="009C04F8" w:rsidRDefault="00051218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utilizó un componente llamado </w:t>
      </w:r>
      <w:r>
        <w:rPr>
          <w:rFonts w:ascii="Times New Roman" w:hAnsi="Times New Roman" w:cs="Times New Roman"/>
          <w:b/>
          <w:sz w:val="24"/>
        </w:rPr>
        <w:t>ClkDiv</w:t>
      </w:r>
      <w:r>
        <w:rPr>
          <w:rFonts w:ascii="Times New Roman" w:hAnsi="Times New Roman" w:cs="Times New Roman"/>
          <w:sz w:val="24"/>
        </w:rPr>
        <w:t xml:space="preserve">, cuya función era reducir drásticamente la frecuencia de entrada. Cuando el sistema diseñado se implementó con la frecuencia propia de la tarjeta </w:t>
      </w:r>
      <w:r>
        <w:rPr>
          <w:rFonts w:ascii="Times New Roman" w:hAnsi="Times New Roman" w:cs="Times New Roman"/>
          <w:b/>
          <w:sz w:val="24"/>
        </w:rPr>
        <w:t>BASYS2</w:t>
      </w:r>
      <w:r>
        <w:rPr>
          <w:rFonts w:ascii="Times New Roman" w:hAnsi="Times New Roman" w:cs="Times New Roman"/>
          <w:sz w:val="24"/>
        </w:rPr>
        <w:t xml:space="preserve">, no se pudo observar como variaban las señales de salida a lo largo del tiempo, simplemente se observaban encendidos los </w:t>
      </w:r>
      <w:r>
        <w:rPr>
          <w:rFonts w:ascii="Times New Roman" w:hAnsi="Times New Roman" w:cs="Times New Roman"/>
          <w:b/>
          <w:sz w:val="24"/>
        </w:rPr>
        <w:t>LED</w:t>
      </w:r>
      <w:r w:rsidRPr="00051218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correspondientes. Sin embargo, al emplear el componente anterior, sí se pudo observar como variaban las salidas de acuerdo al comportamiento esperado en el diseño. </w:t>
      </w:r>
    </w:p>
    <w:p w:rsidR="009C04F8" w:rsidRDefault="00051218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fenómeno se debe a que la frecuencia emitida por la tarjeta era de </w:t>
      </w:r>
      <w:r w:rsidR="009C04F8">
        <w:rPr>
          <w:rFonts w:ascii="Times New Roman" w:hAnsi="Times New Roman" w:cs="Times New Roman"/>
          <w:sz w:val="24"/>
        </w:rPr>
        <w:t xml:space="preserve">50MHz, la cual es muy alta para el ojo humano. En contraste, el componente </w:t>
      </w:r>
      <w:r w:rsidR="009C04F8">
        <w:rPr>
          <w:rFonts w:ascii="Times New Roman" w:hAnsi="Times New Roman" w:cs="Times New Roman"/>
          <w:b/>
          <w:sz w:val="24"/>
        </w:rPr>
        <w:t>ClkDiv</w:t>
      </w:r>
      <w:r w:rsidR="009C04F8">
        <w:rPr>
          <w:rFonts w:ascii="Times New Roman" w:hAnsi="Times New Roman" w:cs="Times New Roman"/>
          <w:sz w:val="24"/>
        </w:rPr>
        <w:t xml:space="preserve"> transformó dicho valor en 3Hz, lo cual permitía observar variaciones de las señales cada 0,34 segundos.</w:t>
      </w:r>
    </w:p>
    <w:p w:rsidR="009C04F8" w:rsidRDefault="009C04F8" w:rsidP="00E424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componente </w:t>
      </w:r>
      <w:r>
        <w:rPr>
          <w:rFonts w:ascii="Times New Roman" w:hAnsi="Times New Roman" w:cs="Times New Roman"/>
          <w:b/>
          <w:sz w:val="24"/>
        </w:rPr>
        <w:t>Secuencias</w:t>
      </w:r>
      <w:r>
        <w:rPr>
          <w:rFonts w:ascii="Times New Roman" w:hAnsi="Times New Roman" w:cs="Times New Roman"/>
          <w:sz w:val="24"/>
        </w:rPr>
        <w:t xml:space="preserve"> emite 4 señales de salida: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9C04F8">
        <w:rPr>
          <w:rFonts w:ascii="Times New Roman" w:eastAsiaTheme="minorEastAsia" w:hAnsi="Times New Roman" w:cs="Times New Roman"/>
          <w:sz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9C04F8">
        <w:rPr>
          <w:rFonts w:ascii="Times New Roman" w:eastAsiaTheme="minorEastAsia" w:hAnsi="Times New Roman" w:cs="Times New Roman"/>
          <w:sz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y </w:t>
      </w:r>
      <w:r w:rsidRPr="009C04F8">
        <w:rPr>
          <w:rFonts w:ascii="Times New Roman" w:eastAsiaTheme="minorEastAsia" w:hAnsi="Times New Roman" w:cs="Times New Roman"/>
          <w:b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. Las primeras 3 de ellas son salidas que dependen únicamente del estado en el que se encuentra el sistema, por lo tanto son salidas de tipo </w:t>
      </w:r>
      <w:r w:rsidR="00CC45A3">
        <w:rPr>
          <w:rFonts w:ascii="Times New Roman" w:eastAsiaTheme="minorEastAsia" w:hAnsi="Times New Roman" w:cs="Times New Roman"/>
          <w:b/>
          <w:sz w:val="24"/>
        </w:rPr>
        <w:t>Moore</w:t>
      </w:r>
      <w:r w:rsidR="00CC45A3">
        <w:rPr>
          <w:rFonts w:ascii="Times New Roman" w:eastAsiaTheme="minorEastAsia" w:hAnsi="Times New Roman" w:cs="Times New Roman"/>
          <w:sz w:val="24"/>
        </w:rPr>
        <w:t xml:space="preserve">, mientras que la señal </w:t>
      </w:r>
      <w:r w:rsidR="00CC45A3">
        <w:rPr>
          <w:rFonts w:ascii="Times New Roman" w:eastAsiaTheme="minorEastAsia" w:hAnsi="Times New Roman" w:cs="Times New Roman"/>
          <w:b/>
          <w:sz w:val="24"/>
        </w:rPr>
        <w:t>T,</w:t>
      </w:r>
      <w:r w:rsidR="00CC45A3">
        <w:rPr>
          <w:rFonts w:ascii="Times New Roman" w:eastAsiaTheme="minorEastAsia" w:hAnsi="Times New Roman" w:cs="Times New Roman"/>
          <w:sz w:val="24"/>
        </w:rPr>
        <w:t xml:space="preserve"> además de depender del estado, es controlada por la activación o no de la entrada </w:t>
      </w:r>
      <w:r w:rsidR="00CC45A3">
        <w:rPr>
          <w:rFonts w:ascii="Times New Roman" w:eastAsiaTheme="minorEastAsia" w:hAnsi="Times New Roman" w:cs="Times New Roman"/>
          <w:b/>
          <w:sz w:val="24"/>
        </w:rPr>
        <w:t>P</w:t>
      </w:r>
      <w:r w:rsidR="00CC45A3">
        <w:rPr>
          <w:rFonts w:ascii="Times New Roman" w:eastAsiaTheme="minorEastAsia" w:hAnsi="Times New Roman" w:cs="Times New Roman"/>
          <w:sz w:val="24"/>
        </w:rPr>
        <w:t xml:space="preserve">. En conclusión, la misma es una salida de tipo </w:t>
      </w:r>
      <w:r w:rsidR="00CC45A3" w:rsidRPr="00CC45A3">
        <w:rPr>
          <w:rFonts w:ascii="Times New Roman" w:eastAsiaTheme="minorEastAsia" w:hAnsi="Times New Roman" w:cs="Times New Roman"/>
          <w:b/>
          <w:sz w:val="24"/>
        </w:rPr>
        <w:t>Mealy</w:t>
      </w:r>
      <w:r w:rsidR="00CC45A3">
        <w:rPr>
          <w:rFonts w:ascii="Times New Roman" w:eastAsiaTheme="minorEastAsia" w:hAnsi="Times New Roman" w:cs="Times New Roman"/>
          <w:sz w:val="24"/>
        </w:rPr>
        <w:t>.</w:t>
      </w:r>
    </w:p>
    <w:p w:rsidR="00CC45A3" w:rsidRDefault="00CC45A3" w:rsidP="00E4245B">
      <w:pPr>
        <w:rPr>
          <w:rFonts w:ascii="Times New Roman" w:eastAsiaTheme="minorEastAsia" w:hAnsi="Times New Roman" w:cs="Times New Roman"/>
          <w:sz w:val="24"/>
        </w:rPr>
      </w:pPr>
    </w:p>
    <w:p w:rsidR="00CC45A3" w:rsidRDefault="00CC45A3" w:rsidP="00E4245B">
      <w:pPr>
        <w:rPr>
          <w:rFonts w:ascii="Times New Roman" w:eastAsiaTheme="minorEastAsia" w:hAnsi="Times New Roman" w:cs="Times New Roman"/>
          <w:sz w:val="24"/>
        </w:rPr>
      </w:pPr>
    </w:p>
    <w:p w:rsidR="00992D76" w:rsidRDefault="00CC45A3" w:rsidP="00E424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El diseño de la práctica se realizó de manera metódica, tal cual debe seguirse con cualquier circuito secuencial que se desee implementar. En primer lugar, debe haber una fase de </w:t>
      </w:r>
      <w:r w:rsidRPr="00CC45A3">
        <w:rPr>
          <w:rFonts w:ascii="Times New Roman" w:eastAsiaTheme="minorEastAsia" w:hAnsi="Times New Roman" w:cs="Times New Roman"/>
          <w:b/>
          <w:sz w:val="24"/>
        </w:rPr>
        <w:t>análisis del problema</w:t>
      </w:r>
      <w:r>
        <w:rPr>
          <w:rFonts w:ascii="Times New Roman" w:eastAsiaTheme="minorEastAsia" w:hAnsi="Times New Roman" w:cs="Times New Roman"/>
          <w:sz w:val="24"/>
        </w:rPr>
        <w:t xml:space="preserve">, el cual consta de definir entradas, salidas y estados, componentes </w:t>
      </w:r>
      <w:r w:rsidRPr="00CC45A3">
        <w:rPr>
          <w:rFonts w:ascii="Times New Roman" w:eastAsiaTheme="minorEastAsia" w:hAnsi="Times New Roman" w:cs="Times New Roman"/>
          <w:b/>
          <w:sz w:val="24"/>
        </w:rPr>
        <w:t>Flip-Flops</w:t>
      </w:r>
      <w:r>
        <w:rPr>
          <w:rFonts w:ascii="Times New Roman" w:eastAsiaTheme="minorEastAsia" w:hAnsi="Times New Roman" w:cs="Times New Roman"/>
          <w:sz w:val="24"/>
        </w:rPr>
        <w:t xml:space="preserve"> a utilizar, consideraciones sobre si las salidas son activo alto o bajo, entre otras actividades. Luego, se debe proceder a realizar un </w:t>
      </w:r>
      <w:r w:rsidRPr="00CC45A3">
        <w:rPr>
          <w:rFonts w:ascii="Times New Roman" w:eastAsiaTheme="minorEastAsia" w:hAnsi="Times New Roman" w:cs="Times New Roman"/>
          <w:b/>
          <w:sz w:val="24"/>
        </w:rPr>
        <w:t>diagrama de estados</w:t>
      </w:r>
      <w:r>
        <w:rPr>
          <w:rFonts w:ascii="Times New Roman" w:eastAsiaTheme="minorEastAsia" w:hAnsi="Times New Roman" w:cs="Times New Roman"/>
          <w:sz w:val="24"/>
        </w:rPr>
        <w:t xml:space="preserve"> en base a todas las consideraciones realizadas en la fase anterior.</w:t>
      </w:r>
      <w:r w:rsidR="00992D76">
        <w:rPr>
          <w:rFonts w:ascii="Times New Roman" w:eastAsiaTheme="minorEastAsia" w:hAnsi="Times New Roman" w:cs="Times New Roman"/>
          <w:sz w:val="24"/>
        </w:rPr>
        <w:t xml:space="preserve"> Utilizando el diseño con diagramas que nos proporciona el Active-HDL, el problema llegaba hasta este paso puesto que el software se encarga de interpretar la información y producir el comportamiento.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C45A3" w:rsidRPr="00992D76" w:rsidRDefault="00CC45A3" w:rsidP="00E4245B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A continuación, se debe construir la </w:t>
      </w:r>
      <w:r w:rsidRPr="00992D76">
        <w:rPr>
          <w:rFonts w:ascii="Times New Roman" w:eastAsiaTheme="minorEastAsia" w:hAnsi="Times New Roman" w:cs="Times New Roman"/>
          <w:b/>
          <w:sz w:val="24"/>
        </w:rPr>
        <w:t>tabla de flujo</w:t>
      </w:r>
      <w:r>
        <w:rPr>
          <w:rFonts w:ascii="Times New Roman" w:eastAsiaTheme="minorEastAsia" w:hAnsi="Times New Roman" w:cs="Times New Roman"/>
          <w:sz w:val="24"/>
        </w:rPr>
        <w:t xml:space="preserve"> representativa del diagrama anterior. </w:t>
      </w:r>
      <w:r w:rsidR="00992D76">
        <w:rPr>
          <w:rFonts w:ascii="Times New Roman" w:eastAsiaTheme="minorEastAsia" w:hAnsi="Times New Roman" w:cs="Times New Roman"/>
          <w:sz w:val="24"/>
        </w:rPr>
        <w:t xml:space="preserve">Con la misma, procedemos a obtener las expresiones lógicas correspondientes al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codificador de entradas</w:t>
      </w:r>
      <w:r w:rsidR="00992D76">
        <w:rPr>
          <w:rFonts w:ascii="Times New Roman" w:eastAsiaTheme="minorEastAsia" w:hAnsi="Times New Roman" w:cs="Times New Roman"/>
          <w:sz w:val="24"/>
        </w:rPr>
        <w:t xml:space="preserve">,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la memoria de estados</w:t>
      </w:r>
      <w:r w:rsidR="00992D76">
        <w:rPr>
          <w:rFonts w:ascii="Times New Roman" w:eastAsiaTheme="minorEastAsia" w:hAnsi="Times New Roman" w:cs="Times New Roman"/>
          <w:sz w:val="24"/>
        </w:rPr>
        <w:t xml:space="preserve"> y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el decodificador de salidas</w:t>
      </w:r>
      <w:r w:rsidR="00992D76">
        <w:rPr>
          <w:rFonts w:ascii="Times New Roman" w:eastAsiaTheme="minorEastAsia" w:hAnsi="Times New Roman" w:cs="Times New Roman"/>
          <w:sz w:val="24"/>
        </w:rPr>
        <w:t xml:space="preserve"> empleando el método de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simplificación con Mapas de Karnaugh</w:t>
      </w:r>
      <w:r w:rsidR="00992D76">
        <w:rPr>
          <w:rFonts w:ascii="Times New Roman" w:eastAsiaTheme="minorEastAsia" w:hAnsi="Times New Roman" w:cs="Times New Roman"/>
          <w:sz w:val="24"/>
        </w:rPr>
        <w:t>.</w:t>
      </w:r>
      <w:bookmarkStart w:id="0" w:name="_GoBack"/>
      <w:bookmarkEnd w:id="0"/>
    </w:p>
    <w:p w:rsidR="00CC45A3" w:rsidRPr="00CC45A3" w:rsidRDefault="00CC45A3" w:rsidP="00E4245B"/>
    <w:p w:rsidR="009C04F8" w:rsidRDefault="009C04F8" w:rsidP="00E4245B">
      <w:pPr>
        <w:rPr>
          <w:rFonts w:ascii="Times New Roman" w:hAnsi="Times New Roman" w:cs="Times New Roman"/>
          <w:sz w:val="24"/>
        </w:rPr>
      </w:pPr>
    </w:p>
    <w:p w:rsidR="00051218" w:rsidRPr="009C04F8" w:rsidRDefault="009C04F8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C30B8B" w:rsidRPr="00C30B8B" w:rsidRDefault="00C30B8B" w:rsidP="00E4245B">
      <w:pPr>
        <w:rPr>
          <w:rFonts w:ascii="Times New Roman" w:hAnsi="Times New Roman" w:cs="Times New Roman"/>
          <w:sz w:val="24"/>
        </w:rPr>
      </w:pPr>
    </w:p>
    <w:p w:rsidR="00C30B8B" w:rsidRPr="00C30B8B" w:rsidRDefault="00C30B8B" w:rsidP="00E4245B">
      <w:pPr>
        <w:rPr>
          <w:rFonts w:ascii="Times New Roman" w:hAnsi="Times New Roman" w:cs="Times New Roman"/>
          <w:sz w:val="24"/>
        </w:rPr>
      </w:pPr>
    </w:p>
    <w:p w:rsidR="00E4245B" w:rsidRPr="00E4245B" w:rsidRDefault="00E4245B" w:rsidP="00E4245B">
      <w:pPr>
        <w:jc w:val="center"/>
        <w:rPr>
          <w:rFonts w:ascii="Times New Roman" w:hAnsi="Times New Roman" w:cs="Times New Roman"/>
          <w:b/>
          <w:sz w:val="28"/>
        </w:rPr>
      </w:pPr>
    </w:p>
    <w:p w:rsidR="00762278" w:rsidRDefault="00762278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ANEXOS</w:t>
      </w:r>
    </w:p>
    <w:p w:rsidR="00762278" w:rsidRDefault="00762278">
      <w:pPr>
        <w:spacing w:line="259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  <w:r w:rsidR="00A54875">
        <w:rPr>
          <w:rFonts w:ascii="Times New Roman" w:hAnsi="Times New Roman" w:cs="Times New Roman"/>
          <w:b/>
          <w:sz w:val="24"/>
          <w:szCs w:val="28"/>
        </w:rPr>
        <w:t xml:space="preserve"> del componente</w:t>
      </w:r>
    </w:p>
    <w:p w:rsidR="00C32717" w:rsidRDefault="00C32717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528C3" w:rsidRDefault="009528C3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495996D2" wp14:editId="45A962D7">
            <wp:extent cx="1533525" cy="1343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9528C3" w:rsidRDefault="009528C3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38381B5F" wp14:editId="7B7914EE">
            <wp:extent cx="3914775" cy="438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</w:t>
      </w: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B35BE" w:rsidRDefault="00DB35BE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2A37784A" wp14:editId="47F91D5A">
            <wp:extent cx="5612130" cy="866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Anexo 2</w:t>
      </w: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16535" w:rsidRDefault="004E4FC6" w:rsidP="0021653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C16D7" wp14:editId="2F653230">
                <wp:simplePos x="0" y="0"/>
                <wp:positionH relativeFrom="column">
                  <wp:posOffset>4586605</wp:posOffset>
                </wp:positionH>
                <wp:positionV relativeFrom="paragraph">
                  <wp:posOffset>208915</wp:posOffset>
                </wp:positionV>
                <wp:extent cx="4095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992D7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DDC16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1.15pt;margin-top:16.45pt;width:32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R6KwIAAEo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" strokecolor="white [3212]">
                <v:textbox>
                  <w:txbxContent>
                    <w:p w:rsidR="00216535" w:rsidRPr="00A03F1B" w:rsidRDefault="00216535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891094" wp14:editId="334DF401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891094" id="_x0000_s1027" type="#_x0000_t202" style="position:absolute;left:0;text-align:left;margin-left:61.95pt;margin-top:8.85pt;width:2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F467B" wp14:editId="6D9F8A16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5ABF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5.95pt;margin-top:20.1pt;width:57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1710C" wp14:editId="2CDA97ED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FD9CF2" id="Rectángulo 5" o:spid="_x0000_s1026" style="position:absolute;margin-left:142.2pt;margin-top:11.1pt;width:156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" filled="f" strokecolor="black [3213]" strokeweight="2.25pt"/>
            </w:pict>
          </mc:Fallback>
        </mc:AlternateContent>
      </w:r>
    </w:p>
    <w:p w:rsidR="00216535" w:rsidRDefault="004E4FC6" w:rsidP="00216535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4929F6" wp14:editId="40DBB3CF">
                <wp:simplePos x="0" y="0"/>
                <wp:positionH relativeFrom="column">
                  <wp:posOffset>4568190</wp:posOffset>
                </wp:positionH>
                <wp:positionV relativeFrom="paragraph">
                  <wp:posOffset>215265</wp:posOffset>
                </wp:positionV>
                <wp:extent cx="409575" cy="2952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C6" w:rsidRPr="00A03F1B" w:rsidRDefault="00992D76" w:rsidP="004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4929F6" id="_x0000_s1028" type="#_x0000_t202" style="position:absolute;margin-left:359.7pt;margin-top:16.95pt;width:32.2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" strokecolor="white [3212]">
                <v:textbox>
                  <w:txbxContent>
                    <w:p w:rsidR="004E4FC6" w:rsidRPr="00A03F1B" w:rsidRDefault="004E4FC6" w:rsidP="004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032C46" wp14:editId="69C656B7">
                <wp:simplePos x="0" y="0"/>
                <wp:positionH relativeFrom="column">
                  <wp:posOffset>662940</wp:posOffset>
                </wp:positionH>
                <wp:positionV relativeFrom="paragraph">
                  <wp:posOffset>253365</wp:posOffset>
                </wp:positionV>
                <wp:extent cx="41910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clk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032C46" id="_x0000_s1029" type="#_x0000_t202" style="position:absolute;margin-left:52.2pt;margin-top:19.95pt;width:33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clk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F989C9" wp14:editId="1827E606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216535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Secuencias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F989C9" id="_x0000_s1030" type="#_x0000_t202" style="position:absolute;margin-left:183.45pt;margin-top:17.65pt;width:80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" strokecolor="white [3212]">
                <v:textbox>
                  <w:txbxContent>
                    <w:p w:rsidR="00216535" w:rsidRPr="00A03F1B" w:rsidRDefault="00216535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Secuencias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02D59" wp14:editId="7AC89FDF">
                <wp:simplePos x="0" y="0"/>
                <wp:positionH relativeFrom="column">
                  <wp:posOffset>3810000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618D92" id="Conector recto de flecha 6" o:spid="_x0000_s1026" type="#_x0000_t32" style="position:absolute;margin-left:300pt;margin-top:5.25pt;width:57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</w:p>
    <w:p w:rsidR="00216535" w:rsidRDefault="004E4FC6" w:rsidP="00216535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4929F6" wp14:editId="40DBB3CF">
                <wp:simplePos x="0" y="0"/>
                <wp:positionH relativeFrom="column">
                  <wp:posOffset>4549140</wp:posOffset>
                </wp:positionH>
                <wp:positionV relativeFrom="paragraph">
                  <wp:posOffset>186690</wp:posOffset>
                </wp:positionV>
                <wp:extent cx="409575" cy="2952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C6" w:rsidRPr="00A03F1B" w:rsidRDefault="00992D76" w:rsidP="004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4929F6" id="_x0000_s1031" type="#_x0000_t202" style="position:absolute;margin-left:358.2pt;margin-top:14.7pt;width:32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u0LQIAAFE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" strokecolor="white [3212]">
                <v:textbox>
                  <w:txbxContent>
                    <w:p w:rsidR="004E4FC6" w:rsidRPr="00A03F1B" w:rsidRDefault="004E4FC6" w:rsidP="004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685DA" wp14:editId="4C99FDF8">
                <wp:simplePos x="0" y="0"/>
                <wp:positionH relativeFrom="column">
                  <wp:posOffset>3825240</wp:posOffset>
                </wp:positionH>
                <wp:positionV relativeFrom="paragraph">
                  <wp:posOffset>62865</wp:posOffset>
                </wp:positionV>
                <wp:extent cx="723900" cy="19050"/>
                <wp:effectExtent l="0" t="57150" r="1905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F1A0FEE" id="Conector recto de flecha 17" o:spid="_x0000_s1026" type="#_x0000_t32" style="position:absolute;margin-left:301.2pt;margin-top:4.95pt;width:57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62865</wp:posOffset>
                </wp:positionV>
                <wp:extent cx="76200" cy="5715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C0BD6E" id="Conector recto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4.95pt" to="148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24765</wp:posOffset>
                </wp:positionV>
                <wp:extent cx="66675" cy="571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298053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.95pt" to="148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A2778" wp14:editId="03B9115F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C54BE14" id="Conector recto de flecha 10" o:spid="_x0000_s1026" type="#_x0000_t32" style="position:absolute;margin-left:85.5pt;margin-top:5.25pt;width:57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216535" w:rsidRDefault="004E4FC6" w:rsidP="0021653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685DA" wp14:editId="4C99FDF8">
                <wp:simplePos x="0" y="0"/>
                <wp:positionH relativeFrom="column">
                  <wp:posOffset>3796665</wp:posOffset>
                </wp:positionH>
                <wp:positionV relativeFrom="paragraph">
                  <wp:posOffset>34290</wp:posOffset>
                </wp:positionV>
                <wp:extent cx="723900" cy="19050"/>
                <wp:effectExtent l="0" t="57150" r="1905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C7096E" id="Conector recto de flecha 18" o:spid="_x0000_s1026" type="#_x0000_t32" style="position:absolute;margin-left:298.95pt;margin-top:2.7pt;width:57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9695F7" wp14:editId="3C040923">
                <wp:simplePos x="0" y="0"/>
                <wp:positionH relativeFrom="column">
                  <wp:posOffset>4568190</wp:posOffset>
                </wp:positionH>
                <wp:positionV relativeFrom="paragraph">
                  <wp:posOffset>148590</wp:posOffset>
                </wp:positionV>
                <wp:extent cx="466725" cy="2952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</w:t>
                            </w:r>
                          </w:p>
                          <w:p w:rsidR="004E4FC6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9695F7" id="_x0000_s1032" type="#_x0000_t202" style="position:absolute;left:0;text-align:left;margin-left:359.7pt;margin-top:11.7pt;width:36.7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" strokecolor="white [3212]">
                <v:textbox>
                  <w:txbxContent>
                    <w:p w:rsidR="00216535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</w:t>
                      </w:r>
                    </w:p>
                    <w:p w:rsidR="004E4FC6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432D7C" wp14:editId="2434C3EB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432D7C" id="_x0000_s1033" type="#_x0000_t202" style="position:absolute;left:0;text-align:left;margin-left:60.75pt;margin-top:5.05pt;width:24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CC7FE" wp14:editId="77A12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AAB104" id="Conector recto de flecha 13" o:spid="_x0000_s1026" type="#_x0000_t32" style="position:absolute;margin-left:84.45pt;margin-top:16.4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tt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AP37kaKoDz3aMud&#10;0hRRYNnEAMI40KMSHMJ+HVPuGLYNO7zcctphEX8y6MvOssSpenyePYYTCc0fX65ublvuhOan5W37&#10;vLagecQmzPQWohfl0MtMqOx+JOY0kVpWm9XhXSauzsAroBR2oaykrHsdBkHnxGoIrQp7B4U6h5eQ&#10;pkiYSNcTnR1M8I9g2AymOZWpYwhbh+KgeICGr8s5C0cWiLHOzaC2cvsj6BJbYFBH82+Bc3StGAPN&#10;QG9DxN9VpdOVqpnir6onrUX2QxzOtYXVDp6v6s/lXygD/OO9wh//2M13AA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C/lGtt&#10;2QEAAPk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32717" w:rsidRPr="00C32717" w:rsidRDefault="004E4FC6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AE049" wp14:editId="426B3D8A">
                <wp:simplePos x="0" y="0"/>
                <wp:positionH relativeFrom="column">
                  <wp:posOffset>3819525</wp:posOffset>
                </wp:positionH>
                <wp:positionV relativeFrom="paragraph">
                  <wp:posOffset>8890</wp:posOffset>
                </wp:positionV>
                <wp:extent cx="723900" cy="19050"/>
                <wp:effectExtent l="0" t="5715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60B573" id="Conector recto de flecha 14" o:spid="_x0000_s1026" type="#_x0000_t32" style="position:absolute;margin-left:300.75pt;margin-top:.7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sectPr w:rsidR="00C32717" w:rsidRPr="00C32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82CAB"/>
    <w:multiLevelType w:val="hybridMultilevel"/>
    <w:tmpl w:val="AA38A9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43"/>
    <w:rsid w:val="00051218"/>
    <w:rsid w:val="00216535"/>
    <w:rsid w:val="003A457B"/>
    <w:rsid w:val="00410B14"/>
    <w:rsid w:val="00454A61"/>
    <w:rsid w:val="004E4FC6"/>
    <w:rsid w:val="00594043"/>
    <w:rsid w:val="00762278"/>
    <w:rsid w:val="009528C3"/>
    <w:rsid w:val="00992D76"/>
    <w:rsid w:val="009C04F8"/>
    <w:rsid w:val="00A54875"/>
    <w:rsid w:val="00C30B8B"/>
    <w:rsid w:val="00C32717"/>
    <w:rsid w:val="00CC45A3"/>
    <w:rsid w:val="00DB35BE"/>
    <w:rsid w:val="00E4245B"/>
    <w:rsid w:val="00E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61"/>
    <w:pPr>
      <w:spacing w:line="252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2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45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C04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61"/>
    <w:pPr>
      <w:spacing w:line="252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2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45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C04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6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carlos hernandez</cp:lastModifiedBy>
  <cp:revision>6</cp:revision>
  <dcterms:created xsi:type="dcterms:W3CDTF">2019-04-20T18:48:00Z</dcterms:created>
  <dcterms:modified xsi:type="dcterms:W3CDTF">2019-04-27T19:39:00Z</dcterms:modified>
</cp:coreProperties>
</file>