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E7" w:rsidRDefault="00C158E7" w:rsidP="00C158E7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  <w:r>
        <w:rPr>
          <w:rFonts w:ascii="黑体" w:eastAsia="黑体" w:hAnsi="黑体" w:hint="eastAsia"/>
          <w:b/>
          <w:sz w:val="40"/>
        </w:rPr>
        <w:t>基于回溯法的旅行商问题实验报告</w:t>
      </w:r>
    </w:p>
    <w:p w:rsidR="00C158E7" w:rsidRPr="00152E92" w:rsidRDefault="00C158E7" w:rsidP="00C158E7">
      <w:pPr>
        <w:tabs>
          <w:tab w:val="left" w:pos="3570"/>
        </w:tabs>
        <w:jc w:val="center"/>
        <w:rPr>
          <w:rFonts w:ascii="黑体" w:eastAsia="黑体" w:hAnsi="黑体"/>
          <w:b/>
          <w:sz w:val="40"/>
        </w:rPr>
      </w:pPr>
    </w:p>
    <w:p w:rsidR="00C158E7" w:rsidRPr="00C158E7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算法原理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如示例的带权图，给出这样的一个问题：</w:t>
      </w:r>
      <w:r w:rsidRPr="00C158E7">
        <w:rPr>
          <w:rFonts w:hint="eastAsia"/>
        </w:rPr>
        <w:t>“旅行商问题”常被称为“旅行推销员问题”，是指一名推销员要拜访多个地点时，如何找到在拜访每个地点一次后再回到起点的最短路径。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对于基于回溯法解决的TSP问题可以由下图简单说明：</w:t>
      </w:r>
      <w:r>
        <w:rPr>
          <w:rFonts w:hint="eastAsia"/>
          <w:noProof/>
        </w:rPr>
        <w:drawing>
          <wp:inline distT="0" distB="0" distL="0" distR="0">
            <wp:extent cx="5274310" cy="3095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029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E7" w:rsidRPr="005E1946" w:rsidRDefault="00C158E7" w:rsidP="00C158E7">
      <w:pPr>
        <w:pStyle w:val="a3"/>
        <w:ind w:left="432" w:firstLineChars="0" w:firstLine="0"/>
      </w:pPr>
      <w:r>
        <w:rPr>
          <w:rFonts w:hint="eastAsia"/>
        </w:rPr>
        <w:t>一条边代表了选择的下一个城市，可以看到问题的本质是对解空间树的遍历搜索，找到一条这样的路径：从根结点到某一叶节点是输出路径，当且仅当这条路径耗费的代价最少。在本问题中，解空间的结点趋向N！，因此必须引入剪枝函数来减少不必要的搜索花费。</w:t>
      </w:r>
    </w:p>
    <w:p w:rsidR="00C158E7" w:rsidRPr="004C335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问题描述</w:t>
      </w:r>
    </w:p>
    <w:p w:rsidR="00C158E7" w:rsidRDefault="00C158E7" w:rsidP="00C158E7">
      <w:pPr>
        <w:pStyle w:val="a3"/>
        <w:ind w:left="432" w:firstLineChars="0" w:firstLine="0"/>
      </w:pPr>
      <w:r>
        <w:rPr>
          <w:rFonts w:hint="eastAsia"/>
        </w:rPr>
        <w:tab/>
        <w:t>给定一个带带权图和起点，要求输出一条这样的路径：从起点出发并返回起点，途径所有的除了起点之外的城市，并只途径一次。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要求输出路径和最小代价。</w:t>
      </w:r>
    </w:p>
    <w:p w:rsidR="00C158E7" w:rsidRPr="004C335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算法过程分析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本算法使用了和上一实验报告《kruskal最小生成树》相同的图结构，并引入优先队列来完成对解空间的搜索。对于优先队列的队头结点，首先出队，然后根据这个结点来判断接下来该入队的结点。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当队头结点满足这样的条件时可以输出一个候选解：此时积累的代价小于当前最小代价，此时所在的城市回到了起点，所有的城市都遍历了一遍。</w:t>
      </w:r>
    </w:p>
    <w:p w:rsidR="00A6595A" w:rsidRDefault="00A6595A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如果队头结点满足下列条件，则可以不考虑入队处理，这样构成了算法的第一剪枝条件：结点的累积代价超过了当前最小代价。</w:t>
      </w:r>
    </w:p>
    <w:p w:rsidR="00A6595A" w:rsidRDefault="00A6595A" w:rsidP="00C158E7">
      <w:pPr>
        <w:pStyle w:val="a3"/>
        <w:ind w:left="432" w:firstLineChars="0" w:firstLine="0"/>
      </w:pPr>
      <w:r>
        <w:lastRenderedPageBreak/>
        <w:tab/>
      </w:r>
      <w:r>
        <w:rPr>
          <w:rFonts w:hint="eastAsia"/>
        </w:rPr>
        <w:t>对于即将入队的结点（与该结点邻接的结点），如果满足以下条件，则可以不入队，这也构成了算法的第二剪枝条件：与当前结点非邻接或此邻接点已经出现过了。</w:t>
      </w:r>
    </w:p>
    <w:p w:rsidR="00C158E7" w:rsidRDefault="00C158E7" w:rsidP="00C158E7">
      <w:pPr>
        <w:pStyle w:val="a3"/>
        <w:ind w:left="432" w:firstLineChars="0" w:firstLine="0"/>
      </w:pPr>
      <w:r>
        <w:tab/>
      </w:r>
      <w:r>
        <w:rPr>
          <w:rFonts w:hint="eastAsia"/>
        </w:rPr>
        <w:t>算法流程图可以简单的表示如下：</w:t>
      </w:r>
    </w:p>
    <w:p w:rsidR="00C158E7" w:rsidRPr="00506338" w:rsidRDefault="00C158E7" w:rsidP="00C158E7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20812A3E" wp14:editId="163E58F4">
            <wp:extent cx="4175760" cy="2103120"/>
            <wp:effectExtent l="38100" t="38100" r="34290" b="4953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158E7" w:rsidRPr="004C335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算法复杂度分析</w:t>
      </w:r>
    </w:p>
    <w:p w:rsidR="00C158E7" w:rsidRPr="001A2B70" w:rsidRDefault="00C158E7" w:rsidP="00C158E7">
      <w:pPr>
        <w:pStyle w:val="a3"/>
        <w:ind w:left="432" w:firstLineChars="0" w:firstLine="0"/>
      </w:pPr>
      <w:r>
        <w:tab/>
      </w:r>
      <w:r w:rsidR="00A6595A">
        <w:rPr>
          <w:rFonts w:hint="eastAsia"/>
        </w:rPr>
        <w:t>旅行商本质是排列问题，即复杂度是O（N！），因为目的是找到一个排列，使得符合代价和最小的条件。</w:t>
      </w:r>
    </w:p>
    <w:p w:rsidR="00C158E7" w:rsidRPr="004C335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可能的改进</w:t>
      </w:r>
    </w:p>
    <w:p w:rsidR="00C158E7" w:rsidRPr="000F27F4" w:rsidRDefault="00C158E7" w:rsidP="00A6595A">
      <w:pPr>
        <w:pStyle w:val="a3"/>
        <w:ind w:left="432" w:firstLineChars="0" w:firstLine="0"/>
      </w:pPr>
      <w:r>
        <w:tab/>
      </w:r>
      <w:r w:rsidR="00A6595A">
        <w:rPr>
          <w:rFonts w:hint="eastAsia"/>
        </w:rPr>
        <w:t>本实验所用的数据结构和算法均不够简洁，在结点入队时需要将之前的路径复制给入队结点，过程显得冗余，虽简化了寻找路径的过程，但是增大了空间上的开销。</w:t>
      </w:r>
    </w:p>
    <w:p w:rsidR="00C158E7" w:rsidRPr="004C335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C3353">
        <w:rPr>
          <w:rFonts w:ascii="黑体" w:eastAsia="黑体" w:hAnsi="黑体" w:hint="eastAsia"/>
          <w:b/>
          <w:sz w:val="28"/>
        </w:rPr>
        <w:t>算法实现</w:t>
      </w:r>
    </w:p>
    <w:p w:rsidR="00C158E7" w:rsidRDefault="00C158E7" w:rsidP="00C158E7">
      <w:pPr>
        <w:pStyle w:val="a3"/>
        <w:numPr>
          <w:ilvl w:val="0"/>
          <w:numId w:val="3"/>
        </w:numPr>
        <w:ind w:firstLineChars="0" w:firstLine="0"/>
        <w:rPr>
          <w:b/>
          <w:sz w:val="22"/>
        </w:rPr>
      </w:pPr>
      <w:r w:rsidRPr="00311E33">
        <w:rPr>
          <w:rFonts w:hint="eastAsia"/>
          <w:b/>
          <w:sz w:val="22"/>
        </w:rPr>
        <w:t>数据结构和函数</w:t>
      </w:r>
    </w:p>
    <w:p w:rsidR="00A6595A" w:rsidRDefault="00A6595A" w:rsidP="00A6595A">
      <w:pPr>
        <w:pStyle w:val="a3"/>
        <w:ind w:left="792" w:firstLineChars="0" w:firstLine="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注：本实验的图结构与《Kruskal算法实验报告》中的数据结构完全相同</w:t>
      </w:r>
    </w:p>
    <w:p w:rsidR="00A6595A" w:rsidRPr="00A528A0" w:rsidRDefault="00A6595A" w:rsidP="00A6595A">
      <w:pPr>
        <w:pStyle w:val="a3"/>
        <w:ind w:left="792" w:firstLine="440"/>
      </w:pPr>
      <w:r>
        <w:rPr>
          <w:b/>
          <w:sz w:val="22"/>
        </w:rPr>
        <w:tab/>
      </w:r>
      <w:r w:rsidRPr="00A528A0">
        <w:t>typedef struct MGraph{</w:t>
      </w:r>
    </w:p>
    <w:p w:rsidR="00A6595A" w:rsidRPr="00A528A0" w:rsidRDefault="00A6595A" w:rsidP="00A6595A">
      <w:pPr>
        <w:pStyle w:val="a3"/>
        <w:ind w:left="792"/>
      </w:pPr>
      <w:r w:rsidRPr="00A528A0">
        <w:tab/>
      </w:r>
      <w:r>
        <w:tab/>
      </w:r>
      <w:r w:rsidRPr="00A528A0">
        <w:t>int vexNum;</w:t>
      </w:r>
    </w:p>
    <w:p w:rsidR="00A6595A" w:rsidRPr="00A528A0" w:rsidRDefault="00A6595A" w:rsidP="00A6595A">
      <w:pPr>
        <w:pStyle w:val="a3"/>
        <w:ind w:left="792"/>
      </w:pPr>
      <w:r>
        <w:tab/>
      </w:r>
      <w:r w:rsidRPr="00A528A0">
        <w:tab/>
        <w:t>int arcNum;</w:t>
      </w:r>
    </w:p>
    <w:p w:rsidR="00A6595A" w:rsidRPr="00A528A0" w:rsidRDefault="00A6595A" w:rsidP="00A6595A">
      <w:pPr>
        <w:pStyle w:val="a3"/>
        <w:ind w:left="792"/>
      </w:pPr>
      <w:r>
        <w:tab/>
      </w:r>
      <w:r w:rsidRPr="00A528A0">
        <w:tab/>
        <w:t>int adjM[MAX_VEXNUM][MAX_VEXNUM];</w:t>
      </w:r>
    </w:p>
    <w:p w:rsidR="00A6595A" w:rsidRPr="00A528A0" w:rsidRDefault="00A6595A" w:rsidP="00A6595A">
      <w:pPr>
        <w:pStyle w:val="a3"/>
        <w:ind w:left="792"/>
      </w:pPr>
      <w:r w:rsidRPr="00A528A0">
        <w:tab/>
      </w:r>
      <w:r>
        <w:tab/>
      </w:r>
      <w:r w:rsidRPr="00A528A0">
        <w:t>GraphType type;</w:t>
      </w:r>
    </w:p>
    <w:p w:rsidR="00A6595A" w:rsidRDefault="00A6595A" w:rsidP="00A6595A">
      <w:pPr>
        <w:pStyle w:val="a3"/>
        <w:ind w:left="792"/>
      </w:pPr>
      <w:r w:rsidRPr="00A528A0">
        <w:t>}MGraph;</w:t>
      </w:r>
    </w:p>
    <w:p w:rsidR="00A6595A" w:rsidRDefault="00A6595A" w:rsidP="00A6595A">
      <w:pPr>
        <w:pStyle w:val="a3"/>
        <w:ind w:left="792"/>
      </w:pPr>
      <w:r>
        <w:t>struct queue_node{</w:t>
      </w:r>
    </w:p>
    <w:p w:rsidR="00A6595A" w:rsidRDefault="00A6595A" w:rsidP="00A6595A">
      <w:pPr>
        <w:pStyle w:val="a3"/>
        <w:ind w:left="792"/>
      </w:pPr>
      <w:r>
        <w:t xml:space="preserve">    int last_v; // 路径中上一个结点</w:t>
      </w:r>
    </w:p>
    <w:p w:rsidR="00A6595A" w:rsidRDefault="00A6595A" w:rsidP="00A6595A">
      <w:pPr>
        <w:pStyle w:val="a3"/>
        <w:ind w:left="792"/>
      </w:pPr>
      <w:r>
        <w:t xml:space="preserve">    int value; // 累积价值</w:t>
      </w:r>
    </w:p>
    <w:p w:rsidR="00A6595A" w:rsidRDefault="00A6595A" w:rsidP="00A6595A">
      <w:pPr>
        <w:pStyle w:val="a3"/>
        <w:ind w:left="792"/>
      </w:pPr>
      <w:r>
        <w:t xml:space="preserve">    int city; // 当前所在的城市</w:t>
      </w:r>
    </w:p>
    <w:p w:rsidR="00A6595A" w:rsidRDefault="00A6595A" w:rsidP="00A6595A">
      <w:pPr>
        <w:pStyle w:val="a3"/>
        <w:ind w:left="792"/>
      </w:pPr>
      <w:r>
        <w:t xml:space="preserve">    int check[MAX_VEXNUM]; // 路径集合</w:t>
      </w:r>
    </w:p>
    <w:p w:rsidR="00A6595A" w:rsidRDefault="00A6595A" w:rsidP="00A6595A">
      <w:pPr>
        <w:pStyle w:val="a3"/>
        <w:ind w:left="792"/>
      </w:pPr>
      <w:r>
        <w:t>};</w:t>
      </w:r>
    </w:p>
    <w:p w:rsidR="00A6595A" w:rsidRDefault="00A6595A" w:rsidP="00A6595A">
      <w:pPr>
        <w:pStyle w:val="a3"/>
        <w:ind w:left="792"/>
      </w:pPr>
      <w:r w:rsidRPr="00A6595A">
        <w:t>void init( int check[],int len)</w:t>
      </w:r>
    </w:p>
    <w:p w:rsidR="00A6595A" w:rsidRDefault="00A6595A" w:rsidP="00A6595A">
      <w:pPr>
        <w:pStyle w:val="a3"/>
        <w:ind w:left="792"/>
      </w:pPr>
      <w:r>
        <w:rPr>
          <w:rFonts w:hint="eastAsia"/>
        </w:rPr>
        <w:t>该方法初始化路径数组，使所有的结点为未经历状态。</w:t>
      </w:r>
    </w:p>
    <w:p w:rsidR="00A6595A" w:rsidRDefault="00A6595A" w:rsidP="00A6595A">
      <w:pPr>
        <w:pStyle w:val="a3"/>
        <w:ind w:left="792"/>
      </w:pPr>
      <w:r w:rsidRPr="00A6595A">
        <w:t>bool all_find(int path[],int path_size,int start)</w:t>
      </w:r>
    </w:p>
    <w:p w:rsidR="00A6595A" w:rsidRDefault="00A6595A" w:rsidP="00A6595A">
      <w:pPr>
        <w:pStyle w:val="a3"/>
        <w:ind w:left="792"/>
      </w:pPr>
      <w:r>
        <w:rPr>
          <w:rFonts w:hint="eastAsia"/>
        </w:rPr>
        <w:t>检查函数确保每一个城市都被遍历到且只遍历一次。</w:t>
      </w:r>
    </w:p>
    <w:p w:rsidR="00A6595A" w:rsidRDefault="00A6595A" w:rsidP="00A6595A">
      <w:pPr>
        <w:pStyle w:val="a3"/>
        <w:ind w:left="792"/>
      </w:pPr>
      <w:r w:rsidRPr="00A6595A">
        <w:t>void find_path(int path[],int path_size,int start)</w:t>
      </w:r>
    </w:p>
    <w:p w:rsidR="00A6595A" w:rsidRPr="00A6595A" w:rsidRDefault="00A6595A" w:rsidP="00A6595A">
      <w:pPr>
        <w:pStyle w:val="a3"/>
        <w:ind w:left="792"/>
      </w:pPr>
      <w:r>
        <w:rPr>
          <w:rFonts w:hint="eastAsia"/>
        </w:rPr>
        <w:lastRenderedPageBreak/>
        <w:t>该方法为最后的输出路径算法，从最后一个结点迭代地倒推回第一个结点。</w:t>
      </w:r>
    </w:p>
    <w:p w:rsidR="004746A5" w:rsidRDefault="00C158E7" w:rsidP="004746A5">
      <w:pPr>
        <w:pStyle w:val="a3"/>
        <w:numPr>
          <w:ilvl w:val="0"/>
          <w:numId w:val="3"/>
        </w:numPr>
        <w:ind w:firstLineChars="0" w:firstLine="0"/>
        <w:rPr>
          <w:b/>
          <w:sz w:val="22"/>
        </w:rPr>
      </w:pPr>
      <w:r w:rsidRPr="00311E33">
        <w:rPr>
          <w:rFonts w:hint="eastAsia"/>
          <w:b/>
          <w:sz w:val="22"/>
        </w:rPr>
        <w:t>算法核心流程</w:t>
      </w:r>
    </w:p>
    <w:p w:rsidR="004746A5" w:rsidRPr="004746A5" w:rsidRDefault="004746A5" w:rsidP="004746A5">
      <w:pPr>
        <w:pStyle w:val="a3"/>
        <w:ind w:left="792" w:firstLineChars="0" w:firstLine="0"/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4746A5">
        <w:rPr>
          <w:rFonts w:hint="eastAsia"/>
        </w:rPr>
        <w:t>用tempNode作为当前结点，问题的本质简化为带有剪枝的BFS搜索问题，是结点反复入队出队的过程。</w:t>
      </w:r>
    </w:p>
    <w:p w:rsidR="004746A5" w:rsidRPr="004746A5" w:rsidRDefault="004746A5" w:rsidP="004746A5">
      <w:pPr>
        <w:pStyle w:val="a3"/>
        <w:ind w:left="792" w:firstLineChars="0" w:firstLine="0"/>
      </w:pPr>
      <w:r w:rsidRPr="004746A5">
        <w:t>if(tempNode.city == start_v &amp;&amp; all_find(tempNode.check,path_size,start_v) &amp;&amp; tempNode.value &lt; mini_tsp)</w:t>
      </w:r>
    </w:p>
    <w:p w:rsidR="004746A5" w:rsidRPr="004746A5" w:rsidRDefault="004746A5" w:rsidP="004746A5">
      <w:pPr>
        <w:pStyle w:val="a3"/>
        <w:ind w:left="792" w:firstLineChars="0" w:firstLine="0"/>
      </w:pPr>
      <w:r w:rsidRPr="004746A5">
        <w:rPr>
          <w:rFonts w:hint="eastAsia"/>
        </w:rPr>
        <w:t>该条件保证了何时输出路径，即在遍历所有城市一次且回到起点的条件下，该路径成为一条候选路径。</w:t>
      </w:r>
    </w:p>
    <w:p w:rsidR="004746A5" w:rsidRPr="004746A5" w:rsidRDefault="004746A5" w:rsidP="004746A5">
      <w:pPr>
        <w:pStyle w:val="a3"/>
        <w:ind w:left="792"/>
      </w:pPr>
      <w:r w:rsidRPr="004746A5">
        <w:t>for(int c = 0;c&lt;=MAX_VEXNUM-1;c++)</w:t>
      </w:r>
    </w:p>
    <w:p w:rsidR="004746A5" w:rsidRPr="004746A5" w:rsidRDefault="004746A5" w:rsidP="004746A5">
      <w:pPr>
        <w:pStyle w:val="a3"/>
        <w:ind w:left="792"/>
      </w:pPr>
      <w:r w:rsidRPr="004746A5">
        <w:t>{</w:t>
      </w:r>
    </w:p>
    <w:p w:rsidR="004746A5" w:rsidRPr="004746A5" w:rsidRDefault="004746A5" w:rsidP="004746A5">
      <w:pPr>
        <w:pStyle w:val="a3"/>
        <w:ind w:left="792"/>
      </w:pPr>
      <w:r w:rsidRPr="004746A5">
        <w:t>if(MG.adjM[tempNode.city][c] == MAX_WEIGHT</w:t>
      </w:r>
    </w:p>
    <w:p w:rsidR="004746A5" w:rsidRPr="004746A5" w:rsidRDefault="004746A5" w:rsidP="004746A5">
      <w:pPr>
        <w:pStyle w:val="a3"/>
        <w:ind w:left="792"/>
      </w:pPr>
      <w:r w:rsidRPr="004746A5">
        <w:t>|| tempNode.check[c] &gt;= 0);</w:t>
      </w:r>
    </w:p>
    <w:p w:rsidR="004746A5" w:rsidRPr="004746A5" w:rsidRDefault="004746A5" w:rsidP="004746A5">
      <w:pPr>
        <w:pStyle w:val="a3"/>
        <w:ind w:left="792"/>
      </w:pPr>
      <w:r w:rsidRPr="004746A5">
        <w:t>else</w:t>
      </w:r>
    </w:p>
    <w:p w:rsidR="004746A5" w:rsidRPr="004746A5" w:rsidRDefault="004746A5" w:rsidP="004746A5">
      <w:pPr>
        <w:pStyle w:val="a3"/>
        <w:ind w:left="792"/>
      </w:pPr>
      <w:r w:rsidRPr="004746A5">
        <w:t>{</w:t>
      </w:r>
    </w:p>
    <w:p w:rsidR="004746A5" w:rsidRPr="004746A5" w:rsidRDefault="004746A5" w:rsidP="004746A5">
      <w:pPr>
        <w:pStyle w:val="a3"/>
        <w:ind w:left="792"/>
      </w:pPr>
      <w:r w:rsidRPr="004746A5">
        <w:t>QUEUE_NODE arr_node;</w:t>
      </w:r>
    </w:p>
    <w:p w:rsidR="004746A5" w:rsidRPr="004746A5" w:rsidRDefault="004746A5" w:rsidP="004746A5">
      <w:pPr>
        <w:pStyle w:val="a3"/>
        <w:ind w:left="792"/>
      </w:pPr>
      <w:r w:rsidRPr="004746A5">
        <w:t>memcpy(arr_node.check,tempNode.check,path_size*sizeof(int));</w:t>
      </w:r>
    </w:p>
    <w:p w:rsidR="004746A5" w:rsidRPr="004746A5" w:rsidRDefault="004746A5" w:rsidP="004746A5">
      <w:pPr>
        <w:pStyle w:val="a3"/>
        <w:ind w:left="792"/>
      </w:pPr>
      <w:r w:rsidRPr="004746A5">
        <w:t>arr_node.city = c;</w:t>
      </w:r>
    </w:p>
    <w:p w:rsidR="004746A5" w:rsidRPr="004746A5" w:rsidRDefault="004746A5" w:rsidP="004746A5">
      <w:pPr>
        <w:pStyle w:val="a3"/>
        <w:ind w:left="792"/>
      </w:pPr>
      <w:r w:rsidRPr="004746A5">
        <w:t>arr_node.last_v = tempNode.city;</w:t>
      </w:r>
    </w:p>
    <w:p w:rsidR="004746A5" w:rsidRPr="004746A5" w:rsidRDefault="004746A5" w:rsidP="004746A5">
      <w:pPr>
        <w:pStyle w:val="a3"/>
        <w:ind w:left="792"/>
      </w:pPr>
      <w:r w:rsidRPr="004746A5">
        <w:t>arr_node.value = tempNode.value + MG.adjM[tempNode.city][c];</w:t>
      </w:r>
    </w:p>
    <w:p w:rsidR="004746A5" w:rsidRPr="004746A5" w:rsidRDefault="004746A5" w:rsidP="004746A5">
      <w:pPr>
        <w:pStyle w:val="a3"/>
        <w:ind w:left="792"/>
      </w:pPr>
      <w:r w:rsidRPr="004746A5">
        <w:t>arr_node.check[c] = tempNode.city;</w:t>
      </w:r>
    </w:p>
    <w:p w:rsidR="004746A5" w:rsidRPr="004746A5" w:rsidRDefault="004746A5" w:rsidP="004746A5">
      <w:pPr>
        <w:pStyle w:val="a3"/>
        <w:ind w:left="792"/>
      </w:pPr>
      <w:r w:rsidRPr="004746A5">
        <w:t>q.push(arr_node);</w:t>
      </w:r>
    </w:p>
    <w:p w:rsidR="004746A5" w:rsidRPr="004746A5" w:rsidRDefault="004746A5" w:rsidP="004746A5">
      <w:pPr>
        <w:pStyle w:val="a3"/>
        <w:ind w:left="792"/>
      </w:pPr>
      <w:r w:rsidRPr="004746A5">
        <w:t>}</w:t>
      </w:r>
    </w:p>
    <w:p w:rsidR="004746A5" w:rsidRPr="004746A5" w:rsidRDefault="004746A5" w:rsidP="004746A5">
      <w:pPr>
        <w:pStyle w:val="a3"/>
        <w:ind w:left="792" w:firstLineChars="0" w:firstLine="444"/>
      </w:pPr>
      <w:r w:rsidRPr="004746A5">
        <w:t>}</w:t>
      </w:r>
    </w:p>
    <w:p w:rsidR="004746A5" w:rsidRPr="004746A5" w:rsidRDefault="004746A5" w:rsidP="004746A5">
      <w:pPr>
        <w:pStyle w:val="a3"/>
        <w:ind w:left="792" w:firstLineChars="0" w:firstLine="444"/>
        <w:rPr>
          <w:b/>
          <w:sz w:val="22"/>
        </w:rPr>
      </w:pPr>
      <w:r w:rsidRPr="004746A5">
        <w:rPr>
          <w:rFonts w:hint="eastAsia"/>
        </w:rPr>
        <w:t>该循环for是结点入队的过程，所有可能入队的结点为当前结点的邻接城市，这些城市通过第二步剪枝筛选了可能入队的城市。</w:t>
      </w:r>
    </w:p>
    <w:p w:rsidR="00C158E7" w:rsidRPr="004746A5" w:rsidRDefault="00C158E7" w:rsidP="00C158E7">
      <w:pPr>
        <w:pStyle w:val="a3"/>
        <w:numPr>
          <w:ilvl w:val="0"/>
          <w:numId w:val="3"/>
        </w:numPr>
        <w:ind w:firstLineChars="0" w:firstLine="0"/>
        <w:rPr>
          <w:b/>
          <w:sz w:val="22"/>
        </w:rPr>
      </w:pPr>
      <w:r>
        <w:rPr>
          <w:rFonts w:hint="eastAsia"/>
        </w:rPr>
        <w:t xml:space="preserve"> </w:t>
      </w:r>
      <w:r w:rsidRPr="004746A5">
        <w:rPr>
          <w:rFonts w:hint="eastAsia"/>
          <w:b/>
          <w:sz w:val="22"/>
        </w:rPr>
        <w:t>输出结果示例与说明</w:t>
      </w:r>
    </w:p>
    <w:p w:rsidR="00C158E7" w:rsidRDefault="004746A5" w:rsidP="00C158E7">
      <w:pPr>
        <w:pStyle w:val="a3"/>
        <w:ind w:left="792" w:firstLineChars="0"/>
      </w:pPr>
      <w:r>
        <w:rPr>
          <w:noProof/>
        </w:rPr>
        <w:drawing>
          <wp:inline distT="0" distB="0" distL="0" distR="0">
            <wp:extent cx="4470216" cy="31242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02AE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06" cy="31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A5" w:rsidRDefault="004746A5" w:rsidP="00C158E7">
      <w:pPr>
        <w:pStyle w:val="a3"/>
        <w:ind w:left="792" w:firstLineChars="0"/>
      </w:pPr>
      <w:r>
        <w:rPr>
          <w:rFonts w:hint="eastAsia"/>
        </w:rPr>
        <w:t>该实例给出了节点数为10的无向图，矩阵随机生成，请注意，权值为9代表两个结点不邻接，可以证明路径和最后的输出结果是正确的。</w:t>
      </w:r>
    </w:p>
    <w:p w:rsidR="004746A5" w:rsidRDefault="004746A5" w:rsidP="00C158E7">
      <w:pPr>
        <w:pStyle w:val="a3"/>
        <w:ind w:left="792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4495800" cy="31420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0D8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53" cy="3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A5" w:rsidRDefault="004746A5" w:rsidP="004746A5">
      <w:pPr>
        <w:pStyle w:val="a3"/>
        <w:ind w:left="792" w:firstLineChars="0"/>
      </w:pPr>
      <w:r>
        <w:rPr>
          <w:rFonts w:hint="eastAsia"/>
        </w:rPr>
        <w:t>该实例给出了节点数为6的无向图，矩阵随机生成，请注意，权值为9代表两个结点不邻接，可以证明路径和最后的输出结果是正确的。</w:t>
      </w:r>
    </w:p>
    <w:p w:rsidR="004746A5" w:rsidRPr="004746A5" w:rsidRDefault="004746A5" w:rsidP="00C158E7">
      <w:pPr>
        <w:pStyle w:val="a3"/>
        <w:ind w:left="792" w:firstLineChars="0"/>
      </w:pPr>
    </w:p>
    <w:p w:rsidR="00C158E7" w:rsidRPr="00CA74E3" w:rsidRDefault="00C158E7" w:rsidP="00C158E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CA74E3">
        <w:rPr>
          <w:rFonts w:ascii="黑体" w:eastAsia="黑体" w:hAnsi="黑体" w:hint="eastAsia"/>
          <w:b/>
          <w:sz w:val="28"/>
        </w:rPr>
        <w:t>总结和反思</w:t>
      </w:r>
    </w:p>
    <w:p w:rsidR="00C158E7" w:rsidRDefault="00C158E7" w:rsidP="004746A5">
      <w:pPr>
        <w:pStyle w:val="a3"/>
        <w:ind w:left="432" w:firstLineChars="0" w:firstLine="0"/>
      </w:pPr>
      <w:r>
        <w:tab/>
      </w:r>
      <w:r w:rsidR="004746A5">
        <w:rPr>
          <w:rFonts w:hint="eastAsia"/>
        </w:rPr>
        <w:t>本次编码第一次涉足了时间复杂度为O（N！）的N</w:t>
      </w:r>
      <w:r w:rsidR="004746A5">
        <w:t>P</w:t>
      </w:r>
      <w:r w:rsidR="004746A5">
        <w:rPr>
          <w:rFonts w:hint="eastAsia"/>
        </w:rPr>
        <w:t>问题，在查阅资料学习的过程中发现对于该类问题的研究是积极的、富有生命力的，期间阅读到的启发式搜索、遗传算法等都是该问题的更好的解。当然，对于回溯法来说，这样的解决手段最方便，效率同时也最低下，但这不妨碍我对于TSP问题本质的</w:t>
      </w:r>
      <w:bookmarkStart w:id="0" w:name="_GoBack"/>
      <w:bookmarkEnd w:id="0"/>
      <w:r w:rsidR="004746A5">
        <w:rPr>
          <w:rFonts w:hint="eastAsia"/>
        </w:rPr>
        <w:t>认识和学习。</w:t>
      </w:r>
    </w:p>
    <w:p w:rsidR="00257389" w:rsidRDefault="004746A5" w:rsidP="004746A5">
      <w:pPr>
        <w:pStyle w:val="a3"/>
        <w:ind w:left="432" w:firstLineChars="0" w:firstLine="0"/>
      </w:pPr>
      <w:r>
        <w:tab/>
      </w:r>
      <w:r>
        <w:rPr>
          <w:rFonts w:hint="eastAsia"/>
        </w:rPr>
        <w:t>由于均可以抽象成图论问题，该实验的数据结构与《Kruskal算法实验报告》类似，这无疑大大加快了编码速度，可以将更多的时间投入到问题本质的研究上而不受数据结构的干扰。</w:t>
      </w: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4746A5">
      <w:pPr>
        <w:pStyle w:val="a3"/>
        <w:ind w:left="432" w:firstLineChars="0" w:firstLine="0"/>
      </w:pPr>
    </w:p>
    <w:p w:rsidR="00013375" w:rsidRDefault="00013375" w:rsidP="00013375">
      <w:pPr>
        <w:pStyle w:val="a3"/>
        <w:ind w:left="432"/>
        <w:rPr>
          <w:rFonts w:ascii="宋体" w:eastAsia="宋体" w:hAnsi="宋体"/>
        </w:rPr>
        <w:sectPr w:rsidR="000133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lastRenderedPageBreak/>
        <w:t>#include&lt;iostream&gt;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#include&lt;stdlib.h&gt;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#include&lt;queue&gt;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#include&lt;ctime&gt;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#include&lt;cstring&gt;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using namespace std;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#define MAX_VEXNUM 6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#define MAX_WEIGHT 9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#define MAX_VALUE 999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typedef enum{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DG,DN,UDG,UDN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}GraphType;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typedef struct MGraph{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int vexNum;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int arcNum;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int adjM[MAX_VEXNUM][MAX_VEXNUM];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GraphType type;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}MGraph;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bool initGraph(MGraph &amp;MG)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MG.vexNum=MG.arcNum=0;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for(int i=0;i&lt;=MAX_VEXNUM-1;i++)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for(int j=0;j&lt;=MAX_VEXNUM-1;j++)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MG.adjM[i][j]=0;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bool createMG(MGraph &amp;MG,int vexs)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int arc_count=0;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srand(time(NULL));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cout&lt;&lt;"Creating MG_DG by hands(0/1 only):"&lt;&lt;endl;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cout&lt;&lt;"vexs:"&lt;&lt;vexs&lt;&lt;endl;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MG.type = UDG;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MG.vexNum = vexs;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MG.arcNum = 0;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for(int row = 0; row &lt;=MAX_VEXNUM -1 ;row++)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for(int col = row;col &lt;=MAX_VEXNUM - 1;col++)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if(row == col)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MG.adjM[row][col] = MAX_WEIGHT;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else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MG.adjM[row][col] = rand()%MAX_WEIGHT + 1; // 随机数创建矩阵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MG.adjM[col][row] = MG.adjM[row][col];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if(MG.adjM[row][col]!=MAX_WEIGHT)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MG.arcNum++;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lastRenderedPageBreak/>
        <w:t xml:space="preserve">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struct queue_node{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last_v; // 路径中上一个结点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value; // 累积价值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city; // 当前所在的城市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check[MAX_VEXNUM]; // 路径集合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typedef struct queue_node QUEUE_NODE;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void init( int check[],int len)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for(int i = 0;i&lt;=len-1;i++)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check[i] = -1;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bool all_find(int path[],int path_size,int start)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for(int i=0;i&lt;=path_size-1;i++)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if(i == start) continue;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if(path[i]&lt;0) return false;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return true;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int TSP(MGraph &amp;MG,int path[],int path_size,int start_v)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queue&lt;QUEUE_NODE&gt; q;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QUEUE_NODE tempNode;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tempNode.last_v = -1;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tempNode.value = 0;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tempNode.city = start_v;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init(tempNode.check,path_size);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mini_tsp = MAX_VALUE;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final_last;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q.push(tempNode);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while(!q.empty())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tempNode = q.front();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q.pop();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if(tempNode.city == start_v &amp;&amp; all_find(tempNode.check,path_size,start_v) &amp;&amp; tempNode.value &lt; mini_tsp)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mini_tsp = tempNode.value;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final_last = tempNode.last_v;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memcpy(path,tempNode.check,path_size*sizeof(int));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path[start_v] = tempNode.last_v;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//cout&lt;&lt;"find path"&lt;&lt;endl;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else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lastRenderedPageBreak/>
        <w:t xml:space="preserve">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//cout&lt;&lt;"here"&lt;&lt;endl;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if(tempNode.value &gt; mini_tsp);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else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for(int c = 0;c&lt;=MAX_VEXNUM-1;c++)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if(MG.adjM[tempNode.city][c] == MAX_WEIGHT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|| tempNode.check[c] &gt;= 0);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else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QUEUE_NODE arr_node;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memcpy(arr_node.check,tempNode.check,path_size*sizeof(int));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arr_node.city = c;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arr_node.last_v = tempNode.city;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arr_node.value = tempNode.value + MG.adjM[tempNode.city][c];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arr_node.check[c] = tempNode.city;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q.push(arr_node);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    //cout&lt;&lt;"push"&lt;&lt;endl;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return mini_tsp;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void printGraph(MGraph &amp;MG)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cout&lt;&lt;"---"&lt;&lt;endl;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cout&lt;&lt;"MG:"&lt;&lt;endl;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for(int row=0;row&lt;=MG.vexNum-1;row++)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for(int col=0;col&lt;=MG.vexNum-1;col++)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cout&lt;&lt;MG.adjM[row][col]&lt;&lt;" ";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</w:r>
      <w:r w:rsidRPr="00013375">
        <w:rPr>
          <w:rFonts w:ascii="宋体" w:eastAsia="宋体" w:hAnsi="宋体"/>
        </w:rPr>
        <w:tab/>
        <w:t>cout&lt;&lt;endl;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cout&lt;&lt;"arcNum:"&lt;&lt;MG.arcNum&lt;&lt;endl;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cout&lt;&lt;"vexNum:"&lt;&lt;MG.vexNum&lt;&lt;endl;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cout&lt;&lt;"---"&lt;&lt;endl;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void find_path(int path[],int path_size,int start)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for(int i = path[start];i != start;i = path[i])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cout&lt;&lt;i&lt;&lt;"&lt;-";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cout&lt;&lt;start&lt;&lt;"(begin)"&lt;&lt;endl;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lastRenderedPageBreak/>
        <w:t>}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int main(void)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>{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tsp;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int path[MAX_VEXNUM];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MGraph MG;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initGraph(MG);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createMG(MG,MAX_VEXNUM); //可通过修改宏来改变顶点个数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printGraph(MG);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tsp = TSP(MG,path,MAX_VEXNUM,0);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if(tsp != MAX_WEIGHT)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 xml:space="preserve">        find_path(path,MAX_VEXNUM,0);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cout&lt;&lt;"TSP:"&lt;&lt;tsp&lt;&lt;endl;</w:t>
      </w:r>
    </w:p>
    <w:p w:rsidR="00013375" w:rsidRPr="00013375" w:rsidRDefault="00013375" w:rsidP="00013375">
      <w:pPr>
        <w:pStyle w:val="a3"/>
        <w:ind w:left="432"/>
        <w:rPr>
          <w:rFonts w:ascii="宋体" w:eastAsia="宋体" w:hAnsi="宋体"/>
        </w:rPr>
      </w:pPr>
      <w:r w:rsidRPr="00013375">
        <w:rPr>
          <w:rFonts w:ascii="宋体" w:eastAsia="宋体" w:hAnsi="宋体"/>
        </w:rPr>
        <w:tab/>
        <w:t>return 0;</w:t>
      </w:r>
    </w:p>
    <w:p w:rsidR="00013375" w:rsidRPr="00013375" w:rsidRDefault="00013375" w:rsidP="00013375">
      <w:pPr>
        <w:pStyle w:val="a3"/>
        <w:ind w:left="432" w:firstLineChars="0" w:firstLine="0"/>
        <w:rPr>
          <w:rFonts w:ascii="宋体" w:eastAsia="宋体" w:hAnsi="宋体" w:hint="eastAsia"/>
        </w:rPr>
      </w:pPr>
      <w:r w:rsidRPr="00013375">
        <w:rPr>
          <w:rFonts w:ascii="宋体" w:eastAsia="宋体" w:hAnsi="宋体"/>
        </w:rPr>
        <w:t>}</w:t>
      </w:r>
    </w:p>
    <w:sectPr w:rsidR="00013375" w:rsidRPr="00013375" w:rsidSect="00013375">
      <w:pgSz w:w="16838" w:h="11906" w:orient="landscape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1FA" w:rsidRDefault="009761FA" w:rsidP="00013375">
      <w:r>
        <w:separator/>
      </w:r>
    </w:p>
  </w:endnote>
  <w:endnote w:type="continuationSeparator" w:id="0">
    <w:p w:rsidR="009761FA" w:rsidRDefault="009761FA" w:rsidP="0001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1FA" w:rsidRDefault="009761FA" w:rsidP="00013375">
      <w:r>
        <w:separator/>
      </w:r>
    </w:p>
  </w:footnote>
  <w:footnote w:type="continuationSeparator" w:id="0">
    <w:p w:rsidR="009761FA" w:rsidRDefault="009761FA" w:rsidP="00013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0D0B"/>
    <w:multiLevelType w:val="hybridMultilevel"/>
    <w:tmpl w:val="DB6EB192"/>
    <w:lvl w:ilvl="0" w:tplc="881295F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EBE5EC1"/>
    <w:multiLevelType w:val="hybridMultilevel"/>
    <w:tmpl w:val="4C0CF464"/>
    <w:lvl w:ilvl="0" w:tplc="D65AD4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C650E"/>
    <w:multiLevelType w:val="hybridMultilevel"/>
    <w:tmpl w:val="CAD03506"/>
    <w:lvl w:ilvl="0" w:tplc="8A2E69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E7"/>
    <w:rsid w:val="00013375"/>
    <w:rsid w:val="00257389"/>
    <w:rsid w:val="004746A5"/>
    <w:rsid w:val="009761FA"/>
    <w:rsid w:val="009B5FBA"/>
    <w:rsid w:val="00A6595A"/>
    <w:rsid w:val="00C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15F94"/>
  <w15:chartTrackingRefBased/>
  <w15:docId w15:val="{B78B5DD4-3717-4440-AFB6-803D50C9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5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E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3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FF25B-E3FC-439C-9120-1C7714DD611C}" type="doc">
      <dgm:prSet loTypeId="urn:microsoft.com/office/officeart/2005/8/layout/bProcess3" loCatId="process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98685A8-BB51-4F05-8106-6A4F53B3FA14}">
      <dgm:prSet phldrT="[文本]" custT="1"/>
      <dgm:spPr/>
      <dgm:t>
        <a:bodyPr/>
        <a:lstStyle/>
        <a:p>
          <a:r>
            <a:rPr lang="en-US" altLang="zh-CN" sz="1400" b="1"/>
            <a:t>START</a:t>
          </a:r>
          <a:endParaRPr lang="zh-CN" altLang="en-US" sz="1400" b="1"/>
        </a:p>
      </dgm:t>
    </dgm:pt>
    <dgm:pt modelId="{74544BF1-5858-425F-BE50-ABDE99FB6114}" type="par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D4FDA3F1-DA79-426D-8F7B-636C5C17002D}" type="sibTrans" cxnId="{B8874790-F672-4EA6-9EF7-D864F269102C}">
      <dgm:prSet/>
      <dgm:spPr/>
      <dgm:t>
        <a:bodyPr/>
        <a:lstStyle/>
        <a:p>
          <a:endParaRPr lang="zh-CN" altLang="en-US"/>
        </a:p>
      </dgm:t>
    </dgm:pt>
    <dgm:pt modelId="{3FCFC381-4E68-4C48-932C-3441280F8E73}">
      <dgm:prSet phldrT="[文本]" custT="1"/>
      <dgm:spPr/>
      <dgm:t>
        <a:bodyPr/>
        <a:lstStyle/>
        <a:p>
          <a:r>
            <a:rPr lang="zh-CN" altLang="en-US" sz="1400" b="1"/>
            <a:t>输出结果</a:t>
          </a:r>
        </a:p>
      </dgm:t>
    </dgm:pt>
    <dgm:pt modelId="{C4F5EEC5-D848-4CAE-ADB8-28028FD53F23}" type="par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74721F56-23A7-4A7A-9BCD-981C6D1CB810}" type="sibTrans" cxnId="{F8F97602-0EC0-44AB-925F-C584BB852991}">
      <dgm:prSet/>
      <dgm:spPr/>
      <dgm:t>
        <a:bodyPr/>
        <a:lstStyle/>
        <a:p>
          <a:endParaRPr lang="zh-CN" altLang="en-US"/>
        </a:p>
      </dgm:t>
    </dgm:pt>
    <dgm:pt modelId="{FD55CADB-6ABE-4B6E-A4D5-6171B8E01974}">
      <dgm:prSet phldrT="[文本]" custT="1"/>
      <dgm:spPr/>
      <dgm:t>
        <a:bodyPr/>
        <a:lstStyle/>
        <a:p>
          <a:r>
            <a:rPr lang="zh-CN" altLang="en-US" sz="1400" b="1"/>
            <a:t>结束</a:t>
          </a:r>
        </a:p>
      </dgm:t>
    </dgm:pt>
    <dgm:pt modelId="{7C390DB0-0567-4752-85D8-2BCA93D03E05}" type="par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CE44897E-1189-450F-ACDD-828A847A382E}" type="sibTrans" cxnId="{273643EC-BB50-4E0A-A62A-25A50CA0D684}">
      <dgm:prSet/>
      <dgm:spPr/>
      <dgm:t>
        <a:bodyPr/>
        <a:lstStyle/>
        <a:p>
          <a:endParaRPr lang="zh-CN" altLang="en-US"/>
        </a:p>
      </dgm:t>
    </dgm:pt>
    <dgm:pt modelId="{D670C87F-335E-463B-9B98-AB9BE3A71F0C}">
      <dgm:prSet phldrT="[文本]" custT="1"/>
      <dgm:spPr/>
      <dgm:t>
        <a:bodyPr/>
        <a:lstStyle/>
        <a:p>
          <a:r>
            <a:rPr lang="zh-CN" altLang="en-US" sz="1400" b="1"/>
            <a:t>解空间搜索</a:t>
          </a:r>
        </a:p>
      </dgm:t>
    </dgm:pt>
    <dgm:pt modelId="{C28D3197-757B-4563-AA41-C6E84ED109A2}" type="parTrans" cxnId="{79CDE195-B319-4EEF-A6C4-D097000B8FAF}">
      <dgm:prSet/>
      <dgm:spPr/>
      <dgm:t>
        <a:bodyPr/>
        <a:lstStyle/>
        <a:p>
          <a:endParaRPr lang="zh-CN" altLang="en-US"/>
        </a:p>
      </dgm:t>
    </dgm:pt>
    <dgm:pt modelId="{96620330-7D0A-4D94-BF57-95FDA97C68B0}" type="sibTrans" cxnId="{79CDE195-B319-4EEF-A6C4-D097000B8FAF}">
      <dgm:prSet/>
      <dgm:spPr/>
      <dgm:t>
        <a:bodyPr/>
        <a:lstStyle/>
        <a:p>
          <a:endParaRPr lang="zh-CN" altLang="en-US"/>
        </a:p>
      </dgm:t>
    </dgm:pt>
    <dgm:pt modelId="{5873DB70-EB40-43DE-936B-BC0B2DB44A55}">
      <dgm:prSet phldrT="[文本]" custT="1"/>
      <dgm:spPr/>
      <dgm:t>
        <a:bodyPr/>
        <a:lstStyle/>
        <a:p>
          <a:r>
            <a:rPr lang="zh-CN" altLang="en-US" sz="1400" b="1"/>
            <a:t>随机生成图</a:t>
          </a:r>
        </a:p>
      </dgm:t>
    </dgm:pt>
    <dgm:pt modelId="{8B5DD95D-E716-44CA-B922-5455C90600E6}" type="parTrans" cxnId="{03BF6E0B-5B10-40CC-A143-9F59BF9E282A}">
      <dgm:prSet/>
      <dgm:spPr/>
      <dgm:t>
        <a:bodyPr/>
        <a:lstStyle/>
        <a:p>
          <a:endParaRPr lang="zh-CN" altLang="en-US"/>
        </a:p>
      </dgm:t>
    </dgm:pt>
    <dgm:pt modelId="{921EC0F7-5E7F-4225-9B21-8DDAFF511B06}" type="sibTrans" cxnId="{03BF6E0B-5B10-40CC-A143-9F59BF9E282A}">
      <dgm:prSet/>
      <dgm:spPr/>
      <dgm:t>
        <a:bodyPr/>
        <a:lstStyle/>
        <a:p>
          <a:endParaRPr lang="zh-CN" altLang="en-US"/>
        </a:p>
      </dgm:t>
    </dgm:pt>
    <dgm:pt modelId="{648B0F39-7C11-4E92-B1A2-6C7335CF4541}">
      <dgm:prSet phldrT="[文本]" custT="1"/>
      <dgm:spPr/>
      <dgm:t>
        <a:bodyPr/>
        <a:lstStyle/>
        <a:p>
          <a:r>
            <a:rPr lang="zh-CN" altLang="en-US" sz="1400" b="1"/>
            <a:t>第一剪枝</a:t>
          </a:r>
        </a:p>
      </dgm:t>
    </dgm:pt>
    <dgm:pt modelId="{0ADD05FC-A928-462C-8C57-1D94A924BB8A}" type="parTrans" cxnId="{1171BE53-FCE6-4081-8597-2165D6402FA9}">
      <dgm:prSet/>
      <dgm:spPr/>
      <dgm:t>
        <a:bodyPr/>
        <a:lstStyle/>
        <a:p>
          <a:endParaRPr lang="zh-CN" altLang="en-US"/>
        </a:p>
      </dgm:t>
    </dgm:pt>
    <dgm:pt modelId="{B1D4F671-6BC0-498B-BF15-CA0B05D96A29}" type="sibTrans" cxnId="{1171BE53-FCE6-4081-8597-2165D6402FA9}">
      <dgm:prSet/>
      <dgm:spPr/>
      <dgm:t>
        <a:bodyPr/>
        <a:lstStyle/>
        <a:p>
          <a:endParaRPr lang="zh-CN" altLang="en-US"/>
        </a:p>
      </dgm:t>
    </dgm:pt>
    <dgm:pt modelId="{34750604-60C0-4522-B674-3F744FD9571D}">
      <dgm:prSet phldrT="[文本]" custT="1"/>
      <dgm:spPr/>
      <dgm:t>
        <a:bodyPr/>
        <a:lstStyle/>
        <a:p>
          <a:r>
            <a:rPr lang="zh-CN" altLang="en-US" sz="1400" b="1"/>
            <a:t>第二剪枝</a:t>
          </a:r>
        </a:p>
      </dgm:t>
    </dgm:pt>
    <dgm:pt modelId="{16B0A913-ED54-42D9-9031-7FB3579E612D}" type="parTrans" cxnId="{17172E4D-27FC-4266-9EBC-DFE1D732DD34}">
      <dgm:prSet/>
      <dgm:spPr/>
      <dgm:t>
        <a:bodyPr/>
        <a:lstStyle/>
        <a:p>
          <a:endParaRPr lang="zh-CN" altLang="en-US"/>
        </a:p>
      </dgm:t>
    </dgm:pt>
    <dgm:pt modelId="{681FF167-B02B-4C1E-8562-DB9113515AEC}" type="sibTrans" cxnId="{17172E4D-27FC-4266-9EBC-DFE1D732DD34}">
      <dgm:prSet/>
      <dgm:spPr/>
      <dgm:t>
        <a:bodyPr/>
        <a:lstStyle/>
        <a:p>
          <a:endParaRPr lang="zh-CN" altLang="en-US"/>
        </a:p>
      </dgm:t>
    </dgm:pt>
    <dgm:pt modelId="{EC307FC9-4696-412A-BCAA-8C8E4760A6B6}" type="pres">
      <dgm:prSet presAssocID="{4BCFF25B-E3FC-439C-9120-1C7714DD611C}" presName="Name0" presStyleCnt="0">
        <dgm:presLayoutVars>
          <dgm:dir/>
          <dgm:resizeHandles val="exact"/>
        </dgm:presLayoutVars>
      </dgm:prSet>
      <dgm:spPr/>
    </dgm:pt>
    <dgm:pt modelId="{52911CD1-9F92-48C8-86EC-BE752A4B8907}" type="pres">
      <dgm:prSet presAssocID="{698685A8-BB51-4F05-8106-6A4F53B3FA14}" presName="node" presStyleLbl="node1" presStyleIdx="0" presStyleCnt="5">
        <dgm:presLayoutVars>
          <dgm:bulletEnabled val="1"/>
        </dgm:presLayoutVars>
      </dgm:prSet>
      <dgm:spPr/>
    </dgm:pt>
    <dgm:pt modelId="{095A7253-206E-4B68-AE1D-9B91014D34D7}" type="pres">
      <dgm:prSet presAssocID="{D4FDA3F1-DA79-426D-8F7B-636C5C17002D}" presName="sibTrans" presStyleLbl="sibTrans1D1" presStyleIdx="0" presStyleCnt="4"/>
      <dgm:spPr/>
    </dgm:pt>
    <dgm:pt modelId="{F17AFF83-F36B-4AC0-B658-CD98AFC0A672}" type="pres">
      <dgm:prSet presAssocID="{D4FDA3F1-DA79-426D-8F7B-636C5C17002D}" presName="connectorText" presStyleLbl="sibTrans1D1" presStyleIdx="0" presStyleCnt="4"/>
      <dgm:spPr/>
    </dgm:pt>
    <dgm:pt modelId="{DEAFE23A-5EE6-43AC-A560-EF82144882E9}" type="pres">
      <dgm:prSet presAssocID="{5873DB70-EB40-43DE-936B-BC0B2DB44A55}" presName="node" presStyleLbl="node1" presStyleIdx="1" presStyleCnt="5">
        <dgm:presLayoutVars>
          <dgm:bulletEnabled val="1"/>
        </dgm:presLayoutVars>
      </dgm:prSet>
      <dgm:spPr/>
    </dgm:pt>
    <dgm:pt modelId="{D09045BC-004F-4442-A67A-82C3CF1D908E}" type="pres">
      <dgm:prSet presAssocID="{921EC0F7-5E7F-4225-9B21-8DDAFF511B06}" presName="sibTrans" presStyleLbl="sibTrans1D1" presStyleIdx="1" presStyleCnt="4"/>
      <dgm:spPr/>
    </dgm:pt>
    <dgm:pt modelId="{DC6B8456-7500-45A7-A19C-EF39037F5A4E}" type="pres">
      <dgm:prSet presAssocID="{921EC0F7-5E7F-4225-9B21-8DDAFF511B06}" presName="connectorText" presStyleLbl="sibTrans1D1" presStyleIdx="1" presStyleCnt="4"/>
      <dgm:spPr/>
    </dgm:pt>
    <dgm:pt modelId="{F186EE32-9DAC-4D56-8AA1-77BB8DB08F14}" type="pres">
      <dgm:prSet presAssocID="{D670C87F-335E-463B-9B98-AB9BE3A71F0C}" presName="node" presStyleLbl="node1" presStyleIdx="2" presStyleCnt="5" custScaleY="153623">
        <dgm:presLayoutVars>
          <dgm:bulletEnabled val="1"/>
        </dgm:presLayoutVars>
      </dgm:prSet>
      <dgm:spPr/>
    </dgm:pt>
    <dgm:pt modelId="{F83E9105-8197-4E11-A985-22BECFA246C5}" type="pres">
      <dgm:prSet presAssocID="{96620330-7D0A-4D94-BF57-95FDA97C68B0}" presName="sibTrans" presStyleLbl="sibTrans1D1" presStyleIdx="2" presStyleCnt="4"/>
      <dgm:spPr/>
    </dgm:pt>
    <dgm:pt modelId="{8B113CBD-A67F-4797-A2C7-2BF2139BE3CF}" type="pres">
      <dgm:prSet presAssocID="{96620330-7D0A-4D94-BF57-95FDA97C68B0}" presName="connectorText" presStyleLbl="sibTrans1D1" presStyleIdx="2" presStyleCnt="4"/>
      <dgm:spPr/>
    </dgm:pt>
    <dgm:pt modelId="{D3BC0490-4352-442F-8A55-7E96DB3C8FCD}" type="pres">
      <dgm:prSet presAssocID="{3FCFC381-4E68-4C48-932C-3441280F8E73}" presName="node" presStyleLbl="node1" presStyleIdx="3" presStyleCnt="5">
        <dgm:presLayoutVars>
          <dgm:bulletEnabled val="1"/>
        </dgm:presLayoutVars>
      </dgm:prSet>
      <dgm:spPr/>
    </dgm:pt>
    <dgm:pt modelId="{8CCB08FB-20D2-4E68-9674-365084D3CE91}" type="pres">
      <dgm:prSet presAssocID="{74721F56-23A7-4A7A-9BCD-981C6D1CB810}" presName="sibTrans" presStyleLbl="sibTrans1D1" presStyleIdx="3" presStyleCnt="4"/>
      <dgm:spPr/>
    </dgm:pt>
    <dgm:pt modelId="{02CA81FA-E517-4833-AB2A-A06E4A3F5333}" type="pres">
      <dgm:prSet presAssocID="{74721F56-23A7-4A7A-9BCD-981C6D1CB810}" presName="connectorText" presStyleLbl="sibTrans1D1" presStyleIdx="3" presStyleCnt="4"/>
      <dgm:spPr/>
    </dgm:pt>
    <dgm:pt modelId="{132360CD-D074-43B4-8335-95A5D004A4BF}" type="pres">
      <dgm:prSet presAssocID="{FD55CADB-6ABE-4B6E-A4D5-6171B8E01974}" presName="node" presStyleLbl="node1" presStyleIdx="4" presStyleCnt="5">
        <dgm:presLayoutVars>
          <dgm:bulletEnabled val="1"/>
        </dgm:presLayoutVars>
      </dgm:prSet>
      <dgm:spPr/>
    </dgm:pt>
  </dgm:ptLst>
  <dgm:cxnLst>
    <dgm:cxn modelId="{94C30A54-8F51-451B-9A67-A769DB958BF5}" type="presOf" srcId="{D4FDA3F1-DA79-426D-8F7B-636C5C17002D}" destId="{095A7253-206E-4B68-AE1D-9B91014D34D7}" srcOrd="0" destOrd="0" presId="urn:microsoft.com/office/officeart/2005/8/layout/bProcess3"/>
    <dgm:cxn modelId="{CD31136F-5704-4E3B-B1CF-5FC852FCD00E}" type="presOf" srcId="{921EC0F7-5E7F-4225-9B21-8DDAFF511B06}" destId="{DC6B8456-7500-45A7-A19C-EF39037F5A4E}" srcOrd="1" destOrd="0" presId="urn:microsoft.com/office/officeart/2005/8/layout/bProcess3"/>
    <dgm:cxn modelId="{273643EC-BB50-4E0A-A62A-25A50CA0D684}" srcId="{4BCFF25B-E3FC-439C-9120-1C7714DD611C}" destId="{FD55CADB-6ABE-4B6E-A4D5-6171B8E01974}" srcOrd="4" destOrd="0" parTransId="{7C390DB0-0567-4752-85D8-2BCA93D03E05}" sibTransId="{CE44897E-1189-450F-ACDD-828A847A382E}"/>
    <dgm:cxn modelId="{9A673B2C-7F05-4CE5-A149-F8C4EC9D848E}" type="presOf" srcId="{4BCFF25B-E3FC-439C-9120-1C7714DD611C}" destId="{EC307FC9-4696-412A-BCAA-8C8E4760A6B6}" srcOrd="0" destOrd="0" presId="urn:microsoft.com/office/officeart/2005/8/layout/bProcess3"/>
    <dgm:cxn modelId="{624393AE-E039-4638-8855-F0A61FCB94B9}" type="presOf" srcId="{3FCFC381-4E68-4C48-932C-3441280F8E73}" destId="{D3BC0490-4352-442F-8A55-7E96DB3C8FCD}" srcOrd="0" destOrd="0" presId="urn:microsoft.com/office/officeart/2005/8/layout/bProcess3"/>
    <dgm:cxn modelId="{9BB0A613-FD05-4F1F-8333-E809460AFA20}" type="presOf" srcId="{D4FDA3F1-DA79-426D-8F7B-636C5C17002D}" destId="{F17AFF83-F36B-4AC0-B658-CD98AFC0A672}" srcOrd="1" destOrd="0" presId="urn:microsoft.com/office/officeart/2005/8/layout/bProcess3"/>
    <dgm:cxn modelId="{03BF6E0B-5B10-40CC-A143-9F59BF9E282A}" srcId="{4BCFF25B-E3FC-439C-9120-1C7714DD611C}" destId="{5873DB70-EB40-43DE-936B-BC0B2DB44A55}" srcOrd="1" destOrd="0" parTransId="{8B5DD95D-E716-44CA-B922-5455C90600E6}" sibTransId="{921EC0F7-5E7F-4225-9B21-8DDAFF511B06}"/>
    <dgm:cxn modelId="{B8874790-F672-4EA6-9EF7-D864F269102C}" srcId="{4BCFF25B-E3FC-439C-9120-1C7714DD611C}" destId="{698685A8-BB51-4F05-8106-6A4F53B3FA14}" srcOrd="0" destOrd="0" parTransId="{74544BF1-5858-425F-BE50-ABDE99FB6114}" sibTransId="{D4FDA3F1-DA79-426D-8F7B-636C5C17002D}"/>
    <dgm:cxn modelId="{B18A6C40-591B-417E-BD6C-00A44BF97773}" type="presOf" srcId="{74721F56-23A7-4A7A-9BCD-981C6D1CB810}" destId="{8CCB08FB-20D2-4E68-9674-365084D3CE91}" srcOrd="0" destOrd="0" presId="urn:microsoft.com/office/officeart/2005/8/layout/bProcess3"/>
    <dgm:cxn modelId="{1171BE53-FCE6-4081-8597-2165D6402FA9}" srcId="{D670C87F-335E-463B-9B98-AB9BE3A71F0C}" destId="{648B0F39-7C11-4E92-B1A2-6C7335CF4541}" srcOrd="0" destOrd="0" parTransId="{0ADD05FC-A928-462C-8C57-1D94A924BB8A}" sibTransId="{B1D4F671-6BC0-498B-BF15-CA0B05D96A29}"/>
    <dgm:cxn modelId="{4C830DD9-651B-4640-8291-008EDAAD953D}" type="presOf" srcId="{FD55CADB-6ABE-4B6E-A4D5-6171B8E01974}" destId="{132360CD-D074-43B4-8335-95A5D004A4BF}" srcOrd="0" destOrd="0" presId="urn:microsoft.com/office/officeart/2005/8/layout/bProcess3"/>
    <dgm:cxn modelId="{17172E4D-27FC-4266-9EBC-DFE1D732DD34}" srcId="{D670C87F-335E-463B-9B98-AB9BE3A71F0C}" destId="{34750604-60C0-4522-B674-3F744FD9571D}" srcOrd="1" destOrd="0" parTransId="{16B0A913-ED54-42D9-9031-7FB3579E612D}" sibTransId="{681FF167-B02B-4C1E-8562-DB9113515AEC}"/>
    <dgm:cxn modelId="{7230DD18-0B6E-4C8B-AA0C-612327B69A67}" type="presOf" srcId="{648B0F39-7C11-4E92-B1A2-6C7335CF4541}" destId="{F186EE32-9DAC-4D56-8AA1-77BB8DB08F14}" srcOrd="0" destOrd="1" presId="urn:microsoft.com/office/officeart/2005/8/layout/bProcess3"/>
    <dgm:cxn modelId="{79CDE195-B319-4EEF-A6C4-D097000B8FAF}" srcId="{4BCFF25B-E3FC-439C-9120-1C7714DD611C}" destId="{D670C87F-335E-463B-9B98-AB9BE3A71F0C}" srcOrd="2" destOrd="0" parTransId="{C28D3197-757B-4563-AA41-C6E84ED109A2}" sibTransId="{96620330-7D0A-4D94-BF57-95FDA97C68B0}"/>
    <dgm:cxn modelId="{A5239C36-739D-4980-AE32-2A657C4B4F7B}" type="presOf" srcId="{D670C87F-335E-463B-9B98-AB9BE3A71F0C}" destId="{F186EE32-9DAC-4D56-8AA1-77BB8DB08F14}" srcOrd="0" destOrd="0" presId="urn:microsoft.com/office/officeart/2005/8/layout/bProcess3"/>
    <dgm:cxn modelId="{F8F97602-0EC0-44AB-925F-C584BB852991}" srcId="{4BCFF25B-E3FC-439C-9120-1C7714DD611C}" destId="{3FCFC381-4E68-4C48-932C-3441280F8E73}" srcOrd="3" destOrd="0" parTransId="{C4F5EEC5-D848-4CAE-ADB8-28028FD53F23}" sibTransId="{74721F56-23A7-4A7A-9BCD-981C6D1CB810}"/>
    <dgm:cxn modelId="{ADF2D635-F84E-4E4E-9F8F-EDF184D8116A}" type="presOf" srcId="{921EC0F7-5E7F-4225-9B21-8DDAFF511B06}" destId="{D09045BC-004F-4442-A67A-82C3CF1D908E}" srcOrd="0" destOrd="0" presId="urn:microsoft.com/office/officeart/2005/8/layout/bProcess3"/>
    <dgm:cxn modelId="{669E75BB-B5B1-41D3-AB0E-9AE5713E915F}" type="presOf" srcId="{698685A8-BB51-4F05-8106-6A4F53B3FA14}" destId="{52911CD1-9F92-48C8-86EC-BE752A4B8907}" srcOrd="0" destOrd="0" presId="urn:microsoft.com/office/officeart/2005/8/layout/bProcess3"/>
    <dgm:cxn modelId="{ACEDB3AA-6922-4EA3-A02E-E6B4D4A4A06D}" type="presOf" srcId="{96620330-7D0A-4D94-BF57-95FDA97C68B0}" destId="{F83E9105-8197-4E11-A985-22BECFA246C5}" srcOrd="0" destOrd="0" presId="urn:microsoft.com/office/officeart/2005/8/layout/bProcess3"/>
    <dgm:cxn modelId="{7F7AD908-DD7D-4DD2-8872-5C3954D11A2E}" type="presOf" srcId="{74721F56-23A7-4A7A-9BCD-981C6D1CB810}" destId="{02CA81FA-E517-4833-AB2A-A06E4A3F5333}" srcOrd="1" destOrd="0" presId="urn:microsoft.com/office/officeart/2005/8/layout/bProcess3"/>
    <dgm:cxn modelId="{18BF752B-A3FF-482D-9F49-9627AD866093}" type="presOf" srcId="{34750604-60C0-4522-B674-3F744FD9571D}" destId="{F186EE32-9DAC-4D56-8AA1-77BB8DB08F14}" srcOrd="0" destOrd="2" presId="urn:microsoft.com/office/officeart/2005/8/layout/bProcess3"/>
    <dgm:cxn modelId="{6BD6EEA9-0DD0-4B03-B809-66083FF9A9DC}" type="presOf" srcId="{96620330-7D0A-4D94-BF57-95FDA97C68B0}" destId="{8B113CBD-A67F-4797-A2C7-2BF2139BE3CF}" srcOrd="1" destOrd="0" presId="urn:microsoft.com/office/officeart/2005/8/layout/bProcess3"/>
    <dgm:cxn modelId="{C05696C7-D814-41B8-AB3B-016E39212CCB}" type="presOf" srcId="{5873DB70-EB40-43DE-936B-BC0B2DB44A55}" destId="{DEAFE23A-5EE6-43AC-A560-EF82144882E9}" srcOrd="0" destOrd="0" presId="urn:microsoft.com/office/officeart/2005/8/layout/bProcess3"/>
    <dgm:cxn modelId="{D5FA9786-08AC-4350-BD83-E32FDCB2B8E0}" type="presParOf" srcId="{EC307FC9-4696-412A-BCAA-8C8E4760A6B6}" destId="{52911CD1-9F92-48C8-86EC-BE752A4B8907}" srcOrd="0" destOrd="0" presId="urn:microsoft.com/office/officeart/2005/8/layout/bProcess3"/>
    <dgm:cxn modelId="{EC9A8714-0232-4A02-97CF-09FBF0FAF2BA}" type="presParOf" srcId="{EC307FC9-4696-412A-BCAA-8C8E4760A6B6}" destId="{095A7253-206E-4B68-AE1D-9B91014D34D7}" srcOrd="1" destOrd="0" presId="urn:microsoft.com/office/officeart/2005/8/layout/bProcess3"/>
    <dgm:cxn modelId="{043729AB-C7FA-405D-BD9D-2614C62F70F4}" type="presParOf" srcId="{095A7253-206E-4B68-AE1D-9B91014D34D7}" destId="{F17AFF83-F36B-4AC0-B658-CD98AFC0A672}" srcOrd="0" destOrd="0" presId="urn:microsoft.com/office/officeart/2005/8/layout/bProcess3"/>
    <dgm:cxn modelId="{110CD3FC-D3BD-4E1A-9E03-CCF2CCB84BEE}" type="presParOf" srcId="{EC307FC9-4696-412A-BCAA-8C8E4760A6B6}" destId="{DEAFE23A-5EE6-43AC-A560-EF82144882E9}" srcOrd="2" destOrd="0" presId="urn:microsoft.com/office/officeart/2005/8/layout/bProcess3"/>
    <dgm:cxn modelId="{B83A8353-5ABC-452D-9601-D12DDE704642}" type="presParOf" srcId="{EC307FC9-4696-412A-BCAA-8C8E4760A6B6}" destId="{D09045BC-004F-4442-A67A-82C3CF1D908E}" srcOrd="3" destOrd="0" presId="urn:microsoft.com/office/officeart/2005/8/layout/bProcess3"/>
    <dgm:cxn modelId="{07E3CFB5-09FC-48AA-8B67-772837ED6606}" type="presParOf" srcId="{D09045BC-004F-4442-A67A-82C3CF1D908E}" destId="{DC6B8456-7500-45A7-A19C-EF39037F5A4E}" srcOrd="0" destOrd="0" presId="urn:microsoft.com/office/officeart/2005/8/layout/bProcess3"/>
    <dgm:cxn modelId="{D13C8E30-B227-4A5F-BBB2-7206CB91E98E}" type="presParOf" srcId="{EC307FC9-4696-412A-BCAA-8C8E4760A6B6}" destId="{F186EE32-9DAC-4D56-8AA1-77BB8DB08F14}" srcOrd="4" destOrd="0" presId="urn:microsoft.com/office/officeart/2005/8/layout/bProcess3"/>
    <dgm:cxn modelId="{417E4257-8BC0-48B1-AB06-F21E9D093F96}" type="presParOf" srcId="{EC307FC9-4696-412A-BCAA-8C8E4760A6B6}" destId="{F83E9105-8197-4E11-A985-22BECFA246C5}" srcOrd="5" destOrd="0" presId="urn:microsoft.com/office/officeart/2005/8/layout/bProcess3"/>
    <dgm:cxn modelId="{8D5191A7-20CC-4B4B-BF67-121D9803AE2D}" type="presParOf" srcId="{F83E9105-8197-4E11-A985-22BECFA246C5}" destId="{8B113CBD-A67F-4797-A2C7-2BF2139BE3CF}" srcOrd="0" destOrd="0" presId="urn:microsoft.com/office/officeart/2005/8/layout/bProcess3"/>
    <dgm:cxn modelId="{DBA4E186-E387-42B9-A674-C0490CA89B7C}" type="presParOf" srcId="{EC307FC9-4696-412A-BCAA-8C8E4760A6B6}" destId="{D3BC0490-4352-442F-8A55-7E96DB3C8FCD}" srcOrd="6" destOrd="0" presId="urn:microsoft.com/office/officeart/2005/8/layout/bProcess3"/>
    <dgm:cxn modelId="{C8D34A05-6E01-4838-B091-0377C6C76CEE}" type="presParOf" srcId="{EC307FC9-4696-412A-BCAA-8C8E4760A6B6}" destId="{8CCB08FB-20D2-4E68-9674-365084D3CE91}" srcOrd="7" destOrd="0" presId="urn:microsoft.com/office/officeart/2005/8/layout/bProcess3"/>
    <dgm:cxn modelId="{29C023BC-0427-4705-8330-8BC42DE6BC14}" type="presParOf" srcId="{8CCB08FB-20D2-4E68-9674-365084D3CE91}" destId="{02CA81FA-E517-4833-AB2A-A06E4A3F5333}" srcOrd="0" destOrd="0" presId="urn:microsoft.com/office/officeart/2005/8/layout/bProcess3"/>
    <dgm:cxn modelId="{27DD3C9F-9DC8-436D-A910-D13751C26258}" type="presParOf" srcId="{EC307FC9-4696-412A-BCAA-8C8E4760A6B6}" destId="{132360CD-D074-43B4-8335-95A5D004A4BF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A7253-206E-4B68-AE1D-9B91014D34D7}">
      <dsp:nvSpPr>
        <dsp:cNvPr id="0" name=""/>
        <dsp:cNvSpPr/>
      </dsp:nvSpPr>
      <dsp:spPr>
        <a:xfrm>
          <a:off x="1211737" y="508782"/>
          <a:ext cx="244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877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27289" y="553123"/>
        <a:ext cx="13773" cy="2757"/>
      </dsp:txXfrm>
    </dsp:sp>
    <dsp:sp modelId="{52911CD1-9F92-48C8-86EC-BE752A4B8907}">
      <dsp:nvSpPr>
        <dsp:cNvPr id="0" name=""/>
        <dsp:cNvSpPr/>
      </dsp:nvSpPr>
      <dsp:spPr>
        <a:xfrm>
          <a:off x="15808" y="195183"/>
          <a:ext cx="1197729" cy="7186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b="1" kern="1200"/>
            <a:t>START</a:t>
          </a:r>
          <a:endParaRPr lang="zh-CN" altLang="en-US" sz="1400" b="1" kern="1200"/>
        </a:p>
      </dsp:txBody>
      <dsp:txXfrm>
        <a:off x="15808" y="195183"/>
        <a:ext cx="1197729" cy="718637"/>
      </dsp:txXfrm>
    </dsp:sp>
    <dsp:sp modelId="{D09045BC-004F-4442-A67A-82C3CF1D908E}">
      <dsp:nvSpPr>
        <dsp:cNvPr id="0" name=""/>
        <dsp:cNvSpPr/>
      </dsp:nvSpPr>
      <dsp:spPr>
        <a:xfrm>
          <a:off x="2684944" y="508782"/>
          <a:ext cx="244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877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800496" y="553123"/>
        <a:ext cx="13773" cy="2757"/>
      </dsp:txXfrm>
    </dsp:sp>
    <dsp:sp modelId="{DEAFE23A-5EE6-43AC-A560-EF82144882E9}">
      <dsp:nvSpPr>
        <dsp:cNvPr id="0" name=""/>
        <dsp:cNvSpPr/>
      </dsp:nvSpPr>
      <dsp:spPr>
        <a:xfrm>
          <a:off x="1489015" y="195183"/>
          <a:ext cx="1197729" cy="7186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随机生成图</a:t>
          </a:r>
        </a:p>
      </dsp:txBody>
      <dsp:txXfrm>
        <a:off x="1489015" y="195183"/>
        <a:ext cx="1197729" cy="718637"/>
      </dsp:txXfrm>
    </dsp:sp>
    <dsp:sp modelId="{F83E9105-8197-4E11-A985-22BECFA246C5}">
      <dsp:nvSpPr>
        <dsp:cNvPr id="0" name=""/>
        <dsp:cNvSpPr/>
      </dsp:nvSpPr>
      <dsp:spPr>
        <a:xfrm>
          <a:off x="614673" y="1104698"/>
          <a:ext cx="2946413" cy="244877"/>
        </a:xfrm>
        <a:custGeom>
          <a:avLst/>
          <a:gdLst/>
          <a:ahLst/>
          <a:cxnLst/>
          <a:rect l="0" t="0" r="0" b="0"/>
          <a:pathLst>
            <a:path>
              <a:moveTo>
                <a:pt x="2946413" y="0"/>
              </a:moveTo>
              <a:lnTo>
                <a:pt x="2946413" y="139538"/>
              </a:lnTo>
              <a:lnTo>
                <a:pt x="0" y="139538"/>
              </a:lnTo>
              <a:lnTo>
                <a:pt x="0" y="244877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13898" y="1225758"/>
        <a:ext cx="147963" cy="2757"/>
      </dsp:txXfrm>
    </dsp:sp>
    <dsp:sp modelId="{F186EE32-9DAC-4D56-8AA1-77BB8DB08F14}">
      <dsp:nvSpPr>
        <dsp:cNvPr id="0" name=""/>
        <dsp:cNvSpPr/>
      </dsp:nvSpPr>
      <dsp:spPr>
        <a:xfrm>
          <a:off x="2962222" y="2506"/>
          <a:ext cx="1197729" cy="11039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解空间搜索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b="1" kern="1200"/>
            <a:t>第一剪枝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400" b="1" kern="1200"/>
            <a:t>第二剪枝</a:t>
          </a:r>
        </a:p>
      </dsp:txBody>
      <dsp:txXfrm>
        <a:off x="2962222" y="2506"/>
        <a:ext cx="1197729" cy="1103992"/>
      </dsp:txXfrm>
    </dsp:sp>
    <dsp:sp modelId="{8CCB08FB-20D2-4E68-9674-365084D3CE91}">
      <dsp:nvSpPr>
        <dsp:cNvPr id="0" name=""/>
        <dsp:cNvSpPr/>
      </dsp:nvSpPr>
      <dsp:spPr>
        <a:xfrm>
          <a:off x="1211737" y="1695575"/>
          <a:ext cx="244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4877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27289" y="1739916"/>
        <a:ext cx="13773" cy="2757"/>
      </dsp:txXfrm>
    </dsp:sp>
    <dsp:sp modelId="{D3BC0490-4352-442F-8A55-7E96DB3C8FCD}">
      <dsp:nvSpPr>
        <dsp:cNvPr id="0" name=""/>
        <dsp:cNvSpPr/>
      </dsp:nvSpPr>
      <dsp:spPr>
        <a:xfrm>
          <a:off x="15808" y="1381976"/>
          <a:ext cx="1197729" cy="7186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输出结果</a:t>
          </a:r>
        </a:p>
      </dsp:txBody>
      <dsp:txXfrm>
        <a:off x="15808" y="1381976"/>
        <a:ext cx="1197729" cy="718637"/>
      </dsp:txXfrm>
    </dsp:sp>
    <dsp:sp modelId="{132360CD-D074-43B4-8335-95A5D004A4BF}">
      <dsp:nvSpPr>
        <dsp:cNvPr id="0" name=""/>
        <dsp:cNvSpPr/>
      </dsp:nvSpPr>
      <dsp:spPr>
        <a:xfrm>
          <a:off x="1489015" y="1381976"/>
          <a:ext cx="1197729" cy="7186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b="1" kern="1200"/>
            <a:t>结束</a:t>
          </a:r>
        </a:p>
      </dsp:txBody>
      <dsp:txXfrm>
        <a:off x="1489015" y="1381976"/>
        <a:ext cx="1197729" cy="718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318C-CC79-45A1-A416-79F86942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942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2</cp:revision>
  <dcterms:created xsi:type="dcterms:W3CDTF">2016-06-07T09:44:00Z</dcterms:created>
  <dcterms:modified xsi:type="dcterms:W3CDTF">2016-06-29T10:33:00Z</dcterms:modified>
</cp:coreProperties>
</file>