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EBDEE" w14:textId="77777777" w:rsidR="004A02BB" w:rsidRDefault="004A02BB" w:rsidP="009518F9">
      <w:pPr>
        <w:widowControl/>
        <w:jc w:val="center"/>
        <w:rPr>
          <w:rFonts w:ascii="黑体" w:eastAsia="黑体" w:hAnsi="黑体"/>
          <w:bCs/>
          <w:kern w:val="0"/>
          <w:sz w:val="32"/>
          <w:szCs w:val="32"/>
        </w:rPr>
      </w:pPr>
    </w:p>
    <w:p w14:paraId="74A94606" w14:textId="77777777" w:rsidR="004A02BB" w:rsidRDefault="004A02BB" w:rsidP="009518F9">
      <w:pPr>
        <w:widowControl/>
        <w:jc w:val="center"/>
        <w:rPr>
          <w:rFonts w:ascii="黑体" w:eastAsia="黑体" w:hAnsi="黑体"/>
          <w:bCs/>
          <w:kern w:val="0"/>
          <w:sz w:val="32"/>
          <w:szCs w:val="32"/>
        </w:rPr>
      </w:pPr>
    </w:p>
    <w:p w14:paraId="1CF049F8" w14:textId="77777777" w:rsidR="004A02BB" w:rsidRDefault="004A02BB" w:rsidP="009518F9">
      <w:pPr>
        <w:widowControl/>
        <w:jc w:val="center"/>
        <w:rPr>
          <w:rFonts w:ascii="黑体" w:eastAsia="黑体" w:hAnsi="黑体"/>
          <w:bCs/>
          <w:kern w:val="0"/>
          <w:sz w:val="32"/>
          <w:szCs w:val="32"/>
        </w:rPr>
      </w:pPr>
    </w:p>
    <w:p w14:paraId="49527740" w14:textId="77777777" w:rsidR="004A02BB" w:rsidRDefault="004A02BB" w:rsidP="009518F9">
      <w:pPr>
        <w:widowControl/>
        <w:jc w:val="center"/>
        <w:rPr>
          <w:rFonts w:ascii="黑体" w:eastAsia="黑体" w:hAnsi="黑体"/>
          <w:bCs/>
          <w:kern w:val="0"/>
          <w:sz w:val="32"/>
          <w:szCs w:val="32"/>
        </w:rPr>
      </w:pPr>
    </w:p>
    <w:p w14:paraId="7BB5A903" w14:textId="77777777" w:rsidR="004A02BB" w:rsidRDefault="004A02BB" w:rsidP="009518F9">
      <w:pPr>
        <w:widowControl/>
        <w:jc w:val="center"/>
        <w:rPr>
          <w:rFonts w:ascii="黑体" w:eastAsia="黑体" w:hAnsi="黑体"/>
          <w:bCs/>
          <w:kern w:val="0"/>
          <w:sz w:val="32"/>
          <w:szCs w:val="32"/>
        </w:rPr>
      </w:pPr>
    </w:p>
    <w:p w14:paraId="0321E555" w14:textId="77777777" w:rsidR="004A02BB" w:rsidRDefault="004A02BB" w:rsidP="009518F9">
      <w:pPr>
        <w:widowControl/>
        <w:jc w:val="center"/>
        <w:rPr>
          <w:rFonts w:ascii="黑体" w:eastAsia="黑体" w:hAnsi="黑体"/>
          <w:bCs/>
          <w:kern w:val="0"/>
          <w:sz w:val="32"/>
          <w:szCs w:val="32"/>
        </w:rPr>
      </w:pPr>
    </w:p>
    <w:p w14:paraId="4667B07D" w14:textId="77777777" w:rsidR="004A02BB" w:rsidRDefault="004A02BB" w:rsidP="009518F9">
      <w:pPr>
        <w:widowControl/>
        <w:jc w:val="center"/>
        <w:rPr>
          <w:rFonts w:ascii="黑体" w:eastAsia="黑体" w:hAnsi="黑体"/>
          <w:bCs/>
          <w:kern w:val="0"/>
          <w:sz w:val="32"/>
          <w:szCs w:val="32"/>
        </w:rPr>
      </w:pPr>
    </w:p>
    <w:p w14:paraId="12EA979D" w14:textId="77777777" w:rsidR="004A02BB" w:rsidRDefault="004A02BB" w:rsidP="009518F9">
      <w:pPr>
        <w:widowControl/>
        <w:jc w:val="center"/>
        <w:rPr>
          <w:rFonts w:ascii="黑体" w:eastAsia="黑体" w:hAnsi="黑体"/>
          <w:bCs/>
          <w:kern w:val="0"/>
          <w:sz w:val="32"/>
          <w:szCs w:val="32"/>
        </w:rPr>
      </w:pPr>
    </w:p>
    <w:p w14:paraId="4CC7113D" w14:textId="77777777" w:rsidR="004A02BB" w:rsidRDefault="004A02BB" w:rsidP="009518F9">
      <w:pPr>
        <w:widowControl/>
        <w:jc w:val="center"/>
        <w:rPr>
          <w:rFonts w:ascii="黑体" w:eastAsia="黑体" w:hAnsi="黑体" w:hint="eastAsia"/>
          <w:bCs/>
          <w:kern w:val="0"/>
          <w:sz w:val="32"/>
          <w:szCs w:val="32"/>
        </w:rPr>
      </w:pPr>
    </w:p>
    <w:p w14:paraId="0BED3BA3" w14:textId="77777777" w:rsidR="004A02BB" w:rsidRDefault="004A02BB" w:rsidP="009518F9">
      <w:pPr>
        <w:widowControl/>
        <w:jc w:val="center"/>
        <w:rPr>
          <w:rFonts w:ascii="黑体" w:eastAsia="黑体" w:hAnsi="黑体"/>
          <w:bCs/>
          <w:kern w:val="0"/>
          <w:sz w:val="32"/>
          <w:szCs w:val="32"/>
        </w:rPr>
      </w:pPr>
    </w:p>
    <w:p w14:paraId="271593F7" w14:textId="77777777" w:rsidR="004A02BB" w:rsidRPr="004A02BB" w:rsidRDefault="009518F9" w:rsidP="009518F9">
      <w:pPr>
        <w:widowControl/>
        <w:jc w:val="center"/>
        <w:rPr>
          <w:rFonts w:ascii="黑体" w:eastAsia="黑体" w:hAnsi="黑体"/>
          <w:b/>
          <w:bCs/>
          <w:kern w:val="0"/>
          <w:sz w:val="44"/>
          <w:szCs w:val="32"/>
        </w:rPr>
      </w:pPr>
      <w:r w:rsidRPr="004A02BB">
        <w:rPr>
          <w:rFonts w:ascii="黑体" w:eastAsia="黑体" w:hAnsi="黑体" w:hint="eastAsia"/>
          <w:b/>
          <w:bCs/>
          <w:kern w:val="0"/>
          <w:sz w:val="44"/>
          <w:szCs w:val="32"/>
        </w:rPr>
        <w:t>基于sigmoid</w:t>
      </w:r>
      <w:r w:rsidR="004A02BB" w:rsidRPr="004A02BB">
        <w:rPr>
          <w:rFonts w:ascii="黑体" w:eastAsia="黑体" w:hAnsi="黑体" w:hint="eastAsia"/>
          <w:b/>
          <w:bCs/>
          <w:kern w:val="0"/>
          <w:sz w:val="44"/>
          <w:szCs w:val="32"/>
        </w:rPr>
        <w:t>函数的多元线性回归和</w:t>
      </w:r>
    </w:p>
    <w:p w14:paraId="01DA239B" w14:textId="77777777" w:rsidR="009518F9" w:rsidRPr="004A02BB" w:rsidRDefault="004A02BB" w:rsidP="009518F9">
      <w:pPr>
        <w:widowControl/>
        <w:jc w:val="center"/>
        <w:rPr>
          <w:rFonts w:ascii="黑体" w:eastAsia="黑体" w:hAnsi="黑体"/>
          <w:b/>
          <w:bCs/>
          <w:kern w:val="0"/>
          <w:sz w:val="44"/>
          <w:szCs w:val="32"/>
        </w:rPr>
      </w:pPr>
      <w:r w:rsidRPr="004A02BB">
        <w:rPr>
          <w:rFonts w:ascii="黑体" w:eastAsia="黑体" w:hAnsi="黑体" w:hint="eastAsia"/>
          <w:b/>
          <w:bCs/>
          <w:kern w:val="0"/>
          <w:sz w:val="44"/>
          <w:szCs w:val="32"/>
        </w:rPr>
        <w:t>基于K-近邻算法的鸟类分类器</w:t>
      </w:r>
    </w:p>
    <w:p w14:paraId="28949F9E" w14:textId="77777777" w:rsidR="004A02BB" w:rsidRDefault="004A02BB" w:rsidP="009518F9">
      <w:pPr>
        <w:widowControl/>
        <w:jc w:val="center"/>
        <w:rPr>
          <w:rFonts w:ascii="黑体" w:eastAsia="黑体" w:hAnsi="黑体"/>
          <w:bCs/>
          <w:kern w:val="0"/>
          <w:sz w:val="32"/>
          <w:szCs w:val="32"/>
        </w:rPr>
      </w:pPr>
    </w:p>
    <w:p w14:paraId="68BC2D9D" w14:textId="77777777" w:rsidR="004A02BB" w:rsidRDefault="004A02BB" w:rsidP="009518F9">
      <w:pPr>
        <w:widowControl/>
        <w:jc w:val="center"/>
        <w:rPr>
          <w:rFonts w:ascii="黑体" w:eastAsia="黑体" w:hAnsi="黑体"/>
          <w:bCs/>
          <w:kern w:val="0"/>
          <w:sz w:val="32"/>
          <w:szCs w:val="32"/>
        </w:rPr>
      </w:pPr>
    </w:p>
    <w:p w14:paraId="162EE03E" w14:textId="77777777" w:rsidR="004A02BB" w:rsidRDefault="004A02BB" w:rsidP="008574AB">
      <w:pPr>
        <w:widowControl/>
        <w:jc w:val="center"/>
        <w:rPr>
          <w:rFonts w:ascii="黑体" w:eastAsia="黑体" w:hAnsi="黑体"/>
          <w:bCs/>
          <w:kern w:val="0"/>
          <w:sz w:val="32"/>
          <w:szCs w:val="32"/>
        </w:rPr>
      </w:pPr>
    </w:p>
    <w:p w14:paraId="1F5D55D6" w14:textId="77777777" w:rsidR="004A02BB" w:rsidRDefault="004A02BB" w:rsidP="008574AB">
      <w:pPr>
        <w:widowControl/>
        <w:jc w:val="center"/>
        <w:rPr>
          <w:rFonts w:ascii="黑体" w:eastAsia="黑体" w:hAnsi="黑体"/>
          <w:bCs/>
          <w:kern w:val="0"/>
          <w:sz w:val="32"/>
          <w:szCs w:val="32"/>
        </w:rPr>
      </w:pPr>
      <w:r>
        <w:rPr>
          <w:rFonts w:ascii="黑体" w:eastAsia="黑体" w:hAnsi="黑体" w:hint="eastAsia"/>
          <w:bCs/>
          <w:kern w:val="0"/>
          <w:sz w:val="32"/>
          <w:szCs w:val="32"/>
        </w:rPr>
        <w:t>姓名：史文翰</w:t>
      </w:r>
    </w:p>
    <w:p w14:paraId="5AB2A5C4" w14:textId="77777777" w:rsidR="004A02BB" w:rsidRDefault="004A02BB" w:rsidP="008574AB">
      <w:pPr>
        <w:widowControl/>
        <w:jc w:val="center"/>
        <w:rPr>
          <w:rFonts w:ascii="黑体" w:eastAsia="黑体" w:hAnsi="黑体"/>
          <w:bCs/>
          <w:kern w:val="0"/>
          <w:sz w:val="32"/>
          <w:szCs w:val="32"/>
        </w:rPr>
      </w:pPr>
      <w:r>
        <w:rPr>
          <w:rFonts w:ascii="黑体" w:eastAsia="黑体" w:hAnsi="黑体" w:hint="eastAsia"/>
          <w:bCs/>
          <w:kern w:val="0"/>
          <w:sz w:val="32"/>
          <w:szCs w:val="32"/>
        </w:rPr>
        <w:t>班内序号：04</w:t>
      </w:r>
    </w:p>
    <w:p w14:paraId="128E44CB" w14:textId="77777777" w:rsidR="004A02BB" w:rsidRDefault="004A02BB" w:rsidP="008574AB">
      <w:pPr>
        <w:widowControl/>
        <w:jc w:val="center"/>
        <w:rPr>
          <w:rFonts w:ascii="黑体" w:eastAsia="黑体" w:hAnsi="黑体"/>
          <w:bCs/>
          <w:kern w:val="0"/>
          <w:sz w:val="32"/>
          <w:szCs w:val="32"/>
        </w:rPr>
      </w:pPr>
      <w:r>
        <w:rPr>
          <w:rFonts w:ascii="黑体" w:eastAsia="黑体" w:hAnsi="黑体" w:hint="eastAsia"/>
          <w:bCs/>
          <w:kern w:val="0"/>
          <w:sz w:val="32"/>
          <w:szCs w:val="32"/>
        </w:rPr>
        <w:t>班级：2014211304</w:t>
      </w:r>
    </w:p>
    <w:p w14:paraId="76F1EB7F" w14:textId="77777777" w:rsidR="004A02BB" w:rsidRDefault="004A02BB" w:rsidP="008574AB">
      <w:pPr>
        <w:widowControl/>
        <w:jc w:val="center"/>
        <w:rPr>
          <w:rFonts w:ascii="黑体" w:eastAsia="黑体" w:hAnsi="黑体"/>
          <w:bCs/>
          <w:kern w:val="0"/>
          <w:sz w:val="32"/>
          <w:szCs w:val="32"/>
        </w:rPr>
      </w:pPr>
      <w:r>
        <w:rPr>
          <w:rFonts w:ascii="黑体" w:eastAsia="黑体" w:hAnsi="黑体" w:hint="eastAsia"/>
          <w:bCs/>
          <w:kern w:val="0"/>
          <w:sz w:val="32"/>
          <w:szCs w:val="32"/>
        </w:rPr>
        <w:t>学号：2014211218</w:t>
      </w:r>
    </w:p>
    <w:p w14:paraId="39E4597A" w14:textId="77777777" w:rsidR="004A02BB" w:rsidRDefault="004A02BB" w:rsidP="009518F9">
      <w:pPr>
        <w:widowControl/>
        <w:jc w:val="center"/>
        <w:rPr>
          <w:rFonts w:ascii="黑体" w:eastAsia="黑体" w:hAnsi="黑体"/>
          <w:bCs/>
          <w:kern w:val="0"/>
          <w:sz w:val="32"/>
          <w:szCs w:val="32"/>
        </w:rPr>
      </w:pPr>
    </w:p>
    <w:p w14:paraId="08497E5B" w14:textId="77777777" w:rsidR="009518F9" w:rsidRDefault="009518F9">
      <w:pPr>
        <w:widowControl/>
        <w:jc w:val="left"/>
        <w:rPr>
          <w:rFonts w:ascii="黑体" w:eastAsia="黑体" w:hAnsi="黑体"/>
          <w:bCs/>
          <w:kern w:val="0"/>
          <w:sz w:val="32"/>
          <w:szCs w:val="32"/>
        </w:rPr>
      </w:pPr>
      <w:r>
        <w:rPr>
          <w:rFonts w:ascii="黑体" w:eastAsia="黑体" w:hAnsi="黑体"/>
          <w:bCs/>
          <w:kern w:val="0"/>
          <w:sz w:val="32"/>
          <w:szCs w:val="32"/>
        </w:rPr>
        <w:br w:type="page"/>
      </w:r>
    </w:p>
    <w:p w14:paraId="06812528" w14:textId="77777777" w:rsidR="009518F9" w:rsidRDefault="009518F9" w:rsidP="009518F9">
      <w:pPr>
        <w:widowControl/>
        <w:jc w:val="left"/>
        <w:rPr>
          <w:rFonts w:ascii="黑体" w:eastAsia="黑体" w:hAnsi="黑体"/>
          <w:bCs/>
          <w:kern w:val="0"/>
          <w:sz w:val="32"/>
          <w:szCs w:val="32"/>
        </w:rPr>
      </w:pPr>
    </w:p>
    <w:p w14:paraId="237B1692" w14:textId="77777777" w:rsidR="009518F9" w:rsidRPr="0016290B" w:rsidRDefault="009518F9" w:rsidP="009518F9">
      <w:pPr>
        <w:pStyle w:val="a3"/>
        <w:adjustRightInd/>
        <w:spacing w:line="240" w:lineRule="auto"/>
        <w:jc w:val="center"/>
        <w:rPr>
          <w:rFonts w:ascii="黑体" w:eastAsia="黑体" w:hAnsi="黑体"/>
          <w:b/>
          <w:bCs/>
          <w:sz w:val="32"/>
          <w:szCs w:val="32"/>
        </w:rPr>
      </w:pPr>
      <w:r w:rsidRPr="0016290B">
        <w:rPr>
          <w:rFonts w:ascii="黑体" w:eastAsia="黑体" w:hAnsi="黑体" w:hint="eastAsia"/>
          <w:b/>
          <w:bCs/>
          <w:sz w:val="32"/>
          <w:szCs w:val="32"/>
        </w:rPr>
        <w:t>基于多元线性回归和K-近邻算法的鸟类分类器</w:t>
      </w:r>
    </w:p>
    <w:p w14:paraId="441DAADE" w14:textId="77777777" w:rsidR="009518F9" w:rsidRPr="00CC54B9" w:rsidRDefault="009518F9" w:rsidP="009518F9">
      <w:pPr>
        <w:pStyle w:val="a3"/>
        <w:adjustRightInd/>
        <w:spacing w:line="240" w:lineRule="auto"/>
        <w:jc w:val="center"/>
        <w:rPr>
          <w:rFonts w:ascii="黑体" w:eastAsia="黑体" w:hAnsi="黑体"/>
          <w:bCs/>
          <w:sz w:val="32"/>
          <w:szCs w:val="32"/>
        </w:rPr>
      </w:pPr>
    </w:p>
    <w:p w14:paraId="4130D998" w14:textId="77777777" w:rsidR="009518F9" w:rsidRDefault="009518F9" w:rsidP="009518F9">
      <w:pPr>
        <w:autoSpaceDE w:val="0"/>
        <w:autoSpaceDN w:val="0"/>
        <w:rPr>
          <w:rFonts w:hAnsi="宋体"/>
          <w:b/>
          <w:bCs/>
          <w:sz w:val="24"/>
        </w:rPr>
      </w:pPr>
      <w:r w:rsidRPr="00E33CF8">
        <w:rPr>
          <w:rFonts w:hAnsi="宋体" w:hint="eastAsia"/>
          <w:b/>
          <w:bCs/>
          <w:sz w:val="24"/>
        </w:rPr>
        <w:t>摘要：</w:t>
      </w:r>
    </w:p>
    <w:p w14:paraId="0A1878FC" w14:textId="77777777" w:rsidR="009518F9" w:rsidRDefault="009518F9" w:rsidP="009518F9">
      <w:pPr>
        <w:autoSpaceDE w:val="0"/>
        <w:autoSpaceDN w:val="0"/>
        <w:rPr>
          <w:rFonts w:hAnsi="宋体"/>
          <w:bCs/>
          <w:sz w:val="24"/>
        </w:rPr>
      </w:pPr>
      <w:r>
        <w:rPr>
          <w:rFonts w:hAnsi="宋体"/>
          <w:b/>
          <w:bCs/>
          <w:sz w:val="24"/>
        </w:rPr>
        <w:tab/>
      </w:r>
      <w:r>
        <w:rPr>
          <w:rFonts w:hAnsi="宋体" w:hint="eastAsia"/>
          <w:bCs/>
          <w:sz w:val="24"/>
        </w:rPr>
        <w:t>本模型应用多元线性回归与</w:t>
      </w:r>
      <w:r>
        <w:rPr>
          <w:rFonts w:hAnsi="宋体" w:hint="eastAsia"/>
          <w:bCs/>
          <w:sz w:val="24"/>
        </w:rPr>
        <w:t>sigmoid</w:t>
      </w:r>
      <w:r>
        <w:rPr>
          <w:rFonts w:hAnsi="宋体" w:hint="eastAsia"/>
          <w:bCs/>
          <w:sz w:val="24"/>
        </w:rPr>
        <w:t>函数输出相结合的方法，根据鸟类的翅展和身长完成对鸟类种类（</w:t>
      </w:r>
      <w:r>
        <w:rPr>
          <w:rFonts w:hAnsi="宋体" w:hint="eastAsia"/>
          <w:bCs/>
          <w:sz w:val="24"/>
        </w:rPr>
        <w:t>A</w:t>
      </w:r>
      <w:r>
        <w:rPr>
          <w:rFonts w:hAnsi="宋体" w:hint="eastAsia"/>
          <w:bCs/>
          <w:sz w:val="24"/>
        </w:rPr>
        <w:t>类、</w:t>
      </w:r>
      <w:r>
        <w:rPr>
          <w:rFonts w:hAnsi="宋体" w:hint="eastAsia"/>
          <w:bCs/>
          <w:sz w:val="24"/>
        </w:rPr>
        <w:t>B</w:t>
      </w:r>
      <w:r>
        <w:rPr>
          <w:rFonts w:hAnsi="宋体" w:hint="eastAsia"/>
          <w:bCs/>
          <w:sz w:val="24"/>
        </w:rPr>
        <w:t>类）的预测。首先对数据进行可视化处理，近似地估计自变量之间的关系，利用</w:t>
      </w:r>
      <w:r>
        <w:rPr>
          <w:rFonts w:hAnsi="宋体" w:hint="eastAsia"/>
          <w:bCs/>
          <w:sz w:val="24"/>
        </w:rPr>
        <w:t>MATLAB</w:t>
      </w:r>
      <w:r>
        <w:rPr>
          <w:rFonts w:hAnsi="宋体" w:hint="eastAsia"/>
          <w:bCs/>
          <w:sz w:val="24"/>
        </w:rPr>
        <w:t>中的</w:t>
      </w:r>
      <w:r>
        <w:rPr>
          <w:rFonts w:hAnsi="宋体" w:hint="eastAsia"/>
          <w:bCs/>
          <w:sz w:val="24"/>
        </w:rPr>
        <w:t>regress</w:t>
      </w:r>
      <w:r w:rsidR="009207EB">
        <w:rPr>
          <w:rFonts w:hAnsi="宋体" w:hint="eastAsia"/>
          <w:bCs/>
          <w:sz w:val="24"/>
        </w:rPr>
        <w:t>命令完成初步的多元线性回归</w:t>
      </w:r>
      <w:r>
        <w:rPr>
          <w:rFonts w:hAnsi="宋体" w:hint="eastAsia"/>
          <w:bCs/>
          <w:sz w:val="24"/>
        </w:rPr>
        <w:t>，利用</w:t>
      </w:r>
      <w:r>
        <w:rPr>
          <w:rFonts w:hAnsi="宋体" w:hint="eastAsia"/>
          <w:bCs/>
          <w:sz w:val="24"/>
        </w:rPr>
        <w:t>rcoplot</w:t>
      </w:r>
      <w:r w:rsidR="000F6F35">
        <w:rPr>
          <w:rFonts w:hAnsi="宋体" w:hint="eastAsia"/>
          <w:bCs/>
          <w:sz w:val="24"/>
        </w:rPr>
        <w:t>命令</w:t>
      </w:r>
      <w:r>
        <w:rPr>
          <w:rFonts w:hAnsi="宋体" w:hint="eastAsia"/>
          <w:bCs/>
          <w:sz w:val="24"/>
        </w:rPr>
        <w:t>做残差分析</w:t>
      </w:r>
      <w:r w:rsidR="009207EB">
        <w:rPr>
          <w:rFonts w:hAnsi="宋体" w:hint="eastAsia"/>
          <w:bCs/>
          <w:sz w:val="24"/>
        </w:rPr>
        <w:t>，尝试相关项、二次项</w:t>
      </w:r>
      <w:r>
        <w:rPr>
          <w:rFonts w:hAnsi="宋体" w:hint="eastAsia"/>
          <w:bCs/>
          <w:sz w:val="24"/>
        </w:rPr>
        <w:t>，不断改进模型。由于待解问</w:t>
      </w:r>
      <w:r w:rsidR="009207EB">
        <w:rPr>
          <w:rFonts w:hAnsi="宋体" w:hint="eastAsia"/>
          <w:bCs/>
          <w:sz w:val="24"/>
        </w:rPr>
        <w:t>题是个二分类器的问题，因此在多元线性回归的基础上用</w:t>
      </w:r>
      <w:r w:rsidR="009207EB">
        <w:rPr>
          <w:rFonts w:hAnsi="宋体" w:hint="eastAsia"/>
          <w:bCs/>
          <w:sz w:val="24"/>
        </w:rPr>
        <w:t>sigmoid</w:t>
      </w:r>
      <w:r w:rsidR="009207EB">
        <w:rPr>
          <w:rFonts w:hAnsi="宋体" w:hint="eastAsia"/>
          <w:bCs/>
          <w:sz w:val="24"/>
        </w:rPr>
        <w:t>函数层输出</w:t>
      </w:r>
      <w:r>
        <w:rPr>
          <w:rFonts w:hAnsi="宋体" w:hint="eastAsia"/>
          <w:bCs/>
          <w:sz w:val="24"/>
        </w:rPr>
        <w:t>，将输出归一化到</w:t>
      </w:r>
      <w:r>
        <w:rPr>
          <w:rFonts w:hAnsi="宋体" w:hint="eastAsia"/>
          <w:bCs/>
          <w:sz w:val="24"/>
        </w:rPr>
        <w:t>{</w:t>
      </w:r>
      <w:r>
        <w:rPr>
          <w:rFonts w:hAnsi="宋体"/>
          <w:bCs/>
          <w:sz w:val="24"/>
        </w:rPr>
        <w:t>0</w:t>
      </w:r>
      <w:r>
        <w:rPr>
          <w:rFonts w:hAnsi="宋体" w:hint="eastAsia"/>
          <w:bCs/>
          <w:sz w:val="24"/>
        </w:rPr>
        <w:t>,1}</w:t>
      </w:r>
      <w:r>
        <w:rPr>
          <w:rFonts w:hAnsi="宋体" w:hint="eastAsia"/>
          <w:bCs/>
          <w:sz w:val="24"/>
        </w:rPr>
        <w:t>区间内，完成对鸟类的分类任务。</w:t>
      </w:r>
    </w:p>
    <w:p w14:paraId="67E60A13" w14:textId="77777777" w:rsidR="009207EB" w:rsidRDefault="009518F9" w:rsidP="009518F9">
      <w:pPr>
        <w:autoSpaceDE w:val="0"/>
        <w:autoSpaceDN w:val="0"/>
        <w:rPr>
          <w:rFonts w:hAnsi="宋体"/>
          <w:bCs/>
          <w:sz w:val="24"/>
        </w:rPr>
      </w:pPr>
      <w:r>
        <w:rPr>
          <w:rFonts w:hAnsi="宋体"/>
          <w:bCs/>
          <w:sz w:val="24"/>
        </w:rPr>
        <w:tab/>
      </w:r>
      <w:r>
        <w:rPr>
          <w:rFonts w:hAnsi="宋体" w:hint="eastAsia"/>
          <w:bCs/>
          <w:sz w:val="24"/>
        </w:rPr>
        <w:t>在模型的改进方面，由于问题的二分类性，尝试了除回归分析以外的分类方法，如基于</w:t>
      </w:r>
      <w:r w:rsidR="009207EB">
        <w:rPr>
          <w:rFonts w:hAnsi="宋体" w:hint="eastAsia"/>
          <w:bCs/>
          <w:sz w:val="24"/>
        </w:rPr>
        <w:t>K-</w:t>
      </w:r>
      <w:r w:rsidR="009207EB">
        <w:rPr>
          <w:rFonts w:hAnsi="宋体" w:hint="eastAsia"/>
          <w:bCs/>
          <w:sz w:val="24"/>
        </w:rPr>
        <w:t>近邻算法（</w:t>
      </w:r>
      <w:r w:rsidR="009207EB">
        <w:rPr>
          <w:rFonts w:hAnsi="宋体" w:hint="eastAsia"/>
          <w:bCs/>
          <w:sz w:val="24"/>
        </w:rPr>
        <w:t>KNN</w:t>
      </w:r>
      <w:r w:rsidR="009207EB">
        <w:rPr>
          <w:rFonts w:hAnsi="宋体" w:hint="eastAsia"/>
          <w:bCs/>
          <w:sz w:val="24"/>
        </w:rPr>
        <w:t>）</w:t>
      </w:r>
      <w:r>
        <w:rPr>
          <w:rFonts w:hAnsi="宋体" w:hint="eastAsia"/>
          <w:bCs/>
          <w:sz w:val="24"/>
        </w:rPr>
        <w:t>的最临近分类方法，也可以获得较好的分类效果</w:t>
      </w:r>
      <w:r w:rsidR="009207EB">
        <w:rPr>
          <w:rFonts w:hAnsi="宋体" w:hint="eastAsia"/>
          <w:bCs/>
          <w:sz w:val="24"/>
        </w:rPr>
        <w:t>。</w:t>
      </w:r>
    </w:p>
    <w:p w14:paraId="7F1D7362" w14:textId="77777777" w:rsidR="009518F9" w:rsidRDefault="009518F9" w:rsidP="009518F9">
      <w:pPr>
        <w:autoSpaceDE w:val="0"/>
        <w:autoSpaceDN w:val="0"/>
        <w:rPr>
          <w:rFonts w:hAnsi="宋体"/>
          <w:bCs/>
          <w:sz w:val="24"/>
        </w:rPr>
      </w:pPr>
      <w:r>
        <w:rPr>
          <w:rFonts w:hAnsi="宋体"/>
          <w:bCs/>
          <w:sz w:val="24"/>
        </w:rPr>
        <w:tab/>
      </w:r>
      <w:r>
        <w:rPr>
          <w:rFonts w:hAnsi="宋体" w:hint="eastAsia"/>
          <w:bCs/>
          <w:sz w:val="24"/>
        </w:rPr>
        <w:t>针对问题一，对于鸟类的分类方法在这里给出了两种尝试：多元线性回归和</w:t>
      </w:r>
      <w:r>
        <w:rPr>
          <w:rFonts w:hAnsi="宋体" w:hint="eastAsia"/>
          <w:bCs/>
          <w:sz w:val="24"/>
        </w:rPr>
        <w:t>KNN</w:t>
      </w:r>
      <w:r>
        <w:rPr>
          <w:rFonts w:hAnsi="宋体" w:hint="eastAsia"/>
          <w:bCs/>
          <w:sz w:val="24"/>
        </w:rPr>
        <w:t>算法。在多元线性回归中，将鸟类的翅展和身长作为特征，通过数据可视化和回归分析计算出拟合直线方程，由于增加了</w:t>
      </w:r>
      <w:r>
        <w:rPr>
          <w:rFonts w:hAnsi="宋体" w:hint="eastAsia"/>
          <w:bCs/>
          <w:sz w:val="24"/>
        </w:rPr>
        <w:t>sigmoid</w:t>
      </w:r>
      <w:r>
        <w:rPr>
          <w:rFonts w:hAnsi="宋体" w:hint="eastAsia"/>
          <w:bCs/>
          <w:sz w:val="24"/>
        </w:rPr>
        <w:t>输出层，</w:t>
      </w:r>
      <w:r w:rsidR="009207EB">
        <w:rPr>
          <w:rFonts w:hAnsi="宋体" w:hint="eastAsia"/>
          <w:bCs/>
          <w:sz w:val="24"/>
        </w:rPr>
        <w:t>回归结果可被抽象成二维平面上的一条直线，</w:t>
      </w:r>
      <w:r>
        <w:rPr>
          <w:rFonts w:hAnsi="宋体" w:hint="eastAsia"/>
          <w:bCs/>
          <w:sz w:val="24"/>
        </w:rPr>
        <w:t>使得在直线的一侧为分类</w:t>
      </w:r>
      <w:r>
        <w:rPr>
          <w:rFonts w:hAnsi="宋体" w:hint="eastAsia"/>
          <w:bCs/>
          <w:sz w:val="24"/>
        </w:rPr>
        <w:t>A</w:t>
      </w:r>
      <w:r>
        <w:rPr>
          <w:rFonts w:hAnsi="宋体" w:hint="eastAsia"/>
          <w:bCs/>
          <w:sz w:val="24"/>
        </w:rPr>
        <w:t>，直线的另一侧为分类</w:t>
      </w:r>
      <w:r>
        <w:rPr>
          <w:rFonts w:hAnsi="宋体" w:hint="eastAsia"/>
          <w:bCs/>
          <w:sz w:val="24"/>
        </w:rPr>
        <w:t>B</w:t>
      </w:r>
      <w:r>
        <w:rPr>
          <w:rFonts w:hAnsi="宋体" w:hint="eastAsia"/>
          <w:bCs/>
          <w:sz w:val="24"/>
        </w:rPr>
        <w:t>。对于</w:t>
      </w:r>
      <w:r>
        <w:rPr>
          <w:rFonts w:hAnsi="宋体" w:hint="eastAsia"/>
          <w:bCs/>
          <w:sz w:val="24"/>
        </w:rPr>
        <w:t>KNN</w:t>
      </w:r>
      <w:r w:rsidR="009207EB">
        <w:rPr>
          <w:rFonts w:hAnsi="宋体" w:hint="eastAsia"/>
          <w:bCs/>
          <w:sz w:val="24"/>
        </w:rPr>
        <w:t>算法，取部分数据构建模型，其余数据用作检验。将</w:t>
      </w:r>
      <w:r>
        <w:rPr>
          <w:rFonts w:hAnsi="宋体" w:hint="eastAsia"/>
          <w:bCs/>
          <w:sz w:val="24"/>
        </w:rPr>
        <w:t>翅展和身长作为</w:t>
      </w:r>
      <w:r w:rsidR="009207EB">
        <w:rPr>
          <w:rFonts w:hAnsi="宋体" w:hint="eastAsia"/>
          <w:bCs/>
          <w:sz w:val="24"/>
        </w:rPr>
        <w:t>样本特征，分类结果</w:t>
      </w:r>
      <w:r>
        <w:rPr>
          <w:rFonts w:hAnsi="宋体" w:hint="eastAsia"/>
          <w:bCs/>
          <w:sz w:val="24"/>
        </w:rPr>
        <w:t>作为标签。计算待预测点与数据点的所有特征的欧氏距离，取前</w:t>
      </w:r>
      <w:r>
        <w:rPr>
          <w:rFonts w:hAnsi="宋体" w:hint="eastAsia"/>
          <w:bCs/>
          <w:sz w:val="24"/>
        </w:rPr>
        <w:t>k</w:t>
      </w:r>
      <w:r>
        <w:rPr>
          <w:rFonts w:hAnsi="宋体" w:hint="eastAsia"/>
          <w:bCs/>
          <w:sz w:val="24"/>
        </w:rPr>
        <w:t>短的距离，在这</w:t>
      </w:r>
      <w:r>
        <w:rPr>
          <w:rFonts w:hAnsi="宋体" w:hint="eastAsia"/>
          <w:bCs/>
          <w:sz w:val="24"/>
        </w:rPr>
        <w:t>k</w:t>
      </w:r>
      <w:r>
        <w:rPr>
          <w:rFonts w:hAnsi="宋体" w:hint="eastAsia"/>
          <w:bCs/>
          <w:sz w:val="24"/>
        </w:rPr>
        <w:t>个选择数据中，属于哪一类的数据更多，待预测数据就被归类到哪一类上。</w:t>
      </w:r>
    </w:p>
    <w:p w14:paraId="27E079CE" w14:textId="77777777" w:rsidR="009518F9" w:rsidRDefault="009518F9" w:rsidP="009518F9">
      <w:pPr>
        <w:autoSpaceDE w:val="0"/>
        <w:autoSpaceDN w:val="0"/>
        <w:rPr>
          <w:rFonts w:hAnsi="宋体"/>
          <w:bCs/>
          <w:sz w:val="24"/>
        </w:rPr>
      </w:pPr>
      <w:r>
        <w:rPr>
          <w:rFonts w:hAnsi="宋体"/>
          <w:bCs/>
          <w:sz w:val="24"/>
        </w:rPr>
        <w:tab/>
      </w:r>
      <w:r>
        <w:rPr>
          <w:rFonts w:hAnsi="宋体" w:hint="eastAsia"/>
          <w:bCs/>
          <w:sz w:val="24"/>
        </w:rPr>
        <w:t>针对问题二，需要对给出的新的数据做预测。对于多元线性回归，直接带入回归表达式，用</w:t>
      </w:r>
      <w:r>
        <w:rPr>
          <w:rFonts w:hAnsi="宋体" w:hint="eastAsia"/>
          <w:bCs/>
          <w:sz w:val="24"/>
        </w:rPr>
        <w:t>sigmoid</w:t>
      </w:r>
      <w:r>
        <w:rPr>
          <w:rFonts w:hAnsi="宋体" w:hint="eastAsia"/>
          <w:bCs/>
          <w:sz w:val="24"/>
        </w:rPr>
        <w:t>输出后判断其值是</w:t>
      </w:r>
      <w:r>
        <w:rPr>
          <w:rFonts w:hAnsi="宋体" w:hint="eastAsia"/>
          <w:bCs/>
          <w:sz w:val="24"/>
        </w:rPr>
        <w:t>0</w:t>
      </w:r>
      <w:r>
        <w:rPr>
          <w:rFonts w:hAnsi="宋体" w:hint="eastAsia"/>
          <w:bCs/>
          <w:sz w:val="24"/>
        </w:rPr>
        <w:t>还是</w:t>
      </w:r>
      <w:r>
        <w:rPr>
          <w:rFonts w:hAnsi="宋体" w:hint="eastAsia"/>
          <w:bCs/>
          <w:sz w:val="24"/>
        </w:rPr>
        <w:t>1</w:t>
      </w:r>
      <w:r>
        <w:rPr>
          <w:rFonts w:hAnsi="宋体" w:hint="eastAsia"/>
          <w:bCs/>
          <w:sz w:val="24"/>
        </w:rPr>
        <w:t>即可</w:t>
      </w:r>
      <w:r w:rsidR="009207EB">
        <w:rPr>
          <w:rFonts w:hAnsi="宋体" w:hint="eastAsia"/>
          <w:bCs/>
          <w:sz w:val="24"/>
        </w:rPr>
        <w:t>，也可直观地从数据点与回归直线的位置判断</w:t>
      </w:r>
      <w:r>
        <w:rPr>
          <w:rFonts w:hAnsi="宋体" w:hint="eastAsia"/>
          <w:bCs/>
          <w:sz w:val="24"/>
        </w:rPr>
        <w:t>。对于基于</w:t>
      </w:r>
      <w:r>
        <w:rPr>
          <w:rFonts w:hAnsi="宋体" w:hint="eastAsia"/>
          <w:bCs/>
          <w:sz w:val="24"/>
        </w:rPr>
        <w:t>KNN</w:t>
      </w:r>
      <w:r>
        <w:rPr>
          <w:rFonts w:hAnsi="宋体" w:hint="eastAsia"/>
          <w:bCs/>
          <w:sz w:val="24"/>
        </w:rPr>
        <w:t>的分类器，直接调用相关的函数，计算前</w:t>
      </w:r>
      <w:r>
        <w:rPr>
          <w:rFonts w:hAnsi="宋体" w:hint="eastAsia"/>
          <w:bCs/>
          <w:sz w:val="24"/>
        </w:rPr>
        <w:t>k</w:t>
      </w:r>
      <w:r>
        <w:rPr>
          <w:rFonts w:hAnsi="宋体" w:hint="eastAsia"/>
          <w:bCs/>
          <w:sz w:val="24"/>
        </w:rPr>
        <w:t>个数据点并分析即可。</w:t>
      </w:r>
    </w:p>
    <w:p w14:paraId="69AD8968" w14:textId="77777777" w:rsidR="009518F9" w:rsidRDefault="009518F9" w:rsidP="009518F9">
      <w:pPr>
        <w:autoSpaceDE w:val="0"/>
        <w:autoSpaceDN w:val="0"/>
        <w:rPr>
          <w:rFonts w:hAnsi="宋体"/>
          <w:bCs/>
          <w:sz w:val="24"/>
        </w:rPr>
      </w:pPr>
      <w:r>
        <w:rPr>
          <w:rFonts w:hAnsi="宋体"/>
          <w:bCs/>
          <w:sz w:val="24"/>
        </w:rPr>
        <w:tab/>
      </w:r>
      <w:r>
        <w:rPr>
          <w:rFonts w:hAnsi="宋体" w:hint="eastAsia"/>
          <w:bCs/>
          <w:sz w:val="24"/>
        </w:rPr>
        <w:t>针对问题三，分析异常数据点对于模型构建的影响。我们将数据按照要求修改后，重新输入到模型的输入模块（回归）和训练集（</w:t>
      </w:r>
      <w:r>
        <w:rPr>
          <w:rFonts w:hAnsi="宋体" w:hint="eastAsia"/>
          <w:bCs/>
          <w:sz w:val="24"/>
        </w:rPr>
        <w:t>KNN</w:t>
      </w:r>
      <w:r>
        <w:rPr>
          <w:rFonts w:hAnsi="宋体" w:hint="eastAsia"/>
          <w:bCs/>
          <w:sz w:val="24"/>
        </w:rPr>
        <w:t>模型）中，相当</w:t>
      </w:r>
      <w:r w:rsidR="009207EB">
        <w:rPr>
          <w:rFonts w:hAnsi="宋体" w:hint="eastAsia"/>
          <w:bCs/>
          <w:sz w:val="24"/>
        </w:rPr>
        <w:t>在不改变原理的情况下修改构建模型的数据集</w:t>
      </w:r>
      <w:r>
        <w:rPr>
          <w:rFonts w:hAnsi="宋体" w:hint="eastAsia"/>
          <w:bCs/>
          <w:sz w:val="24"/>
        </w:rPr>
        <w:t>，我们通过表格和图形来对比因为数据不同而造成的结果上的差异。</w:t>
      </w:r>
    </w:p>
    <w:p w14:paraId="417D561D" w14:textId="77777777" w:rsidR="009518F9" w:rsidRDefault="009518F9" w:rsidP="009518F9">
      <w:pPr>
        <w:autoSpaceDE w:val="0"/>
        <w:autoSpaceDN w:val="0"/>
        <w:rPr>
          <w:rFonts w:hAnsi="宋体"/>
          <w:bCs/>
          <w:sz w:val="24"/>
        </w:rPr>
      </w:pPr>
      <w:r>
        <w:rPr>
          <w:rFonts w:hAnsi="宋体"/>
          <w:bCs/>
          <w:sz w:val="24"/>
        </w:rPr>
        <w:tab/>
      </w:r>
      <w:r>
        <w:rPr>
          <w:rFonts w:hAnsi="宋体" w:hint="eastAsia"/>
          <w:bCs/>
          <w:sz w:val="24"/>
        </w:rPr>
        <w:t>对于多元线性回归模型，</w:t>
      </w:r>
      <w:r w:rsidR="009207EB">
        <w:rPr>
          <w:rFonts w:hAnsi="宋体" w:hint="eastAsia"/>
          <w:bCs/>
          <w:sz w:val="24"/>
        </w:rPr>
        <w:t>最终</w:t>
      </w:r>
      <w:r>
        <w:rPr>
          <w:rFonts w:hAnsi="宋体" w:hint="eastAsia"/>
          <w:bCs/>
          <w:sz w:val="24"/>
        </w:rPr>
        <w:t>选用了两个一次项做形如</w:t>
      </w:r>
      <w:r>
        <w:rPr>
          <w:rFonts w:hAnsi="宋体" w:hint="eastAsia"/>
          <w:bCs/>
          <w:sz w:val="24"/>
        </w:rPr>
        <w:t>y</w:t>
      </w:r>
      <w:r>
        <w:rPr>
          <w:rFonts w:hAnsi="宋体"/>
          <w:bCs/>
          <w:sz w:val="24"/>
        </w:rPr>
        <w:t xml:space="preserve"> </w:t>
      </w:r>
      <w:r>
        <w:rPr>
          <w:rFonts w:hAnsi="宋体" w:hint="eastAsia"/>
          <w:bCs/>
          <w:sz w:val="24"/>
        </w:rPr>
        <w:t>=</w:t>
      </w:r>
      <w:r>
        <w:rPr>
          <w:rFonts w:hAnsi="宋体"/>
          <w:bCs/>
          <w:sz w:val="24"/>
        </w:rPr>
        <w:t xml:space="preserve"> </w:t>
      </w:r>
      <w:r>
        <w:rPr>
          <w:rFonts w:hAnsi="宋体" w:hint="eastAsia"/>
          <w:bCs/>
          <w:sz w:val="24"/>
        </w:rPr>
        <w:t>β</w:t>
      </w:r>
      <w:r>
        <w:rPr>
          <w:rFonts w:hAnsi="宋体"/>
          <w:bCs/>
          <w:sz w:val="24"/>
        </w:rPr>
        <w:t>1</w:t>
      </w:r>
      <w:r>
        <w:rPr>
          <w:rFonts w:hAnsi="宋体" w:hint="eastAsia"/>
          <w:bCs/>
          <w:sz w:val="24"/>
        </w:rPr>
        <w:t>x</w:t>
      </w:r>
      <w:r>
        <w:rPr>
          <w:rFonts w:hAnsi="宋体"/>
          <w:bCs/>
          <w:sz w:val="24"/>
        </w:rPr>
        <w:t>1</w:t>
      </w:r>
      <w:r>
        <w:rPr>
          <w:rFonts w:hAnsi="宋体" w:hint="eastAsia"/>
          <w:bCs/>
          <w:sz w:val="24"/>
        </w:rPr>
        <w:t>+</w:t>
      </w:r>
      <w:r>
        <w:rPr>
          <w:rFonts w:hAnsi="宋体" w:hint="eastAsia"/>
          <w:bCs/>
          <w:sz w:val="24"/>
        </w:rPr>
        <w:t>β</w:t>
      </w:r>
      <w:r>
        <w:rPr>
          <w:rFonts w:hAnsi="宋体"/>
          <w:bCs/>
          <w:sz w:val="24"/>
        </w:rPr>
        <w:t>2</w:t>
      </w:r>
      <w:r>
        <w:rPr>
          <w:rFonts w:hAnsi="宋体" w:hint="eastAsia"/>
          <w:bCs/>
          <w:sz w:val="24"/>
        </w:rPr>
        <w:t>x</w:t>
      </w:r>
      <w:r>
        <w:rPr>
          <w:rFonts w:hAnsi="宋体"/>
          <w:bCs/>
          <w:sz w:val="24"/>
        </w:rPr>
        <w:t>2</w:t>
      </w:r>
      <w:r>
        <w:rPr>
          <w:rFonts w:hAnsi="宋体" w:hint="eastAsia"/>
          <w:bCs/>
          <w:sz w:val="24"/>
        </w:rPr>
        <w:t>的线性回归，剔除异常点后，模型准确率可达</w:t>
      </w:r>
      <w:r>
        <w:rPr>
          <w:rFonts w:hAnsi="宋体" w:hint="eastAsia"/>
          <w:bCs/>
          <w:sz w:val="24"/>
        </w:rPr>
        <w:t>92.85%</w:t>
      </w:r>
      <w:r>
        <w:rPr>
          <w:rFonts w:hAnsi="宋体" w:hint="eastAsia"/>
          <w:bCs/>
          <w:sz w:val="24"/>
        </w:rPr>
        <w:t>（只“分错”一个数据点）。对于数据对（</w:t>
      </w:r>
      <w:r>
        <w:rPr>
          <w:rFonts w:hAnsi="宋体" w:hint="eastAsia"/>
          <w:bCs/>
          <w:sz w:val="24"/>
        </w:rPr>
        <w:t>14.50,19.00</w:t>
      </w:r>
      <w:r>
        <w:rPr>
          <w:rFonts w:hAnsi="宋体" w:hint="eastAsia"/>
          <w:bCs/>
          <w:sz w:val="24"/>
        </w:rPr>
        <w:t>）预测为</w:t>
      </w:r>
      <w:r>
        <w:rPr>
          <w:rFonts w:hAnsi="宋体" w:hint="eastAsia"/>
          <w:bCs/>
          <w:sz w:val="24"/>
        </w:rPr>
        <w:t>B</w:t>
      </w:r>
      <w:r>
        <w:rPr>
          <w:rFonts w:hAnsi="宋体" w:hint="eastAsia"/>
          <w:bCs/>
          <w:sz w:val="24"/>
        </w:rPr>
        <w:t>类，（</w:t>
      </w:r>
      <w:r>
        <w:rPr>
          <w:rFonts w:hAnsi="宋体" w:hint="eastAsia"/>
          <w:bCs/>
          <w:sz w:val="24"/>
        </w:rPr>
        <w:t>12.40,18.00</w:t>
      </w:r>
      <w:r>
        <w:rPr>
          <w:rFonts w:hAnsi="宋体" w:hint="eastAsia"/>
          <w:bCs/>
          <w:sz w:val="24"/>
        </w:rPr>
        <w:t>）预测为</w:t>
      </w:r>
      <w:r>
        <w:rPr>
          <w:rFonts w:hAnsi="宋体" w:hint="eastAsia"/>
          <w:bCs/>
          <w:sz w:val="24"/>
        </w:rPr>
        <w:t>B</w:t>
      </w:r>
      <w:r>
        <w:rPr>
          <w:rFonts w:hAnsi="宋体" w:hint="eastAsia"/>
          <w:bCs/>
          <w:sz w:val="24"/>
        </w:rPr>
        <w:t>类，（</w:t>
      </w:r>
      <w:r>
        <w:rPr>
          <w:rFonts w:hAnsi="宋体" w:hint="eastAsia"/>
          <w:bCs/>
          <w:sz w:val="24"/>
        </w:rPr>
        <w:t>14.00,20.40</w:t>
      </w:r>
      <w:r>
        <w:rPr>
          <w:rFonts w:hAnsi="宋体" w:hint="eastAsia"/>
          <w:bCs/>
          <w:sz w:val="24"/>
        </w:rPr>
        <w:t>）预测为</w:t>
      </w:r>
      <w:r>
        <w:rPr>
          <w:rFonts w:hAnsi="宋体" w:hint="eastAsia"/>
          <w:bCs/>
          <w:sz w:val="24"/>
        </w:rPr>
        <w:t>B</w:t>
      </w:r>
      <w:r w:rsidR="009207EB">
        <w:rPr>
          <w:rFonts w:hAnsi="宋体" w:hint="eastAsia"/>
          <w:bCs/>
          <w:sz w:val="24"/>
        </w:rPr>
        <w:t>类。修正错误</w:t>
      </w:r>
      <w:r>
        <w:rPr>
          <w:rFonts w:hAnsi="宋体" w:hint="eastAsia"/>
          <w:bCs/>
          <w:sz w:val="24"/>
        </w:rPr>
        <w:t>数据（问题三）后，模型的准确率为</w:t>
      </w:r>
      <w:r>
        <w:rPr>
          <w:rFonts w:hAnsi="宋体" w:hint="eastAsia"/>
          <w:bCs/>
          <w:sz w:val="24"/>
        </w:rPr>
        <w:t>85.71%</w:t>
      </w:r>
      <w:r>
        <w:rPr>
          <w:rFonts w:hAnsi="宋体" w:hint="eastAsia"/>
          <w:bCs/>
          <w:sz w:val="24"/>
        </w:rPr>
        <w:t>（分错“两个点”），三个待预测样本均分为</w:t>
      </w:r>
      <w:r>
        <w:rPr>
          <w:rFonts w:hAnsi="宋体" w:hint="eastAsia"/>
          <w:bCs/>
          <w:sz w:val="24"/>
        </w:rPr>
        <w:t>A</w:t>
      </w:r>
      <w:r>
        <w:rPr>
          <w:rFonts w:hAnsi="宋体" w:hint="eastAsia"/>
          <w:bCs/>
          <w:sz w:val="24"/>
        </w:rPr>
        <w:t>类。</w:t>
      </w:r>
    </w:p>
    <w:p w14:paraId="005D6FA1" w14:textId="77777777" w:rsidR="009518F9" w:rsidRPr="00481448" w:rsidRDefault="009518F9" w:rsidP="009518F9">
      <w:pPr>
        <w:autoSpaceDE w:val="0"/>
        <w:autoSpaceDN w:val="0"/>
        <w:rPr>
          <w:rFonts w:hAnsi="宋体"/>
          <w:bCs/>
          <w:sz w:val="24"/>
        </w:rPr>
      </w:pPr>
      <w:r>
        <w:rPr>
          <w:rFonts w:hAnsi="宋体"/>
          <w:bCs/>
          <w:sz w:val="24"/>
        </w:rPr>
        <w:t xml:space="preserve">    </w:t>
      </w:r>
      <w:r>
        <w:rPr>
          <w:rFonts w:hAnsi="宋体" w:hint="eastAsia"/>
          <w:bCs/>
          <w:sz w:val="24"/>
        </w:rPr>
        <w:t>对于基于</w:t>
      </w:r>
      <w:r>
        <w:rPr>
          <w:rFonts w:hAnsi="宋体" w:hint="eastAsia"/>
          <w:bCs/>
          <w:sz w:val="24"/>
        </w:rPr>
        <w:t>KNN</w:t>
      </w:r>
      <w:r>
        <w:rPr>
          <w:rFonts w:hAnsi="宋体" w:hint="eastAsia"/>
          <w:bCs/>
          <w:sz w:val="24"/>
        </w:rPr>
        <w:t>的二分类器，利用前</w:t>
      </w:r>
      <w:r>
        <w:rPr>
          <w:rFonts w:hAnsi="宋体" w:hint="eastAsia"/>
          <w:bCs/>
          <w:sz w:val="24"/>
        </w:rPr>
        <w:t>9</w:t>
      </w:r>
      <w:r>
        <w:rPr>
          <w:rFonts w:hAnsi="宋体" w:hint="eastAsia"/>
          <w:bCs/>
          <w:sz w:val="24"/>
        </w:rPr>
        <w:t>个数据，取</w:t>
      </w:r>
      <w:r>
        <w:rPr>
          <w:rFonts w:hAnsi="宋体" w:hint="eastAsia"/>
          <w:bCs/>
          <w:sz w:val="24"/>
        </w:rPr>
        <w:t>k=</w:t>
      </w:r>
      <w:r>
        <w:rPr>
          <w:rFonts w:hAnsi="宋体"/>
          <w:bCs/>
          <w:sz w:val="24"/>
        </w:rPr>
        <w:t>5</w:t>
      </w:r>
      <w:r>
        <w:rPr>
          <w:rFonts w:hAnsi="宋体" w:hint="eastAsia"/>
          <w:bCs/>
          <w:sz w:val="24"/>
        </w:rPr>
        <w:t>做模型检验，正确率可以达到</w:t>
      </w:r>
      <w:r>
        <w:rPr>
          <w:rFonts w:hAnsi="宋体" w:hint="eastAsia"/>
          <w:bCs/>
          <w:sz w:val="24"/>
        </w:rPr>
        <w:t>100%</w:t>
      </w:r>
      <w:r>
        <w:rPr>
          <w:rFonts w:hAnsi="宋体" w:hint="eastAsia"/>
          <w:bCs/>
          <w:sz w:val="24"/>
        </w:rPr>
        <w:t>（剩余的五个样本均预测正确）。对于数据对（</w:t>
      </w:r>
      <w:r>
        <w:rPr>
          <w:rFonts w:hAnsi="宋体" w:hint="eastAsia"/>
          <w:bCs/>
          <w:sz w:val="24"/>
        </w:rPr>
        <w:t>14.50,19.00</w:t>
      </w:r>
      <w:r>
        <w:rPr>
          <w:rFonts w:hAnsi="宋体" w:hint="eastAsia"/>
          <w:bCs/>
          <w:sz w:val="24"/>
        </w:rPr>
        <w:t>）预测为</w:t>
      </w:r>
      <w:r>
        <w:rPr>
          <w:rFonts w:hAnsi="宋体" w:hint="eastAsia"/>
          <w:bCs/>
          <w:sz w:val="24"/>
        </w:rPr>
        <w:t>B</w:t>
      </w:r>
      <w:r>
        <w:rPr>
          <w:rFonts w:hAnsi="宋体" w:hint="eastAsia"/>
          <w:bCs/>
          <w:sz w:val="24"/>
        </w:rPr>
        <w:t>类，（</w:t>
      </w:r>
      <w:r>
        <w:rPr>
          <w:rFonts w:hAnsi="宋体" w:hint="eastAsia"/>
          <w:bCs/>
          <w:sz w:val="24"/>
        </w:rPr>
        <w:t>12.40,18.00</w:t>
      </w:r>
      <w:r>
        <w:rPr>
          <w:rFonts w:hAnsi="宋体" w:hint="eastAsia"/>
          <w:bCs/>
          <w:sz w:val="24"/>
        </w:rPr>
        <w:t>）预测为</w:t>
      </w:r>
      <w:r>
        <w:rPr>
          <w:rFonts w:hAnsi="宋体" w:hint="eastAsia"/>
          <w:bCs/>
          <w:sz w:val="24"/>
        </w:rPr>
        <w:t>A</w:t>
      </w:r>
      <w:r>
        <w:rPr>
          <w:rFonts w:hAnsi="宋体" w:hint="eastAsia"/>
          <w:bCs/>
          <w:sz w:val="24"/>
        </w:rPr>
        <w:t>类，（</w:t>
      </w:r>
      <w:r>
        <w:rPr>
          <w:rFonts w:hAnsi="宋体" w:hint="eastAsia"/>
          <w:bCs/>
          <w:sz w:val="24"/>
        </w:rPr>
        <w:t>14.00,20.40</w:t>
      </w:r>
      <w:r>
        <w:rPr>
          <w:rFonts w:hAnsi="宋体" w:hint="eastAsia"/>
          <w:bCs/>
          <w:sz w:val="24"/>
        </w:rPr>
        <w:t>）预测为</w:t>
      </w:r>
      <w:r>
        <w:rPr>
          <w:rFonts w:hAnsi="宋体" w:hint="eastAsia"/>
          <w:bCs/>
          <w:sz w:val="24"/>
        </w:rPr>
        <w:t>A</w:t>
      </w:r>
      <w:r w:rsidR="009207EB">
        <w:rPr>
          <w:rFonts w:hAnsi="宋体" w:hint="eastAsia"/>
          <w:bCs/>
          <w:sz w:val="24"/>
        </w:rPr>
        <w:t>类。噪声数据对模型的影响是不明显的，修正错误</w:t>
      </w:r>
      <w:r>
        <w:rPr>
          <w:rFonts w:hAnsi="宋体" w:hint="eastAsia"/>
          <w:bCs/>
          <w:sz w:val="24"/>
        </w:rPr>
        <w:t>数据后，模型的准确率为</w:t>
      </w:r>
      <w:r>
        <w:rPr>
          <w:rFonts w:hAnsi="宋体" w:hint="eastAsia"/>
          <w:bCs/>
          <w:sz w:val="24"/>
        </w:rPr>
        <w:t>80%</w:t>
      </w:r>
      <w:r>
        <w:rPr>
          <w:rFonts w:hAnsi="宋体" w:hint="eastAsia"/>
          <w:bCs/>
          <w:sz w:val="24"/>
        </w:rPr>
        <w:t>，三个待预测样本均分为</w:t>
      </w:r>
      <w:r>
        <w:rPr>
          <w:rFonts w:hAnsi="宋体" w:hint="eastAsia"/>
          <w:bCs/>
          <w:sz w:val="24"/>
        </w:rPr>
        <w:t>A</w:t>
      </w:r>
      <w:r>
        <w:rPr>
          <w:rFonts w:hAnsi="宋体" w:hint="eastAsia"/>
          <w:bCs/>
          <w:sz w:val="24"/>
        </w:rPr>
        <w:t>类（与多元线性回归模型一致）。</w:t>
      </w:r>
    </w:p>
    <w:p w14:paraId="1B9025D8" w14:textId="77777777" w:rsidR="009518F9" w:rsidRDefault="009518F9" w:rsidP="009518F9">
      <w:pPr>
        <w:autoSpaceDE w:val="0"/>
        <w:autoSpaceDN w:val="0"/>
        <w:rPr>
          <w:rFonts w:hAnsi="宋体"/>
          <w:bCs/>
          <w:sz w:val="24"/>
        </w:rPr>
      </w:pPr>
    </w:p>
    <w:p w14:paraId="04088559" w14:textId="77777777" w:rsidR="009518F9" w:rsidRDefault="009518F9" w:rsidP="009518F9">
      <w:pPr>
        <w:autoSpaceDE w:val="0"/>
        <w:autoSpaceDN w:val="0"/>
        <w:rPr>
          <w:rFonts w:hAnsi="宋体"/>
          <w:bCs/>
          <w:sz w:val="24"/>
        </w:rPr>
      </w:pPr>
    </w:p>
    <w:p w14:paraId="55F059D5" w14:textId="77777777" w:rsidR="009518F9" w:rsidRDefault="009518F9" w:rsidP="009518F9">
      <w:pPr>
        <w:autoSpaceDE w:val="0"/>
        <w:autoSpaceDN w:val="0"/>
        <w:rPr>
          <w:rFonts w:hAnsi="宋体"/>
          <w:bCs/>
          <w:sz w:val="24"/>
        </w:rPr>
      </w:pPr>
    </w:p>
    <w:p w14:paraId="00B32A8E" w14:textId="77777777" w:rsidR="009518F9" w:rsidRDefault="009518F9" w:rsidP="009518F9">
      <w:pPr>
        <w:autoSpaceDE w:val="0"/>
        <w:autoSpaceDN w:val="0"/>
        <w:rPr>
          <w:rFonts w:hAnsi="宋体"/>
          <w:bCs/>
          <w:sz w:val="24"/>
        </w:rPr>
      </w:pPr>
    </w:p>
    <w:p w14:paraId="74744BD2" w14:textId="77777777" w:rsidR="009518F9" w:rsidRPr="007B4F30" w:rsidRDefault="009518F9" w:rsidP="009518F9">
      <w:pPr>
        <w:autoSpaceDE w:val="0"/>
        <w:autoSpaceDN w:val="0"/>
        <w:rPr>
          <w:rFonts w:hAnsi="宋体"/>
          <w:bCs/>
          <w:sz w:val="24"/>
        </w:rPr>
      </w:pPr>
    </w:p>
    <w:p w14:paraId="2C8DA703" w14:textId="77777777" w:rsidR="009518F9" w:rsidRPr="008476EC" w:rsidRDefault="009518F9" w:rsidP="009518F9">
      <w:pPr>
        <w:autoSpaceDE w:val="0"/>
        <w:autoSpaceDN w:val="0"/>
        <w:rPr>
          <w:rFonts w:hAnsi="宋体"/>
          <w:bCs/>
          <w:sz w:val="24"/>
        </w:rPr>
      </w:pPr>
      <w:r w:rsidRPr="00E33CF8">
        <w:rPr>
          <w:rFonts w:hAnsi="宋体" w:hint="eastAsia"/>
          <w:b/>
          <w:bCs/>
          <w:sz w:val="24"/>
        </w:rPr>
        <w:t>关键字：</w:t>
      </w:r>
      <w:r>
        <w:rPr>
          <w:rFonts w:hAnsi="宋体" w:hint="eastAsia"/>
          <w:bCs/>
          <w:sz w:val="24"/>
        </w:rPr>
        <w:t>多元线性回归，二分类，</w:t>
      </w:r>
      <w:r>
        <w:rPr>
          <w:rFonts w:hAnsi="宋体" w:hint="eastAsia"/>
          <w:bCs/>
          <w:sz w:val="24"/>
        </w:rPr>
        <w:t xml:space="preserve"> </w:t>
      </w:r>
      <w:r>
        <w:rPr>
          <w:rFonts w:hAnsi="宋体" w:hint="eastAsia"/>
          <w:bCs/>
          <w:sz w:val="24"/>
        </w:rPr>
        <w:t>鸟类种属识别，</w:t>
      </w:r>
      <w:r>
        <w:rPr>
          <w:rFonts w:hAnsi="宋体" w:hint="eastAsia"/>
          <w:bCs/>
          <w:sz w:val="24"/>
        </w:rPr>
        <w:t xml:space="preserve"> KNN</w:t>
      </w:r>
      <w:r>
        <w:rPr>
          <w:rFonts w:hAnsi="宋体" w:hint="eastAsia"/>
          <w:bCs/>
          <w:sz w:val="24"/>
        </w:rPr>
        <w:t>算法</w:t>
      </w:r>
    </w:p>
    <w:p w14:paraId="514CD683" w14:textId="77777777" w:rsidR="009518F9" w:rsidRPr="009518F9" w:rsidRDefault="009518F9" w:rsidP="009518F9">
      <w:pPr>
        <w:tabs>
          <w:tab w:val="left" w:pos="1260"/>
        </w:tabs>
        <w:jc w:val="center"/>
        <w:rPr>
          <w:rFonts w:ascii="黑体" w:eastAsia="黑体" w:hAnsi="黑体"/>
          <w:sz w:val="32"/>
          <w:szCs w:val="32"/>
        </w:rPr>
      </w:pPr>
    </w:p>
    <w:p w14:paraId="0BCE30D1" w14:textId="77777777" w:rsidR="00DB23BF" w:rsidRPr="009518F9" w:rsidRDefault="009518F9" w:rsidP="009518F9">
      <w:pPr>
        <w:tabs>
          <w:tab w:val="left" w:pos="1260"/>
        </w:tabs>
        <w:rPr>
          <w:rFonts w:ascii="黑体" w:eastAsia="黑体" w:hAnsi="黑体"/>
          <w:sz w:val="32"/>
          <w:szCs w:val="32"/>
        </w:rPr>
        <w:sectPr w:rsidR="00DB23BF" w:rsidRPr="009518F9" w:rsidSect="00C05E33">
          <w:headerReference w:type="default" r:id="rId8"/>
          <w:footerReference w:type="default" r:id="rId9"/>
          <w:pgSz w:w="11907" w:h="16840" w:code="9"/>
          <w:pgMar w:top="1418" w:right="1559" w:bottom="1418" w:left="1418" w:header="1134" w:footer="1134" w:gutter="0"/>
          <w:pgNumType w:fmt="numberInDash" w:start="0"/>
          <w:cols w:space="425"/>
          <w:titlePg/>
          <w:docGrid w:linePitch="312"/>
        </w:sectPr>
      </w:pPr>
      <w:r>
        <w:rPr>
          <w:rFonts w:ascii="黑体" w:eastAsia="黑体" w:hAnsi="黑体"/>
          <w:sz w:val="32"/>
          <w:szCs w:val="32"/>
        </w:rPr>
        <w:tab/>
      </w:r>
    </w:p>
    <w:p w14:paraId="00337182" w14:textId="77777777" w:rsidR="00AF21E2" w:rsidRPr="00AF6419" w:rsidRDefault="00AF21E2" w:rsidP="00AF21E2">
      <w:pPr>
        <w:pStyle w:val="a3"/>
        <w:adjustRightInd/>
        <w:spacing w:line="240" w:lineRule="auto"/>
        <w:jc w:val="center"/>
        <w:rPr>
          <w:rFonts w:ascii="黑体" w:eastAsia="黑体" w:hAnsi="黑体"/>
          <w:b/>
          <w:bCs/>
          <w:sz w:val="28"/>
          <w:szCs w:val="28"/>
        </w:rPr>
      </w:pPr>
      <w:r w:rsidRPr="00AF6419">
        <w:rPr>
          <w:rFonts w:ascii="黑体" w:eastAsia="黑体" w:hAnsi="黑体" w:hint="eastAsia"/>
          <w:b/>
          <w:bCs/>
          <w:sz w:val="28"/>
          <w:szCs w:val="28"/>
        </w:rPr>
        <w:lastRenderedPageBreak/>
        <w:t>一、</w:t>
      </w:r>
      <w:r w:rsidR="00DB23BF" w:rsidRPr="00AF6419">
        <w:rPr>
          <w:rFonts w:ascii="黑体" w:eastAsia="黑体" w:hAnsi="黑体" w:hint="eastAsia"/>
          <w:b/>
          <w:bCs/>
          <w:sz w:val="28"/>
          <w:szCs w:val="28"/>
        </w:rPr>
        <w:t>问题重述</w:t>
      </w:r>
    </w:p>
    <w:p w14:paraId="509648D0" w14:textId="77777777" w:rsidR="00AF21E2" w:rsidRPr="00AF21E2" w:rsidRDefault="00AF21E2" w:rsidP="00AF21E2">
      <w:pPr>
        <w:pStyle w:val="a3"/>
        <w:adjustRightInd/>
        <w:spacing w:line="240" w:lineRule="auto"/>
        <w:ind w:left="720"/>
        <w:jc w:val="center"/>
        <w:rPr>
          <w:rFonts w:ascii="黑体" w:eastAsia="黑体" w:hAnsi="黑体"/>
          <w:bCs/>
          <w:sz w:val="28"/>
          <w:szCs w:val="28"/>
        </w:rPr>
      </w:pPr>
    </w:p>
    <w:p w14:paraId="3074436F" w14:textId="77777777" w:rsidR="00DB23BF" w:rsidRDefault="008476EC" w:rsidP="00DB23BF">
      <w:pPr>
        <w:pStyle w:val="a3"/>
        <w:adjustRightInd/>
        <w:spacing w:line="240" w:lineRule="auto"/>
        <w:ind w:firstLineChars="200" w:firstLine="480"/>
        <w:rPr>
          <w:rFonts w:hAnsi="宋体"/>
          <w:bCs/>
          <w:sz w:val="24"/>
          <w:szCs w:val="24"/>
        </w:rPr>
      </w:pPr>
      <w:r>
        <w:rPr>
          <w:rFonts w:hAnsi="宋体" w:hint="eastAsia"/>
          <w:bCs/>
          <w:sz w:val="24"/>
          <w:szCs w:val="24"/>
        </w:rPr>
        <w:t>题目中给出了某森林中生活得两种鸟的特征数据，分为翅展特征和身长特征。鸟类有自己的种属标签，这里只考虑它们是A类鸟或者是B类鸟。</w:t>
      </w:r>
    </w:p>
    <w:p w14:paraId="774BC274" w14:textId="77777777" w:rsidR="008476EC" w:rsidRDefault="008476EC" w:rsidP="00DB23BF">
      <w:pPr>
        <w:pStyle w:val="a3"/>
        <w:adjustRightInd/>
        <w:spacing w:line="240" w:lineRule="auto"/>
        <w:ind w:firstLineChars="200" w:firstLine="480"/>
        <w:rPr>
          <w:rFonts w:hAnsi="宋体"/>
          <w:bCs/>
          <w:sz w:val="24"/>
          <w:szCs w:val="24"/>
        </w:rPr>
      </w:pPr>
      <w:r>
        <w:rPr>
          <w:rFonts w:hAnsi="宋体" w:hint="eastAsia"/>
          <w:bCs/>
          <w:sz w:val="24"/>
          <w:szCs w:val="24"/>
        </w:rPr>
        <w:t>问题一</w:t>
      </w:r>
      <w:r w:rsidR="00481448">
        <w:rPr>
          <w:rFonts w:hAnsi="宋体" w:hint="eastAsia"/>
          <w:bCs/>
          <w:sz w:val="24"/>
          <w:szCs w:val="24"/>
        </w:rPr>
        <w:t>需要我们给出一个鸟类分类的具体方法。分类模型的输入为一只鸟的翅展和身长，输出为它的分类属于A类还是B类。</w:t>
      </w:r>
    </w:p>
    <w:p w14:paraId="306FC0C5" w14:textId="77777777" w:rsidR="00481448" w:rsidRDefault="00481448" w:rsidP="00DB23BF">
      <w:pPr>
        <w:pStyle w:val="a3"/>
        <w:adjustRightInd/>
        <w:spacing w:line="240" w:lineRule="auto"/>
        <w:ind w:firstLineChars="200" w:firstLine="480"/>
        <w:rPr>
          <w:rFonts w:hAnsi="宋体"/>
          <w:bCs/>
          <w:sz w:val="24"/>
          <w:szCs w:val="24"/>
        </w:rPr>
      </w:pPr>
      <w:r>
        <w:rPr>
          <w:rFonts w:hAnsi="宋体" w:hint="eastAsia"/>
          <w:bCs/>
          <w:sz w:val="24"/>
          <w:szCs w:val="24"/>
        </w:rPr>
        <w:t>问题二需要检验分类器的效果，对于新的数据直接输入到分类器中，按照分类器的输出判定它属于那一种类。</w:t>
      </w:r>
    </w:p>
    <w:p w14:paraId="4A431D4F" w14:textId="77777777" w:rsidR="00481448" w:rsidRPr="008476EC" w:rsidRDefault="00481448" w:rsidP="00DB23BF">
      <w:pPr>
        <w:pStyle w:val="a3"/>
        <w:adjustRightInd/>
        <w:spacing w:line="240" w:lineRule="auto"/>
        <w:ind w:firstLineChars="200" w:firstLine="480"/>
        <w:rPr>
          <w:rFonts w:hAnsi="宋体"/>
          <w:bCs/>
          <w:sz w:val="28"/>
          <w:szCs w:val="28"/>
        </w:rPr>
      </w:pPr>
      <w:r>
        <w:rPr>
          <w:rFonts w:hAnsi="宋体" w:hint="eastAsia"/>
          <w:bCs/>
          <w:sz w:val="24"/>
          <w:szCs w:val="24"/>
        </w:rPr>
        <w:t>问题三需处理错误数据点对模型构建带来的影响。可先从宏观上给出一般的错误的数据点（噪声数据）对本模型的影响，再改正题中给出的错误数据点并重新构建模型并验证。</w:t>
      </w:r>
    </w:p>
    <w:p w14:paraId="0BC82E14" w14:textId="77777777" w:rsidR="00DB23BF" w:rsidRPr="009504AB" w:rsidRDefault="00DB23BF" w:rsidP="00DB23BF">
      <w:pPr>
        <w:pStyle w:val="a9"/>
        <w:ind w:firstLine="480"/>
        <w:jc w:val="both"/>
        <w:textAlignment w:val="baseline"/>
        <w:rPr>
          <w:color w:val="A959A1"/>
        </w:rPr>
      </w:pPr>
    </w:p>
    <w:p w14:paraId="199C6898" w14:textId="77777777" w:rsidR="00DB23BF" w:rsidRPr="00AF6419" w:rsidRDefault="00481448" w:rsidP="00AF21E2">
      <w:pPr>
        <w:pStyle w:val="a3"/>
        <w:adjustRightInd/>
        <w:spacing w:line="240" w:lineRule="auto"/>
        <w:jc w:val="center"/>
        <w:rPr>
          <w:rFonts w:ascii="黑体" w:eastAsia="黑体" w:hAnsi="黑体"/>
          <w:b/>
          <w:bCs/>
          <w:sz w:val="28"/>
          <w:szCs w:val="28"/>
        </w:rPr>
      </w:pPr>
      <w:r w:rsidRPr="00AF6419">
        <w:rPr>
          <w:rFonts w:ascii="黑体" w:eastAsia="黑体" w:hAnsi="黑体" w:hint="eastAsia"/>
          <w:b/>
          <w:bCs/>
          <w:sz w:val="28"/>
          <w:szCs w:val="28"/>
        </w:rPr>
        <w:t>二</w:t>
      </w:r>
      <w:r w:rsidR="00DB23BF" w:rsidRPr="00AF6419">
        <w:rPr>
          <w:rFonts w:ascii="黑体" w:eastAsia="黑体" w:hAnsi="黑体" w:hint="eastAsia"/>
          <w:b/>
          <w:bCs/>
          <w:sz w:val="28"/>
          <w:szCs w:val="28"/>
        </w:rPr>
        <w:t>、符号说明</w:t>
      </w:r>
    </w:p>
    <w:p w14:paraId="206552F5" w14:textId="77777777" w:rsidR="00AF21E2" w:rsidRDefault="00AF21E2" w:rsidP="00DB23BF">
      <w:pPr>
        <w:pStyle w:val="a3"/>
        <w:adjustRightInd/>
        <w:spacing w:line="240" w:lineRule="auto"/>
        <w:jc w:val="center"/>
        <w:rPr>
          <w:rFonts w:ascii="黑体" w:eastAsia="黑体" w:hAnsi="黑体"/>
          <w:bCs/>
          <w:sz w:val="28"/>
          <w:szCs w:val="28"/>
        </w:rPr>
      </w:pPr>
    </w:p>
    <w:tbl>
      <w:tblPr>
        <w:tblStyle w:val="ab"/>
        <w:tblW w:w="0" w:type="auto"/>
        <w:tblLook w:val="04A0" w:firstRow="1" w:lastRow="0" w:firstColumn="1" w:lastColumn="0" w:noHBand="0" w:noVBand="1"/>
      </w:tblPr>
      <w:tblGrid>
        <w:gridCol w:w="2789"/>
        <w:gridCol w:w="3886"/>
        <w:gridCol w:w="1622"/>
      </w:tblGrid>
      <w:tr w:rsidR="00481448" w14:paraId="4E6BEF17" w14:textId="77777777" w:rsidTr="00AF21E2">
        <w:trPr>
          <w:trHeight w:val="426"/>
        </w:trPr>
        <w:tc>
          <w:tcPr>
            <w:tcW w:w="2886" w:type="dxa"/>
          </w:tcPr>
          <w:p w14:paraId="6A2C3C45" w14:textId="77777777" w:rsidR="00481448" w:rsidRDefault="00481448" w:rsidP="00DB23BF">
            <w:pPr>
              <w:pStyle w:val="a3"/>
              <w:adjustRightInd/>
              <w:spacing w:line="240" w:lineRule="auto"/>
              <w:rPr>
                <w:rFonts w:ascii="黑体" w:eastAsia="黑体" w:hAnsi="黑体"/>
                <w:bCs/>
                <w:sz w:val="28"/>
                <w:szCs w:val="28"/>
              </w:rPr>
            </w:pPr>
            <w:r>
              <w:rPr>
                <w:rFonts w:ascii="黑体" w:eastAsia="黑体" w:hAnsi="黑体" w:hint="eastAsia"/>
                <w:bCs/>
                <w:sz w:val="28"/>
                <w:szCs w:val="28"/>
              </w:rPr>
              <w:t>符号名称</w:t>
            </w:r>
          </w:p>
        </w:tc>
        <w:tc>
          <w:tcPr>
            <w:tcW w:w="4055" w:type="dxa"/>
          </w:tcPr>
          <w:p w14:paraId="3E1116E8" w14:textId="77777777" w:rsidR="00481448" w:rsidRDefault="00481448" w:rsidP="00DB23BF">
            <w:pPr>
              <w:pStyle w:val="a3"/>
              <w:adjustRightInd/>
              <w:spacing w:line="240" w:lineRule="auto"/>
              <w:rPr>
                <w:rFonts w:ascii="黑体" w:eastAsia="黑体" w:hAnsi="黑体"/>
                <w:bCs/>
                <w:sz w:val="28"/>
                <w:szCs w:val="28"/>
              </w:rPr>
            </w:pPr>
            <w:r>
              <w:rPr>
                <w:rFonts w:ascii="黑体" w:eastAsia="黑体" w:hAnsi="黑体" w:hint="eastAsia"/>
                <w:bCs/>
                <w:sz w:val="28"/>
                <w:szCs w:val="28"/>
              </w:rPr>
              <w:t>符号定义</w:t>
            </w:r>
          </w:p>
        </w:tc>
        <w:tc>
          <w:tcPr>
            <w:tcW w:w="1689" w:type="dxa"/>
          </w:tcPr>
          <w:p w14:paraId="30A89514" w14:textId="77777777" w:rsidR="00481448" w:rsidRDefault="0012204E" w:rsidP="00DB23BF">
            <w:pPr>
              <w:pStyle w:val="a3"/>
              <w:adjustRightInd/>
              <w:spacing w:line="240" w:lineRule="auto"/>
              <w:rPr>
                <w:rFonts w:ascii="黑体" w:eastAsia="黑体" w:hAnsi="黑体"/>
                <w:bCs/>
                <w:sz w:val="28"/>
                <w:szCs w:val="28"/>
              </w:rPr>
            </w:pPr>
            <w:r>
              <w:rPr>
                <w:rFonts w:ascii="黑体" w:eastAsia="黑体" w:hAnsi="黑体" w:hint="eastAsia"/>
                <w:bCs/>
                <w:sz w:val="28"/>
                <w:szCs w:val="28"/>
              </w:rPr>
              <w:t>类型</w:t>
            </w:r>
          </w:p>
        </w:tc>
      </w:tr>
      <w:tr w:rsidR="00481448" w14:paraId="22A0B093" w14:textId="77777777" w:rsidTr="00AF21E2">
        <w:trPr>
          <w:trHeight w:val="426"/>
        </w:trPr>
        <w:tc>
          <w:tcPr>
            <w:tcW w:w="2886" w:type="dxa"/>
          </w:tcPr>
          <w:p w14:paraId="1DC0227E" w14:textId="77777777" w:rsidR="00481448" w:rsidRPr="00AF21E2" w:rsidRDefault="00481448" w:rsidP="00DB23BF">
            <w:pPr>
              <w:pStyle w:val="a3"/>
              <w:adjustRightInd/>
              <w:spacing w:line="240" w:lineRule="auto"/>
              <w:rPr>
                <w:rFonts w:hAnsi="宋体"/>
                <w:bCs/>
                <w:sz w:val="24"/>
                <w:szCs w:val="24"/>
              </w:rPr>
            </w:pPr>
            <w:r w:rsidRPr="00AF21E2">
              <w:rPr>
                <w:rFonts w:hAnsi="宋体"/>
                <w:bCs/>
                <w:sz w:val="24"/>
                <w:szCs w:val="24"/>
              </w:rPr>
              <w:t>bird</w:t>
            </w:r>
            <w:r w:rsidRPr="00AF21E2">
              <w:rPr>
                <w:rFonts w:hAnsi="宋体" w:hint="eastAsia"/>
                <w:bCs/>
                <w:sz w:val="24"/>
                <w:szCs w:val="24"/>
              </w:rPr>
              <w:t>_fit</w:t>
            </w:r>
          </w:p>
        </w:tc>
        <w:tc>
          <w:tcPr>
            <w:tcW w:w="4055" w:type="dxa"/>
          </w:tcPr>
          <w:p w14:paraId="6EF80D25"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鸟类的特征矩阵，即数据集</w:t>
            </w:r>
          </w:p>
        </w:tc>
        <w:tc>
          <w:tcPr>
            <w:tcW w:w="1689" w:type="dxa"/>
          </w:tcPr>
          <w:p w14:paraId="3D1D2852"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矩阵</w:t>
            </w:r>
          </w:p>
        </w:tc>
      </w:tr>
      <w:tr w:rsidR="00481448" w14:paraId="1CA5BA7F" w14:textId="77777777" w:rsidTr="00AF21E2">
        <w:trPr>
          <w:trHeight w:val="426"/>
        </w:trPr>
        <w:tc>
          <w:tcPr>
            <w:tcW w:w="2886" w:type="dxa"/>
          </w:tcPr>
          <w:p w14:paraId="09A2C8A1" w14:textId="77777777" w:rsidR="00481448" w:rsidRPr="00AF21E2" w:rsidRDefault="00481448" w:rsidP="00DB23BF">
            <w:pPr>
              <w:pStyle w:val="a3"/>
              <w:adjustRightInd/>
              <w:spacing w:line="240" w:lineRule="auto"/>
              <w:rPr>
                <w:rFonts w:hAnsi="宋体"/>
                <w:bCs/>
                <w:sz w:val="24"/>
                <w:szCs w:val="24"/>
              </w:rPr>
            </w:pPr>
            <w:r w:rsidRPr="00AF21E2">
              <w:rPr>
                <w:rFonts w:hAnsi="宋体" w:hint="eastAsia"/>
                <w:bCs/>
                <w:sz w:val="24"/>
                <w:szCs w:val="24"/>
              </w:rPr>
              <w:t>labels</w:t>
            </w:r>
          </w:p>
        </w:tc>
        <w:tc>
          <w:tcPr>
            <w:tcW w:w="4055" w:type="dxa"/>
          </w:tcPr>
          <w:p w14:paraId="44F77811"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鸟类标签</w:t>
            </w:r>
          </w:p>
        </w:tc>
        <w:tc>
          <w:tcPr>
            <w:tcW w:w="1689" w:type="dxa"/>
          </w:tcPr>
          <w:p w14:paraId="64C60B20"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标称向量</w:t>
            </w:r>
          </w:p>
        </w:tc>
      </w:tr>
      <w:tr w:rsidR="00481448" w14:paraId="37D2CB56" w14:textId="77777777" w:rsidTr="00AF21E2">
        <w:trPr>
          <w:trHeight w:val="426"/>
        </w:trPr>
        <w:tc>
          <w:tcPr>
            <w:tcW w:w="2886" w:type="dxa"/>
          </w:tcPr>
          <w:p w14:paraId="1CF054E2"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x1</w:t>
            </w:r>
          </w:p>
        </w:tc>
        <w:tc>
          <w:tcPr>
            <w:tcW w:w="4055" w:type="dxa"/>
          </w:tcPr>
          <w:p w14:paraId="4AF52529"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第一自变量：翅展（cm）</w:t>
            </w:r>
          </w:p>
        </w:tc>
        <w:tc>
          <w:tcPr>
            <w:tcW w:w="1689" w:type="dxa"/>
          </w:tcPr>
          <w:p w14:paraId="399F858A"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12204E" w14:paraId="460A83D3" w14:textId="77777777" w:rsidTr="00AF21E2">
        <w:trPr>
          <w:trHeight w:val="426"/>
        </w:trPr>
        <w:tc>
          <w:tcPr>
            <w:tcW w:w="2886" w:type="dxa"/>
          </w:tcPr>
          <w:p w14:paraId="2CCF71AB"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x2</w:t>
            </w:r>
          </w:p>
        </w:tc>
        <w:tc>
          <w:tcPr>
            <w:tcW w:w="4055" w:type="dxa"/>
          </w:tcPr>
          <w:p w14:paraId="2D487547"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第二自变量：身长（cm）</w:t>
            </w:r>
          </w:p>
        </w:tc>
        <w:tc>
          <w:tcPr>
            <w:tcW w:w="1689" w:type="dxa"/>
          </w:tcPr>
          <w:p w14:paraId="4FC7FB8F"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12204E" w14:paraId="343CF1D1" w14:textId="77777777" w:rsidTr="00AF21E2">
        <w:trPr>
          <w:trHeight w:val="426"/>
        </w:trPr>
        <w:tc>
          <w:tcPr>
            <w:tcW w:w="2886" w:type="dxa"/>
          </w:tcPr>
          <w:p w14:paraId="1C701E8E"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x1x2</w:t>
            </w:r>
          </w:p>
        </w:tc>
        <w:tc>
          <w:tcPr>
            <w:tcW w:w="4055" w:type="dxa"/>
          </w:tcPr>
          <w:p w14:paraId="1450EC74"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相关乘积项</w:t>
            </w:r>
          </w:p>
        </w:tc>
        <w:tc>
          <w:tcPr>
            <w:tcW w:w="1689" w:type="dxa"/>
          </w:tcPr>
          <w:p w14:paraId="7F8BE0D3"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481448" w14:paraId="23846A7E" w14:textId="77777777" w:rsidTr="00AF21E2">
        <w:trPr>
          <w:trHeight w:val="426"/>
        </w:trPr>
        <w:tc>
          <w:tcPr>
            <w:tcW w:w="2886" w:type="dxa"/>
          </w:tcPr>
          <w:p w14:paraId="2115BFCF"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b</w:t>
            </w:r>
          </w:p>
        </w:tc>
        <w:tc>
          <w:tcPr>
            <w:tcW w:w="4055" w:type="dxa"/>
          </w:tcPr>
          <w:p w14:paraId="5A6C3CB8"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回归系数</w:t>
            </w:r>
          </w:p>
        </w:tc>
        <w:tc>
          <w:tcPr>
            <w:tcW w:w="1689" w:type="dxa"/>
          </w:tcPr>
          <w:p w14:paraId="0562347E" w14:textId="77777777" w:rsidR="00481448"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12204E" w14:paraId="1A7E5042" w14:textId="77777777" w:rsidTr="00AF21E2">
        <w:trPr>
          <w:trHeight w:val="426"/>
        </w:trPr>
        <w:tc>
          <w:tcPr>
            <w:tcW w:w="2886" w:type="dxa"/>
          </w:tcPr>
          <w:p w14:paraId="29F61767"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bint</w:t>
            </w:r>
          </w:p>
        </w:tc>
        <w:tc>
          <w:tcPr>
            <w:tcW w:w="4055" w:type="dxa"/>
          </w:tcPr>
          <w:p w14:paraId="60EC83A9" w14:textId="77777777" w:rsidR="0012204E" w:rsidRPr="00AF21E2" w:rsidRDefault="0012204E" w:rsidP="0012204E">
            <w:pPr>
              <w:pStyle w:val="a3"/>
              <w:adjustRightInd/>
              <w:spacing w:line="240" w:lineRule="auto"/>
              <w:rPr>
                <w:rFonts w:hAnsi="宋体"/>
                <w:bCs/>
                <w:sz w:val="24"/>
                <w:szCs w:val="24"/>
              </w:rPr>
            </w:pPr>
            <w:r w:rsidRPr="00AF21E2">
              <w:rPr>
                <w:rFonts w:hAnsi="宋体" w:hint="eastAsia"/>
                <w:bCs/>
                <w:sz w:val="24"/>
                <w:szCs w:val="24"/>
              </w:rPr>
              <w:t>回归系数的回归估计</w:t>
            </w:r>
          </w:p>
        </w:tc>
        <w:tc>
          <w:tcPr>
            <w:tcW w:w="1689" w:type="dxa"/>
          </w:tcPr>
          <w:p w14:paraId="6C83E1E7"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矩阵</w:t>
            </w:r>
          </w:p>
        </w:tc>
      </w:tr>
      <w:tr w:rsidR="0012204E" w14:paraId="390A8FA6" w14:textId="77777777" w:rsidTr="00AF21E2">
        <w:trPr>
          <w:trHeight w:val="426"/>
        </w:trPr>
        <w:tc>
          <w:tcPr>
            <w:tcW w:w="2886" w:type="dxa"/>
          </w:tcPr>
          <w:p w14:paraId="7AD9B8D5"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r</w:t>
            </w:r>
          </w:p>
        </w:tc>
        <w:tc>
          <w:tcPr>
            <w:tcW w:w="4055" w:type="dxa"/>
          </w:tcPr>
          <w:p w14:paraId="0D94C0D0"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残差向量</w:t>
            </w:r>
          </w:p>
        </w:tc>
        <w:tc>
          <w:tcPr>
            <w:tcW w:w="1689" w:type="dxa"/>
          </w:tcPr>
          <w:p w14:paraId="1EB5A1BD"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12204E" w14:paraId="7D78F1E4" w14:textId="77777777" w:rsidTr="00AF21E2">
        <w:trPr>
          <w:trHeight w:val="426"/>
        </w:trPr>
        <w:tc>
          <w:tcPr>
            <w:tcW w:w="2886" w:type="dxa"/>
          </w:tcPr>
          <w:p w14:paraId="6535B1CA"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rint</w:t>
            </w:r>
          </w:p>
        </w:tc>
        <w:tc>
          <w:tcPr>
            <w:tcW w:w="4055" w:type="dxa"/>
          </w:tcPr>
          <w:p w14:paraId="57F26E18"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置信区间</w:t>
            </w:r>
          </w:p>
        </w:tc>
        <w:tc>
          <w:tcPr>
            <w:tcW w:w="1689" w:type="dxa"/>
          </w:tcPr>
          <w:p w14:paraId="0A767526"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矩阵</w:t>
            </w:r>
          </w:p>
        </w:tc>
      </w:tr>
      <w:tr w:rsidR="0012204E" w14:paraId="53581790" w14:textId="77777777" w:rsidTr="00AF21E2">
        <w:trPr>
          <w:trHeight w:val="426"/>
        </w:trPr>
        <w:tc>
          <w:tcPr>
            <w:tcW w:w="2886" w:type="dxa"/>
          </w:tcPr>
          <w:p w14:paraId="23E4B5C9"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wl</w:t>
            </w:r>
          </w:p>
        </w:tc>
        <w:tc>
          <w:tcPr>
            <w:tcW w:w="4055" w:type="dxa"/>
          </w:tcPr>
          <w:p w14:paraId="181EA089"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翅展数据集</w:t>
            </w:r>
          </w:p>
        </w:tc>
        <w:tc>
          <w:tcPr>
            <w:tcW w:w="1689" w:type="dxa"/>
          </w:tcPr>
          <w:p w14:paraId="6A016A4E"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12204E" w14:paraId="5BBF1A65" w14:textId="77777777" w:rsidTr="00AF21E2">
        <w:trPr>
          <w:trHeight w:val="426"/>
        </w:trPr>
        <w:tc>
          <w:tcPr>
            <w:tcW w:w="2886" w:type="dxa"/>
          </w:tcPr>
          <w:p w14:paraId="758CD85C"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bl</w:t>
            </w:r>
          </w:p>
        </w:tc>
        <w:tc>
          <w:tcPr>
            <w:tcW w:w="4055" w:type="dxa"/>
          </w:tcPr>
          <w:p w14:paraId="37553496"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身长数据集</w:t>
            </w:r>
          </w:p>
        </w:tc>
        <w:tc>
          <w:tcPr>
            <w:tcW w:w="1689" w:type="dxa"/>
          </w:tcPr>
          <w:p w14:paraId="5ACF3F60"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12204E" w14:paraId="10E418E8" w14:textId="77777777" w:rsidTr="00AF21E2">
        <w:trPr>
          <w:trHeight w:val="426"/>
        </w:trPr>
        <w:tc>
          <w:tcPr>
            <w:tcW w:w="2886" w:type="dxa"/>
          </w:tcPr>
          <w:p w14:paraId="4D646A55"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crr_rate</w:t>
            </w:r>
          </w:p>
        </w:tc>
        <w:tc>
          <w:tcPr>
            <w:tcW w:w="4055" w:type="dxa"/>
          </w:tcPr>
          <w:p w14:paraId="20503053"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模型正确率</w:t>
            </w:r>
          </w:p>
        </w:tc>
        <w:tc>
          <w:tcPr>
            <w:tcW w:w="1689" w:type="dxa"/>
          </w:tcPr>
          <w:p w14:paraId="3F5A93C7"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w:t>
            </w:r>
          </w:p>
        </w:tc>
      </w:tr>
      <w:tr w:rsidR="0012204E" w14:paraId="51DB62DE" w14:textId="77777777" w:rsidTr="00AF21E2">
        <w:trPr>
          <w:trHeight w:val="426"/>
        </w:trPr>
        <w:tc>
          <w:tcPr>
            <w:tcW w:w="2886" w:type="dxa"/>
          </w:tcPr>
          <w:p w14:paraId="199C2711"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sig_y</w:t>
            </w:r>
          </w:p>
        </w:tc>
        <w:tc>
          <w:tcPr>
            <w:tcW w:w="4055" w:type="dxa"/>
          </w:tcPr>
          <w:p w14:paraId="16938627"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sigmoid函数输出向量</w:t>
            </w:r>
          </w:p>
        </w:tc>
        <w:tc>
          <w:tcPr>
            <w:tcW w:w="1689" w:type="dxa"/>
          </w:tcPr>
          <w:p w14:paraId="348E4AE1" w14:textId="77777777" w:rsidR="0012204E" w:rsidRPr="00AF21E2" w:rsidRDefault="0012204E" w:rsidP="00DB23BF">
            <w:pPr>
              <w:pStyle w:val="a3"/>
              <w:adjustRightInd/>
              <w:spacing w:line="240" w:lineRule="auto"/>
              <w:rPr>
                <w:rFonts w:hAnsi="宋体"/>
                <w:bCs/>
                <w:sz w:val="24"/>
                <w:szCs w:val="24"/>
              </w:rPr>
            </w:pPr>
            <w:r w:rsidRPr="00AF21E2">
              <w:rPr>
                <w:rFonts w:hAnsi="宋体" w:hint="eastAsia"/>
                <w:bCs/>
                <w:sz w:val="24"/>
                <w:szCs w:val="24"/>
              </w:rPr>
              <w:t>数值向量</w:t>
            </w:r>
          </w:p>
        </w:tc>
      </w:tr>
      <w:tr w:rsidR="007B4F30" w14:paraId="16629B3E" w14:textId="77777777" w:rsidTr="00AF21E2">
        <w:trPr>
          <w:trHeight w:val="426"/>
        </w:trPr>
        <w:tc>
          <w:tcPr>
            <w:tcW w:w="2886" w:type="dxa"/>
          </w:tcPr>
          <w:p w14:paraId="686CC346" w14:textId="77777777" w:rsidR="007B4F30" w:rsidRPr="00AF21E2" w:rsidRDefault="007B4F30" w:rsidP="00DB23BF">
            <w:pPr>
              <w:pStyle w:val="a3"/>
              <w:adjustRightInd/>
              <w:spacing w:line="240" w:lineRule="auto"/>
              <w:rPr>
                <w:rFonts w:hAnsi="宋体"/>
                <w:bCs/>
                <w:sz w:val="24"/>
                <w:szCs w:val="24"/>
              </w:rPr>
            </w:pPr>
            <w:r w:rsidRPr="00AF21E2">
              <w:rPr>
                <w:rFonts w:hAnsi="宋体" w:hint="eastAsia"/>
                <w:bCs/>
                <w:sz w:val="24"/>
                <w:szCs w:val="24"/>
              </w:rPr>
              <w:t>β</w:t>
            </w:r>
          </w:p>
        </w:tc>
        <w:tc>
          <w:tcPr>
            <w:tcW w:w="4055" w:type="dxa"/>
          </w:tcPr>
          <w:p w14:paraId="2F8C5276" w14:textId="77777777" w:rsidR="007B4F30" w:rsidRPr="00AF21E2" w:rsidRDefault="007B4F30" w:rsidP="00DB23BF">
            <w:pPr>
              <w:pStyle w:val="a3"/>
              <w:adjustRightInd/>
              <w:spacing w:line="240" w:lineRule="auto"/>
              <w:rPr>
                <w:rFonts w:hAnsi="宋体"/>
                <w:bCs/>
                <w:sz w:val="24"/>
                <w:szCs w:val="24"/>
              </w:rPr>
            </w:pPr>
            <w:r w:rsidRPr="00AF21E2">
              <w:rPr>
                <w:rFonts w:hAnsi="宋体" w:hint="eastAsia"/>
                <w:bCs/>
                <w:sz w:val="24"/>
                <w:szCs w:val="24"/>
              </w:rPr>
              <w:t>回归方程参数</w:t>
            </w:r>
          </w:p>
        </w:tc>
        <w:tc>
          <w:tcPr>
            <w:tcW w:w="1689" w:type="dxa"/>
          </w:tcPr>
          <w:p w14:paraId="35444046" w14:textId="77777777" w:rsidR="007B4F30" w:rsidRPr="00AF21E2" w:rsidRDefault="007B4F30" w:rsidP="00DB23BF">
            <w:pPr>
              <w:pStyle w:val="a3"/>
              <w:adjustRightInd/>
              <w:spacing w:line="240" w:lineRule="auto"/>
              <w:rPr>
                <w:rFonts w:hAnsi="宋体"/>
                <w:bCs/>
                <w:sz w:val="24"/>
                <w:szCs w:val="24"/>
              </w:rPr>
            </w:pPr>
            <w:r w:rsidRPr="00AF21E2">
              <w:rPr>
                <w:rFonts w:hAnsi="宋体" w:hint="eastAsia"/>
                <w:bCs/>
                <w:sz w:val="24"/>
                <w:szCs w:val="24"/>
              </w:rPr>
              <w:t>数值向量</w:t>
            </w:r>
          </w:p>
        </w:tc>
      </w:tr>
    </w:tbl>
    <w:p w14:paraId="5FEA5CE2" w14:textId="77777777" w:rsidR="0012204E" w:rsidRPr="00033AB6" w:rsidRDefault="0012204E" w:rsidP="0012204E">
      <w:pPr>
        <w:pStyle w:val="a3"/>
        <w:adjustRightInd/>
        <w:spacing w:line="240" w:lineRule="auto"/>
        <w:ind w:left="1200"/>
        <w:rPr>
          <w:rFonts w:ascii="黑体" w:eastAsia="黑体" w:hAnsi="黑体"/>
          <w:bCs/>
          <w:sz w:val="28"/>
          <w:szCs w:val="28"/>
        </w:rPr>
      </w:pPr>
    </w:p>
    <w:p w14:paraId="3CFA2F41" w14:textId="77777777" w:rsidR="00DB23BF" w:rsidRPr="00AF6419" w:rsidRDefault="000E2E56" w:rsidP="00DB23BF">
      <w:pPr>
        <w:pStyle w:val="a3"/>
        <w:adjustRightInd/>
        <w:spacing w:line="240" w:lineRule="auto"/>
        <w:jc w:val="center"/>
        <w:rPr>
          <w:rFonts w:ascii="黑体" w:eastAsia="黑体" w:hAnsi="黑体"/>
          <w:b/>
          <w:bCs/>
          <w:sz w:val="28"/>
          <w:szCs w:val="28"/>
        </w:rPr>
      </w:pPr>
      <w:r w:rsidRPr="00AF6419">
        <w:rPr>
          <w:rFonts w:ascii="黑体" w:eastAsia="黑体" w:hAnsi="黑体" w:hint="eastAsia"/>
          <w:b/>
          <w:bCs/>
          <w:sz w:val="28"/>
          <w:szCs w:val="28"/>
        </w:rPr>
        <w:t>三</w:t>
      </w:r>
      <w:r w:rsidR="00DB23BF" w:rsidRPr="00AF6419">
        <w:rPr>
          <w:rFonts w:ascii="黑体" w:eastAsia="黑体" w:hAnsi="黑体" w:hint="eastAsia"/>
          <w:b/>
          <w:bCs/>
          <w:sz w:val="28"/>
          <w:szCs w:val="28"/>
        </w:rPr>
        <w:t>、模型建立</w:t>
      </w:r>
    </w:p>
    <w:p w14:paraId="64F3B2B1" w14:textId="77777777" w:rsidR="00AF21E2" w:rsidRDefault="00AF21E2" w:rsidP="00DB23BF">
      <w:pPr>
        <w:pStyle w:val="a3"/>
        <w:adjustRightInd/>
        <w:spacing w:line="240" w:lineRule="auto"/>
        <w:jc w:val="center"/>
        <w:rPr>
          <w:rFonts w:ascii="黑体" w:eastAsia="黑体" w:hAnsi="黑体"/>
          <w:bCs/>
          <w:sz w:val="28"/>
          <w:szCs w:val="28"/>
        </w:rPr>
      </w:pPr>
    </w:p>
    <w:p w14:paraId="741B2795" w14:textId="77777777" w:rsidR="00DB23BF" w:rsidRPr="00AF21E2" w:rsidRDefault="0085723E" w:rsidP="00DB23BF">
      <w:pPr>
        <w:pStyle w:val="a3"/>
        <w:adjustRightInd/>
        <w:spacing w:line="240" w:lineRule="auto"/>
        <w:ind w:firstLineChars="200" w:firstLine="482"/>
        <w:rPr>
          <w:rFonts w:ascii="黑体" w:eastAsia="黑体" w:hAnsi="黑体"/>
          <w:b/>
          <w:kern w:val="2"/>
          <w:sz w:val="24"/>
          <w:szCs w:val="24"/>
        </w:rPr>
      </w:pPr>
      <w:r w:rsidRPr="00AF21E2">
        <w:rPr>
          <w:rFonts w:ascii="黑体" w:eastAsia="黑体" w:hAnsi="黑体" w:hint="eastAsia"/>
          <w:b/>
          <w:kern w:val="2"/>
          <w:sz w:val="24"/>
          <w:szCs w:val="24"/>
        </w:rPr>
        <w:t>1、基本模型</w:t>
      </w:r>
    </w:p>
    <w:p w14:paraId="50CA85ED" w14:textId="77777777" w:rsidR="0085723E" w:rsidRDefault="0085723E" w:rsidP="00DB23BF">
      <w:pPr>
        <w:pStyle w:val="a3"/>
        <w:adjustRightInd/>
        <w:spacing w:line="240" w:lineRule="auto"/>
        <w:ind w:firstLineChars="200" w:firstLine="480"/>
        <w:rPr>
          <w:rFonts w:hAnsi="宋体"/>
          <w:b/>
          <w:kern w:val="2"/>
          <w:sz w:val="24"/>
          <w:szCs w:val="24"/>
        </w:rPr>
      </w:pPr>
      <w:r>
        <w:rPr>
          <w:rFonts w:ascii="Times New Roman" w:hAnsi="Times New Roman"/>
          <w:kern w:val="2"/>
          <w:sz w:val="24"/>
          <w:szCs w:val="24"/>
        </w:rPr>
        <w:tab/>
      </w:r>
      <w:r w:rsidRPr="00AF21E2">
        <w:rPr>
          <w:rFonts w:hAnsi="宋体" w:hint="eastAsia"/>
          <w:b/>
          <w:kern w:val="2"/>
          <w:sz w:val="24"/>
          <w:szCs w:val="24"/>
        </w:rPr>
        <w:t>a）基于sigmoid函数的多元线性回归模型</w:t>
      </w:r>
    </w:p>
    <w:p w14:paraId="0480A640" w14:textId="77777777" w:rsidR="00AF6419" w:rsidRPr="00AF21E2" w:rsidRDefault="00AF6419" w:rsidP="00DB23BF">
      <w:pPr>
        <w:pStyle w:val="a3"/>
        <w:adjustRightInd/>
        <w:spacing w:line="240" w:lineRule="auto"/>
        <w:ind w:firstLineChars="200" w:firstLine="482"/>
        <w:rPr>
          <w:rFonts w:hAnsi="宋体"/>
          <w:b/>
          <w:kern w:val="2"/>
          <w:sz w:val="24"/>
          <w:szCs w:val="24"/>
        </w:rPr>
      </w:pPr>
    </w:p>
    <w:p w14:paraId="56768DDC" w14:textId="77777777" w:rsidR="0085723E" w:rsidRDefault="0085723E"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本模型采用一般的多元线性回归模型</w:t>
      </w:r>
      <w:r w:rsidR="00AF6419" w:rsidRPr="00AF6419">
        <w:rPr>
          <w:rFonts w:ascii="Times New Roman" w:hAnsi="Times New Roman" w:hint="eastAsia"/>
          <w:kern w:val="2"/>
          <w:sz w:val="24"/>
          <w:szCs w:val="24"/>
          <w:vertAlign w:val="superscript"/>
        </w:rPr>
        <w:t>[</w:t>
      </w:r>
      <w:r w:rsidR="00AF6419" w:rsidRPr="00AF6419">
        <w:rPr>
          <w:rFonts w:ascii="Times New Roman" w:hAnsi="Times New Roman"/>
          <w:kern w:val="2"/>
          <w:sz w:val="24"/>
          <w:szCs w:val="24"/>
          <w:vertAlign w:val="superscript"/>
        </w:rPr>
        <w:t>1</w:t>
      </w:r>
      <w:r w:rsidR="00AF6419" w:rsidRPr="00AF6419">
        <w:rPr>
          <w:rFonts w:ascii="Times New Roman" w:hAnsi="Times New Roman" w:hint="eastAsia"/>
          <w:kern w:val="2"/>
          <w:sz w:val="24"/>
          <w:szCs w:val="24"/>
          <w:vertAlign w:val="superscript"/>
        </w:rPr>
        <w:t>]</w:t>
      </w:r>
      <w:r>
        <w:rPr>
          <w:rFonts w:ascii="Times New Roman" w:hAnsi="Times New Roman" w:hint="eastAsia"/>
          <w:kern w:val="2"/>
          <w:sz w:val="24"/>
          <w:szCs w:val="24"/>
        </w:rPr>
        <w:t>作为主体，尝试以常数项、</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1</w:t>
      </w:r>
      <w:r>
        <w:rPr>
          <w:rFonts w:ascii="Times New Roman" w:hAnsi="Times New Roman" w:hint="eastAsia"/>
          <w:kern w:val="2"/>
          <w:sz w:val="24"/>
          <w:szCs w:val="24"/>
        </w:rPr>
        <w:t>项、</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hint="eastAsia"/>
          <w:kern w:val="2"/>
          <w:sz w:val="24"/>
          <w:szCs w:val="24"/>
        </w:rPr>
        <w:t>项和</w:t>
      </w:r>
      <w:r>
        <w:rPr>
          <w:rFonts w:ascii="Times New Roman" w:hAnsi="Times New Roman" w:hint="eastAsia"/>
          <w:kern w:val="2"/>
          <w:sz w:val="24"/>
          <w:szCs w:val="24"/>
        </w:rPr>
        <w:t>x</w:t>
      </w:r>
      <w:r w:rsidRPr="000F6F35">
        <w:rPr>
          <w:rFonts w:ascii="Times New Roman" w:hAnsi="Times New Roman"/>
          <w:kern w:val="2"/>
          <w:sz w:val="24"/>
          <w:szCs w:val="24"/>
          <w:vertAlign w:val="subscript"/>
        </w:rPr>
        <w:t>1</w:t>
      </w:r>
      <w:r>
        <w:rPr>
          <w:rFonts w:ascii="Times New Roman" w:hAnsi="Times New Roman"/>
          <w:kern w:val="2"/>
          <w:sz w:val="24"/>
          <w:szCs w:val="24"/>
        </w:rPr>
        <w:t>x</w:t>
      </w:r>
      <w:r w:rsidRPr="000F6F35">
        <w:rPr>
          <w:rFonts w:ascii="Times New Roman" w:hAnsi="Times New Roman"/>
          <w:kern w:val="2"/>
          <w:sz w:val="24"/>
          <w:szCs w:val="24"/>
          <w:vertAlign w:val="subscript"/>
        </w:rPr>
        <w:t>2</w:t>
      </w:r>
      <w:r>
        <w:rPr>
          <w:rFonts w:ascii="Times New Roman" w:hAnsi="Times New Roman" w:hint="eastAsia"/>
          <w:kern w:val="2"/>
          <w:sz w:val="24"/>
          <w:szCs w:val="24"/>
        </w:rPr>
        <w:t>项作为回归模型的自变量。</w:t>
      </w:r>
    </w:p>
    <w:p w14:paraId="1D2D1BFF" w14:textId="77777777" w:rsidR="0085723E" w:rsidRDefault="00456ED8" w:rsidP="00DB23BF">
      <w:pPr>
        <w:pStyle w:val="a3"/>
        <w:adjustRightInd/>
        <w:spacing w:line="240" w:lineRule="auto"/>
        <w:ind w:firstLineChars="200" w:firstLine="420"/>
        <w:rPr>
          <w:rFonts w:ascii="Times New Roman" w:hAnsi="Times New Roman"/>
          <w:kern w:val="2"/>
          <w:sz w:val="24"/>
          <w:szCs w:val="24"/>
        </w:rPr>
      </w:pPr>
      <w:r>
        <w:rPr>
          <w:noProof/>
        </w:rPr>
        <w:lastRenderedPageBreak/>
        <w:drawing>
          <wp:anchor distT="0" distB="0" distL="114300" distR="114300" simplePos="0" relativeHeight="251659264" behindDoc="0" locked="0" layoutInCell="1" allowOverlap="1" wp14:anchorId="08F7CB1A" wp14:editId="253758D2">
            <wp:simplePos x="0" y="0"/>
            <wp:positionH relativeFrom="column">
              <wp:posOffset>213360</wp:posOffset>
            </wp:positionH>
            <wp:positionV relativeFrom="paragraph">
              <wp:posOffset>595630</wp:posOffset>
            </wp:positionV>
            <wp:extent cx="5341620" cy="4000500"/>
            <wp:effectExtent l="0" t="0" r="0" b="0"/>
            <wp:wrapTopAndBottom/>
            <wp:docPr id="12" name="图片 12" descr="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可视化"/>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23E">
        <w:rPr>
          <w:rFonts w:ascii="Times New Roman" w:hAnsi="Times New Roman" w:hint="eastAsia"/>
          <w:kern w:val="2"/>
          <w:sz w:val="24"/>
          <w:szCs w:val="24"/>
        </w:rPr>
        <w:t>为了大致分析分类与</w:t>
      </w:r>
      <w:r w:rsidR="0085723E">
        <w:rPr>
          <w:rFonts w:ascii="Times New Roman" w:hAnsi="Times New Roman" w:hint="eastAsia"/>
          <w:kern w:val="2"/>
          <w:sz w:val="24"/>
          <w:szCs w:val="24"/>
        </w:rPr>
        <w:t>x</w:t>
      </w:r>
      <w:r w:rsidR="0085723E" w:rsidRPr="000F6F35">
        <w:rPr>
          <w:rFonts w:ascii="Times New Roman" w:hAnsi="Times New Roman"/>
          <w:kern w:val="2"/>
          <w:sz w:val="24"/>
          <w:szCs w:val="24"/>
          <w:vertAlign w:val="subscript"/>
        </w:rPr>
        <w:t>1</w:t>
      </w:r>
      <w:r w:rsidR="0085723E">
        <w:rPr>
          <w:rFonts w:ascii="Times New Roman" w:hAnsi="Times New Roman" w:hint="eastAsia"/>
          <w:kern w:val="2"/>
          <w:sz w:val="24"/>
          <w:szCs w:val="24"/>
        </w:rPr>
        <w:t>、</w:t>
      </w:r>
      <w:r w:rsidR="0085723E">
        <w:rPr>
          <w:rFonts w:ascii="Times New Roman" w:hAnsi="Times New Roman" w:hint="eastAsia"/>
          <w:kern w:val="2"/>
          <w:sz w:val="24"/>
          <w:szCs w:val="24"/>
        </w:rPr>
        <w:t>x</w:t>
      </w:r>
      <w:r w:rsidR="0085723E" w:rsidRPr="000F6F35">
        <w:rPr>
          <w:rFonts w:ascii="Times New Roman" w:hAnsi="Times New Roman"/>
          <w:kern w:val="2"/>
          <w:sz w:val="24"/>
          <w:szCs w:val="24"/>
          <w:vertAlign w:val="subscript"/>
        </w:rPr>
        <w:t>2</w:t>
      </w:r>
      <w:r w:rsidR="0085723E">
        <w:rPr>
          <w:rFonts w:ascii="Times New Roman" w:hAnsi="Times New Roman" w:hint="eastAsia"/>
          <w:kern w:val="2"/>
          <w:sz w:val="24"/>
          <w:szCs w:val="24"/>
        </w:rPr>
        <w:t>的关系，首先利用</w:t>
      </w:r>
      <w:r w:rsidR="0085723E">
        <w:rPr>
          <w:rFonts w:ascii="Times New Roman" w:hAnsi="Times New Roman" w:hint="eastAsia"/>
          <w:kern w:val="2"/>
          <w:sz w:val="24"/>
          <w:szCs w:val="24"/>
        </w:rPr>
        <w:t>MATLAB</w:t>
      </w:r>
      <w:r w:rsidR="0085723E">
        <w:rPr>
          <w:rFonts w:ascii="Times New Roman" w:hAnsi="Times New Roman" w:hint="eastAsia"/>
          <w:kern w:val="2"/>
          <w:sz w:val="24"/>
          <w:szCs w:val="24"/>
        </w:rPr>
        <w:t>的作图功能将数据可视化。</w:t>
      </w:r>
    </w:p>
    <w:p w14:paraId="6697CEC4" w14:textId="77777777" w:rsidR="00D275E8" w:rsidRDefault="00D275E8" w:rsidP="00DB23BF">
      <w:pPr>
        <w:pStyle w:val="a3"/>
        <w:adjustRightInd/>
        <w:spacing w:line="240" w:lineRule="auto"/>
        <w:ind w:firstLineChars="200" w:firstLine="480"/>
        <w:rPr>
          <w:rFonts w:ascii="Times New Roman" w:hAnsi="Times New Roman"/>
          <w:kern w:val="2"/>
          <w:sz w:val="24"/>
          <w:szCs w:val="24"/>
        </w:rPr>
      </w:pPr>
    </w:p>
    <w:p w14:paraId="68E419D4" w14:textId="77777777" w:rsidR="00D275E8" w:rsidRDefault="000E2E56"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可以看出除待</w:t>
      </w:r>
      <w:r w:rsidR="00D275E8">
        <w:rPr>
          <w:rFonts w:ascii="Times New Roman" w:hAnsi="Times New Roman" w:hint="eastAsia"/>
          <w:kern w:val="2"/>
          <w:sz w:val="24"/>
          <w:szCs w:val="24"/>
        </w:rPr>
        <w:t>预测点之外，</w:t>
      </w:r>
      <w:r w:rsidR="00D275E8">
        <w:rPr>
          <w:rFonts w:ascii="Times New Roman" w:hAnsi="Times New Roman" w:hint="eastAsia"/>
          <w:kern w:val="2"/>
          <w:sz w:val="24"/>
          <w:szCs w:val="24"/>
        </w:rPr>
        <w:t>A</w:t>
      </w:r>
      <w:r w:rsidR="00D275E8">
        <w:rPr>
          <w:rFonts w:ascii="Times New Roman" w:hAnsi="Times New Roman" w:hint="eastAsia"/>
          <w:kern w:val="2"/>
          <w:sz w:val="24"/>
          <w:szCs w:val="24"/>
        </w:rPr>
        <w:t>类和</w:t>
      </w:r>
      <w:r w:rsidR="00D275E8">
        <w:rPr>
          <w:rFonts w:ascii="Times New Roman" w:hAnsi="Times New Roman" w:hint="eastAsia"/>
          <w:kern w:val="2"/>
          <w:sz w:val="24"/>
          <w:szCs w:val="24"/>
        </w:rPr>
        <w:t>B</w:t>
      </w:r>
      <w:r w:rsidR="00D275E8">
        <w:rPr>
          <w:rFonts w:ascii="Times New Roman" w:hAnsi="Times New Roman" w:hint="eastAsia"/>
          <w:kern w:val="2"/>
          <w:sz w:val="24"/>
          <w:szCs w:val="24"/>
        </w:rPr>
        <w:t>类大体分布在某一条直线或曲线的两侧。</w:t>
      </w:r>
    </w:p>
    <w:p w14:paraId="11BFD80C" w14:textId="77777777" w:rsidR="00D275E8" w:rsidRDefault="00D275E8"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不妨设如下回归方程</w:t>
      </w:r>
    </w:p>
    <w:p w14:paraId="07D00BC5" w14:textId="77777777" w:rsidR="00D275E8" w:rsidRDefault="00D275E8" w:rsidP="00D275E8">
      <w:pPr>
        <w:pStyle w:val="a3"/>
        <w:adjustRightInd/>
        <w:spacing w:line="240" w:lineRule="auto"/>
        <w:ind w:firstLineChars="200" w:firstLine="480"/>
        <w:jc w:val="center"/>
        <w:rPr>
          <w:rFonts w:ascii="Times New Roman" w:hAnsi="Times New Roman"/>
          <w:kern w:val="2"/>
          <w:sz w:val="24"/>
          <w:szCs w:val="24"/>
        </w:rPr>
      </w:pPr>
      <w:r>
        <w:rPr>
          <w:rFonts w:ascii="Times New Roman" w:hAnsi="Times New Roman" w:hint="eastAsia"/>
          <w:kern w:val="2"/>
          <w:sz w:val="24"/>
          <w:szCs w:val="24"/>
        </w:rPr>
        <w:t>y</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0</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1</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kern w:val="2"/>
          <w:sz w:val="24"/>
          <w:szCs w:val="24"/>
          <w:vertAlign w:val="subscript"/>
        </w:rPr>
        <w:t>2</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kern w:val="2"/>
          <w:sz w:val="24"/>
          <w:szCs w:val="24"/>
        </w:rPr>
        <w:t xml:space="preserve"> + ε</w:t>
      </w:r>
    </w:p>
    <w:p w14:paraId="53603C03" w14:textId="77777777" w:rsidR="00D275E8" w:rsidRDefault="00D275E8" w:rsidP="00D275E8">
      <w:pPr>
        <w:pStyle w:val="a3"/>
        <w:adjustRightInd/>
        <w:spacing w:line="240" w:lineRule="auto"/>
        <w:ind w:firstLineChars="200" w:firstLine="480"/>
        <w:jc w:val="center"/>
        <w:rPr>
          <w:rFonts w:ascii="Times New Roman" w:hAnsi="Times New Roman"/>
          <w:kern w:val="2"/>
          <w:sz w:val="24"/>
          <w:szCs w:val="24"/>
        </w:rPr>
      </w:pPr>
      <w:r>
        <w:rPr>
          <w:rFonts w:ascii="Times New Roman" w:hAnsi="Times New Roman" w:hint="eastAsia"/>
          <w:kern w:val="2"/>
          <w:sz w:val="24"/>
          <w:szCs w:val="24"/>
        </w:rPr>
        <w:t>或</w:t>
      </w:r>
      <w:r>
        <w:rPr>
          <w:rFonts w:ascii="Times New Roman" w:hAnsi="Times New Roman" w:hint="eastAsia"/>
          <w:kern w:val="2"/>
          <w:sz w:val="24"/>
          <w:szCs w:val="24"/>
        </w:rPr>
        <w:t xml:space="preserve"> </w:t>
      </w:r>
      <w:r>
        <w:rPr>
          <w:rFonts w:ascii="Times New Roman" w:hAnsi="Times New Roman"/>
          <w:kern w:val="2"/>
          <w:sz w:val="24"/>
          <w:szCs w:val="24"/>
        </w:rPr>
        <w:t xml:space="preserve">y =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0</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1</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kern w:val="2"/>
          <w:sz w:val="24"/>
          <w:szCs w:val="24"/>
          <w:vertAlign w:val="subscript"/>
        </w:rPr>
        <w:t>2</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kern w:val="2"/>
          <w:sz w:val="24"/>
          <w:szCs w:val="24"/>
        </w:rPr>
        <w:t xml:space="preserve"> + </w:t>
      </w:r>
      <w:r>
        <w:rPr>
          <w:rFonts w:ascii="Times New Roman" w:hAnsi="Times New Roman" w:hint="eastAsia"/>
          <w:kern w:val="2"/>
          <w:sz w:val="24"/>
          <w:szCs w:val="24"/>
        </w:rPr>
        <w:t>β</w:t>
      </w:r>
      <w:r w:rsidRPr="000F6F35">
        <w:rPr>
          <w:rFonts w:ascii="Times New Roman" w:hAnsi="Times New Roman"/>
          <w:kern w:val="2"/>
          <w:sz w:val="24"/>
          <w:szCs w:val="24"/>
          <w:vertAlign w:val="subscript"/>
        </w:rPr>
        <w:t>3</w:t>
      </w:r>
      <w:r>
        <w:rPr>
          <w:rFonts w:ascii="Times New Roman" w:hAnsi="Times New Roman" w:hint="eastAsia"/>
          <w:kern w:val="2"/>
          <w:sz w:val="24"/>
          <w:szCs w:val="24"/>
        </w:rPr>
        <w:t>x</w:t>
      </w:r>
      <w:r w:rsidRPr="000F6F35">
        <w:rPr>
          <w:rFonts w:ascii="Times New Roman" w:hAnsi="Times New Roman"/>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2</w:t>
      </w:r>
      <w:r>
        <w:rPr>
          <w:rFonts w:ascii="Times New Roman" w:hAnsi="Times New Roman"/>
          <w:kern w:val="2"/>
          <w:sz w:val="24"/>
          <w:szCs w:val="24"/>
        </w:rPr>
        <w:t xml:space="preserve"> +ε</w:t>
      </w:r>
    </w:p>
    <w:p w14:paraId="2DEB28D1" w14:textId="77777777" w:rsidR="00D275E8" w:rsidRPr="00D275E8" w:rsidRDefault="00D275E8" w:rsidP="00D275E8">
      <w:pPr>
        <w:pStyle w:val="a3"/>
        <w:adjustRightInd/>
        <w:spacing w:line="240" w:lineRule="auto"/>
        <w:ind w:firstLineChars="200" w:firstLine="480"/>
        <w:jc w:val="center"/>
        <w:rPr>
          <w:rFonts w:ascii="Times New Roman" w:hAnsi="Times New Roman"/>
          <w:kern w:val="2"/>
          <w:sz w:val="24"/>
          <w:szCs w:val="24"/>
        </w:rPr>
      </w:pPr>
    </w:p>
    <w:p w14:paraId="318998B8" w14:textId="77777777" w:rsidR="00D275E8" w:rsidRDefault="00D275E8" w:rsidP="00D275E8">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其中向量β为回归方程的参数，</w:t>
      </w:r>
      <w:r>
        <w:rPr>
          <w:rFonts w:ascii="Times New Roman" w:hAnsi="Times New Roman"/>
          <w:kern w:val="2"/>
          <w:sz w:val="24"/>
          <w:szCs w:val="24"/>
        </w:rPr>
        <w:t>ε</w:t>
      </w:r>
      <w:r>
        <w:rPr>
          <w:rFonts w:ascii="Times New Roman" w:hAnsi="Times New Roman" w:hint="eastAsia"/>
          <w:kern w:val="2"/>
          <w:sz w:val="24"/>
          <w:szCs w:val="24"/>
        </w:rPr>
        <w:t>为服从正态分布的随机误差。由于并不明确</w:t>
      </w:r>
      <w:r>
        <w:rPr>
          <w:rFonts w:ascii="Times New Roman" w:hAnsi="Times New Roman" w:hint="eastAsia"/>
          <w:kern w:val="2"/>
          <w:sz w:val="24"/>
          <w:szCs w:val="24"/>
        </w:rPr>
        <w:t>x</w:t>
      </w:r>
      <w:r w:rsidRPr="000F6F35">
        <w:rPr>
          <w:rFonts w:ascii="Times New Roman" w:hAnsi="Times New Roman"/>
          <w:kern w:val="2"/>
          <w:sz w:val="24"/>
          <w:szCs w:val="24"/>
          <w:vertAlign w:val="subscript"/>
        </w:rPr>
        <w:t>1</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hint="eastAsia"/>
          <w:kern w:val="2"/>
          <w:sz w:val="24"/>
          <w:szCs w:val="24"/>
        </w:rPr>
        <w:t>是否存在明显的相关性，不排除使用相关项将其变为非线性回归模型的假设。</w:t>
      </w:r>
      <w:r w:rsidR="000E2E56">
        <w:rPr>
          <w:rFonts w:ascii="Times New Roman" w:hAnsi="Times New Roman" w:hint="eastAsia"/>
          <w:kern w:val="2"/>
          <w:sz w:val="24"/>
          <w:szCs w:val="24"/>
        </w:rPr>
        <w:t>这里的β向量可以通过线性最小二乘法算得，本模型直接用</w:t>
      </w:r>
      <w:r w:rsidR="000E2E56">
        <w:rPr>
          <w:rFonts w:ascii="Times New Roman" w:hAnsi="Times New Roman" w:hint="eastAsia"/>
          <w:kern w:val="2"/>
          <w:sz w:val="24"/>
          <w:szCs w:val="24"/>
        </w:rPr>
        <w:t>MATLAB</w:t>
      </w:r>
      <w:r w:rsidR="000E2E56">
        <w:rPr>
          <w:rFonts w:ascii="Times New Roman" w:hAnsi="Times New Roman" w:hint="eastAsia"/>
          <w:kern w:val="2"/>
          <w:sz w:val="24"/>
          <w:szCs w:val="24"/>
        </w:rPr>
        <w:t>的</w:t>
      </w:r>
      <w:r w:rsidR="000E2E56">
        <w:rPr>
          <w:rFonts w:ascii="Times New Roman" w:hAnsi="Times New Roman" w:hint="eastAsia"/>
          <w:kern w:val="2"/>
          <w:sz w:val="24"/>
          <w:szCs w:val="24"/>
        </w:rPr>
        <w:t>regress</w:t>
      </w:r>
      <w:r w:rsidR="00F73708" w:rsidRPr="00F73708">
        <w:rPr>
          <w:rFonts w:ascii="Times New Roman" w:hAnsi="Times New Roman"/>
          <w:kern w:val="2"/>
          <w:sz w:val="24"/>
          <w:szCs w:val="24"/>
          <w:vertAlign w:val="superscript"/>
        </w:rPr>
        <w:t>[2]</w:t>
      </w:r>
      <w:r w:rsidR="000E2E56">
        <w:rPr>
          <w:rFonts w:ascii="Times New Roman" w:hAnsi="Times New Roman" w:hint="eastAsia"/>
          <w:kern w:val="2"/>
          <w:sz w:val="24"/>
          <w:szCs w:val="24"/>
        </w:rPr>
        <w:t>指令实现对β向量的求值。</w:t>
      </w:r>
    </w:p>
    <w:p w14:paraId="06B48691" w14:textId="77777777" w:rsidR="00D275E8" w:rsidRDefault="00D275E8" w:rsidP="00D275E8">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由于实际的输出</w:t>
      </w:r>
      <w:r>
        <w:rPr>
          <w:rFonts w:ascii="Times New Roman" w:hAnsi="Times New Roman" w:hint="eastAsia"/>
          <w:kern w:val="2"/>
          <w:sz w:val="24"/>
          <w:szCs w:val="24"/>
        </w:rPr>
        <w:t>y</w:t>
      </w:r>
      <w:r>
        <w:rPr>
          <w:rFonts w:ascii="Times New Roman" w:hAnsi="Times New Roman" w:hint="eastAsia"/>
          <w:kern w:val="2"/>
          <w:sz w:val="24"/>
          <w:szCs w:val="24"/>
        </w:rPr>
        <w:t>是一个属于</w:t>
      </w:r>
      <w:r>
        <w:rPr>
          <w:rFonts w:ascii="Times New Roman" w:hAnsi="Times New Roman" w:hint="eastAsia"/>
          <w:kern w:val="2"/>
          <w:sz w:val="24"/>
          <w:szCs w:val="24"/>
        </w:rPr>
        <w:t>{</w:t>
      </w:r>
      <w:r>
        <w:rPr>
          <w:rFonts w:ascii="Times New Roman" w:hAnsi="Times New Roman"/>
          <w:kern w:val="2"/>
          <w:sz w:val="24"/>
          <w:szCs w:val="24"/>
        </w:rPr>
        <w:t>0</w:t>
      </w:r>
      <w:r>
        <w:rPr>
          <w:rFonts w:ascii="Times New Roman" w:hAnsi="Times New Roman" w:hint="eastAsia"/>
          <w:kern w:val="2"/>
          <w:sz w:val="24"/>
          <w:szCs w:val="24"/>
        </w:rPr>
        <w:t>,1}</w:t>
      </w:r>
      <w:r>
        <w:rPr>
          <w:rFonts w:ascii="Times New Roman" w:hAnsi="Times New Roman" w:hint="eastAsia"/>
          <w:kern w:val="2"/>
          <w:sz w:val="24"/>
          <w:szCs w:val="24"/>
        </w:rPr>
        <w:t>的变量（其中可将</w:t>
      </w:r>
      <w:r>
        <w:rPr>
          <w:rFonts w:ascii="Times New Roman" w:hAnsi="Times New Roman" w:hint="eastAsia"/>
          <w:kern w:val="2"/>
          <w:sz w:val="24"/>
          <w:szCs w:val="24"/>
        </w:rPr>
        <w:t>0</w:t>
      </w:r>
      <w:r>
        <w:rPr>
          <w:rFonts w:ascii="Times New Roman" w:hAnsi="Times New Roman" w:hint="eastAsia"/>
          <w:kern w:val="2"/>
          <w:sz w:val="24"/>
          <w:szCs w:val="24"/>
        </w:rPr>
        <w:t>视为分类‘</w:t>
      </w:r>
      <w:r>
        <w:rPr>
          <w:rFonts w:ascii="Times New Roman" w:hAnsi="Times New Roman" w:hint="eastAsia"/>
          <w:kern w:val="2"/>
          <w:sz w:val="24"/>
          <w:szCs w:val="24"/>
        </w:rPr>
        <w:t>B</w:t>
      </w:r>
      <w:r>
        <w:rPr>
          <w:rFonts w:ascii="Times New Roman" w:hAnsi="Times New Roman" w:hint="eastAsia"/>
          <w:kern w:val="2"/>
          <w:sz w:val="24"/>
          <w:szCs w:val="24"/>
        </w:rPr>
        <w:t>’，将</w:t>
      </w:r>
      <w:r>
        <w:rPr>
          <w:rFonts w:ascii="Times New Roman" w:hAnsi="Times New Roman" w:hint="eastAsia"/>
          <w:kern w:val="2"/>
          <w:sz w:val="24"/>
          <w:szCs w:val="24"/>
        </w:rPr>
        <w:t>1</w:t>
      </w:r>
      <w:r>
        <w:rPr>
          <w:rFonts w:ascii="Times New Roman" w:hAnsi="Times New Roman" w:hint="eastAsia"/>
          <w:kern w:val="2"/>
          <w:sz w:val="24"/>
          <w:szCs w:val="24"/>
        </w:rPr>
        <w:t>视为分类‘</w:t>
      </w:r>
      <w:r>
        <w:rPr>
          <w:rFonts w:ascii="Times New Roman" w:hAnsi="Times New Roman" w:hint="eastAsia"/>
          <w:kern w:val="2"/>
          <w:sz w:val="24"/>
          <w:szCs w:val="24"/>
        </w:rPr>
        <w:t>A</w:t>
      </w:r>
      <w:r>
        <w:rPr>
          <w:rFonts w:ascii="Times New Roman" w:hAnsi="Times New Roman" w:hint="eastAsia"/>
          <w:kern w:val="2"/>
          <w:sz w:val="24"/>
          <w:szCs w:val="24"/>
        </w:rPr>
        <w:t>’），因此需要引入一个归一化函数对结果进行归一化处理。这里我们选择引入</w:t>
      </w:r>
      <w:r>
        <w:rPr>
          <w:rFonts w:ascii="Times New Roman" w:hAnsi="Times New Roman" w:hint="eastAsia"/>
          <w:kern w:val="2"/>
          <w:sz w:val="24"/>
          <w:szCs w:val="24"/>
        </w:rPr>
        <w:t>sigmoid</w:t>
      </w:r>
      <w:r>
        <w:rPr>
          <w:rFonts w:ascii="Times New Roman" w:hAnsi="Times New Roman" w:hint="eastAsia"/>
          <w:kern w:val="2"/>
          <w:sz w:val="24"/>
          <w:szCs w:val="24"/>
        </w:rPr>
        <w:t>函数</w:t>
      </w:r>
      <w:r w:rsidR="00F73708" w:rsidRPr="00F73708">
        <w:rPr>
          <w:rFonts w:ascii="Times New Roman" w:hAnsi="Times New Roman" w:hint="eastAsia"/>
          <w:kern w:val="2"/>
          <w:sz w:val="24"/>
          <w:szCs w:val="24"/>
          <w:vertAlign w:val="superscript"/>
        </w:rPr>
        <w:t>[</w:t>
      </w:r>
      <w:r w:rsidR="00F73708" w:rsidRPr="00F73708">
        <w:rPr>
          <w:rFonts w:ascii="Times New Roman" w:hAnsi="Times New Roman"/>
          <w:kern w:val="2"/>
          <w:sz w:val="24"/>
          <w:szCs w:val="24"/>
          <w:vertAlign w:val="superscript"/>
        </w:rPr>
        <w:t>3</w:t>
      </w:r>
      <w:r w:rsidR="00F73708" w:rsidRPr="00F73708">
        <w:rPr>
          <w:rFonts w:ascii="Times New Roman" w:hAnsi="Times New Roman" w:hint="eastAsia"/>
          <w:kern w:val="2"/>
          <w:sz w:val="24"/>
          <w:szCs w:val="24"/>
          <w:vertAlign w:val="superscript"/>
        </w:rPr>
        <w:t>]</w:t>
      </w:r>
    </w:p>
    <w:p w14:paraId="569B133C" w14:textId="77777777" w:rsidR="002206BF" w:rsidRDefault="002206BF" w:rsidP="00D275E8">
      <w:pPr>
        <w:pStyle w:val="a3"/>
        <w:adjustRightInd/>
        <w:spacing w:line="240" w:lineRule="auto"/>
        <w:ind w:firstLineChars="200" w:firstLine="480"/>
        <w:jc w:val="left"/>
        <w:rPr>
          <w:rFonts w:ascii="Times New Roman" w:hAnsi="Times New Roman"/>
          <w:kern w:val="2"/>
          <w:sz w:val="24"/>
          <w:szCs w:val="24"/>
        </w:rPr>
      </w:pPr>
    </w:p>
    <w:p w14:paraId="163DC53C" w14:textId="77777777" w:rsidR="002206BF" w:rsidRDefault="002206BF" w:rsidP="00D275E8">
      <w:pPr>
        <w:pStyle w:val="a3"/>
        <w:adjustRightInd/>
        <w:spacing w:line="240" w:lineRule="auto"/>
        <w:ind w:firstLineChars="200" w:firstLine="480"/>
        <w:jc w:val="left"/>
        <w:rPr>
          <w:rFonts w:ascii="Times New Roman" w:hAnsi="Times New Roman"/>
          <w:kern w:val="2"/>
          <w:sz w:val="24"/>
          <w:szCs w:val="24"/>
        </w:rPr>
      </w:pPr>
    </w:p>
    <w:p w14:paraId="5AC43981" w14:textId="77777777" w:rsidR="002206BF" w:rsidRDefault="002611DE" w:rsidP="00D275E8">
      <w:pPr>
        <w:pStyle w:val="a3"/>
        <w:adjustRightInd/>
        <w:spacing w:line="240" w:lineRule="auto"/>
        <w:ind w:firstLineChars="200" w:firstLine="420"/>
        <w:jc w:val="left"/>
        <w:rPr>
          <w:rFonts w:ascii="Times New Roman" w:hAnsi="Times New Roman"/>
          <w:kern w:val="2"/>
          <w:sz w:val="24"/>
          <w:szCs w:val="24"/>
        </w:rPr>
      </w:pPr>
      <w:r>
        <w:rPr>
          <w:noProof/>
        </w:rPr>
        <w:lastRenderedPageBreak/>
        <w:drawing>
          <wp:anchor distT="0" distB="0" distL="114300" distR="114300" simplePos="0" relativeHeight="251663360" behindDoc="0" locked="0" layoutInCell="1" allowOverlap="1" wp14:anchorId="575748DA" wp14:editId="4A92C7DC">
            <wp:simplePos x="0" y="0"/>
            <wp:positionH relativeFrom="column">
              <wp:posOffset>2727960</wp:posOffset>
            </wp:positionH>
            <wp:positionV relativeFrom="paragraph">
              <wp:posOffset>60960</wp:posOffset>
            </wp:positionV>
            <wp:extent cx="2095500" cy="1397000"/>
            <wp:effectExtent l="0" t="0" r="0" b="0"/>
            <wp:wrapTopAndBottom/>
            <wp:docPr id="13" name="图片 13" descr="http://a.hiphotos.baidu.com/baike/c0%3Dbaike80%2C5%2C5%2C80%2C26/sign=95100fc203087bf469e15fbb93ba3c49/77c6a7efce1b9d16757faae8f2deb48f8d5464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hiphotos.baidu.com/baike/c0%3Dbaike80%2C5%2C5%2C80%2C26/sign=95100fc203087bf469e15fbb93ba3c49/77c6a7efce1b9d16757faae8f2deb48f8d5464fa.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C0A15A4" wp14:editId="29ED22CD">
            <wp:simplePos x="0" y="0"/>
            <wp:positionH relativeFrom="column">
              <wp:posOffset>861060</wp:posOffset>
            </wp:positionH>
            <wp:positionV relativeFrom="paragraph">
              <wp:posOffset>708660</wp:posOffset>
            </wp:positionV>
            <wp:extent cx="1104900" cy="391795"/>
            <wp:effectExtent l="0" t="0" r="0" b="8255"/>
            <wp:wrapTopAndBottom/>
            <wp:docPr id="14" name="图片 14" descr="http://d.hiphotos.baidu.com/baike/s%3D99/sign=a46bd6f1dd33c895a27e9472d01340df/0df3d7ca7bcb0a4659502a5f6f63f6246b60af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hiphotos.baidu.com/baike/s%3D99/sign=a46bd6f1dd33c895a27e9472d01340df/0df3d7ca7bcb0a4659502a5f6f63f6246b60af62.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104900"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DEF83C" w14:textId="77777777" w:rsidR="002206BF" w:rsidRDefault="002206BF" w:rsidP="00D275E8">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根据</w:t>
      </w:r>
      <w:r>
        <w:rPr>
          <w:rFonts w:ascii="Times New Roman" w:hAnsi="Times New Roman"/>
          <w:kern w:val="2"/>
          <w:sz w:val="24"/>
          <w:szCs w:val="24"/>
        </w:rPr>
        <w:t>sigmoid</w:t>
      </w:r>
      <w:r>
        <w:rPr>
          <w:rFonts w:ascii="Times New Roman" w:hAnsi="Times New Roman"/>
          <w:kern w:val="2"/>
          <w:sz w:val="24"/>
          <w:szCs w:val="24"/>
        </w:rPr>
        <w:t>函数的性质可知，</w:t>
      </w:r>
      <w:r>
        <w:rPr>
          <w:rFonts w:ascii="Times New Roman" w:hAnsi="Times New Roman" w:hint="eastAsia"/>
          <w:kern w:val="2"/>
          <w:sz w:val="24"/>
          <w:szCs w:val="24"/>
        </w:rPr>
        <w:t>它类似于阶跃函数</w:t>
      </w:r>
      <w:r>
        <w:rPr>
          <w:rFonts w:ascii="Times New Roman" w:hAnsi="Times New Roman"/>
          <w:kern w:val="2"/>
          <w:sz w:val="24"/>
          <w:szCs w:val="24"/>
        </w:rPr>
        <w:t>，将</w:t>
      </w:r>
      <w:r>
        <w:rPr>
          <w:rFonts w:ascii="Times New Roman" w:hAnsi="Times New Roman" w:hint="eastAsia"/>
          <w:kern w:val="2"/>
          <w:sz w:val="24"/>
          <w:szCs w:val="24"/>
        </w:rPr>
        <w:t>数轴</w:t>
      </w:r>
      <w:r>
        <w:rPr>
          <w:rFonts w:ascii="Times New Roman" w:hAnsi="Times New Roman"/>
          <w:kern w:val="2"/>
          <w:sz w:val="24"/>
          <w:szCs w:val="24"/>
        </w:rPr>
        <w:t>上的实数值</w:t>
      </w:r>
      <w:r>
        <w:rPr>
          <w:rFonts w:ascii="Times New Roman" w:hAnsi="Times New Roman" w:hint="eastAsia"/>
          <w:kern w:val="2"/>
          <w:sz w:val="24"/>
          <w:szCs w:val="24"/>
        </w:rPr>
        <w:t>通过</w:t>
      </w:r>
      <w:r>
        <w:rPr>
          <w:rFonts w:ascii="Times New Roman" w:hAnsi="Times New Roman"/>
          <w:kern w:val="2"/>
          <w:sz w:val="24"/>
          <w:szCs w:val="24"/>
        </w:rPr>
        <w:t>sigmoid</w:t>
      </w:r>
      <w:r>
        <w:rPr>
          <w:rFonts w:ascii="Times New Roman" w:hAnsi="Times New Roman"/>
          <w:kern w:val="2"/>
          <w:sz w:val="24"/>
          <w:szCs w:val="24"/>
        </w:rPr>
        <w:t>变换映射到</w:t>
      </w:r>
      <w:r>
        <w:rPr>
          <w:rFonts w:ascii="Times New Roman" w:hAnsi="Times New Roman" w:hint="eastAsia"/>
          <w:kern w:val="2"/>
          <w:sz w:val="24"/>
          <w:szCs w:val="24"/>
        </w:rPr>
        <w:t>0</w:t>
      </w:r>
      <w:r>
        <w:rPr>
          <w:rFonts w:ascii="Times New Roman" w:hAnsi="Times New Roman" w:hint="eastAsia"/>
          <w:kern w:val="2"/>
          <w:sz w:val="24"/>
          <w:szCs w:val="24"/>
        </w:rPr>
        <w:t>和</w:t>
      </w:r>
      <w:r>
        <w:rPr>
          <w:rFonts w:ascii="Times New Roman" w:hAnsi="Times New Roman" w:hint="eastAsia"/>
          <w:kern w:val="2"/>
          <w:sz w:val="24"/>
          <w:szCs w:val="24"/>
        </w:rPr>
        <w:t>1</w:t>
      </w:r>
      <w:r>
        <w:rPr>
          <w:rFonts w:ascii="Times New Roman" w:hAnsi="Times New Roman" w:hint="eastAsia"/>
          <w:kern w:val="2"/>
          <w:sz w:val="24"/>
          <w:szCs w:val="24"/>
        </w:rPr>
        <w:t>，</w:t>
      </w:r>
      <w:r>
        <w:rPr>
          <w:rFonts w:ascii="Times New Roman" w:hAnsi="Times New Roman"/>
          <w:kern w:val="2"/>
          <w:sz w:val="24"/>
          <w:szCs w:val="24"/>
        </w:rPr>
        <w:t>这里我</w:t>
      </w:r>
      <w:r>
        <w:rPr>
          <w:rFonts w:ascii="Times New Roman" w:hAnsi="Times New Roman" w:hint="eastAsia"/>
          <w:kern w:val="2"/>
          <w:sz w:val="24"/>
          <w:szCs w:val="24"/>
        </w:rPr>
        <w:t>们取值</w:t>
      </w:r>
      <w:r>
        <w:rPr>
          <w:rFonts w:ascii="Times New Roman" w:hAnsi="Times New Roman"/>
          <w:kern w:val="2"/>
          <w:sz w:val="24"/>
          <w:szCs w:val="24"/>
        </w:rPr>
        <w:t>大于</w:t>
      </w:r>
      <w:r>
        <w:rPr>
          <w:rFonts w:ascii="Times New Roman" w:hAnsi="Times New Roman" w:hint="eastAsia"/>
          <w:kern w:val="2"/>
          <w:sz w:val="24"/>
          <w:szCs w:val="24"/>
        </w:rPr>
        <w:t>0.5</w:t>
      </w:r>
      <w:r>
        <w:rPr>
          <w:rFonts w:ascii="Times New Roman" w:hAnsi="Times New Roman" w:hint="eastAsia"/>
          <w:kern w:val="2"/>
          <w:sz w:val="24"/>
          <w:szCs w:val="24"/>
        </w:rPr>
        <w:t>时</w:t>
      </w:r>
      <w:r>
        <w:rPr>
          <w:rFonts w:ascii="Times New Roman" w:hAnsi="Times New Roman"/>
          <w:kern w:val="2"/>
          <w:sz w:val="24"/>
          <w:szCs w:val="24"/>
        </w:rPr>
        <w:t>被认为输出</w:t>
      </w:r>
      <w:r>
        <w:rPr>
          <w:rFonts w:ascii="Times New Roman" w:hAnsi="Times New Roman" w:hint="eastAsia"/>
          <w:kern w:val="2"/>
          <w:sz w:val="24"/>
          <w:szCs w:val="24"/>
        </w:rPr>
        <w:t>1</w:t>
      </w:r>
      <w:r>
        <w:rPr>
          <w:rFonts w:ascii="Times New Roman" w:hAnsi="Times New Roman" w:hint="eastAsia"/>
          <w:kern w:val="2"/>
          <w:sz w:val="24"/>
          <w:szCs w:val="24"/>
        </w:rPr>
        <w:t>，否则</w:t>
      </w:r>
      <w:r>
        <w:rPr>
          <w:rFonts w:ascii="Times New Roman" w:hAnsi="Times New Roman"/>
          <w:kern w:val="2"/>
          <w:sz w:val="24"/>
          <w:szCs w:val="24"/>
        </w:rPr>
        <w:t>输出</w:t>
      </w:r>
      <w:r>
        <w:rPr>
          <w:rFonts w:ascii="Times New Roman" w:hAnsi="Times New Roman" w:hint="eastAsia"/>
          <w:kern w:val="2"/>
          <w:sz w:val="24"/>
          <w:szCs w:val="24"/>
        </w:rPr>
        <w:t>0</w:t>
      </w:r>
      <w:r>
        <w:rPr>
          <w:rFonts w:ascii="Times New Roman" w:hAnsi="Times New Roman" w:hint="eastAsia"/>
          <w:kern w:val="2"/>
          <w:sz w:val="24"/>
          <w:szCs w:val="24"/>
        </w:rPr>
        <w:t>。</w:t>
      </w:r>
      <w:r>
        <w:rPr>
          <w:rFonts w:ascii="Times New Roman" w:hAnsi="Times New Roman"/>
          <w:kern w:val="2"/>
          <w:sz w:val="24"/>
          <w:szCs w:val="24"/>
        </w:rPr>
        <w:t>这</w:t>
      </w:r>
      <w:r>
        <w:rPr>
          <w:rFonts w:ascii="Times New Roman" w:hAnsi="Times New Roman" w:hint="eastAsia"/>
          <w:kern w:val="2"/>
          <w:sz w:val="24"/>
          <w:szCs w:val="24"/>
        </w:rPr>
        <w:t>有了</w:t>
      </w:r>
      <w:r>
        <w:rPr>
          <w:rFonts w:ascii="Times New Roman" w:hAnsi="Times New Roman"/>
          <w:kern w:val="2"/>
          <w:sz w:val="24"/>
          <w:szCs w:val="24"/>
        </w:rPr>
        <w:t>这样的</w:t>
      </w:r>
      <w:r>
        <w:rPr>
          <w:rFonts w:ascii="Times New Roman" w:hAnsi="Times New Roman" w:hint="eastAsia"/>
          <w:kern w:val="2"/>
          <w:sz w:val="24"/>
          <w:szCs w:val="24"/>
        </w:rPr>
        <w:t>输出</w:t>
      </w:r>
      <w:r>
        <w:rPr>
          <w:rFonts w:ascii="Times New Roman" w:hAnsi="Times New Roman"/>
          <w:kern w:val="2"/>
          <w:sz w:val="24"/>
          <w:szCs w:val="24"/>
        </w:rPr>
        <w:t>映射，</w:t>
      </w:r>
      <w:r>
        <w:rPr>
          <w:rFonts w:ascii="Times New Roman" w:hAnsi="Times New Roman" w:hint="eastAsia"/>
          <w:kern w:val="2"/>
          <w:sz w:val="24"/>
          <w:szCs w:val="24"/>
        </w:rPr>
        <w:t>可以</w:t>
      </w:r>
      <w:r>
        <w:rPr>
          <w:rFonts w:ascii="Times New Roman" w:hAnsi="Times New Roman"/>
          <w:kern w:val="2"/>
          <w:sz w:val="24"/>
          <w:szCs w:val="24"/>
        </w:rPr>
        <w:t>将</w:t>
      </w:r>
      <w:r>
        <w:rPr>
          <w:rFonts w:ascii="Times New Roman" w:hAnsi="Times New Roman"/>
          <w:kern w:val="2"/>
          <w:sz w:val="24"/>
          <w:szCs w:val="24"/>
        </w:rPr>
        <w:t>y</w:t>
      </w:r>
      <w:r>
        <w:rPr>
          <w:rFonts w:ascii="Times New Roman" w:hAnsi="Times New Roman"/>
          <w:kern w:val="2"/>
          <w:sz w:val="24"/>
          <w:szCs w:val="24"/>
        </w:rPr>
        <w:t>归一化至</w:t>
      </w:r>
      <w:r>
        <w:rPr>
          <w:rFonts w:ascii="Times New Roman" w:hAnsi="Times New Roman"/>
          <w:kern w:val="2"/>
          <w:sz w:val="24"/>
          <w:szCs w:val="24"/>
        </w:rPr>
        <w:t>{0</w:t>
      </w:r>
      <w:r>
        <w:rPr>
          <w:rFonts w:ascii="Times New Roman" w:hAnsi="Times New Roman" w:hint="eastAsia"/>
          <w:kern w:val="2"/>
          <w:sz w:val="24"/>
          <w:szCs w:val="24"/>
        </w:rPr>
        <w:t>,1</w:t>
      </w:r>
      <w:r>
        <w:rPr>
          <w:rFonts w:ascii="Times New Roman" w:hAnsi="Times New Roman"/>
          <w:kern w:val="2"/>
          <w:sz w:val="24"/>
          <w:szCs w:val="24"/>
        </w:rPr>
        <w:t>}</w:t>
      </w:r>
      <w:r>
        <w:rPr>
          <w:rFonts w:ascii="Times New Roman" w:hAnsi="Times New Roman" w:hint="eastAsia"/>
          <w:kern w:val="2"/>
          <w:sz w:val="24"/>
          <w:szCs w:val="24"/>
        </w:rPr>
        <w:t>集合</w:t>
      </w:r>
      <w:r>
        <w:rPr>
          <w:rFonts w:ascii="Times New Roman" w:hAnsi="Times New Roman"/>
          <w:kern w:val="2"/>
          <w:sz w:val="24"/>
          <w:szCs w:val="24"/>
        </w:rPr>
        <w:t>上。</w:t>
      </w:r>
    </w:p>
    <w:p w14:paraId="68E5DEA0" w14:textId="77777777" w:rsidR="00AF6419" w:rsidRDefault="00AF6419" w:rsidP="00D275E8">
      <w:pPr>
        <w:pStyle w:val="a3"/>
        <w:adjustRightInd/>
        <w:spacing w:line="240" w:lineRule="auto"/>
        <w:ind w:firstLineChars="200" w:firstLine="480"/>
        <w:jc w:val="left"/>
        <w:rPr>
          <w:rFonts w:ascii="Times New Roman" w:hAnsi="Times New Roman"/>
          <w:kern w:val="2"/>
          <w:sz w:val="24"/>
          <w:szCs w:val="24"/>
        </w:rPr>
      </w:pPr>
    </w:p>
    <w:p w14:paraId="559A8F3E" w14:textId="77777777" w:rsidR="00AF6419" w:rsidRDefault="002206BF" w:rsidP="00D275E8">
      <w:pPr>
        <w:pStyle w:val="a3"/>
        <w:adjustRightInd/>
        <w:spacing w:line="240" w:lineRule="auto"/>
        <w:ind w:firstLineChars="200" w:firstLine="482"/>
        <w:jc w:val="left"/>
        <w:rPr>
          <w:rFonts w:hAnsi="宋体"/>
          <w:b/>
          <w:kern w:val="2"/>
          <w:sz w:val="24"/>
          <w:szCs w:val="24"/>
        </w:rPr>
      </w:pPr>
      <w:r w:rsidRPr="00AF21E2">
        <w:rPr>
          <w:rFonts w:hAnsi="宋体" w:hint="eastAsia"/>
          <w:b/>
          <w:kern w:val="2"/>
          <w:sz w:val="24"/>
          <w:szCs w:val="24"/>
        </w:rPr>
        <w:t>b）</w:t>
      </w:r>
      <w:r w:rsidRPr="00AF21E2">
        <w:rPr>
          <w:rFonts w:hAnsi="宋体"/>
          <w:b/>
          <w:kern w:val="2"/>
          <w:sz w:val="24"/>
          <w:szCs w:val="24"/>
        </w:rPr>
        <w:t>基于</w:t>
      </w:r>
      <w:r w:rsidRPr="00AF21E2">
        <w:rPr>
          <w:rFonts w:hAnsi="宋体" w:hint="eastAsia"/>
          <w:b/>
          <w:kern w:val="2"/>
          <w:sz w:val="24"/>
          <w:szCs w:val="24"/>
        </w:rPr>
        <w:t>KNN的二分类器</w:t>
      </w:r>
      <w:r w:rsidRPr="00AF21E2">
        <w:rPr>
          <w:rFonts w:hAnsi="宋体"/>
          <w:b/>
          <w:kern w:val="2"/>
          <w:sz w:val="24"/>
          <w:szCs w:val="24"/>
        </w:rPr>
        <w:t>模型</w:t>
      </w:r>
    </w:p>
    <w:p w14:paraId="257625AD" w14:textId="77777777" w:rsidR="00AF6419" w:rsidRPr="00AF21E2" w:rsidRDefault="00AF6419" w:rsidP="00D275E8">
      <w:pPr>
        <w:pStyle w:val="a3"/>
        <w:adjustRightInd/>
        <w:spacing w:line="240" w:lineRule="auto"/>
        <w:ind w:firstLineChars="200" w:firstLine="482"/>
        <w:jc w:val="left"/>
        <w:rPr>
          <w:rFonts w:hAnsi="宋体"/>
          <w:b/>
          <w:kern w:val="2"/>
          <w:sz w:val="24"/>
          <w:szCs w:val="24"/>
        </w:rPr>
      </w:pPr>
    </w:p>
    <w:p w14:paraId="409023C2" w14:textId="77777777" w:rsidR="002206BF" w:rsidRDefault="002206BF" w:rsidP="00D275E8">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在数据</w:t>
      </w:r>
      <w:r>
        <w:rPr>
          <w:rFonts w:ascii="Times New Roman" w:hAnsi="Times New Roman"/>
          <w:kern w:val="2"/>
          <w:sz w:val="24"/>
          <w:szCs w:val="24"/>
        </w:rPr>
        <w:t>可视化</w:t>
      </w:r>
      <w:r>
        <w:rPr>
          <w:rFonts w:ascii="Times New Roman" w:hAnsi="Times New Roman" w:hint="eastAsia"/>
          <w:kern w:val="2"/>
          <w:sz w:val="24"/>
          <w:szCs w:val="24"/>
        </w:rPr>
        <w:t>中注意到，</w:t>
      </w:r>
      <w:r>
        <w:rPr>
          <w:rFonts w:ascii="Times New Roman" w:hAnsi="Times New Roman" w:hint="eastAsia"/>
          <w:kern w:val="2"/>
          <w:sz w:val="24"/>
          <w:szCs w:val="24"/>
        </w:rPr>
        <w:t>A</w:t>
      </w:r>
      <w:r>
        <w:rPr>
          <w:rFonts w:ascii="Times New Roman" w:hAnsi="Times New Roman" w:hint="eastAsia"/>
          <w:kern w:val="2"/>
          <w:sz w:val="24"/>
          <w:szCs w:val="24"/>
        </w:rPr>
        <w:t>类</w:t>
      </w:r>
      <w:r>
        <w:rPr>
          <w:rFonts w:ascii="Times New Roman" w:hAnsi="Times New Roman"/>
          <w:kern w:val="2"/>
          <w:sz w:val="24"/>
          <w:szCs w:val="24"/>
        </w:rPr>
        <w:t>点与</w:t>
      </w:r>
      <w:r>
        <w:rPr>
          <w:rFonts w:ascii="Times New Roman" w:hAnsi="Times New Roman" w:hint="eastAsia"/>
          <w:kern w:val="2"/>
          <w:sz w:val="24"/>
          <w:szCs w:val="24"/>
        </w:rPr>
        <w:t>B</w:t>
      </w:r>
      <w:r>
        <w:rPr>
          <w:rFonts w:ascii="Times New Roman" w:hAnsi="Times New Roman" w:hint="eastAsia"/>
          <w:kern w:val="2"/>
          <w:sz w:val="24"/>
          <w:szCs w:val="24"/>
        </w:rPr>
        <w:t>类</w:t>
      </w:r>
      <w:r>
        <w:rPr>
          <w:rFonts w:ascii="Times New Roman" w:hAnsi="Times New Roman"/>
          <w:kern w:val="2"/>
          <w:sz w:val="24"/>
          <w:szCs w:val="24"/>
        </w:rPr>
        <w:t>点</w:t>
      </w:r>
      <w:r>
        <w:rPr>
          <w:rFonts w:ascii="Times New Roman" w:hAnsi="Times New Roman" w:hint="eastAsia"/>
          <w:kern w:val="2"/>
          <w:sz w:val="24"/>
          <w:szCs w:val="24"/>
        </w:rPr>
        <w:t>有较高</w:t>
      </w:r>
      <w:r>
        <w:rPr>
          <w:rFonts w:ascii="Times New Roman" w:hAnsi="Times New Roman"/>
          <w:kern w:val="2"/>
          <w:sz w:val="24"/>
          <w:szCs w:val="24"/>
        </w:rPr>
        <w:t>的</w:t>
      </w:r>
      <w:r>
        <w:rPr>
          <w:rFonts w:ascii="Times New Roman" w:hAnsi="Times New Roman"/>
          <w:kern w:val="2"/>
          <w:sz w:val="24"/>
          <w:szCs w:val="24"/>
        </w:rPr>
        <w:t>“</w:t>
      </w:r>
      <w:r>
        <w:rPr>
          <w:rFonts w:ascii="Times New Roman" w:hAnsi="Times New Roman" w:hint="eastAsia"/>
          <w:kern w:val="2"/>
          <w:sz w:val="24"/>
          <w:szCs w:val="24"/>
        </w:rPr>
        <w:t>聚合度</w:t>
      </w:r>
      <w:r>
        <w:rPr>
          <w:rFonts w:ascii="Times New Roman" w:hAnsi="Times New Roman"/>
          <w:kern w:val="2"/>
          <w:sz w:val="24"/>
          <w:szCs w:val="24"/>
        </w:rPr>
        <w:t>”</w:t>
      </w:r>
      <w:r>
        <w:rPr>
          <w:rFonts w:ascii="Times New Roman" w:hAnsi="Times New Roman" w:hint="eastAsia"/>
          <w:kern w:val="2"/>
          <w:sz w:val="24"/>
          <w:szCs w:val="24"/>
        </w:rPr>
        <w:t>，</w:t>
      </w:r>
      <w:r>
        <w:rPr>
          <w:rFonts w:ascii="Times New Roman" w:hAnsi="Times New Roman"/>
          <w:kern w:val="2"/>
          <w:sz w:val="24"/>
          <w:szCs w:val="24"/>
        </w:rPr>
        <w:t>这使得简单而有效的</w:t>
      </w:r>
      <w:r>
        <w:rPr>
          <w:rFonts w:ascii="Times New Roman" w:hAnsi="Times New Roman" w:hint="eastAsia"/>
          <w:kern w:val="2"/>
          <w:sz w:val="24"/>
          <w:szCs w:val="24"/>
        </w:rPr>
        <w:t>KNN</w:t>
      </w:r>
      <w:r>
        <w:rPr>
          <w:rFonts w:ascii="Times New Roman" w:hAnsi="Times New Roman" w:hint="eastAsia"/>
          <w:kern w:val="2"/>
          <w:sz w:val="24"/>
          <w:szCs w:val="24"/>
        </w:rPr>
        <w:t>临近</w:t>
      </w:r>
      <w:r>
        <w:rPr>
          <w:rFonts w:ascii="Times New Roman" w:hAnsi="Times New Roman"/>
          <w:kern w:val="2"/>
          <w:sz w:val="24"/>
          <w:szCs w:val="24"/>
        </w:rPr>
        <w:t>算法变得可靠起来</w:t>
      </w:r>
      <w:r w:rsidR="004649C2">
        <w:rPr>
          <w:rFonts w:ascii="Times New Roman" w:hAnsi="Times New Roman" w:hint="eastAsia"/>
          <w:kern w:val="2"/>
          <w:sz w:val="24"/>
          <w:szCs w:val="24"/>
        </w:rPr>
        <w:t>，可以当作对于多元线性回归模型的一种改进</w:t>
      </w:r>
      <w:r>
        <w:rPr>
          <w:rFonts w:ascii="Times New Roman" w:hAnsi="Times New Roman"/>
          <w:kern w:val="2"/>
          <w:sz w:val="24"/>
          <w:szCs w:val="24"/>
        </w:rPr>
        <w:t>。</w:t>
      </w:r>
    </w:p>
    <w:p w14:paraId="74B88F02" w14:textId="77777777" w:rsidR="002206BF" w:rsidRDefault="002206BF" w:rsidP="00D275E8">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KNN</w:t>
      </w:r>
      <w:r>
        <w:rPr>
          <w:rFonts w:ascii="Times New Roman" w:hAnsi="Times New Roman" w:hint="eastAsia"/>
          <w:kern w:val="2"/>
          <w:sz w:val="24"/>
          <w:szCs w:val="24"/>
        </w:rPr>
        <w:t>的实现基于如下的步骤</w:t>
      </w:r>
      <w:r w:rsidR="00F73708" w:rsidRPr="00F73708">
        <w:rPr>
          <w:rFonts w:ascii="Times New Roman" w:hAnsi="Times New Roman" w:hint="eastAsia"/>
          <w:kern w:val="2"/>
          <w:sz w:val="24"/>
          <w:szCs w:val="24"/>
          <w:vertAlign w:val="superscript"/>
        </w:rPr>
        <w:t>[</w:t>
      </w:r>
      <w:r w:rsidR="00F73708" w:rsidRPr="00F73708">
        <w:rPr>
          <w:rFonts w:ascii="Times New Roman" w:hAnsi="Times New Roman"/>
          <w:kern w:val="2"/>
          <w:sz w:val="24"/>
          <w:szCs w:val="24"/>
          <w:vertAlign w:val="superscript"/>
        </w:rPr>
        <w:t>4</w:t>
      </w:r>
      <w:r w:rsidR="00F73708" w:rsidRPr="00F73708">
        <w:rPr>
          <w:rFonts w:ascii="Times New Roman" w:hAnsi="Times New Roman" w:hint="eastAsia"/>
          <w:kern w:val="2"/>
          <w:sz w:val="24"/>
          <w:szCs w:val="24"/>
          <w:vertAlign w:val="superscript"/>
        </w:rPr>
        <w:t>]</w:t>
      </w:r>
    </w:p>
    <w:p w14:paraId="67532F25" w14:textId="77777777" w:rsidR="002206BF" w:rsidRDefault="002206BF" w:rsidP="002206BF">
      <w:pPr>
        <w:pStyle w:val="a3"/>
        <w:numPr>
          <w:ilvl w:val="0"/>
          <w:numId w:val="4"/>
        </w:numPr>
        <w:adjustRightInd/>
        <w:spacing w:line="240" w:lineRule="auto"/>
        <w:jc w:val="left"/>
        <w:rPr>
          <w:rFonts w:ascii="Times New Roman" w:hAnsi="Times New Roman"/>
          <w:kern w:val="2"/>
          <w:sz w:val="24"/>
          <w:szCs w:val="24"/>
        </w:rPr>
      </w:pPr>
      <w:r>
        <w:rPr>
          <w:rFonts w:ascii="Times New Roman" w:hAnsi="Times New Roman" w:hint="eastAsia"/>
          <w:kern w:val="2"/>
          <w:sz w:val="24"/>
          <w:szCs w:val="24"/>
        </w:rPr>
        <w:t>计算待预测点的每一个特征值到每一个数据点（不包括自身）的欧氏距离。可以简单地表示为</w:t>
      </w:r>
    </w:p>
    <w:p w14:paraId="7D447C2C" w14:textId="77777777" w:rsidR="002206BF" w:rsidRDefault="002206BF" w:rsidP="002206BF">
      <w:pPr>
        <w:pStyle w:val="a3"/>
        <w:adjustRightInd/>
        <w:spacing w:line="240" w:lineRule="auto"/>
        <w:ind w:left="840"/>
        <w:jc w:val="left"/>
        <w:rPr>
          <w:rFonts w:ascii="Times New Roman" w:hAnsi="Times New Roman"/>
          <w:kern w:val="2"/>
          <w:sz w:val="24"/>
          <w:szCs w:val="24"/>
        </w:rPr>
      </w:pPr>
      <w:r>
        <w:rPr>
          <w:rFonts w:ascii="Times New Roman" w:hAnsi="Times New Roman" w:hint="eastAsia"/>
          <w:kern w:val="2"/>
          <w:sz w:val="24"/>
          <w:szCs w:val="24"/>
        </w:rPr>
        <w:t>其中点对（</w:t>
      </w:r>
      <w:r>
        <w:rPr>
          <w:rFonts w:ascii="Times New Roman" w:hAnsi="Times New Roman" w:hint="eastAsia"/>
          <w:kern w:val="2"/>
          <w:sz w:val="24"/>
          <w:szCs w:val="24"/>
        </w:rPr>
        <w:t>x</w:t>
      </w:r>
      <w:r w:rsidRPr="000F6F35">
        <w:rPr>
          <w:rFonts w:ascii="Times New Roman" w:hAnsi="Times New Roman"/>
          <w:kern w:val="2"/>
          <w:sz w:val="24"/>
          <w:szCs w:val="24"/>
          <w:vertAlign w:val="subscript"/>
        </w:rPr>
        <w:t>1</w:t>
      </w:r>
      <w:r>
        <w:rPr>
          <w:rFonts w:ascii="Times New Roman" w:hAnsi="Times New Roman" w:hint="eastAsia"/>
          <w:kern w:val="2"/>
          <w:sz w:val="24"/>
          <w:szCs w:val="24"/>
        </w:rPr>
        <w:t>，</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hint="eastAsia"/>
          <w:kern w:val="2"/>
          <w:sz w:val="24"/>
          <w:szCs w:val="24"/>
        </w:rPr>
        <w:t>）表示待预测鸟的翅展和身长，（</w:t>
      </w:r>
      <w:r>
        <w:rPr>
          <w:rFonts w:ascii="Times New Roman" w:hAnsi="Times New Roman" w:hint="eastAsia"/>
          <w:kern w:val="2"/>
          <w:sz w:val="24"/>
          <w:szCs w:val="24"/>
        </w:rPr>
        <w:t>y</w:t>
      </w:r>
      <w:r w:rsidRPr="000F6F35">
        <w:rPr>
          <w:rFonts w:ascii="Times New Roman" w:hAnsi="Times New Roman"/>
          <w:kern w:val="2"/>
          <w:sz w:val="24"/>
          <w:szCs w:val="24"/>
          <w:vertAlign w:val="subscript"/>
        </w:rPr>
        <w:t>1</w:t>
      </w:r>
      <w:r>
        <w:rPr>
          <w:rFonts w:ascii="Times New Roman" w:hAnsi="Times New Roman" w:hint="eastAsia"/>
          <w:kern w:val="2"/>
          <w:sz w:val="24"/>
          <w:szCs w:val="24"/>
        </w:rPr>
        <w:t>，</w:t>
      </w:r>
      <w:r>
        <w:rPr>
          <w:rFonts w:ascii="Times New Roman" w:hAnsi="Times New Roman" w:hint="eastAsia"/>
          <w:kern w:val="2"/>
          <w:sz w:val="24"/>
          <w:szCs w:val="24"/>
        </w:rPr>
        <w:t>y</w:t>
      </w:r>
      <w:r w:rsidRPr="000F6F35">
        <w:rPr>
          <w:rFonts w:ascii="Times New Roman" w:hAnsi="Times New Roman"/>
          <w:kern w:val="2"/>
          <w:sz w:val="24"/>
          <w:szCs w:val="24"/>
          <w:vertAlign w:val="subscript"/>
        </w:rPr>
        <w:t>2</w:t>
      </w:r>
      <w:r>
        <w:rPr>
          <w:rFonts w:ascii="Times New Roman" w:hAnsi="Times New Roman" w:hint="eastAsia"/>
          <w:kern w:val="2"/>
          <w:sz w:val="24"/>
          <w:szCs w:val="24"/>
        </w:rPr>
        <w:t>）取遍已有的用于模型构建的数据点。</w:t>
      </w:r>
      <w:r>
        <w:rPr>
          <w:rFonts w:ascii="Times New Roman" w:hAnsi="Times New Roman" w:hint="eastAsia"/>
          <w:kern w:val="2"/>
          <w:sz w:val="24"/>
          <w:szCs w:val="24"/>
        </w:rPr>
        <w:t>d</w:t>
      </w:r>
      <w:r w:rsidR="00456ED8" w:rsidRPr="000F6F35">
        <w:rPr>
          <w:noProof/>
          <w:vertAlign w:val="subscript"/>
        </w:rPr>
        <w:drawing>
          <wp:anchor distT="0" distB="0" distL="114300" distR="114300" simplePos="0" relativeHeight="251665408" behindDoc="0" locked="0" layoutInCell="1" allowOverlap="1" wp14:anchorId="05D98372" wp14:editId="0494728D">
            <wp:simplePos x="0" y="0"/>
            <wp:positionH relativeFrom="column">
              <wp:posOffset>1485900</wp:posOffset>
            </wp:positionH>
            <wp:positionV relativeFrom="paragraph">
              <wp:posOffset>66040</wp:posOffset>
            </wp:positionV>
            <wp:extent cx="2118360" cy="403860"/>
            <wp:effectExtent l="0" t="0" r="0" b="0"/>
            <wp:wrapTopAndBottom/>
            <wp:docPr id="15" name="图片 15" descr="http://s5.sinaimg.cn/large/52510b1dtd762860813e4&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5.sinaimg.cn/large/52510b1dtd762860813e4&amp;69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11836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6F35">
        <w:rPr>
          <w:rFonts w:ascii="Times New Roman" w:hAnsi="Times New Roman"/>
          <w:kern w:val="2"/>
          <w:sz w:val="24"/>
          <w:szCs w:val="24"/>
          <w:vertAlign w:val="subscript"/>
        </w:rPr>
        <w:t>12</w:t>
      </w:r>
      <w:r>
        <w:rPr>
          <w:rFonts w:ascii="Times New Roman" w:hAnsi="Times New Roman" w:hint="eastAsia"/>
          <w:kern w:val="2"/>
          <w:sz w:val="24"/>
          <w:szCs w:val="24"/>
        </w:rPr>
        <w:t>为待预测点距某一数据点的欧氏距离。</w:t>
      </w:r>
    </w:p>
    <w:p w14:paraId="475CAD1A" w14:textId="77777777" w:rsidR="00E102B1" w:rsidRDefault="002206BF" w:rsidP="00E102B1">
      <w:pPr>
        <w:pStyle w:val="a3"/>
        <w:numPr>
          <w:ilvl w:val="0"/>
          <w:numId w:val="4"/>
        </w:numPr>
        <w:adjustRightInd/>
        <w:spacing w:line="240" w:lineRule="auto"/>
        <w:jc w:val="left"/>
        <w:rPr>
          <w:rFonts w:ascii="Times New Roman" w:hAnsi="Times New Roman"/>
          <w:kern w:val="2"/>
          <w:sz w:val="24"/>
          <w:szCs w:val="24"/>
        </w:rPr>
      </w:pPr>
      <w:r>
        <w:rPr>
          <w:rFonts w:ascii="Times New Roman" w:hAnsi="Times New Roman" w:hint="eastAsia"/>
          <w:kern w:val="2"/>
          <w:sz w:val="24"/>
          <w:szCs w:val="24"/>
        </w:rPr>
        <w:t>将计算出的所有距离排序，取前</w:t>
      </w:r>
      <w:r>
        <w:rPr>
          <w:rFonts w:ascii="Times New Roman" w:hAnsi="Times New Roman" w:hint="eastAsia"/>
          <w:kern w:val="2"/>
          <w:sz w:val="24"/>
          <w:szCs w:val="24"/>
        </w:rPr>
        <w:t>k</w:t>
      </w:r>
      <w:r>
        <w:rPr>
          <w:rFonts w:ascii="Times New Roman" w:hAnsi="Times New Roman" w:hint="eastAsia"/>
          <w:kern w:val="2"/>
          <w:sz w:val="24"/>
          <w:szCs w:val="24"/>
        </w:rPr>
        <w:t>个（一般是奇数，不超过</w:t>
      </w:r>
      <w:r>
        <w:rPr>
          <w:rFonts w:ascii="Times New Roman" w:hAnsi="Times New Roman" w:hint="eastAsia"/>
          <w:kern w:val="2"/>
          <w:sz w:val="24"/>
          <w:szCs w:val="24"/>
        </w:rPr>
        <w:t>15</w:t>
      </w:r>
      <w:r>
        <w:rPr>
          <w:rFonts w:ascii="Times New Roman" w:hAnsi="Times New Roman" w:hint="eastAsia"/>
          <w:kern w:val="2"/>
          <w:sz w:val="24"/>
          <w:szCs w:val="24"/>
        </w:rPr>
        <w:t>）</w:t>
      </w:r>
      <w:r w:rsidR="00E102B1">
        <w:rPr>
          <w:rFonts w:ascii="Times New Roman" w:hAnsi="Times New Roman" w:hint="eastAsia"/>
          <w:kern w:val="2"/>
          <w:sz w:val="24"/>
          <w:szCs w:val="24"/>
        </w:rPr>
        <w:t>数据点称之为选中的数据点。每个选中的数据点都带有种类标签</w:t>
      </w:r>
      <w:r w:rsidR="00E102B1">
        <w:rPr>
          <w:rFonts w:ascii="Times New Roman" w:hAnsi="Times New Roman" w:hint="eastAsia"/>
          <w:kern w:val="2"/>
          <w:sz w:val="24"/>
          <w:szCs w:val="24"/>
        </w:rPr>
        <w:t>A</w:t>
      </w:r>
      <w:r w:rsidR="00E102B1">
        <w:rPr>
          <w:rFonts w:ascii="Times New Roman" w:hAnsi="Times New Roman" w:hint="eastAsia"/>
          <w:kern w:val="2"/>
          <w:sz w:val="24"/>
          <w:szCs w:val="24"/>
        </w:rPr>
        <w:t>或</w:t>
      </w:r>
      <w:r w:rsidR="00E102B1">
        <w:rPr>
          <w:rFonts w:ascii="Times New Roman" w:hAnsi="Times New Roman" w:hint="eastAsia"/>
          <w:kern w:val="2"/>
          <w:sz w:val="24"/>
          <w:szCs w:val="24"/>
        </w:rPr>
        <w:t>B</w:t>
      </w:r>
      <w:r w:rsidR="00E102B1">
        <w:rPr>
          <w:rFonts w:ascii="Times New Roman" w:hAnsi="Times New Roman" w:hint="eastAsia"/>
          <w:kern w:val="2"/>
          <w:sz w:val="24"/>
          <w:szCs w:val="24"/>
        </w:rPr>
        <w:t>，若</w:t>
      </w:r>
      <w:r w:rsidR="00E102B1">
        <w:rPr>
          <w:rFonts w:ascii="Times New Roman" w:hAnsi="Times New Roman" w:hint="eastAsia"/>
          <w:kern w:val="2"/>
          <w:sz w:val="24"/>
          <w:szCs w:val="24"/>
        </w:rPr>
        <w:t>k</w:t>
      </w:r>
      <w:r w:rsidR="00E102B1">
        <w:rPr>
          <w:rFonts w:ascii="Times New Roman" w:hAnsi="Times New Roman" w:hint="eastAsia"/>
          <w:kern w:val="2"/>
          <w:sz w:val="24"/>
          <w:szCs w:val="24"/>
        </w:rPr>
        <w:t>个数据点中</w:t>
      </w:r>
      <w:r w:rsidR="00E102B1">
        <w:rPr>
          <w:rFonts w:ascii="Times New Roman" w:hAnsi="Times New Roman" w:hint="eastAsia"/>
          <w:kern w:val="2"/>
          <w:sz w:val="24"/>
          <w:szCs w:val="24"/>
        </w:rPr>
        <w:t>A</w:t>
      </w:r>
      <w:r w:rsidR="00E102B1">
        <w:rPr>
          <w:rFonts w:ascii="Times New Roman" w:hAnsi="Times New Roman" w:hint="eastAsia"/>
          <w:kern w:val="2"/>
          <w:sz w:val="24"/>
          <w:szCs w:val="24"/>
        </w:rPr>
        <w:t>标签多，则预测该鸟类属于</w:t>
      </w:r>
      <w:r w:rsidR="00E102B1">
        <w:rPr>
          <w:rFonts w:ascii="Times New Roman" w:hAnsi="Times New Roman" w:hint="eastAsia"/>
          <w:kern w:val="2"/>
          <w:sz w:val="24"/>
          <w:szCs w:val="24"/>
        </w:rPr>
        <w:t>A</w:t>
      </w:r>
      <w:r w:rsidR="00E102B1">
        <w:rPr>
          <w:rFonts w:ascii="Times New Roman" w:hAnsi="Times New Roman" w:hint="eastAsia"/>
          <w:kern w:val="2"/>
          <w:sz w:val="24"/>
          <w:szCs w:val="24"/>
        </w:rPr>
        <w:t>类，否则预测属于</w:t>
      </w:r>
      <w:r w:rsidR="00E102B1">
        <w:rPr>
          <w:rFonts w:ascii="Times New Roman" w:hAnsi="Times New Roman" w:hint="eastAsia"/>
          <w:kern w:val="2"/>
          <w:sz w:val="24"/>
          <w:szCs w:val="24"/>
        </w:rPr>
        <w:t>B</w:t>
      </w:r>
      <w:r w:rsidR="00E102B1">
        <w:rPr>
          <w:rFonts w:ascii="Times New Roman" w:hAnsi="Times New Roman" w:hint="eastAsia"/>
          <w:kern w:val="2"/>
          <w:sz w:val="24"/>
          <w:szCs w:val="24"/>
        </w:rPr>
        <w:t>类。</w:t>
      </w:r>
    </w:p>
    <w:p w14:paraId="4969A7DF" w14:textId="77777777" w:rsidR="00AF6419" w:rsidRDefault="00E102B1" w:rsidP="00D275E8">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K</w:t>
      </w:r>
      <w:r>
        <w:rPr>
          <w:rFonts w:ascii="Times New Roman" w:hAnsi="Times New Roman"/>
          <w:kern w:val="2"/>
          <w:sz w:val="24"/>
          <w:szCs w:val="24"/>
        </w:rPr>
        <w:t>NN</w:t>
      </w:r>
      <w:r>
        <w:rPr>
          <w:rFonts w:ascii="Times New Roman" w:hAnsi="Times New Roman" w:hint="eastAsia"/>
          <w:kern w:val="2"/>
          <w:sz w:val="24"/>
          <w:szCs w:val="24"/>
        </w:rPr>
        <w:t>的优点在于，精度高、对异常值不明感（方便对于问题三的求解），无数据输入假定，且极其易于实现。其缺点在于，计算复杂度和空间复杂度均较高。</w:t>
      </w:r>
    </w:p>
    <w:p w14:paraId="7559DF4A" w14:textId="77777777" w:rsidR="00AF6419" w:rsidRDefault="00AF6419" w:rsidP="00D275E8">
      <w:pPr>
        <w:pStyle w:val="a3"/>
        <w:adjustRightInd/>
        <w:spacing w:line="240" w:lineRule="auto"/>
        <w:ind w:firstLineChars="200" w:firstLine="480"/>
        <w:jc w:val="left"/>
        <w:rPr>
          <w:rFonts w:ascii="Times New Roman" w:hAnsi="Times New Roman"/>
          <w:kern w:val="2"/>
          <w:sz w:val="24"/>
          <w:szCs w:val="24"/>
        </w:rPr>
      </w:pPr>
    </w:p>
    <w:p w14:paraId="13D80C74" w14:textId="77777777" w:rsidR="000E2E56" w:rsidRDefault="000E2E56" w:rsidP="00AF6419">
      <w:pPr>
        <w:pStyle w:val="a3"/>
        <w:adjustRightInd/>
        <w:spacing w:line="240" w:lineRule="auto"/>
        <w:jc w:val="left"/>
        <w:rPr>
          <w:rFonts w:ascii="黑体" w:eastAsia="黑体" w:hAnsi="黑体"/>
          <w:b/>
          <w:kern w:val="2"/>
          <w:sz w:val="24"/>
          <w:szCs w:val="24"/>
        </w:rPr>
      </w:pPr>
      <w:r w:rsidRPr="00AF21E2">
        <w:rPr>
          <w:rFonts w:ascii="黑体" w:eastAsia="黑体" w:hAnsi="黑体"/>
          <w:b/>
          <w:kern w:val="2"/>
          <w:sz w:val="24"/>
          <w:szCs w:val="24"/>
        </w:rPr>
        <w:t>2</w:t>
      </w:r>
      <w:r w:rsidRPr="00AF21E2">
        <w:rPr>
          <w:rFonts w:ascii="黑体" w:eastAsia="黑体" w:hAnsi="黑体" w:hint="eastAsia"/>
          <w:b/>
          <w:kern w:val="2"/>
          <w:sz w:val="24"/>
          <w:szCs w:val="24"/>
        </w:rPr>
        <w:t>、简化模型</w:t>
      </w:r>
    </w:p>
    <w:p w14:paraId="62626746" w14:textId="77777777" w:rsidR="00AF6419" w:rsidRDefault="00AF6419" w:rsidP="00AF6419">
      <w:pPr>
        <w:pStyle w:val="a3"/>
        <w:adjustRightInd/>
        <w:spacing w:line="240" w:lineRule="auto"/>
        <w:jc w:val="left"/>
        <w:rPr>
          <w:rFonts w:ascii="Times New Roman" w:hAnsi="Times New Roman"/>
          <w:kern w:val="2"/>
          <w:sz w:val="24"/>
          <w:szCs w:val="24"/>
        </w:rPr>
      </w:pPr>
    </w:p>
    <w:p w14:paraId="7420DDEA" w14:textId="77777777" w:rsidR="00AF6419" w:rsidRDefault="00AF6419" w:rsidP="00AF6419">
      <w:pPr>
        <w:pStyle w:val="a3"/>
        <w:adjustRightInd/>
        <w:spacing w:line="240" w:lineRule="auto"/>
        <w:jc w:val="left"/>
        <w:rPr>
          <w:rFonts w:hAnsi="宋体"/>
          <w:b/>
          <w:kern w:val="2"/>
          <w:sz w:val="24"/>
          <w:szCs w:val="24"/>
        </w:rPr>
      </w:pPr>
      <w:r w:rsidRPr="00AF6419">
        <w:rPr>
          <w:rFonts w:hAnsi="宋体" w:hint="eastAsia"/>
          <w:b/>
          <w:kern w:val="2"/>
          <w:sz w:val="24"/>
          <w:szCs w:val="24"/>
        </w:rPr>
        <w:tab/>
        <w:t>a</w:t>
      </w:r>
      <w:r>
        <w:rPr>
          <w:rFonts w:hAnsi="宋体" w:hint="eastAsia"/>
          <w:b/>
          <w:kern w:val="2"/>
          <w:sz w:val="24"/>
          <w:szCs w:val="24"/>
        </w:rPr>
        <w:t>）</w:t>
      </w:r>
      <w:r w:rsidR="000E2E56" w:rsidRPr="00AF6419">
        <w:rPr>
          <w:rFonts w:hAnsi="宋体" w:hint="eastAsia"/>
          <w:b/>
          <w:kern w:val="2"/>
          <w:sz w:val="24"/>
          <w:szCs w:val="24"/>
        </w:rPr>
        <w:t>基于sigmoid函数的多元线性回归模型简化</w:t>
      </w:r>
    </w:p>
    <w:p w14:paraId="2BEE5305" w14:textId="77777777" w:rsidR="00AF6419" w:rsidRPr="00AF6419" w:rsidRDefault="00AF6419" w:rsidP="00AF6419">
      <w:pPr>
        <w:pStyle w:val="a3"/>
        <w:adjustRightInd/>
        <w:spacing w:line="240" w:lineRule="auto"/>
        <w:jc w:val="left"/>
        <w:rPr>
          <w:rFonts w:hAnsi="宋体"/>
          <w:b/>
          <w:kern w:val="2"/>
          <w:sz w:val="24"/>
          <w:szCs w:val="24"/>
        </w:rPr>
      </w:pPr>
    </w:p>
    <w:p w14:paraId="70F3A7C7" w14:textId="77777777" w:rsidR="000E2E56" w:rsidRDefault="000E2E56" w:rsidP="000E2E56">
      <w:pPr>
        <w:pStyle w:val="a3"/>
        <w:adjustRightInd/>
        <w:spacing w:line="240" w:lineRule="auto"/>
        <w:ind w:left="480"/>
        <w:jc w:val="left"/>
        <w:rPr>
          <w:rFonts w:ascii="Times New Roman" w:hAnsi="Times New Roman"/>
          <w:kern w:val="2"/>
          <w:sz w:val="24"/>
          <w:szCs w:val="24"/>
        </w:rPr>
      </w:pPr>
      <w:r>
        <w:rPr>
          <w:rFonts w:ascii="Times New Roman" w:hAnsi="Times New Roman" w:hint="eastAsia"/>
          <w:kern w:val="2"/>
          <w:sz w:val="24"/>
          <w:szCs w:val="24"/>
        </w:rPr>
        <w:t>对算法的流程框架，可简单地用下面流程图表示。</w:t>
      </w:r>
    </w:p>
    <w:p w14:paraId="4E7869A4" w14:textId="77777777" w:rsidR="00AF6419" w:rsidRDefault="000E2E56" w:rsidP="000E2E56">
      <w:pPr>
        <w:pStyle w:val="a3"/>
        <w:adjustRightInd/>
        <w:spacing w:line="240" w:lineRule="auto"/>
        <w:ind w:left="480"/>
        <w:jc w:val="left"/>
        <w:rPr>
          <w:rFonts w:ascii="Times New Roman" w:hAnsi="Times New Roman"/>
          <w:kern w:val="2"/>
          <w:sz w:val="24"/>
          <w:szCs w:val="24"/>
        </w:rPr>
      </w:pPr>
      <w:r>
        <w:rPr>
          <w:rFonts w:ascii="Times New Roman" w:hAnsi="Times New Roman" w:hint="eastAsia"/>
          <w:noProof/>
          <w:kern w:val="2"/>
          <w:sz w:val="24"/>
          <w:szCs w:val="24"/>
        </w:rPr>
        <w:lastRenderedPageBreak/>
        <w:drawing>
          <wp:inline distT="0" distB="0" distL="0" distR="0" wp14:anchorId="309EBCBC" wp14:editId="54BB459F">
            <wp:extent cx="4808220" cy="2324100"/>
            <wp:effectExtent l="0" t="0" r="1143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C79853A" w14:textId="77777777" w:rsidR="00874039" w:rsidRDefault="00874039"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样本的可视化处理：对样本进行可视化处理，可从大体上看出其可被一直线或曲线划开，分类特性十分明显。</w:t>
      </w:r>
    </w:p>
    <w:p w14:paraId="5CF8FB4E" w14:textId="77777777" w:rsidR="00874039" w:rsidRDefault="00AF6419" w:rsidP="00AF6419">
      <w:pPr>
        <w:pStyle w:val="a3"/>
        <w:adjustRightInd/>
        <w:spacing w:line="240" w:lineRule="auto"/>
        <w:jc w:val="left"/>
        <w:rPr>
          <w:rFonts w:ascii="Times New Roman" w:hAnsi="Times New Roman"/>
          <w:kern w:val="2"/>
          <w:sz w:val="24"/>
          <w:szCs w:val="24"/>
        </w:rPr>
      </w:pPr>
      <w:r>
        <w:rPr>
          <w:rFonts w:ascii="Times New Roman" w:hAnsi="Times New Roman"/>
          <w:kern w:val="2"/>
          <w:sz w:val="24"/>
          <w:szCs w:val="24"/>
        </w:rPr>
        <w:tab/>
      </w:r>
      <w:r w:rsidR="00874039">
        <w:rPr>
          <w:rFonts w:ascii="Times New Roman" w:hAnsi="Times New Roman" w:hint="eastAsia"/>
          <w:kern w:val="2"/>
          <w:sz w:val="24"/>
          <w:szCs w:val="24"/>
        </w:rPr>
        <w:t>样本输入：全部的</w:t>
      </w:r>
      <w:r w:rsidR="00874039">
        <w:rPr>
          <w:rFonts w:ascii="Times New Roman" w:hAnsi="Times New Roman" w:hint="eastAsia"/>
          <w:kern w:val="2"/>
          <w:sz w:val="24"/>
          <w:szCs w:val="24"/>
        </w:rPr>
        <w:t>1</w:t>
      </w:r>
      <w:r w:rsidR="00874039">
        <w:rPr>
          <w:rFonts w:ascii="Times New Roman" w:hAnsi="Times New Roman"/>
          <w:kern w:val="2"/>
          <w:sz w:val="24"/>
          <w:szCs w:val="24"/>
        </w:rPr>
        <w:t>4</w:t>
      </w:r>
      <w:r w:rsidR="00874039">
        <w:rPr>
          <w:rFonts w:ascii="Times New Roman" w:hAnsi="Times New Roman" w:hint="eastAsia"/>
          <w:kern w:val="2"/>
          <w:sz w:val="24"/>
          <w:szCs w:val="24"/>
        </w:rPr>
        <w:t>个样本的两个特征作为自变量，标签作为因变量，输入到</w:t>
      </w:r>
      <w:r w:rsidR="00874039">
        <w:rPr>
          <w:rFonts w:ascii="Times New Roman" w:hAnsi="Times New Roman" w:hint="eastAsia"/>
          <w:kern w:val="2"/>
          <w:sz w:val="24"/>
          <w:szCs w:val="24"/>
        </w:rPr>
        <w:t>regress</w:t>
      </w:r>
      <w:r w:rsidR="00874039">
        <w:rPr>
          <w:rFonts w:ascii="Times New Roman" w:hAnsi="Times New Roman" w:hint="eastAsia"/>
          <w:kern w:val="2"/>
          <w:sz w:val="24"/>
          <w:szCs w:val="24"/>
        </w:rPr>
        <w:t>中。</w:t>
      </w:r>
    </w:p>
    <w:p w14:paraId="56CDB547" w14:textId="77777777" w:rsidR="00874039" w:rsidRDefault="00874039" w:rsidP="000E2E56">
      <w:pPr>
        <w:pStyle w:val="a3"/>
        <w:adjustRightInd/>
        <w:spacing w:line="240" w:lineRule="auto"/>
        <w:ind w:left="480"/>
        <w:jc w:val="left"/>
        <w:rPr>
          <w:rFonts w:ascii="Times New Roman" w:hAnsi="Times New Roman"/>
          <w:kern w:val="2"/>
          <w:sz w:val="24"/>
          <w:szCs w:val="24"/>
        </w:rPr>
      </w:pPr>
      <w:r>
        <w:rPr>
          <w:rFonts w:ascii="Times New Roman" w:hAnsi="Times New Roman" w:hint="eastAsia"/>
          <w:kern w:val="2"/>
          <w:sz w:val="24"/>
          <w:szCs w:val="24"/>
        </w:rPr>
        <w:t>regress</w:t>
      </w:r>
      <w:r>
        <w:rPr>
          <w:rFonts w:ascii="Times New Roman" w:hAnsi="Times New Roman" w:hint="eastAsia"/>
          <w:kern w:val="2"/>
          <w:sz w:val="24"/>
          <w:szCs w:val="24"/>
        </w:rPr>
        <w:t>指令回归：调用</w:t>
      </w:r>
      <w:r>
        <w:rPr>
          <w:rFonts w:ascii="Times New Roman" w:hAnsi="Times New Roman" w:hint="eastAsia"/>
          <w:kern w:val="2"/>
          <w:sz w:val="24"/>
          <w:szCs w:val="24"/>
        </w:rPr>
        <w:t>MATLAB</w:t>
      </w:r>
      <w:r>
        <w:rPr>
          <w:rFonts w:ascii="Times New Roman" w:hAnsi="Times New Roman" w:hint="eastAsia"/>
          <w:kern w:val="2"/>
          <w:sz w:val="24"/>
          <w:szCs w:val="24"/>
        </w:rPr>
        <w:t>中的</w:t>
      </w:r>
      <w:r>
        <w:rPr>
          <w:rFonts w:ascii="Times New Roman" w:hAnsi="Times New Roman" w:hint="eastAsia"/>
          <w:kern w:val="2"/>
          <w:sz w:val="24"/>
          <w:szCs w:val="24"/>
        </w:rPr>
        <w:t>regress</w:t>
      </w:r>
      <w:r>
        <w:rPr>
          <w:rFonts w:ascii="Times New Roman" w:hAnsi="Times New Roman" w:hint="eastAsia"/>
          <w:kern w:val="2"/>
          <w:sz w:val="24"/>
          <w:szCs w:val="24"/>
        </w:rPr>
        <w:t>方法做多元线性回归。</w:t>
      </w:r>
    </w:p>
    <w:p w14:paraId="2CB04BBF" w14:textId="77777777" w:rsidR="00874039" w:rsidRDefault="00874039"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sigmoid</w:t>
      </w:r>
      <w:r>
        <w:rPr>
          <w:rFonts w:ascii="Times New Roman" w:hAnsi="Times New Roman" w:hint="eastAsia"/>
          <w:kern w:val="2"/>
          <w:sz w:val="24"/>
          <w:szCs w:val="24"/>
        </w:rPr>
        <w:t>输出：对多元线性回归模型做</w:t>
      </w:r>
      <w:r>
        <w:rPr>
          <w:rFonts w:ascii="Times New Roman" w:hAnsi="Times New Roman" w:hint="eastAsia"/>
          <w:kern w:val="2"/>
          <w:sz w:val="24"/>
          <w:szCs w:val="24"/>
        </w:rPr>
        <w:t>sigmoid</w:t>
      </w:r>
      <w:r>
        <w:rPr>
          <w:rFonts w:ascii="Times New Roman" w:hAnsi="Times New Roman" w:hint="eastAsia"/>
          <w:kern w:val="2"/>
          <w:sz w:val="24"/>
          <w:szCs w:val="24"/>
        </w:rPr>
        <w:t>输出嵌套，即对回归模型本身，增加</w:t>
      </w:r>
      <w:r>
        <w:rPr>
          <w:rFonts w:ascii="Times New Roman" w:hAnsi="Times New Roman" w:hint="eastAsia"/>
          <w:kern w:val="2"/>
          <w:sz w:val="24"/>
          <w:szCs w:val="24"/>
        </w:rPr>
        <w:t>sigmoid</w:t>
      </w:r>
      <w:r>
        <w:rPr>
          <w:rFonts w:ascii="Times New Roman" w:hAnsi="Times New Roman" w:hint="eastAsia"/>
          <w:kern w:val="2"/>
          <w:sz w:val="24"/>
          <w:szCs w:val="24"/>
        </w:rPr>
        <w:t>层使得输出被映射到</w:t>
      </w:r>
      <w:r>
        <w:rPr>
          <w:rFonts w:ascii="Times New Roman" w:hAnsi="Times New Roman" w:hint="eastAsia"/>
          <w:kern w:val="2"/>
          <w:sz w:val="24"/>
          <w:szCs w:val="24"/>
        </w:rPr>
        <w:t>{</w:t>
      </w:r>
      <w:r>
        <w:rPr>
          <w:rFonts w:ascii="Times New Roman" w:hAnsi="Times New Roman"/>
          <w:kern w:val="2"/>
          <w:sz w:val="24"/>
          <w:szCs w:val="24"/>
        </w:rPr>
        <w:t>0</w:t>
      </w:r>
      <w:r>
        <w:rPr>
          <w:rFonts w:ascii="Times New Roman" w:hAnsi="Times New Roman" w:hint="eastAsia"/>
          <w:kern w:val="2"/>
          <w:sz w:val="24"/>
          <w:szCs w:val="24"/>
        </w:rPr>
        <w:t>,1}</w:t>
      </w:r>
      <w:r>
        <w:rPr>
          <w:rFonts w:ascii="Times New Roman" w:hAnsi="Times New Roman" w:hint="eastAsia"/>
          <w:kern w:val="2"/>
          <w:sz w:val="24"/>
          <w:szCs w:val="24"/>
        </w:rPr>
        <w:t>集合上。</w:t>
      </w:r>
    </w:p>
    <w:p w14:paraId="0256A7E5" w14:textId="77777777" w:rsidR="00874039" w:rsidRDefault="009207EB" w:rsidP="009207EB">
      <w:pPr>
        <w:pStyle w:val="a3"/>
        <w:adjustRightInd/>
        <w:spacing w:line="240" w:lineRule="auto"/>
        <w:jc w:val="left"/>
        <w:rPr>
          <w:rFonts w:ascii="Times New Roman" w:hAnsi="Times New Roman"/>
          <w:kern w:val="2"/>
          <w:sz w:val="24"/>
          <w:szCs w:val="24"/>
        </w:rPr>
      </w:pPr>
      <w:r>
        <w:rPr>
          <w:rFonts w:ascii="Times New Roman" w:hAnsi="Times New Roman"/>
          <w:kern w:val="2"/>
          <w:sz w:val="24"/>
          <w:szCs w:val="24"/>
        </w:rPr>
        <w:tab/>
      </w:r>
      <w:r w:rsidR="00874039">
        <w:rPr>
          <w:rFonts w:ascii="Times New Roman" w:hAnsi="Times New Roman" w:hint="eastAsia"/>
          <w:kern w:val="2"/>
          <w:sz w:val="24"/>
          <w:szCs w:val="24"/>
        </w:rPr>
        <w:t>残差分析：由</w:t>
      </w:r>
      <w:r w:rsidR="00874039">
        <w:rPr>
          <w:rFonts w:ascii="Times New Roman" w:hAnsi="Times New Roman" w:hint="eastAsia"/>
          <w:kern w:val="2"/>
          <w:sz w:val="24"/>
          <w:szCs w:val="24"/>
        </w:rPr>
        <w:t>stats</w:t>
      </w:r>
      <w:r w:rsidR="00874039">
        <w:rPr>
          <w:rFonts w:ascii="Times New Roman" w:hAnsi="Times New Roman" w:hint="eastAsia"/>
          <w:kern w:val="2"/>
          <w:sz w:val="24"/>
          <w:szCs w:val="24"/>
        </w:rPr>
        <w:t>参数和</w:t>
      </w:r>
      <w:r w:rsidR="00874039">
        <w:rPr>
          <w:rFonts w:ascii="Times New Roman" w:hAnsi="Times New Roman" w:hint="eastAsia"/>
          <w:kern w:val="2"/>
          <w:sz w:val="24"/>
          <w:szCs w:val="24"/>
        </w:rPr>
        <w:t>rcoplot</w:t>
      </w:r>
      <w:r w:rsidR="00874039">
        <w:rPr>
          <w:rFonts w:ascii="Times New Roman" w:hAnsi="Times New Roman" w:hint="eastAsia"/>
          <w:kern w:val="2"/>
          <w:sz w:val="24"/>
          <w:szCs w:val="24"/>
        </w:rPr>
        <w:t>方法</w:t>
      </w:r>
      <w:r w:rsidR="00F73708" w:rsidRPr="00F73708">
        <w:rPr>
          <w:rFonts w:ascii="Times New Roman" w:hAnsi="Times New Roman" w:hint="eastAsia"/>
          <w:kern w:val="2"/>
          <w:sz w:val="24"/>
          <w:szCs w:val="24"/>
          <w:vertAlign w:val="superscript"/>
        </w:rPr>
        <w:t>[</w:t>
      </w:r>
      <w:r w:rsidR="00F73708" w:rsidRPr="00F73708">
        <w:rPr>
          <w:rFonts w:ascii="Times New Roman" w:hAnsi="Times New Roman"/>
          <w:kern w:val="2"/>
          <w:sz w:val="24"/>
          <w:szCs w:val="24"/>
          <w:vertAlign w:val="superscript"/>
        </w:rPr>
        <w:t>5</w:t>
      </w:r>
      <w:r w:rsidR="00F73708" w:rsidRPr="00F73708">
        <w:rPr>
          <w:rFonts w:ascii="Times New Roman" w:hAnsi="Times New Roman" w:hint="eastAsia"/>
          <w:kern w:val="2"/>
          <w:sz w:val="24"/>
          <w:szCs w:val="24"/>
          <w:vertAlign w:val="superscript"/>
        </w:rPr>
        <w:t>]</w:t>
      </w:r>
      <w:r w:rsidR="00874039">
        <w:rPr>
          <w:rFonts w:ascii="Times New Roman" w:hAnsi="Times New Roman" w:hint="eastAsia"/>
          <w:kern w:val="2"/>
          <w:sz w:val="24"/>
          <w:szCs w:val="24"/>
        </w:rPr>
        <w:t>等对模型的统计参数做分析和处理。</w:t>
      </w:r>
    </w:p>
    <w:p w14:paraId="5173B6EF" w14:textId="77777777" w:rsidR="00874039" w:rsidRPr="00874039" w:rsidRDefault="00AF6419" w:rsidP="00AF6419">
      <w:pPr>
        <w:pStyle w:val="a3"/>
        <w:adjustRightInd/>
        <w:spacing w:line="240" w:lineRule="auto"/>
        <w:jc w:val="left"/>
        <w:rPr>
          <w:rFonts w:ascii="Times New Roman" w:hAnsi="Times New Roman"/>
          <w:kern w:val="2"/>
          <w:sz w:val="24"/>
          <w:szCs w:val="24"/>
        </w:rPr>
      </w:pPr>
      <w:r>
        <w:rPr>
          <w:rFonts w:ascii="Times New Roman" w:hAnsi="Times New Roman"/>
          <w:kern w:val="2"/>
          <w:sz w:val="24"/>
          <w:szCs w:val="24"/>
        </w:rPr>
        <w:tab/>
      </w:r>
      <w:r w:rsidR="00874039">
        <w:rPr>
          <w:rFonts w:ascii="Times New Roman" w:hAnsi="Times New Roman" w:hint="eastAsia"/>
          <w:kern w:val="2"/>
          <w:sz w:val="24"/>
          <w:szCs w:val="24"/>
        </w:rPr>
        <w:t>检验分类器性能：从直观上的图形显示中判断分类器“错分”了几个点，用以对分类器模型本身的性能评价。</w:t>
      </w:r>
    </w:p>
    <w:p w14:paraId="5F3DD840" w14:textId="77777777" w:rsidR="00874039" w:rsidRDefault="00874039" w:rsidP="000E2E56">
      <w:pPr>
        <w:pStyle w:val="a3"/>
        <w:adjustRightInd/>
        <w:spacing w:line="240" w:lineRule="auto"/>
        <w:ind w:left="480"/>
        <w:jc w:val="left"/>
        <w:rPr>
          <w:rFonts w:ascii="Times New Roman" w:hAnsi="Times New Roman"/>
          <w:kern w:val="2"/>
          <w:sz w:val="24"/>
          <w:szCs w:val="24"/>
        </w:rPr>
      </w:pPr>
    </w:p>
    <w:p w14:paraId="629DEF88" w14:textId="77777777" w:rsidR="00874039" w:rsidRDefault="00874039" w:rsidP="00874039">
      <w:pPr>
        <w:pStyle w:val="a3"/>
        <w:adjustRightInd/>
        <w:spacing w:line="240" w:lineRule="auto"/>
        <w:ind w:left="480"/>
        <w:jc w:val="left"/>
        <w:rPr>
          <w:rFonts w:hAnsi="宋体"/>
          <w:b/>
          <w:kern w:val="2"/>
          <w:sz w:val="24"/>
          <w:szCs w:val="24"/>
        </w:rPr>
      </w:pPr>
      <w:r w:rsidRPr="00AF6419">
        <w:rPr>
          <w:rFonts w:hAnsi="宋体" w:hint="eastAsia"/>
          <w:b/>
          <w:kern w:val="2"/>
          <w:sz w:val="24"/>
          <w:szCs w:val="24"/>
        </w:rPr>
        <w:t>b）基于KNN的二分类器模型简化</w:t>
      </w:r>
    </w:p>
    <w:p w14:paraId="5FFB1DE7" w14:textId="77777777" w:rsidR="00AF6419" w:rsidRPr="00AF6419" w:rsidRDefault="00AF6419" w:rsidP="00874039">
      <w:pPr>
        <w:pStyle w:val="a3"/>
        <w:adjustRightInd/>
        <w:spacing w:line="240" w:lineRule="auto"/>
        <w:ind w:left="480"/>
        <w:jc w:val="left"/>
        <w:rPr>
          <w:rFonts w:hAnsi="宋体"/>
          <w:b/>
          <w:kern w:val="2"/>
          <w:sz w:val="24"/>
          <w:szCs w:val="24"/>
        </w:rPr>
      </w:pPr>
    </w:p>
    <w:p w14:paraId="3FB71D88" w14:textId="77777777" w:rsidR="00874039" w:rsidRDefault="00874039" w:rsidP="00874039">
      <w:pPr>
        <w:pStyle w:val="a3"/>
        <w:adjustRightInd/>
        <w:spacing w:line="240" w:lineRule="auto"/>
        <w:ind w:left="480"/>
        <w:jc w:val="left"/>
        <w:rPr>
          <w:rFonts w:ascii="Times New Roman" w:hAnsi="Times New Roman"/>
          <w:kern w:val="2"/>
          <w:sz w:val="24"/>
          <w:szCs w:val="24"/>
        </w:rPr>
      </w:pPr>
      <w:r>
        <w:rPr>
          <w:rFonts w:ascii="Times New Roman" w:hAnsi="Times New Roman" w:hint="eastAsia"/>
          <w:kern w:val="2"/>
          <w:sz w:val="24"/>
          <w:szCs w:val="24"/>
        </w:rPr>
        <w:t>对于算法的流程框架，可简单地用下面流程图表示。</w:t>
      </w:r>
    </w:p>
    <w:p w14:paraId="6EF4B27C" w14:textId="77777777" w:rsidR="00874039" w:rsidRDefault="00874039" w:rsidP="00874039">
      <w:pPr>
        <w:pStyle w:val="a3"/>
        <w:adjustRightInd/>
        <w:spacing w:line="240" w:lineRule="auto"/>
        <w:ind w:left="480"/>
        <w:jc w:val="left"/>
        <w:rPr>
          <w:rFonts w:ascii="Times New Roman" w:hAnsi="Times New Roman"/>
          <w:kern w:val="2"/>
          <w:sz w:val="24"/>
          <w:szCs w:val="24"/>
        </w:rPr>
      </w:pPr>
      <w:r>
        <w:rPr>
          <w:rFonts w:ascii="Times New Roman" w:hAnsi="Times New Roman" w:hint="eastAsia"/>
          <w:noProof/>
          <w:kern w:val="2"/>
          <w:sz w:val="24"/>
          <w:szCs w:val="24"/>
        </w:rPr>
        <w:drawing>
          <wp:inline distT="0" distB="0" distL="0" distR="0" wp14:anchorId="2F6ACFFC" wp14:editId="2FB9CD9D">
            <wp:extent cx="5143500" cy="2895600"/>
            <wp:effectExtent l="38100" t="0" r="3810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C703536" w14:textId="77777777" w:rsidR="00874039" w:rsidRDefault="00874039"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样本的可视化处理：同多元线性回归模型。</w:t>
      </w:r>
    </w:p>
    <w:p w14:paraId="37B61D54" w14:textId="77777777" w:rsidR="00874039" w:rsidRDefault="00874039"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模型构建样本输入：取现有样本集中的一部分（多于</w:t>
      </w:r>
      <w:r>
        <w:rPr>
          <w:rFonts w:ascii="Times New Roman" w:hAnsi="Times New Roman" w:hint="eastAsia"/>
          <w:kern w:val="2"/>
          <w:sz w:val="24"/>
          <w:szCs w:val="24"/>
        </w:rPr>
        <w:t>50%</w:t>
      </w:r>
      <w:r>
        <w:rPr>
          <w:rFonts w:ascii="Times New Roman" w:hAnsi="Times New Roman" w:hint="eastAsia"/>
          <w:kern w:val="2"/>
          <w:sz w:val="24"/>
          <w:szCs w:val="24"/>
        </w:rPr>
        <w:t>）做训练样本以构建二分类器模型。</w:t>
      </w:r>
    </w:p>
    <w:p w14:paraId="608FE8A5" w14:textId="77777777" w:rsidR="00874039" w:rsidRDefault="00874039"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lastRenderedPageBreak/>
        <w:t>距离向量排序：对于待预测的点，</w:t>
      </w:r>
      <w:r w:rsidR="00937337">
        <w:rPr>
          <w:rFonts w:ascii="Times New Roman" w:hAnsi="Times New Roman" w:hint="eastAsia"/>
          <w:kern w:val="2"/>
          <w:sz w:val="24"/>
          <w:szCs w:val="24"/>
        </w:rPr>
        <w:t>直接输入到算法中进行分类预测。</w:t>
      </w:r>
    </w:p>
    <w:p w14:paraId="0BDCE693" w14:textId="77777777" w:rsidR="00937337" w:rsidRDefault="00937337"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分类输出：根据排序后的点所属类的数量比较，输出预测值，即分类。</w:t>
      </w:r>
    </w:p>
    <w:p w14:paraId="348646B5" w14:textId="77777777" w:rsidR="00937337" w:rsidRDefault="00937337" w:rsidP="00AF641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剩余样本检验：对于剩余的数据样本，可将它们全部输入到分类器中，根据分类的准确率来评价分类器性能。</w:t>
      </w:r>
    </w:p>
    <w:p w14:paraId="1E53552A" w14:textId="77777777" w:rsidR="00AF6419" w:rsidRPr="00874039" w:rsidRDefault="00AF6419" w:rsidP="00874039">
      <w:pPr>
        <w:pStyle w:val="a3"/>
        <w:adjustRightInd/>
        <w:spacing w:line="240" w:lineRule="auto"/>
        <w:ind w:left="480"/>
        <w:jc w:val="left"/>
        <w:rPr>
          <w:rFonts w:ascii="Times New Roman" w:hAnsi="Times New Roman"/>
          <w:kern w:val="2"/>
          <w:sz w:val="24"/>
          <w:szCs w:val="24"/>
        </w:rPr>
      </w:pPr>
    </w:p>
    <w:p w14:paraId="7DF6E3B4" w14:textId="77777777" w:rsidR="00DB23BF" w:rsidRPr="00AF6419" w:rsidRDefault="00D62DC3" w:rsidP="00DB23BF">
      <w:pPr>
        <w:pStyle w:val="a3"/>
        <w:adjustRightInd/>
        <w:spacing w:line="240" w:lineRule="auto"/>
        <w:jc w:val="center"/>
        <w:rPr>
          <w:rFonts w:ascii="黑体" w:eastAsia="黑体" w:hAnsi="黑体"/>
          <w:b/>
          <w:bCs/>
          <w:sz w:val="28"/>
          <w:szCs w:val="28"/>
        </w:rPr>
      </w:pPr>
      <w:r w:rsidRPr="00AF6419">
        <w:rPr>
          <w:rFonts w:ascii="黑体" w:eastAsia="黑体" w:hAnsi="黑体" w:hint="eastAsia"/>
          <w:b/>
          <w:bCs/>
          <w:sz w:val="28"/>
          <w:szCs w:val="28"/>
        </w:rPr>
        <w:t>四</w:t>
      </w:r>
      <w:r w:rsidR="00DB23BF" w:rsidRPr="00AF6419">
        <w:rPr>
          <w:rFonts w:ascii="黑体" w:eastAsia="黑体" w:hAnsi="黑体" w:hint="eastAsia"/>
          <w:b/>
          <w:bCs/>
          <w:sz w:val="28"/>
          <w:szCs w:val="28"/>
        </w:rPr>
        <w:t>、模型求解</w:t>
      </w:r>
    </w:p>
    <w:p w14:paraId="038A5A1E" w14:textId="77777777" w:rsidR="00AF6419" w:rsidRDefault="00AF6419" w:rsidP="00DB23BF">
      <w:pPr>
        <w:pStyle w:val="a3"/>
        <w:adjustRightInd/>
        <w:spacing w:line="240" w:lineRule="auto"/>
        <w:jc w:val="center"/>
        <w:rPr>
          <w:rFonts w:ascii="黑体" w:eastAsia="黑体" w:hAnsi="黑体"/>
          <w:bCs/>
          <w:sz w:val="28"/>
          <w:szCs w:val="28"/>
        </w:rPr>
      </w:pPr>
    </w:p>
    <w:p w14:paraId="6DAFEFC3" w14:textId="77777777" w:rsidR="00DB23BF" w:rsidRDefault="00AF6419" w:rsidP="009207EB">
      <w:pPr>
        <w:pStyle w:val="a3"/>
        <w:adjustRightInd/>
        <w:spacing w:line="240" w:lineRule="auto"/>
        <w:rPr>
          <w:rFonts w:ascii="黑体" w:eastAsia="黑体" w:hAnsi="黑体"/>
          <w:b/>
          <w:kern w:val="2"/>
          <w:sz w:val="24"/>
          <w:szCs w:val="24"/>
        </w:rPr>
      </w:pPr>
      <w:r w:rsidRPr="00AF6419">
        <w:rPr>
          <w:rFonts w:ascii="黑体" w:eastAsia="黑体" w:hAnsi="黑体" w:hint="eastAsia"/>
          <w:b/>
          <w:kern w:val="2"/>
          <w:sz w:val="24"/>
          <w:szCs w:val="24"/>
        </w:rPr>
        <w:t>1、</w:t>
      </w:r>
      <w:r w:rsidR="00937337" w:rsidRPr="00AF21E2">
        <w:rPr>
          <w:rFonts w:ascii="黑体" w:eastAsia="黑体" w:hAnsi="黑体" w:hint="eastAsia"/>
          <w:b/>
          <w:kern w:val="2"/>
          <w:sz w:val="24"/>
          <w:szCs w:val="24"/>
        </w:rPr>
        <w:t>基于sigmoid函数的多元线性回归模型求解</w:t>
      </w:r>
    </w:p>
    <w:p w14:paraId="118DF4E4" w14:textId="77777777" w:rsidR="00AF6419" w:rsidRPr="00AF6419" w:rsidRDefault="00AF6419" w:rsidP="00AF6419">
      <w:pPr>
        <w:pStyle w:val="a3"/>
        <w:adjustRightInd/>
        <w:spacing w:line="240" w:lineRule="auto"/>
        <w:ind w:firstLine="482"/>
        <w:rPr>
          <w:rFonts w:ascii="Times New Roman" w:hAnsi="Times New Roman"/>
          <w:kern w:val="2"/>
          <w:sz w:val="24"/>
          <w:szCs w:val="24"/>
        </w:rPr>
      </w:pPr>
    </w:p>
    <w:p w14:paraId="0DF89BC8" w14:textId="77777777" w:rsidR="00937337" w:rsidRPr="00AF6419" w:rsidRDefault="00AF6419" w:rsidP="00AF6419">
      <w:pPr>
        <w:pStyle w:val="a3"/>
        <w:adjustRightInd/>
        <w:spacing w:line="240" w:lineRule="auto"/>
        <w:ind w:firstLine="480"/>
        <w:rPr>
          <w:rFonts w:hAnsi="宋体"/>
          <w:b/>
          <w:kern w:val="2"/>
          <w:sz w:val="24"/>
          <w:szCs w:val="24"/>
        </w:rPr>
      </w:pPr>
      <w:r w:rsidRPr="00AF6419">
        <w:rPr>
          <w:rFonts w:hAnsi="宋体" w:hint="eastAsia"/>
          <w:b/>
          <w:kern w:val="2"/>
          <w:sz w:val="24"/>
          <w:szCs w:val="24"/>
        </w:rPr>
        <w:t>a）</w:t>
      </w:r>
      <w:r w:rsidR="00937337" w:rsidRPr="00AF6419">
        <w:rPr>
          <w:rFonts w:hAnsi="宋体" w:hint="eastAsia"/>
          <w:b/>
          <w:kern w:val="2"/>
          <w:sz w:val="24"/>
          <w:szCs w:val="24"/>
        </w:rPr>
        <w:t>带有相关项的多元线性回归模型</w:t>
      </w:r>
    </w:p>
    <w:p w14:paraId="157D100A" w14:textId="77777777" w:rsidR="00AF6419" w:rsidRDefault="00AF6419" w:rsidP="00AF6419">
      <w:pPr>
        <w:pStyle w:val="a3"/>
        <w:adjustRightInd/>
        <w:spacing w:line="240" w:lineRule="auto"/>
        <w:ind w:firstLine="480"/>
        <w:rPr>
          <w:rFonts w:ascii="Times New Roman" w:hAnsi="Times New Roman"/>
          <w:kern w:val="2"/>
          <w:sz w:val="24"/>
          <w:szCs w:val="24"/>
        </w:rPr>
      </w:pPr>
    </w:p>
    <w:p w14:paraId="79DD14F0" w14:textId="77777777" w:rsidR="00937337" w:rsidRDefault="00937337"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考虑到鸟类翼展和身长本身可能具有相关性，首先以</w:t>
      </w:r>
    </w:p>
    <w:p w14:paraId="31793C11" w14:textId="77777777" w:rsidR="00937337" w:rsidRDefault="00937337" w:rsidP="00937337">
      <w:pPr>
        <w:pStyle w:val="a3"/>
        <w:adjustRightInd/>
        <w:spacing w:line="240" w:lineRule="auto"/>
        <w:ind w:firstLineChars="200" w:firstLine="480"/>
        <w:jc w:val="center"/>
        <w:rPr>
          <w:rFonts w:ascii="Times New Roman" w:hAnsi="Times New Roman"/>
          <w:kern w:val="2"/>
          <w:sz w:val="24"/>
          <w:szCs w:val="24"/>
        </w:rPr>
      </w:pPr>
      <w:r>
        <w:rPr>
          <w:rFonts w:ascii="Times New Roman" w:hAnsi="Times New Roman"/>
          <w:kern w:val="2"/>
          <w:sz w:val="24"/>
          <w:szCs w:val="24"/>
        </w:rPr>
        <w:t xml:space="preserve">y =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0</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1</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kern w:val="2"/>
          <w:sz w:val="24"/>
          <w:szCs w:val="24"/>
          <w:vertAlign w:val="subscript"/>
        </w:rPr>
        <w:t>2</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kern w:val="2"/>
          <w:sz w:val="24"/>
          <w:szCs w:val="24"/>
        </w:rPr>
        <w:t xml:space="preserve"> + </w:t>
      </w:r>
      <w:r>
        <w:rPr>
          <w:rFonts w:ascii="Times New Roman" w:hAnsi="Times New Roman" w:hint="eastAsia"/>
          <w:kern w:val="2"/>
          <w:sz w:val="24"/>
          <w:szCs w:val="24"/>
        </w:rPr>
        <w:t>β</w:t>
      </w:r>
      <w:r w:rsidRPr="000F6F35">
        <w:rPr>
          <w:rFonts w:ascii="Times New Roman" w:hAnsi="Times New Roman"/>
          <w:kern w:val="2"/>
          <w:sz w:val="24"/>
          <w:szCs w:val="24"/>
          <w:vertAlign w:val="subscript"/>
        </w:rPr>
        <w:t>3</w:t>
      </w:r>
      <w:r>
        <w:rPr>
          <w:rFonts w:ascii="Times New Roman" w:hAnsi="Times New Roman" w:hint="eastAsia"/>
          <w:kern w:val="2"/>
          <w:sz w:val="24"/>
          <w:szCs w:val="24"/>
        </w:rPr>
        <w:t>x</w:t>
      </w:r>
      <w:r w:rsidRPr="000F6F35">
        <w:rPr>
          <w:rFonts w:ascii="Times New Roman" w:hAnsi="Times New Roman"/>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2</w:t>
      </w:r>
      <w:r>
        <w:rPr>
          <w:rFonts w:ascii="Times New Roman" w:hAnsi="Times New Roman"/>
          <w:kern w:val="2"/>
          <w:sz w:val="24"/>
          <w:szCs w:val="24"/>
        </w:rPr>
        <w:t xml:space="preserve"> +ε</w:t>
      </w:r>
    </w:p>
    <w:p w14:paraId="13021BD7" w14:textId="77777777" w:rsidR="00937337" w:rsidRPr="00937337" w:rsidRDefault="00937337" w:rsidP="00937337">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作为回归方程，其中β向量可以由</w:t>
      </w:r>
      <w:r>
        <w:rPr>
          <w:rFonts w:ascii="Times New Roman" w:hAnsi="Times New Roman" w:hint="eastAsia"/>
          <w:kern w:val="2"/>
          <w:sz w:val="24"/>
          <w:szCs w:val="24"/>
        </w:rPr>
        <w:t>MATLAB</w:t>
      </w:r>
      <w:r>
        <w:rPr>
          <w:rFonts w:ascii="Times New Roman" w:hAnsi="Times New Roman" w:hint="eastAsia"/>
          <w:kern w:val="2"/>
          <w:sz w:val="24"/>
          <w:szCs w:val="24"/>
        </w:rPr>
        <w:t>的</w:t>
      </w:r>
      <w:r>
        <w:rPr>
          <w:rFonts w:ascii="Times New Roman" w:hAnsi="Times New Roman" w:hint="eastAsia"/>
          <w:kern w:val="2"/>
          <w:sz w:val="24"/>
          <w:szCs w:val="24"/>
        </w:rPr>
        <w:t>regress</w:t>
      </w:r>
      <w:r>
        <w:rPr>
          <w:rFonts w:ascii="Times New Roman" w:hAnsi="Times New Roman" w:hint="eastAsia"/>
          <w:kern w:val="2"/>
          <w:sz w:val="24"/>
          <w:szCs w:val="24"/>
        </w:rPr>
        <w:t>指令求得。调用语句如下：</w:t>
      </w:r>
    </w:p>
    <w:p w14:paraId="52F2BB68" w14:textId="77777777" w:rsidR="00937337" w:rsidRDefault="00937337" w:rsidP="00937337">
      <w:pPr>
        <w:pStyle w:val="a3"/>
        <w:adjustRightInd/>
        <w:spacing w:line="240" w:lineRule="auto"/>
        <w:ind w:firstLineChars="200" w:firstLine="480"/>
        <w:jc w:val="center"/>
        <w:rPr>
          <w:rFonts w:ascii="Times New Roman" w:hAnsi="Times New Roman"/>
          <w:kern w:val="2"/>
          <w:sz w:val="24"/>
          <w:szCs w:val="24"/>
        </w:rPr>
      </w:pPr>
      <w:r w:rsidRPr="00937337">
        <w:rPr>
          <w:rFonts w:ascii="Times New Roman" w:hAnsi="Times New Roman"/>
          <w:kern w:val="2"/>
          <w:sz w:val="24"/>
          <w:szCs w:val="24"/>
        </w:rPr>
        <w:t>[b,bint,r,rint,stats] = regress(bi_labels,bird_fit_x1x2,0.05)</w:t>
      </w:r>
    </w:p>
    <w:p w14:paraId="450C5661" w14:textId="77777777" w:rsidR="00937337" w:rsidRDefault="00937337"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其中</w:t>
      </w:r>
      <w:r>
        <w:rPr>
          <w:rFonts w:ascii="Times New Roman" w:hAnsi="Times New Roman" w:hint="eastAsia"/>
          <w:kern w:val="2"/>
          <w:sz w:val="24"/>
          <w:szCs w:val="24"/>
        </w:rPr>
        <w:t>bi_labels</w:t>
      </w:r>
      <w:r>
        <w:rPr>
          <w:rFonts w:ascii="Times New Roman" w:hAnsi="Times New Roman" w:hint="eastAsia"/>
          <w:kern w:val="2"/>
          <w:sz w:val="24"/>
          <w:szCs w:val="24"/>
        </w:rPr>
        <w:t>是全部</w:t>
      </w:r>
      <w:r>
        <w:rPr>
          <w:rFonts w:ascii="Times New Roman" w:hAnsi="Times New Roman" w:hint="eastAsia"/>
          <w:kern w:val="2"/>
          <w:sz w:val="24"/>
          <w:szCs w:val="24"/>
        </w:rPr>
        <w:t>14</w:t>
      </w:r>
      <w:r>
        <w:rPr>
          <w:rFonts w:ascii="Times New Roman" w:hAnsi="Times New Roman" w:hint="eastAsia"/>
          <w:kern w:val="2"/>
          <w:sz w:val="24"/>
          <w:szCs w:val="24"/>
        </w:rPr>
        <w:t>个鸟类数据的标签信息（即分类信息），</w:t>
      </w:r>
      <w:r>
        <w:rPr>
          <w:rFonts w:ascii="Times New Roman" w:hAnsi="Times New Roman" w:hint="eastAsia"/>
          <w:kern w:val="2"/>
          <w:sz w:val="24"/>
          <w:szCs w:val="24"/>
        </w:rPr>
        <w:t>bird_fit_x1x2</w:t>
      </w:r>
      <w:r>
        <w:rPr>
          <w:rFonts w:ascii="Times New Roman" w:hAnsi="Times New Roman" w:hint="eastAsia"/>
          <w:kern w:val="2"/>
          <w:sz w:val="24"/>
          <w:szCs w:val="24"/>
        </w:rPr>
        <w:t>是鸟类样本的特征矩阵。</w:t>
      </w:r>
    </w:p>
    <w:p w14:paraId="055A99AA" w14:textId="77777777" w:rsidR="00D54399" w:rsidRDefault="00D54399" w:rsidP="00583B40">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得到相应的参数后，输出用</w:t>
      </w:r>
      <w:r>
        <w:rPr>
          <w:rFonts w:ascii="Times New Roman" w:hAnsi="Times New Roman" w:hint="eastAsia"/>
          <w:kern w:val="2"/>
          <w:sz w:val="24"/>
          <w:szCs w:val="24"/>
        </w:rPr>
        <w:t>sigmoid</w:t>
      </w:r>
      <w:r>
        <w:rPr>
          <w:rFonts w:ascii="Times New Roman" w:hAnsi="Times New Roman" w:hint="eastAsia"/>
          <w:kern w:val="2"/>
          <w:sz w:val="24"/>
          <w:szCs w:val="24"/>
        </w:rPr>
        <w:t>层嵌套即可得到最终的分类结果。定义</w:t>
      </w:r>
      <w:r>
        <w:rPr>
          <w:rFonts w:ascii="Times New Roman" w:hAnsi="Times New Roman" w:hint="eastAsia"/>
          <w:kern w:val="2"/>
          <w:sz w:val="24"/>
          <w:szCs w:val="24"/>
        </w:rPr>
        <w:t>sigmoid</w:t>
      </w:r>
      <w:r>
        <w:rPr>
          <w:rFonts w:ascii="Times New Roman" w:hAnsi="Times New Roman" w:hint="eastAsia"/>
          <w:kern w:val="2"/>
          <w:sz w:val="24"/>
          <w:szCs w:val="24"/>
        </w:rPr>
        <w:t>函数如下：</w:t>
      </w:r>
    </w:p>
    <w:p w14:paraId="7FC5BABD" w14:textId="77777777" w:rsidR="00D54399" w:rsidRPr="00D54399" w:rsidRDefault="00D54399" w:rsidP="00D54399">
      <w:pPr>
        <w:pStyle w:val="a3"/>
        <w:ind w:firstLineChars="200" w:firstLine="480"/>
        <w:jc w:val="left"/>
        <w:rPr>
          <w:rFonts w:ascii="Times New Roman" w:hAnsi="Times New Roman"/>
          <w:kern w:val="2"/>
          <w:sz w:val="24"/>
          <w:szCs w:val="24"/>
        </w:rPr>
      </w:pPr>
      <w:r w:rsidRPr="00D54399">
        <w:rPr>
          <w:rFonts w:ascii="Times New Roman" w:hAnsi="Times New Roman"/>
          <w:kern w:val="2"/>
          <w:sz w:val="24"/>
          <w:szCs w:val="24"/>
        </w:rPr>
        <w:t>function [ y ] = sig( x )</w:t>
      </w:r>
    </w:p>
    <w:p w14:paraId="5F99D666" w14:textId="77777777" w:rsidR="00D54399" w:rsidRPr="00D54399" w:rsidRDefault="00D54399" w:rsidP="00D54399">
      <w:pPr>
        <w:pStyle w:val="a3"/>
        <w:ind w:firstLineChars="200" w:firstLine="480"/>
        <w:jc w:val="left"/>
        <w:rPr>
          <w:rFonts w:ascii="Times New Roman" w:hAnsi="Times New Roman"/>
          <w:kern w:val="2"/>
          <w:sz w:val="24"/>
          <w:szCs w:val="24"/>
        </w:rPr>
      </w:pPr>
      <w:r w:rsidRPr="00D54399">
        <w:rPr>
          <w:rFonts w:ascii="Times New Roman" w:hAnsi="Times New Roman"/>
          <w:kern w:val="2"/>
          <w:sz w:val="24"/>
          <w:szCs w:val="24"/>
        </w:rPr>
        <w:t>y  = 1/(1+exp(-x));</w:t>
      </w:r>
    </w:p>
    <w:p w14:paraId="2BC2FD11" w14:textId="77777777" w:rsidR="00D54399" w:rsidRDefault="00D54399" w:rsidP="00D54399">
      <w:pPr>
        <w:pStyle w:val="a3"/>
        <w:adjustRightInd/>
        <w:spacing w:line="240" w:lineRule="auto"/>
        <w:ind w:firstLineChars="200" w:firstLine="480"/>
        <w:jc w:val="left"/>
        <w:rPr>
          <w:rFonts w:ascii="Times New Roman" w:hAnsi="Times New Roman"/>
          <w:kern w:val="2"/>
          <w:sz w:val="24"/>
          <w:szCs w:val="24"/>
        </w:rPr>
      </w:pPr>
      <w:r w:rsidRPr="00D54399">
        <w:rPr>
          <w:rFonts w:ascii="Times New Roman" w:hAnsi="Times New Roman"/>
          <w:kern w:val="2"/>
          <w:sz w:val="24"/>
          <w:szCs w:val="24"/>
        </w:rPr>
        <w:t>end</w:t>
      </w:r>
    </w:p>
    <w:p w14:paraId="7273523C" w14:textId="77777777" w:rsidR="00D54399" w:rsidRDefault="00D54399" w:rsidP="00D5439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调用</w:t>
      </w:r>
      <w:r>
        <w:rPr>
          <w:rFonts w:ascii="Times New Roman" w:hAnsi="Times New Roman" w:hint="eastAsia"/>
          <w:kern w:val="2"/>
          <w:sz w:val="24"/>
          <w:szCs w:val="24"/>
        </w:rPr>
        <w:t>sig</w:t>
      </w:r>
      <w:r>
        <w:rPr>
          <w:rFonts w:ascii="Times New Roman" w:hAnsi="Times New Roman" w:hint="eastAsia"/>
          <w:kern w:val="2"/>
          <w:sz w:val="24"/>
          <w:szCs w:val="24"/>
        </w:rPr>
        <w:t>函数即可输出样本的分类值，如</w:t>
      </w:r>
    </w:p>
    <w:p w14:paraId="4D26B890" w14:textId="77777777" w:rsidR="00D54399" w:rsidRDefault="00D54399" w:rsidP="00D54399">
      <w:pPr>
        <w:pStyle w:val="a3"/>
        <w:adjustRightInd/>
        <w:spacing w:line="240" w:lineRule="auto"/>
        <w:ind w:firstLineChars="200" w:firstLine="480"/>
        <w:jc w:val="center"/>
        <w:rPr>
          <w:rFonts w:ascii="Times New Roman" w:hAnsi="Times New Roman"/>
          <w:kern w:val="2"/>
          <w:sz w:val="24"/>
          <w:szCs w:val="24"/>
        </w:rPr>
      </w:pPr>
      <w:r w:rsidRPr="00D54399">
        <w:rPr>
          <w:rFonts w:ascii="Times New Roman" w:hAnsi="Times New Roman"/>
          <w:kern w:val="2"/>
          <w:sz w:val="24"/>
          <w:szCs w:val="24"/>
        </w:rPr>
        <w:t>pre1 = sig(beta1*14.50+beta2*19.00)</w:t>
      </w:r>
    </w:p>
    <w:p w14:paraId="61835463" w14:textId="77777777" w:rsidR="00583B40" w:rsidRDefault="00D54399" w:rsidP="00583B40">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即是对翼展</w:t>
      </w:r>
      <w:r>
        <w:rPr>
          <w:rFonts w:ascii="Times New Roman" w:hAnsi="Times New Roman" w:hint="eastAsia"/>
          <w:kern w:val="2"/>
          <w:sz w:val="24"/>
          <w:szCs w:val="24"/>
        </w:rPr>
        <w:t>14.50cm</w:t>
      </w:r>
      <w:r>
        <w:rPr>
          <w:rFonts w:ascii="Times New Roman" w:hAnsi="Times New Roman" w:hint="eastAsia"/>
          <w:kern w:val="2"/>
          <w:sz w:val="24"/>
          <w:szCs w:val="24"/>
        </w:rPr>
        <w:t>，身长</w:t>
      </w:r>
      <w:r>
        <w:rPr>
          <w:rFonts w:ascii="Times New Roman" w:hAnsi="Times New Roman" w:hint="eastAsia"/>
          <w:kern w:val="2"/>
          <w:sz w:val="24"/>
          <w:szCs w:val="24"/>
        </w:rPr>
        <w:t>19.00cm</w:t>
      </w:r>
      <w:r>
        <w:rPr>
          <w:rFonts w:ascii="Times New Roman" w:hAnsi="Times New Roman" w:hint="eastAsia"/>
          <w:kern w:val="2"/>
          <w:sz w:val="24"/>
          <w:szCs w:val="24"/>
        </w:rPr>
        <w:t>的鸟类样本进行分类预测。输出的值还需经过以</w:t>
      </w:r>
      <w:r>
        <w:rPr>
          <w:rFonts w:ascii="Times New Roman" w:hAnsi="Times New Roman" w:hint="eastAsia"/>
          <w:kern w:val="2"/>
          <w:sz w:val="24"/>
          <w:szCs w:val="24"/>
        </w:rPr>
        <w:t>0.50</w:t>
      </w:r>
      <w:r>
        <w:rPr>
          <w:rFonts w:ascii="Times New Roman" w:hAnsi="Times New Roman" w:hint="eastAsia"/>
          <w:kern w:val="2"/>
          <w:sz w:val="24"/>
          <w:szCs w:val="24"/>
        </w:rPr>
        <w:t>为界限的</w:t>
      </w:r>
      <w:r>
        <w:rPr>
          <w:rFonts w:ascii="Times New Roman" w:hAnsi="Times New Roman" w:hint="eastAsia"/>
          <w:kern w:val="2"/>
          <w:sz w:val="24"/>
          <w:szCs w:val="24"/>
        </w:rPr>
        <w:t>sigmoid</w:t>
      </w:r>
      <w:r>
        <w:rPr>
          <w:rFonts w:ascii="Times New Roman" w:hAnsi="Times New Roman" w:hint="eastAsia"/>
          <w:kern w:val="2"/>
          <w:sz w:val="24"/>
          <w:szCs w:val="24"/>
        </w:rPr>
        <w:t>分类（由函数性质决定）。</w:t>
      </w:r>
    </w:p>
    <w:p w14:paraId="06493F46" w14:textId="77777777" w:rsidR="00D54399" w:rsidRPr="00D54399" w:rsidRDefault="00D54399" w:rsidP="00583B40">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语句</w:t>
      </w:r>
    </w:p>
    <w:p w14:paraId="430D03B9" w14:textId="77777777" w:rsidR="00937337" w:rsidRPr="00D54399" w:rsidRDefault="00D54399" w:rsidP="00D54399">
      <w:pPr>
        <w:pStyle w:val="a3"/>
        <w:adjustRightInd/>
        <w:spacing w:line="240" w:lineRule="auto"/>
        <w:ind w:firstLineChars="200" w:firstLine="480"/>
        <w:jc w:val="center"/>
        <w:rPr>
          <w:rFonts w:ascii="Times New Roman" w:hAnsi="Times New Roman"/>
          <w:kern w:val="2"/>
          <w:sz w:val="24"/>
          <w:szCs w:val="24"/>
        </w:rPr>
      </w:pPr>
      <w:r w:rsidRPr="00D54399">
        <w:rPr>
          <w:rFonts w:ascii="Times New Roman" w:hAnsi="Times New Roman"/>
          <w:kern w:val="2"/>
          <w:sz w:val="24"/>
          <w:szCs w:val="24"/>
        </w:rPr>
        <w:t>if(sig_y(i,:)&gt;0.5 &amp;&amp; labels(i) == 'A')</w:t>
      </w:r>
    </w:p>
    <w:p w14:paraId="655498E3" w14:textId="77777777" w:rsidR="00D54399" w:rsidRDefault="00D54399" w:rsidP="00D54399">
      <w:pPr>
        <w:pStyle w:val="a3"/>
        <w:adjustRightInd/>
        <w:spacing w:line="240" w:lineRule="auto"/>
        <w:ind w:firstLineChars="200" w:firstLine="480"/>
        <w:jc w:val="left"/>
        <w:rPr>
          <w:rFonts w:ascii="Times New Roman" w:hAnsi="Times New Roman"/>
          <w:kern w:val="2"/>
          <w:sz w:val="24"/>
          <w:szCs w:val="24"/>
        </w:rPr>
      </w:pPr>
      <w:r>
        <w:rPr>
          <w:rFonts w:ascii="Times New Roman" w:hAnsi="Times New Roman" w:hint="eastAsia"/>
          <w:kern w:val="2"/>
          <w:sz w:val="24"/>
          <w:szCs w:val="24"/>
        </w:rPr>
        <w:t>检验这样的一个事实：判断经过模型输出后，它的分类与原来的分类是否一致。</w:t>
      </w:r>
    </w:p>
    <w:p w14:paraId="797A1DA5" w14:textId="77777777" w:rsidR="00D54399" w:rsidRDefault="00D54399" w:rsidP="00D54399">
      <w:pPr>
        <w:pStyle w:val="a3"/>
        <w:adjustRightInd/>
        <w:spacing w:line="240" w:lineRule="auto"/>
        <w:ind w:firstLineChars="200" w:firstLine="480"/>
        <w:jc w:val="left"/>
        <w:rPr>
          <w:rFonts w:ascii="Times New Roman" w:hAnsi="Times New Roman"/>
          <w:kern w:val="2"/>
          <w:sz w:val="24"/>
          <w:szCs w:val="24"/>
        </w:rPr>
      </w:pPr>
    </w:p>
    <w:p w14:paraId="5CD03355" w14:textId="77777777" w:rsidR="00D54399" w:rsidRDefault="00D54399" w:rsidP="00D54399">
      <w:pPr>
        <w:pStyle w:val="a3"/>
        <w:adjustRightInd/>
        <w:spacing w:line="240" w:lineRule="auto"/>
        <w:ind w:firstLine="480"/>
        <w:jc w:val="left"/>
        <w:rPr>
          <w:rFonts w:hAnsi="宋体"/>
          <w:b/>
          <w:kern w:val="2"/>
          <w:sz w:val="24"/>
          <w:szCs w:val="24"/>
        </w:rPr>
      </w:pPr>
      <w:r w:rsidRPr="00AF6419">
        <w:rPr>
          <w:rFonts w:hAnsi="宋体" w:hint="eastAsia"/>
          <w:b/>
          <w:kern w:val="2"/>
          <w:sz w:val="24"/>
          <w:szCs w:val="24"/>
        </w:rPr>
        <w:t>b）不带相关项的多元线性回归模型求解</w:t>
      </w:r>
    </w:p>
    <w:p w14:paraId="3A4E2F67" w14:textId="77777777" w:rsidR="00AF6419" w:rsidRPr="00AF6419" w:rsidRDefault="00AF6419" w:rsidP="00D54399">
      <w:pPr>
        <w:pStyle w:val="a3"/>
        <w:adjustRightInd/>
        <w:spacing w:line="240" w:lineRule="auto"/>
        <w:ind w:firstLine="480"/>
        <w:jc w:val="left"/>
        <w:rPr>
          <w:rFonts w:hAnsi="宋体"/>
          <w:b/>
          <w:kern w:val="2"/>
          <w:sz w:val="24"/>
          <w:szCs w:val="24"/>
        </w:rPr>
      </w:pPr>
    </w:p>
    <w:p w14:paraId="647D4EFE" w14:textId="77777777" w:rsidR="00D54399" w:rsidRDefault="00D54399" w:rsidP="00D54399">
      <w:pPr>
        <w:pStyle w:val="a3"/>
        <w:adjustRightInd/>
        <w:spacing w:line="240" w:lineRule="auto"/>
        <w:ind w:firstLine="480"/>
        <w:jc w:val="left"/>
        <w:rPr>
          <w:rFonts w:ascii="Times New Roman" w:hAnsi="Times New Roman"/>
          <w:kern w:val="2"/>
          <w:sz w:val="24"/>
          <w:szCs w:val="24"/>
        </w:rPr>
      </w:pPr>
      <w:r>
        <w:rPr>
          <w:rFonts w:ascii="Times New Roman" w:hAnsi="Times New Roman" w:hint="eastAsia"/>
          <w:kern w:val="2"/>
          <w:sz w:val="24"/>
          <w:szCs w:val="24"/>
        </w:rPr>
        <w:t>对于不相关项的回归方程，变化为</w:t>
      </w:r>
    </w:p>
    <w:p w14:paraId="364C588A" w14:textId="77777777" w:rsidR="00D54399" w:rsidRDefault="00D54399" w:rsidP="00D54399">
      <w:pPr>
        <w:pStyle w:val="a3"/>
        <w:adjustRightInd/>
        <w:spacing w:line="240" w:lineRule="auto"/>
        <w:ind w:firstLineChars="200" w:firstLine="480"/>
        <w:jc w:val="center"/>
        <w:rPr>
          <w:rFonts w:ascii="Times New Roman" w:hAnsi="Times New Roman"/>
          <w:kern w:val="2"/>
          <w:sz w:val="24"/>
          <w:szCs w:val="24"/>
        </w:rPr>
      </w:pPr>
      <w:r>
        <w:rPr>
          <w:rFonts w:ascii="Times New Roman" w:hAnsi="Times New Roman" w:hint="eastAsia"/>
          <w:kern w:val="2"/>
          <w:sz w:val="24"/>
          <w:szCs w:val="24"/>
        </w:rPr>
        <w:t>y</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0</w:t>
      </w:r>
      <w:r w:rsidRPr="000F6F35">
        <w:rPr>
          <w:rFonts w:ascii="Times New Roman" w:hAnsi="Times New Roman"/>
          <w:kern w:val="2"/>
          <w:sz w:val="24"/>
          <w:szCs w:val="24"/>
          <w:vertAlign w:val="subscript"/>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1</w:t>
      </w:r>
      <w:r>
        <w:rPr>
          <w:rFonts w:ascii="Times New Roman" w:hAnsi="Times New Roman"/>
          <w:kern w:val="2"/>
          <w:sz w:val="24"/>
          <w:szCs w:val="24"/>
        </w:rPr>
        <w:t xml:space="preserve"> </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hint="eastAsia"/>
          <w:kern w:val="2"/>
          <w:sz w:val="24"/>
          <w:szCs w:val="24"/>
        </w:rPr>
        <w:t>β</w:t>
      </w:r>
      <w:r w:rsidRPr="000F6F35">
        <w:rPr>
          <w:rFonts w:ascii="Times New Roman" w:hAnsi="Times New Roman"/>
          <w:kern w:val="2"/>
          <w:sz w:val="24"/>
          <w:szCs w:val="24"/>
          <w:vertAlign w:val="subscript"/>
        </w:rPr>
        <w:t>2</w:t>
      </w:r>
      <w:r>
        <w:rPr>
          <w:rFonts w:ascii="Times New Roman" w:hAnsi="Times New Roman" w:hint="eastAsia"/>
          <w:kern w:val="2"/>
          <w:sz w:val="24"/>
          <w:szCs w:val="24"/>
        </w:rPr>
        <w:t>x</w:t>
      </w:r>
      <w:r w:rsidRPr="000F6F35">
        <w:rPr>
          <w:rFonts w:ascii="Times New Roman" w:hAnsi="Times New Roman"/>
          <w:kern w:val="2"/>
          <w:sz w:val="24"/>
          <w:szCs w:val="24"/>
          <w:vertAlign w:val="subscript"/>
        </w:rPr>
        <w:t>2</w:t>
      </w:r>
      <w:r>
        <w:rPr>
          <w:rFonts w:ascii="Times New Roman" w:hAnsi="Times New Roman"/>
          <w:kern w:val="2"/>
          <w:sz w:val="24"/>
          <w:szCs w:val="24"/>
        </w:rPr>
        <w:t xml:space="preserve"> + ε</w:t>
      </w:r>
    </w:p>
    <w:p w14:paraId="29ED800C" w14:textId="77777777" w:rsidR="00D54399" w:rsidRDefault="00D54399" w:rsidP="00D54399">
      <w:pPr>
        <w:pStyle w:val="a3"/>
        <w:adjustRightInd/>
        <w:spacing w:line="240" w:lineRule="auto"/>
        <w:ind w:firstLine="480"/>
        <w:jc w:val="left"/>
        <w:rPr>
          <w:rFonts w:ascii="Times New Roman" w:hAnsi="Times New Roman"/>
          <w:kern w:val="2"/>
          <w:sz w:val="24"/>
          <w:szCs w:val="24"/>
        </w:rPr>
      </w:pPr>
      <w:r>
        <w:rPr>
          <w:rFonts w:ascii="Times New Roman" w:hAnsi="Times New Roman" w:hint="eastAsia"/>
          <w:kern w:val="2"/>
          <w:sz w:val="24"/>
          <w:szCs w:val="24"/>
        </w:rPr>
        <w:t>其中删除了相关项</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1</w:t>
      </w:r>
      <w:r>
        <w:rPr>
          <w:rFonts w:ascii="Times New Roman" w:hAnsi="Times New Roman" w:hint="eastAsia"/>
          <w:kern w:val="2"/>
          <w:sz w:val="24"/>
          <w:szCs w:val="24"/>
        </w:rPr>
        <w:t>x</w:t>
      </w:r>
      <w:r w:rsidRPr="000F6F35">
        <w:rPr>
          <w:rFonts w:ascii="Times New Roman" w:hAnsi="Times New Roman" w:hint="eastAsia"/>
          <w:kern w:val="2"/>
          <w:sz w:val="24"/>
          <w:szCs w:val="24"/>
          <w:vertAlign w:val="subscript"/>
        </w:rPr>
        <w:t>2</w:t>
      </w:r>
      <w:r>
        <w:rPr>
          <w:rFonts w:ascii="Times New Roman" w:hAnsi="Times New Roman" w:hint="eastAsia"/>
          <w:kern w:val="2"/>
          <w:sz w:val="24"/>
          <w:szCs w:val="24"/>
        </w:rPr>
        <w:t>，这是因为基于这样的考虑：身长和翅展未必有足够强的相关性。该模型的其他求解过程与模型</w:t>
      </w:r>
      <w:r>
        <w:rPr>
          <w:rFonts w:ascii="Times New Roman" w:hAnsi="Times New Roman" w:hint="eastAsia"/>
          <w:kern w:val="2"/>
          <w:sz w:val="24"/>
          <w:szCs w:val="24"/>
        </w:rPr>
        <w:t>a</w:t>
      </w:r>
      <w:r>
        <w:rPr>
          <w:rFonts w:ascii="Times New Roman" w:hAnsi="Times New Roman" w:hint="eastAsia"/>
          <w:kern w:val="2"/>
          <w:sz w:val="24"/>
          <w:szCs w:val="24"/>
        </w:rPr>
        <w:t>）完全一致。</w:t>
      </w:r>
    </w:p>
    <w:p w14:paraId="17562501" w14:textId="77777777" w:rsidR="00D54399" w:rsidRDefault="00D54399" w:rsidP="00D54399">
      <w:pPr>
        <w:pStyle w:val="a3"/>
        <w:adjustRightInd/>
        <w:spacing w:line="240" w:lineRule="auto"/>
        <w:ind w:firstLine="480"/>
        <w:jc w:val="left"/>
        <w:rPr>
          <w:rFonts w:ascii="Times New Roman" w:hAnsi="Times New Roman"/>
          <w:kern w:val="2"/>
          <w:sz w:val="24"/>
          <w:szCs w:val="24"/>
        </w:rPr>
      </w:pPr>
    </w:p>
    <w:p w14:paraId="5ED64644" w14:textId="77777777" w:rsidR="00D54399" w:rsidRDefault="008274EA" w:rsidP="009207EB">
      <w:pPr>
        <w:pStyle w:val="a3"/>
        <w:adjustRightInd/>
        <w:spacing w:line="240" w:lineRule="auto"/>
        <w:rPr>
          <w:rFonts w:ascii="黑体" w:eastAsia="黑体" w:hAnsi="黑体"/>
          <w:b/>
          <w:kern w:val="2"/>
          <w:sz w:val="24"/>
          <w:szCs w:val="24"/>
        </w:rPr>
      </w:pPr>
      <w:r w:rsidRPr="00AF21E2">
        <w:rPr>
          <w:rFonts w:ascii="黑体" w:eastAsia="黑体" w:hAnsi="黑体" w:hint="eastAsia"/>
          <w:b/>
          <w:kern w:val="2"/>
          <w:sz w:val="24"/>
          <w:szCs w:val="24"/>
        </w:rPr>
        <w:t>2、</w:t>
      </w:r>
      <w:r w:rsidR="00D54399" w:rsidRPr="00AF21E2">
        <w:rPr>
          <w:rFonts w:ascii="黑体" w:eastAsia="黑体" w:hAnsi="黑体" w:hint="eastAsia"/>
          <w:b/>
          <w:kern w:val="2"/>
          <w:sz w:val="24"/>
          <w:szCs w:val="24"/>
        </w:rPr>
        <w:t>基于KNN的二分类器模型的求解</w:t>
      </w:r>
    </w:p>
    <w:p w14:paraId="5D5293AA" w14:textId="77777777" w:rsidR="00AF6419" w:rsidRPr="00AF21E2" w:rsidRDefault="00AF6419" w:rsidP="00AF21E2">
      <w:pPr>
        <w:pStyle w:val="a3"/>
        <w:adjustRightInd/>
        <w:spacing w:line="240" w:lineRule="auto"/>
        <w:ind w:firstLineChars="200" w:firstLine="482"/>
        <w:rPr>
          <w:rFonts w:ascii="黑体" w:eastAsia="黑体" w:hAnsi="黑体"/>
          <w:b/>
          <w:kern w:val="2"/>
          <w:sz w:val="24"/>
          <w:szCs w:val="24"/>
        </w:rPr>
      </w:pPr>
    </w:p>
    <w:p w14:paraId="43F7CF5A" w14:textId="77777777" w:rsidR="00D54399" w:rsidRDefault="00D54399" w:rsidP="00D54399">
      <w:pPr>
        <w:pStyle w:val="a3"/>
        <w:adjustRightInd/>
        <w:spacing w:line="240" w:lineRule="auto"/>
        <w:ind w:firstLine="480"/>
        <w:jc w:val="left"/>
        <w:rPr>
          <w:rFonts w:ascii="Times New Roman" w:hAnsi="Times New Roman"/>
          <w:kern w:val="2"/>
          <w:sz w:val="24"/>
          <w:szCs w:val="24"/>
        </w:rPr>
      </w:pPr>
      <w:r>
        <w:rPr>
          <w:rFonts w:ascii="Times New Roman" w:hAnsi="Times New Roman" w:hint="eastAsia"/>
          <w:kern w:val="2"/>
          <w:sz w:val="24"/>
          <w:szCs w:val="24"/>
        </w:rPr>
        <w:t>本模型用纯</w:t>
      </w:r>
      <w:r>
        <w:rPr>
          <w:rFonts w:ascii="Times New Roman" w:hAnsi="Times New Roman" w:hint="eastAsia"/>
          <w:kern w:val="2"/>
          <w:sz w:val="24"/>
          <w:szCs w:val="24"/>
        </w:rPr>
        <w:t>C</w:t>
      </w:r>
      <w:r>
        <w:rPr>
          <w:rFonts w:ascii="Times New Roman" w:hAnsi="Times New Roman" w:hint="eastAsia"/>
          <w:kern w:val="2"/>
          <w:sz w:val="24"/>
          <w:szCs w:val="24"/>
        </w:rPr>
        <w:t>语言编写，考虑到</w:t>
      </w:r>
      <w:r>
        <w:rPr>
          <w:rFonts w:ascii="Times New Roman" w:hAnsi="Times New Roman" w:hint="eastAsia"/>
          <w:kern w:val="2"/>
          <w:sz w:val="24"/>
          <w:szCs w:val="24"/>
        </w:rPr>
        <w:t>KNN</w:t>
      </w:r>
      <w:r>
        <w:rPr>
          <w:rFonts w:ascii="Times New Roman" w:hAnsi="Times New Roman" w:hint="eastAsia"/>
          <w:kern w:val="2"/>
          <w:sz w:val="24"/>
          <w:szCs w:val="24"/>
        </w:rPr>
        <w:t>的空间和时间复杂度均较大，因此采用效率较高的</w:t>
      </w:r>
      <w:r>
        <w:rPr>
          <w:rFonts w:ascii="Times New Roman" w:hAnsi="Times New Roman" w:hint="eastAsia"/>
          <w:kern w:val="2"/>
          <w:sz w:val="24"/>
          <w:szCs w:val="24"/>
        </w:rPr>
        <w:t>C</w:t>
      </w:r>
      <w:r>
        <w:rPr>
          <w:rFonts w:ascii="Times New Roman" w:hAnsi="Times New Roman" w:hint="eastAsia"/>
          <w:kern w:val="2"/>
          <w:sz w:val="24"/>
          <w:szCs w:val="24"/>
        </w:rPr>
        <w:t>语言和配套的</w:t>
      </w:r>
      <w:r>
        <w:rPr>
          <w:rFonts w:ascii="Times New Roman" w:hAnsi="Times New Roman" w:hint="eastAsia"/>
          <w:kern w:val="2"/>
          <w:sz w:val="24"/>
          <w:szCs w:val="24"/>
        </w:rPr>
        <w:t>GCC</w:t>
      </w:r>
      <w:r>
        <w:rPr>
          <w:rFonts w:ascii="Times New Roman" w:hAnsi="Times New Roman" w:hint="eastAsia"/>
          <w:kern w:val="2"/>
          <w:sz w:val="24"/>
          <w:szCs w:val="24"/>
        </w:rPr>
        <w:t>编译器来完成模型的构建和求解。</w:t>
      </w:r>
    </w:p>
    <w:p w14:paraId="14DA8D6F" w14:textId="77777777" w:rsidR="00D54399" w:rsidRDefault="008274EA" w:rsidP="00D54399">
      <w:pPr>
        <w:pStyle w:val="a3"/>
        <w:adjustRightInd/>
        <w:spacing w:line="240" w:lineRule="auto"/>
        <w:ind w:firstLine="480"/>
        <w:jc w:val="left"/>
        <w:rPr>
          <w:rFonts w:ascii="Times New Roman" w:hAnsi="Times New Roman"/>
          <w:kern w:val="2"/>
          <w:sz w:val="24"/>
          <w:szCs w:val="24"/>
        </w:rPr>
      </w:pPr>
      <w:r>
        <w:rPr>
          <w:rFonts w:ascii="Times New Roman" w:hAnsi="Times New Roman" w:hint="eastAsia"/>
          <w:kern w:val="2"/>
          <w:sz w:val="24"/>
          <w:szCs w:val="24"/>
        </w:rPr>
        <w:t>首先可将鸟类样本归纳为如下的结构</w:t>
      </w:r>
    </w:p>
    <w:p w14:paraId="1F7097B8" w14:textId="77777777" w:rsidR="008274EA" w:rsidRPr="008274EA" w:rsidRDefault="008274EA" w:rsidP="008274EA">
      <w:pPr>
        <w:pStyle w:val="a3"/>
        <w:ind w:firstLine="480"/>
        <w:jc w:val="left"/>
        <w:rPr>
          <w:rFonts w:ascii="Times New Roman" w:hAnsi="Times New Roman"/>
          <w:kern w:val="2"/>
          <w:sz w:val="24"/>
          <w:szCs w:val="24"/>
        </w:rPr>
      </w:pPr>
      <w:r w:rsidRPr="008274EA">
        <w:rPr>
          <w:rFonts w:ascii="Times New Roman" w:hAnsi="Times New Roman"/>
          <w:kern w:val="2"/>
          <w:sz w:val="24"/>
          <w:szCs w:val="24"/>
        </w:rPr>
        <w:t>struct bird{</w:t>
      </w:r>
    </w:p>
    <w:p w14:paraId="3D7930C1" w14:textId="77777777" w:rsidR="008274EA" w:rsidRPr="008274EA" w:rsidRDefault="008274EA" w:rsidP="008274EA">
      <w:pPr>
        <w:pStyle w:val="a3"/>
        <w:ind w:firstLine="480"/>
        <w:jc w:val="left"/>
        <w:rPr>
          <w:rFonts w:ascii="Times New Roman" w:hAnsi="Times New Roman"/>
          <w:kern w:val="2"/>
          <w:sz w:val="24"/>
          <w:szCs w:val="24"/>
        </w:rPr>
      </w:pPr>
      <w:r w:rsidRPr="008274EA">
        <w:rPr>
          <w:rFonts w:ascii="Times New Roman" w:hAnsi="Times New Roman"/>
          <w:kern w:val="2"/>
          <w:sz w:val="24"/>
          <w:szCs w:val="24"/>
        </w:rPr>
        <w:lastRenderedPageBreak/>
        <w:t xml:space="preserve">    double wl;</w:t>
      </w:r>
    </w:p>
    <w:p w14:paraId="6D503DD1" w14:textId="77777777" w:rsidR="008274EA" w:rsidRPr="008274EA" w:rsidRDefault="008274EA" w:rsidP="008274EA">
      <w:pPr>
        <w:pStyle w:val="a3"/>
        <w:ind w:firstLine="480"/>
        <w:jc w:val="left"/>
        <w:rPr>
          <w:rFonts w:ascii="Times New Roman" w:hAnsi="Times New Roman"/>
          <w:kern w:val="2"/>
          <w:sz w:val="24"/>
          <w:szCs w:val="24"/>
        </w:rPr>
      </w:pPr>
      <w:r w:rsidRPr="008274EA">
        <w:rPr>
          <w:rFonts w:ascii="Times New Roman" w:hAnsi="Times New Roman"/>
          <w:kern w:val="2"/>
          <w:sz w:val="24"/>
          <w:szCs w:val="24"/>
        </w:rPr>
        <w:t xml:space="preserve">    double bl;</w:t>
      </w:r>
    </w:p>
    <w:p w14:paraId="3A6075BC" w14:textId="77777777" w:rsidR="008274EA" w:rsidRPr="008274EA" w:rsidRDefault="008274EA" w:rsidP="008274EA">
      <w:pPr>
        <w:pStyle w:val="a3"/>
        <w:ind w:firstLine="480"/>
        <w:jc w:val="left"/>
        <w:rPr>
          <w:rFonts w:ascii="Times New Roman" w:hAnsi="Times New Roman"/>
          <w:kern w:val="2"/>
          <w:sz w:val="24"/>
          <w:szCs w:val="24"/>
        </w:rPr>
      </w:pPr>
      <w:r w:rsidRPr="008274EA">
        <w:rPr>
          <w:rFonts w:ascii="Times New Roman" w:hAnsi="Times New Roman"/>
          <w:kern w:val="2"/>
          <w:sz w:val="24"/>
          <w:szCs w:val="24"/>
        </w:rPr>
        <w:t xml:space="preserve">    char label;</w:t>
      </w:r>
    </w:p>
    <w:p w14:paraId="21917C0C" w14:textId="77777777" w:rsidR="008274EA" w:rsidRPr="008274EA" w:rsidRDefault="008274EA" w:rsidP="008274EA">
      <w:pPr>
        <w:pStyle w:val="a3"/>
        <w:ind w:firstLine="480"/>
        <w:jc w:val="left"/>
        <w:rPr>
          <w:rFonts w:ascii="Times New Roman" w:hAnsi="Times New Roman"/>
          <w:kern w:val="2"/>
          <w:sz w:val="24"/>
          <w:szCs w:val="24"/>
        </w:rPr>
      </w:pPr>
      <w:r w:rsidRPr="008274EA">
        <w:rPr>
          <w:rFonts w:ascii="Times New Roman" w:hAnsi="Times New Roman"/>
          <w:kern w:val="2"/>
          <w:sz w:val="24"/>
          <w:szCs w:val="24"/>
        </w:rPr>
        <w:t>};</w:t>
      </w:r>
    </w:p>
    <w:p w14:paraId="6550AE86" w14:textId="77777777" w:rsidR="00D54399" w:rsidRPr="00D54399" w:rsidRDefault="008274EA" w:rsidP="008274EA">
      <w:pPr>
        <w:pStyle w:val="a3"/>
        <w:adjustRightInd/>
        <w:spacing w:line="240" w:lineRule="auto"/>
        <w:ind w:firstLine="480"/>
        <w:jc w:val="left"/>
        <w:rPr>
          <w:rFonts w:ascii="Times New Roman" w:hAnsi="Times New Roman"/>
          <w:kern w:val="2"/>
          <w:sz w:val="24"/>
          <w:szCs w:val="24"/>
        </w:rPr>
      </w:pPr>
      <w:r w:rsidRPr="008274EA">
        <w:rPr>
          <w:rFonts w:ascii="Times New Roman" w:hAnsi="Times New Roman"/>
          <w:kern w:val="2"/>
          <w:sz w:val="24"/>
          <w:szCs w:val="24"/>
        </w:rPr>
        <w:t>typedef struct bird BIRD;</w:t>
      </w:r>
    </w:p>
    <w:p w14:paraId="63444689" w14:textId="77777777" w:rsidR="00937337" w:rsidRDefault="00937337" w:rsidP="00DB23BF">
      <w:pPr>
        <w:pStyle w:val="a3"/>
        <w:adjustRightInd/>
        <w:spacing w:line="240" w:lineRule="auto"/>
        <w:ind w:firstLineChars="200" w:firstLine="480"/>
        <w:rPr>
          <w:rFonts w:ascii="Times New Roman" w:hAnsi="Times New Roman"/>
          <w:kern w:val="2"/>
          <w:sz w:val="24"/>
          <w:szCs w:val="24"/>
        </w:rPr>
      </w:pPr>
    </w:p>
    <w:p w14:paraId="4D52D946" w14:textId="77777777" w:rsidR="008274EA" w:rsidRDefault="008274EA"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其中</w:t>
      </w:r>
      <w:r>
        <w:rPr>
          <w:rFonts w:ascii="Times New Roman" w:hAnsi="Times New Roman" w:hint="eastAsia"/>
          <w:kern w:val="2"/>
          <w:sz w:val="24"/>
          <w:szCs w:val="24"/>
        </w:rPr>
        <w:t>wl</w:t>
      </w:r>
      <w:r>
        <w:rPr>
          <w:rFonts w:ascii="Times New Roman" w:hAnsi="Times New Roman" w:hint="eastAsia"/>
          <w:kern w:val="2"/>
          <w:sz w:val="24"/>
          <w:szCs w:val="24"/>
        </w:rPr>
        <w:t>表示了鸟类样本的翅展，</w:t>
      </w:r>
      <w:r>
        <w:rPr>
          <w:rFonts w:ascii="Times New Roman" w:hAnsi="Times New Roman" w:hint="eastAsia"/>
          <w:kern w:val="2"/>
          <w:sz w:val="24"/>
          <w:szCs w:val="24"/>
        </w:rPr>
        <w:t>bl</w:t>
      </w:r>
      <w:r>
        <w:rPr>
          <w:rFonts w:ascii="Times New Roman" w:hAnsi="Times New Roman" w:hint="eastAsia"/>
          <w:kern w:val="2"/>
          <w:sz w:val="24"/>
          <w:szCs w:val="24"/>
        </w:rPr>
        <w:t>表示身长，</w:t>
      </w:r>
      <w:r>
        <w:rPr>
          <w:rFonts w:ascii="Times New Roman" w:hAnsi="Times New Roman" w:hint="eastAsia"/>
          <w:kern w:val="2"/>
          <w:sz w:val="24"/>
          <w:szCs w:val="24"/>
        </w:rPr>
        <w:t>label</w:t>
      </w:r>
      <w:r>
        <w:rPr>
          <w:rFonts w:ascii="Times New Roman" w:hAnsi="Times New Roman" w:hint="eastAsia"/>
          <w:kern w:val="2"/>
          <w:sz w:val="24"/>
          <w:szCs w:val="24"/>
        </w:rPr>
        <w:t>是分类。由于</w:t>
      </w:r>
      <w:r>
        <w:rPr>
          <w:rFonts w:ascii="Times New Roman" w:hAnsi="Times New Roman" w:hint="eastAsia"/>
          <w:kern w:val="2"/>
          <w:sz w:val="24"/>
          <w:szCs w:val="24"/>
        </w:rPr>
        <w:t>wl</w:t>
      </w:r>
      <w:r>
        <w:rPr>
          <w:rFonts w:ascii="Times New Roman" w:hAnsi="Times New Roman" w:hint="eastAsia"/>
          <w:kern w:val="2"/>
          <w:sz w:val="24"/>
          <w:szCs w:val="24"/>
        </w:rPr>
        <w:t>和</w:t>
      </w:r>
      <w:r>
        <w:rPr>
          <w:rFonts w:ascii="Times New Roman" w:hAnsi="Times New Roman" w:hint="eastAsia"/>
          <w:kern w:val="2"/>
          <w:sz w:val="24"/>
          <w:szCs w:val="24"/>
        </w:rPr>
        <w:t>bl</w:t>
      </w:r>
      <w:r>
        <w:rPr>
          <w:rFonts w:ascii="Times New Roman" w:hAnsi="Times New Roman" w:hint="eastAsia"/>
          <w:kern w:val="2"/>
          <w:sz w:val="24"/>
          <w:szCs w:val="24"/>
        </w:rPr>
        <w:t>的数据集具有相同的单位，因此不需要做额外的数据预处理的工作。</w:t>
      </w:r>
    </w:p>
    <w:p w14:paraId="7E6634A8" w14:textId="77777777" w:rsidR="008274EA" w:rsidRDefault="008274EA"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将数据录入后，可调用如下的方法</w:t>
      </w:r>
    </w:p>
    <w:p w14:paraId="31FF1641" w14:textId="77777777" w:rsidR="008274EA" w:rsidRPr="008274EA" w:rsidRDefault="008274EA" w:rsidP="00DB23BF">
      <w:pPr>
        <w:pStyle w:val="a3"/>
        <w:adjustRightInd/>
        <w:spacing w:line="240" w:lineRule="auto"/>
        <w:ind w:firstLineChars="200" w:firstLine="480"/>
        <w:rPr>
          <w:rFonts w:ascii="Times New Roman" w:hAnsi="Times New Roman"/>
          <w:kern w:val="2"/>
          <w:sz w:val="24"/>
          <w:szCs w:val="24"/>
        </w:rPr>
      </w:pPr>
      <w:r w:rsidRPr="008274EA">
        <w:rPr>
          <w:rFonts w:ascii="Times New Roman" w:hAnsi="Times New Roman"/>
          <w:kern w:val="2"/>
          <w:sz w:val="24"/>
          <w:szCs w:val="24"/>
        </w:rPr>
        <w:t>char knn(double nwl ,double nbl,int k,int num)</w:t>
      </w:r>
    </w:p>
    <w:p w14:paraId="220593F5" w14:textId="77777777" w:rsidR="00937337" w:rsidRDefault="008274EA"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knn</w:t>
      </w:r>
      <w:r>
        <w:rPr>
          <w:rFonts w:ascii="Times New Roman" w:hAnsi="Times New Roman" w:hint="eastAsia"/>
          <w:kern w:val="2"/>
          <w:sz w:val="24"/>
          <w:szCs w:val="24"/>
        </w:rPr>
        <w:t>方法返回一个分类标识，它要求给出这样的输入：</w:t>
      </w:r>
      <w:r>
        <w:rPr>
          <w:rFonts w:ascii="Times New Roman" w:hAnsi="Times New Roman" w:hint="eastAsia"/>
          <w:kern w:val="2"/>
          <w:sz w:val="24"/>
          <w:szCs w:val="24"/>
        </w:rPr>
        <w:t>nwl</w:t>
      </w:r>
      <w:r>
        <w:rPr>
          <w:rFonts w:ascii="Times New Roman" w:hAnsi="Times New Roman" w:hint="eastAsia"/>
          <w:kern w:val="2"/>
          <w:sz w:val="24"/>
          <w:szCs w:val="24"/>
        </w:rPr>
        <w:t>是待预测鸟类的翅展，</w:t>
      </w:r>
      <w:r>
        <w:rPr>
          <w:rFonts w:ascii="Times New Roman" w:hAnsi="Times New Roman" w:hint="eastAsia"/>
          <w:kern w:val="2"/>
          <w:sz w:val="24"/>
          <w:szCs w:val="24"/>
        </w:rPr>
        <w:t>nbl</w:t>
      </w:r>
      <w:r>
        <w:rPr>
          <w:rFonts w:ascii="Times New Roman" w:hAnsi="Times New Roman" w:hint="eastAsia"/>
          <w:kern w:val="2"/>
          <w:sz w:val="24"/>
          <w:szCs w:val="24"/>
        </w:rPr>
        <w:t>是待预测鸟类的身长，</w:t>
      </w:r>
      <w:r>
        <w:rPr>
          <w:rFonts w:ascii="Times New Roman" w:hAnsi="Times New Roman" w:hint="eastAsia"/>
          <w:kern w:val="2"/>
          <w:sz w:val="24"/>
          <w:szCs w:val="24"/>
        </w:rPr>
        <w:t>k</w:t>
      </w:r>
      <w:r>
        <w:rPr>
          <w:rFonts w:ascii="Times New Roman" w:hAnsi="Times New Roman" w:hint="eastAsia"/>
          <w:kern w:val="2"/>
          <w:sz w:val="24"/>
          <w:szCs w:val="24"/>
        </w:rPr>
        <w:t>值是</w:t>
      </w:r>
      <w:r>
        <w:rPr>
          <w:rFonts w:ascii="Times New Roman" w:hAnsi="Times New Roman" w:hint="eastAsia"/>
          <w:kern w:val="2"/>
          <w:sz w:val="24"/>
          <w:szCs w:val="24"/>
        </w:rPr>
        <w:t>knn</w:t>
      </w:r>
      <w:r>
        <w:rPr>
          <w:rFonts w:ascii="Times New Roman" w:hAnsi="Times New Roman" w:hint="eastAsia"/>
          <w:kern w:val="2"/>
          <w:sz w:val="24"/>
          <w:szCs w:val="24"/>
        </w:rPr>
        <w:t>的向量选择阈值，</w:t>
      </w:r>
      <w:r>
        <w:rPr>
          <w:rFonts w:ascii="Times New Roman" w:hAnsi="Times New Roman" w:hint="eastAsia"/>
          <w:kern w:val="2"/>
          <w:sz w:val="24"/>
          <w:szCs w:val="24"/>
        </w:rPr>
        <w:t>num</w:t>
      </w:r>
      <w:r>
        <w:rPr>
          <w:rFonts w:ascii="Times New Roman" w:hAnsi="Times New Roman" w:hint="eastAsia"/>
          <w:kern w:val="2"/>
          <w:sz w:val="24"/>
          <w:szCs w:val="24"/>
        </w:rPr>
        <w:t>是究竟用多少样本来做分类器的训练。</w:t>
      </w:r>
    </w:p>
    <w:p w14:paraId="4B09D766" w14:textId="77777777" w:rsidR="00937337" w:rsidRDefault="008274EA"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对于分类器的评价，我们可以简单地编写一个评价函数</w:t>
      </w:r>
    </w:p>
    <w:p w14:paraId="53994323" w14:textId="77777777" w:rsidR="008274EA" w:rsidRDefault="008274EA" w:rsidP="00DB23BF">
      <w:pPr>
        <w:pStyle w:val="a3"/>
        <w:adjustRightInd/>
        <w:spacing w:line="240" w:lineRule="auto"/>
        <w:ind w:firstLineChars="200" w:firstLine="480"/>
        <w:rPr>
          <w:rFonts w:ascii="Times New Roman" w:hAnsi="Times New Roman"/>
          <w:kern w:val="2"/>
          <w:sz w:val="24"/>
          <w:szCs w:val="24"/>
        </w:rPr>
      </w:pPr>
      <w:r w:rsidRPr="008274EA">
        <w:rPr>
          <w:rFonts w:ascii="Times New Roman" w:hAnsi="Times New Roman"/>
          <w:kern w:val="2"/>
          <w:sz w:val="24"/>
          <w:szCs w:val="24"/>
        </w:rPr>
        <w:t>double check_knn(int num)</w:t>
      </w:r>
    </w:p>
    <w:p w14:paraId="39B182D0" w14:textId="77777777" w:rsidR="00937337" w:rsidRDefault="008274EA" w:rsidP="00DB23BF">
      <w:pPr>
        <w:pStyle w:val="a3"/>
        <w:adjustRightInd/>
        <w:spacing w:line="240" w:lineRule="auto"/>
        <w:ind w:firstLineChars="200" w:firstLine="480"/>
        <w:rPr>
          <w:rFonts w:ascii="Times New Roman" w:hAnsi="Times New Roman"/>
          <w:kern w:val="2"/>
          <w:sz w:val="24"/>
          <w:szCs w:val="24"/>
        </w:rPr>
      </w:pPr>
      <w:r>
        <w:rPr>
          <w:rFonts w:ascii="Times New Roman" w:hAnsi="Times New Roman" w:hint="eastAsia"/>
          <w:kern w:val="2"/>
          <w:sz w:val="24"/>
          <w:szCs w:val="24"/>
        </w:rPr>
        <w:t>评价时要求给出这个模型的剩余样本总数，分类器对于每一个剩余样本均做一次预测，将预测结果与真值对比，方法返回一个准确率，即预测正确的数量与剩余样本总数之比。</w:t>
      </w:r>
    </w:p>
    <w:p w14:paraId="69F42B05" w14:textId="77777777" w:rsidR="00937337" w:rsidRDefault="00937337" w:rsidP="00DB23BF">
      <w:pPr>
        <w:pStyle w:val="a3"/>
        <w:adjustRightInd/>
        <w:spacing w:line="240" w:lineRule="auto"/>
        <w:ind w:firstLineChars="200" w:firstLine="480"/>
        <w:rPr>
          <w:rFonts w:ascii="Times New Roman" w:hAnsi="Times New Roman"/>
          <w:kern w:val="2"/>
          <w:sz w:val="24"/>
          <w:szCs w:val="24"/>
        </w:rPr>
      </w:pPr>
    </w:p>
    <w:p w14:paraId="57234744" w14:textId="77777777" w:rsidR="00AF6419" w:rsidRPr="00B50922" w:rsidRDefault="00AF6419" w:rsidP="00DB23BF">
      <w:pPr>
        <w:pStyle w:val="a3"/>
        <w:adjustRightInd/>
        <w:spacing w:line="240" w:lineRule="auto"/>
        <w:ind w:firstLineChars="200" w:firstLine="480"/>
        <w:rPr>
          <w:rFonts w:ascii="Times New Roman" w:hAnsi="Times New Roman"/>
          <w:kern w:val="2"/>
          <w:sz w:val="24"/>
          <w:szCs w:val="24"/>
        </w:rPr>
      </w:pPr>
    </w:p>
    <w:p w14:paraId="7F71DD7B" w14:textId="77777777" w:rsidR="00DB23BF" w:rsidRPr="00AF6419" w:rsidRDefault="00D62DC3" w:rsidP="00DB23BF">
      <w:pPr>
        <w:pStyle w:val="a3"/>
        <w:adjustRightInd/>
        <w:spacing w:line="240" w:lineRule="auto"/>
        <w:jc w:val="center"/>
        <w:rPr>
          <w:rFonts w:ascii="黑体" w:eastAsia="黑体" w:hAnsi="黑体"/>
          <w:b/>
          <w:bCs/>
          <w:sz w:val="28"/>
          <w:szCs w:val="28"/>
        </w:rPr>
      </w:pPr>
      <w:r w:rsidRPr="00AF6419">
        <w:rPr>
          <w:rFonts w:ascii="黑体" w:eastAsia="黑体" w:hAnsi="黑体" w:hint="eastAsia"/>
          <w:b/>
          <w:bCs/>
          <w:sz w:val="28"/>
          <w:szCs w:val="28"/>
        </w:rPr>
        <w:t>五</w:t>
      </w:r>
      <w:r w:rsidR="00DB23BF" w:rsidRPr="00AF6419">
        <w:rPr>
          <w:rFonts w:ascii="黑体" w:eastAsia="黑体" w:hAnsi="黑体" w:hint="eastAsia"/>
          <w:b/>
          <w:bCs/>
          <w:sz w:val="28"/>
          <w:szCs w:val="28"/>
        </w:rPr>
        <w:t>、</w:t>
      </w:r>
      <w:r w:rsidRPr="00AF6419">
        <w:rPr>
          <w:rFonts w:ascii="黑体" w:eastAsia="黑体" w:hAnsi="黑体" w:hint="eastAsia"/>
          <w:b/>
          <w:bCs/>
          <w:sz w:val="28"/>
          <w:szCs w:val="28"/>
        </w:rPr>
        <w:t>模型结果</w:t>
      </w:r>
      <w:r w:rsidR="004649C2" w:rsidRPr="00AF6419">
        <w:rPr>
          <w:rFonts w:ascii="黑体" w:eastAsia="黑体" w:hAnsi="黑体" w:hint="eastAsia"/>
          <w:b/>
          <w:bCs/>
          <w:sz w:val="28"/>
          <w:szCs w:val="28"/>
        </w:rPr>
        <w:t>分析</w:t>
      </w:r>
      <w:r w:rsidRPr="00AF6419">
        <w:rPr>
          <w:rFonts w:ascii="黑体" w:eastAsia="黑体" w:hAnsi="黑体" w:hint="eastAsia"/>
          <w:b/>
          <w:bCs/>
          <w:sz w:val="28"/>
          <w:szCs w:val="28"/>
        </w:rPr>
        <w:t>和改进</w:t>
      </w:r>
    </w:p>
    <w:p w14:paraId="4E4AB975" w14:textId="77777777" w:rsidR="00AF6419" w:rsidRDefault="00AF6419" w:rsidP="00DB23BF">
      <w:pPr>
        <w:pStyle w:val="a3"/>
        <w:adjustRightInd/>
        <w:spacing w:line="240" w:lineRule="auto"/>
        <w:jc w:val="center"/>
        <w:rPr>
          <w:rFonts w:ascii="黑体" w:eastAsia="黑体" w:hAnsi="黑体"/>
          <w:bCs/>
          <w:sz w:val="28"/>
          <w:szCs w:val="28"/>
        </w:rPr>
      </w:pPr>
    </w:p>
    <w:p w14:paraId="23B9AE6C" w14:textId="77777777" w:rsidR="008274EA" w:rsidRDefault="00AF6419" w:rsidP="00AF6419">
      <w:pPr>
        <w:pStyle w:val="a3"/>
        <w:adjustRightInd/>
        <w:spacing w:line="240" w:lineRule="auto"/>
        <w:jc w:val="left"/>
        <w:rPr>
          <w:rFonts w:ascii="黑体" w:eastAsia="黑体" w:hAnsi="黑体"/>
          <w:b/>
          <w:kern w:val="2"/>
          <w:sz w:val="24"/>
          <w:szCs w:val="24"/>
        </w:rPr>
      </w:pPr>
      <w:r w:rsidRPr="00AF6419">
        <w:rPr>
          <w:rFonts w:ascii="黑体" w:eastAsia="黑体" w:hAnsi="黑体" w:hint="eastAsia"/>
          <w:b/>
          <w:kern w:val="2"/>
          <w:sz w:val="24"/>
          <w:szCs w:val="24"/>
        </w:rPr>
        <w:t>1、</w:t>
      </w:r>
      <w:r w:rsidR="008274EA" w:rsidRPr="00AF21E2">
        <w:rPr>
          <w:rFonts w:ascii="黑体" w:eastAsia="黑体" w:hAnsi="黑体" w:hint="eastAsia"/>
          <w:b/>
          <w:kern w:val="2"/>
          <w:sz w:val="24"/>
          <w:szCs w:val="24"/>
        </w:rPr>
        <w:t>基于sigmoid的多元线性回归模型检验</w:t>
      </w:r>
    </w:p>
    <w:p w14:paraId="256534CF" w14:textId="77777777" w:rsidR="00AF6419" w:rsidRPr="00AF6419" w:rsidRDefault="00AF6419" w:rsidP="00AF6419">
      <w:pPr>
        <w:pStyle w:val="a3"/>
        <w:adjustRightInd/>
        <w:spacing w:line="240" w:lineRule="auto"/>
        <w:jc w:val="left"/>
        <w:rPr>
          <w:rFonts w:ascii="黑体" w:eastAsia="黑体" w:hAnsi="黑体"/>
          <w:b/>
          <w:kern w:val="2"/>
          <w:sz w:val="24"/>
          <w:szCs w:val="24"/>
        </w:rPr>
      </w:pPr>
    </w:p>
    <w:p w14:paraId="36A7BF4B" w14:textId="77777777" w:rsidR="008274EA" w:rsidRDefault="008274E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在MATLAB中调用库函数regress，可求得带有相关项的回归模型β向量的预测结果，与回归模型相关的统计变量输出如下</w:t>
      </w:r>
    </w:p>
    <w:p w14:paraId="5C626EC5" w14:textId="77777777" w:rsidR="00AF6419" w:rsidRPr="00AF6419" w:rsidRDefault="00AF6419" w:rsidP="008274EA">
      <w:pPr>
        <w:pStyle w:val="a3"/>
        <w:adjustRightInd/>
        <w:spacing w:line="240" w:lineRule="auto"/>
        <w:jc w:val="left"/>
        <w:rPr>
          <w:rFonts w:hAnsi="宋体"/>
          <w:bCs/>
          <w:sz w:val="24"/>
          <w:szCs w:val="24"/>
        </w:rPr>
      </w:pPr>
    </w:p>
    <w:tbl>
      <w:tblPr>
        <w:tblStyle w:val="ab"/>
        <w:tblW w:w="0" w:type="auto"/>
        <w:tblLook w:val="04A0" w:firstRow="1" w:lastRow="0" w:firstColumn="1" w:lastColumn="0" w:noHBand="0" w:noVBand="1"/>
      </w:tblPr>
      <w:tblGrid>
        <w:gridCol w:w="1413"/>
        <w:gridCol w:w="2835"/>
        <w:gridCol w:w="4049"/>
      </w:tblGrid>
      <w:tr w:rsidR="008274EA" w14:paraId="20B9CBF1" w14:textId="77777777" w:rsidTr="009207EB">
        <w:trPr>
          <w:trHeight w:val="496"/>
        </w:trPr>
        <w:tc>
          <w:tcPr>
            <w:tcW w:w="1413" w:type="dxa"/>
            <w:vAlign w:val="center"/>
          </w:tcPr>
          <w:p w14:paraId="47406331" w14:textId="77777777" w:rsidR="008274EA" w:rsidRPr="00583B40" w:rsidRDefault="008274EA"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w:t>
            </w:r>
          </w:p>
        </w:tc>
        <w:tc>
          <w:tcPr>
            <w:tcW w:w="2835" w:type="dxa"/>
            <w:vAlign w:val="center"/>
          </w:tcPr>
          <w:p w14:paraId="0C2A30A9" w14:textId="77777777" w:rsidR="008274EA" w:rsidRPr="00583B40" w:rsidRDefault="008274EA"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参数估计值</w:t>
            </w:r>
          </w:p>
        </w:tc>
        <w:tc>
          <w:tcPr>
            <w:tcW w:w="4049" w:type="dxa"/>
            <w:vAlign w:val="center"/>
          </w:tcPr>
          <w:p w14:paraId="49997F69" w14:textId="77777777" w:rsidR="008274EA" w:rsidRPr="00583B40" w:rsidRDefault="008274EA"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参数置信区间</w:t>
            </w:r>
          </w:p>
        </w:tc>
      </w:tr>
      <w:tr w:rsidR="008274EA" w14:paraId="5BD690C9" w14:textId="77777777" w:rsidTr="009207EB">
        <w:tc>
          <w:tcPr>
            <w:tcW w:w="1413" w:type="dxa"/>
          </w:tcPr>
          <w:p w14:paraId="12D1AC81"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0</w:t>
            </w:r>
          </w:p>
        </w:tc>
        <w:tc>
          <w:tcPr>
            <w:tcW w:w="2835" w:type="dxa"/>
          </w:tcPr>
          <w:p w14:paraId="10D37D13"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w:t>
            </w:r>
            <w:r>
              <w:rPr>
                <w:rFonts w:ascii="Times New Roman" w:hAnsi="Times New Roman"/>
                <w:kern w:val="2"/>
                <w:sz w:val="24"/>
                <w:szCs w:val="24"/>
              </w:rPr>
              <w:t>15.2328</w:t>
            </w:r>
          </w:p>
        </w:tc>
        <w:tc>
          <w:tcPr>
            <w:tcW w:w="4049" w:type="dxa"/>
          </w:tcPr>
          <w:p w14:paraId="1C71FBD3"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w:t>
            </w:r>
            <w:r w:rsidRPr="00583B40">
              <w:rPr>
                <w:rFonts w:ascii="Times New Roman" w:hAnsi="Times New Roman"/>
                <w:kern w:val="2"/>
                <w:sz w:val="24"/>
                <w:szCs w:val="24"/>
              </w:rPr>
              <w:t>38.7871    8.3215</w:t>
            </w:r>
          </w:p>
        </w:tc>
      </w:tr>
      <w:tr w:rsidR="008274EA" w14:paraId="1E57D5C3" w14:textId="77777777" w:rsidTr="009207EB">
        <w:tc>
          <w:tcPr>
            <w:tcW w:w="1413" w:type="dxa"/>
          </w:tcPr>
          <w:p w14:paraId="517D65A1"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1</w:t>
            </w:r>
          </w:p>
        </w:tc>
        <w:tc>
          <w:tcPr>
            <w:tcW w:w="2835" w:type="dxa"/>
          </w:tcPr>
          <w:p w14:paraId="52B0BFEF"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0.8712</w:t>
            </w:r>
          </w:p>
        </w:tc>
        <w:tc>
          <w:tcPr>
            <w:tcW w:w="4049" w:type="dxa"/>
          </w:tcPr>
          <w:p w14:paraId="61C0039F" w14:textId="77777777" w:rsidR="008274EA" w:rsidRDefault="008274EA" w:rsidP="009207EB">
            <w:pPr>
              <w:pStyle w:val="a3"/>
              <w:adjustRightInd/>
              <w:spacing w:line="240" w:lineRule="auto"/>
              <w:jc w:val="center"/>
              <w:rPr>
                <w:rFonts w:ascii="Times New Roman" w:hAnsi="Times New Roman"/>
                <w:kern w:val="2"/>
                <w:sz w:val="24"/>
                <w:szCs w:val="24"/>
              </w:rPr>
            </w:pPr>
            <w:r w:rsidRPr="00583B40">
              <w:rPr>
                <w:rFonts w:ascii="Times New Roman" w:hAnsi="Times New Roman"/>
                <w:kern w:val="2"/>
                <w:sz w:val="24"/>
                <w:szCs w:val="24"/>
              </w:rPr>
              <w:t>-0.8430    2.5854</w:t>
            </w:r>
          </w:p>
        </w:tc>
      </w:tr>
      <w:tr w:rsidR="008274EA" w14:paraId="74366DEC" w14:textId="77777777" w:rsidTr="009207EB">
        <w:tc>
          <w:tcPr>
            <w:tcW w:w="1413" w:type="dxa"/>
          </w:tcPr>
          <w:p w14:paraId="2AB05C01"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2</w:t>
            </w:r>
          </w:p>
        </w:tc>
        <w:tc>
          <w:tcPr>
            <w:tcW w:w="2835" w:type="dxa"/>
          </w:tcPr>
          <w:p w14:paraId="4AC654C0"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1.0447</w:t>
            </w:r>
          </w:p>
        </w:tc>
        <w:tc>
          <w:tcPr>
            <w:tcW w:w="4049" w:type="dxa"/>
          </w:tcPr>
          <w:p w14:paraId="35AE210B" w14:textId="77777777" w:rsidR="008274EA" w:rsidRDefault="008274EA" w:rsidP="009207EB">
            <w:pPr>
              <w:pStyle w:val="a3"/>
              <w:adjustRightInd/>
              <w:spacing w:line="240" w:lineRule="auto"/>
              <w:jc w:val="center"/>
              <w:rPr>
                <w:rFonts w:ascii="Times New Roman" w:hAnsi="Times New Roman"/>
                <w:kern w:val="2"/>
                <w:sz w:val="24"/>
                <w:szCs w:val="24"/>
              </w:rPr>
            </w:pPr>
            <w:r w:rsidRPr="00583B40">
              <w:rPr>
                <w:rFonts w:ascii="Times New Roman" w:hAnsi="Times New Roman"/>
                <w:kern w:val="2"/>
                <w:sz w:val="24"/>
                <w:szCs w:val="24"/>
              </w:rPr>
              <w:t>-0.2001    2.2895</w:t>
            </w:r>
          </w:p>
        </w:tc>
      </w:tr>
      <w:tr w:rsidR="008274EA" w14:paraId="4A0952DE" w14:textId="77777777" w:rsidTr="009207EB">
        <w:tc>
          <w:tcPr>
            <w:tcW w:w="1413" w:type="dxa"/>
          </w:tcPr>
          <w:p w14:paraId="6723E926"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3</w:t>
            </w:r>
          </w:p>
        </w:tc>
        <w:tc>
          <w:tcPr>
            <w:tcW w:w="2835" w:type="dxa"/>
          </w:tcPr>
          <w:p w14:paraId="67B43EBA" w14:textId="77777777" w:rsidR="008274EA" w:rsidRDefault="008274EA"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w:t>
            </w:r>
            <w:r>
              <w:rPr>
                <w:rFonts w:ascii="Times New Roman" w:hAnsi="Times New Roman"/>
                <w:kern w:val="2"/>
                <w:sz w:val="24"/>
                <w:szCs w:val="24"/>
              </w:rPr>
              <w:t>0.0620</w:t>
            </w:r>
          </w:p>
        </w:tc>
        <w:tc>
          <w:tcPr>
            <w:tcW w:w="4049" w:type="dxa"/>
          </w:tcPr>
          <w:p w14:paraId="08D7634E" w14:textId="77777777" w:rsidR="008274EA" w:rsidRDefault="008274EA" w:rsidP="009207EB">
            <w:pPr>
              <w:pStyle w:val="a3"/>
              <w:adjustRightInd/>
              <w:spacing w:line="240" w:lineRule="auto"/>
              <w:jc w:val="center"/>
              <w:rPr>
                <w:rFonts w:ascii="Times New Roman" w:hAnsi="Times New Roman"/>
                <w:kern w:val="2"/>
                <w:sz w:val="24"/>
                <w:szCs w:val="24"/>
              </w:rPr>
            </w:pPr>
            <w:r w:rsidRPr="00583B40">
              <w:rPr>
                <w:rFonts w:ascii="Times New Roman" w:hAnsi="Times New Roman"/>
                <w:kern w:val="2"/>
                <w:sz w:val="24"/>
                <w:szCs w:val="24"/>
              </w:rPr>
              <w:t>-0.1525    0.0285</w:t>
            </w:r>
          </w:p>
        </w:tc>
      </w:tr>
      <w:tr w:rsidR="008274EA" w14:paraId="074091C8" w14:textId="77777777" w:rsidTr="009207EB">
        <w:trPr>
          <w:trHeight w:val="447"/>
        </w:trPr>
        <w:tc>
          <w:tcPr>
            <w:tcW w:w="8297" w:type="dxa"/>
            <w:gridSpan w:val="3"/>
            <w:vAlign w:val="center"/>
          </w:tcPr>
          <w:p w14:paraId="62BCFCF1" w14:textId="77777777" w:rsidR="008274EA" w:rsidRPr="00583B40" w:rsidRDefault="008274EA"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R^2 = 0.8503    F =</w:t>
            </w:r>
            <w:r w:rsidRPr="00583B40">
              <w:rPr>
                <w:rFonts w:ascii="Times New Roman" w:hAnsi="Times New Roman"/>
                <w:b/>
                <w:kern w:val="2"/>
                <w:sz w:val="24"/>
                <w:szCs w:val="24"/>
              </w:rPr>
              <w:t xml:space="preserve"> 18.9408   </w:t>
            </w:r>
            <w:r w:rsidRPr="00583B40">
              <w:rPr>
                <w:rFonts w:ascii="Times New Roman" w:hAnsi="Times New Roman" w:hint="eastAsia"/>
                <w:b/>
                <w:kern w:val="2"/>
                <w:sz w:val="24"/>
                <w:szCs w:val="24"/>
              </w:rPr>
              <w:t>p&lt;0.0002    s^2 = 0.0513</w:t>
            </w:r>
          </w:p>
        </w:tc>
      </w:tr>
    </w:tbl>
    <w:p w14:paraId="53254C2B" w14:textId="77777777" w:rsidR="00AF6419" w:rsidRDefault="008274EA" w:rsidP="008274EA">
      <w:pPr>
        <w:pStyle w:val="a3"/>
        <w:adjustRightInd/>
        <w:spacing w:line="240" w:lineRule="auto"/>
        <w:jc w:val="left"/>
        <w:rPr>
          <w:rFonts w:hAnsi="宋体"/>
          <w:bCs/>
          <w:sz w:val="24"/>
          <w:szCs w:val="24"/>
        </w:rPr>
      </w:pPr>
      <w:r>
        <w:rPr>
          <w:rFonts w:hAnsi="宋体"/>
          <w:bCs/>
          <w:sz w:val="24"/>
          <w:szCs w:val="24"/>
        </w:rPr>
        <w:tab/>
      </w:r>
    </w:p>
    <w:p w14:paraId="58E7F565" w14:textId="77777777" w:rsidR="008274EA" w:rsidRDefault="00AF6419" w:rsidP="008274EA">
      <w:pPr>
        <w:pStyle w:val="a3"/>
        <w:adjustRightInd/>
        <w:spacing w:line="240" w:lineRule="auto"/>
        <w:jc w:val="left"/>
        <w:rPr>
          <w:rFonts w:hAnsi="宋体"/>
          <w:bCs/>
          <w:sz w:val="24"/>
          <w:szCs w:val="24"/>
        </w:rPr>
      </w:pPr>
      <w:r>
        <w:rPr>
          <w:rFonts w:hAnsi="宋体"/>
          <w:bCs/>
          <w:sz w:val="24"/>
          <w:szCs w:val="24"/>
        </w:rPr>
        <w:tab/>
      </w:r>
      <w:r w:rsidR="008274EA">
        <w:rPr>
          <w:rFonts w:hAnsi="宋体" w:hint="eastAsia"/>
          <w:bCs/>
          <w:sz w:val="24"/>
          <w:szCs w:val="24"/>
        </w:rPr>
        <w:t>即回归方程可表示为：</w:t>
      </w:r>
    </w:p>
    <w:p w14:paraId="55BE137C" w14:textId="77777777" w:rsidR="008274EA" w:rsidRDefault="008274EA" w:rsidP="008274EA">
      <w:pPr>
        <w:pStyle w:val="a3"/>
        <w:adjustRightInd/>
        <w:spacing w:line="240" w:lineRule="auto"/>
        <w:jc w:val="center"/>
        <w:rPr>
          <w:rFonts w:hAnsi="宋体"/>
          <w:bCs/>
          <w:sz w:val="24"/>
          <w:szCs w:val="24"/>
        </w:rPr>
      </w:pPr>
      <w:r>
        <w:rPr>
          <w:rFonts w:hAnsi="宋体" w:hint="eastAsia"/>
          <w:bCs/>
          <w:sz w:val="24"/>
          <w:szCs w:val="24"/>
        </w:rPr>
        <w:t>y = -15.2328 + 0.8712 x</w:t>
      </w:r>
      <w:r w:rsidRPr="000F6F35">
        <w:rPr>
          <w:rFonts w:hAnsi="宋体" w:hint="eastAsia"/>
          <w:bCs/>
          <w:sz w:val="24"/>
          <w:szCs w:val="24"/>
          <w:vertAlign w:val="subscript"/>
        </w:rPr>
        <w:t>1</w:t>
      </w:r>
      <w:r>
        <w:rPr>
          <w:rFonts w:hAnsi="宋体" w:hint="eastAsia"/>
          <w:bCs/>
          <w:sz w:val="24"/>
          <w:szCs w:val="24"/>
        </w:rPr>
        <w:t xml:space="preserve"> + 1.0447 x</w:t>
      </w:r>
      <w:r w:rsidRPr="000F6F35">
        <w:rPr>
          <w:rFonts w:hAnsi="宋体" w:hint="eastAsia"/>
          <w:bCs/>
          <w:sz w:val="24"/>
          <w:szCs w:val="24"/>
          <w:vertAlign w:val="subscript"/>
        </w:rPr>
        <w:t xml:space="preserve">2 </w:t>
      </w:r>
      <w:r>
        <w:rPr>
          <w:rFonts w:hAnsi="宋体"/>
          <w:bCs/>
          <w:sz w:val="24"/>
          <w:szCs w:val="24"/>
        </w:rPr>
        <w:t>–</w:t>
      </w:r>
      <w:r>
        <w:rPr>
          <w:rFonts w:hAnsi="宋体" w:hint="eastAsia"/>
          <w:bCs/>
          <w:sz w:val="24"/>
          <w:szCs w:val="24"/>
        </w:rPr>
        <w:t xml:space="preserve"> 0.</w:t>
      </w:r>
      <w:r>
        <w:rPr>
          <w:rFonts w:hAnsi="宋体"/>
          <w:bCs/>
          <w:sz w:val="24"/>
          <w:szCs w:val="24"/>
        </w:rPr>
        <w:t>0620 x</w:t>
      </w:r>
      <w:r w:rsidRPr="000F6F35">
        <w:rPr>
          <w:rFonts w:hAnsi="宋体"/>
          <w:bCs/>
          <w:sz w:val="24"/>
          <w:szCs w:val="24"/>
          <w:vertAlign w:val="subscript"/>
        </w:rPr>
        <w:t>1</w:t>
      </w:r>
      <w:r>
        <w:rPr>
          <w:rFonts w:hAnsi="宋体"/>
          <w:bCs/>
          <w:sz w:val="24"/>
          <w:szCs w:val="24"/>
        </w:rPr>
        <w:t>x</w:t>
      </w:r>
      <w:r w:rsidRPr="000F6F35">
        <w:rPr>
          <w:rFonts w:hAnsi="宋体"/>
          <w:bCs/>
          <w:sz w:val="24"/>
          <w:szCs w:val="24"/>
          <w:vertAlign w:val="subscript"/>
        </w:rPr>
        <w:t>2</w:t>
      </w:r>
    </w:p>
    <w:p w14:paraId="77FE562F" w14:textId="77777777" w:rsidR="008274EA" w:rsidRDefault="008274E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经过简单的置信区间分析可以发现，参数β0的置信区间范围很大</w:t>
      </w:r>
      <w:r w:rsidR="006D31EF">
        <w:rPr>
          <w:rFonts w:hAnsi="宋体" w:hint="eastAsia"/>
          <w:bCs/>
          <w:sz w:val="24"/>
          <w:szCs w:val="24"/>
        </w:rPr>
        <w:t>，且包含了0点，这表明常数回归变量是很</w:t>
      </w:r>
      <w:r w:rsidR="001530B3">
        <w:rPr>
          <w:rFonts w:hAnsi="宋体" w:hint="eastAsia"/>
          <w:bCs/>
          <w:sz w:val="24"/>
          <w:szCs w:val="24"/>
        </w:rPr>
        <w:t>不</w:t>
      </w:r>
      <w:r w:rsidR="006D31EF">
        <w:rPr>
          <w:rFonts w:hAnsi="宋体" w:hint="eastAsia"/>
          <w:bCs/>
          <w:sz w:val="24"/>
          <w:szCs w:val="24"/>
        </w:rPr>
        <w:t>著的，可以直接从回归方程中删去。进一步观察可以发现，几乎所有的β参数都包含了0点，这表明这个模型可靠性很低，因此可以直接排除带有相关项的</w:t>
      </w:r>
      <w:r w:rsidR="001530B3">
        <w:rPr>
          <w:rFonts w:hAnsi="宋体" w:hint="eastAsia"/>
          <w:bCs/>
          <w:sz w:val="24"/>
          <w:szCs w:val="24"/>
        </w:rPr>
        <w:t>模型。</w:t>
      </w:r>
    </w:p>
    <w:p w14:paraId="733D369E" w14:textId="77777777" w:rsidR="001530B3" w:rsidRDefault="001530B3" w:rsidP="008274EA">
      <w:pPr>
        <w:pStyle w:val="a3"/>
        <w:adjustRightInd/>
        <w:spacing w:line="240" w:lineRule="auto"/>
        <w:jc w:val="left"/>
        <w:rPr>
          <w:rFonts w:hAnsi="宋体"/>
          <w:bCs/>
          <w:sz w:val="24"/>
          <w:szCs w:val="24"/>
        </w:rPr>
      </w:pPr>
      <w:r>
        <w:rPr>
          <w:rFonts w:hAnsi="宋体"/>
          <w:bCs/>
          <w:sz w:val="24"/>
          <w:szCs w:val="24"/>
        </w:rPr>
        <w:tab/>
        <w:t>注：与带有相关项模型类似的，如完全二次多项式模型，也通过类似的方法检验，可得到大体相近的结果</w:t>
      </w:r>
      <w:r>
        <w:rPr>
          <w:rFonts w:hAnsi="宋体" w:hint="eastAsia"/>
          <w:bCs/>
          <w:sz w:val="24"/>
          <w:szCs w:val="24"/>
        </w:rPr>
        <w:t>（限于篇幅，在此不再列出）</w:t>
      </w:r>
      <w:r>
        <w:rPr>
          <w:rFonts w:hAnsi="宋体"/>
          <w:bCs/>
          <w:sz w:val="24"/>
          <w:szCs w:val="24"/>
        </w:rPr>
        <w:t>，即置信区间均包含零点且常数回归变量很不显著</w:t>
      </w:r>
      <w:r>
        <w:rPr>
          <w:rFonts w:hAnsi="宋体" w:hint="eastAsia"/>
          <w:bCs/>
          <w:sz w:val="24"/>
          <w:szCs w:val="24"/>
        </w:rPr>
        <w:t>。</w:t>
      </w:r>
    </w:p>
    <w:p w14:paraId="0E653AD2" w14:textId="77777777" w:rsidR="001530B3" w:rsidRDefault="001530B3" w:rsidP="008274EA">
      <w:pPr>
        <w:pStyle w:val="a3"/>
        <w:adjustRightInd/>
        <w:spacing w:line="240" w:lineRule="auto"/>
        <w:jc w:val="left"/>
        <w:rPr>
          <w:rFonts w:hAnsi="宋体"/>
          <w:bCs/>
          <w:sz w:val="24"/>
          <w:szCs w:val="24"/>
        </w:rPr>
      </w:pPr>
      <w:r>
        <w:rPr>
          <w:rFonts w:hAnsi="宋体"/>
          <w:bCs/>
          <w:sz w:val="24"/>
          <w:szCs w:val="24"/>
        </w:rPr>
        <w:lastRenderedPageBreak/>
        <w:tab/>
      </w:r>
    </w:p>
    <w:p w14:paraId="5C8E41A9" w14:textId="77777777" w:rsidR="001530B3" w:rsidRDefault="001530B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经过上述的模型尝试，我们接着验证不带相关项的线性回归模型。regress方法调用语句为</w:t>
      </w:r>
    </w:p>
    <w:p w14:paraId="5879D326" w14:textId="77777777" w:rsidR="001530B3" w:rsidRDefault="001530B3" w:rsidP="001530B3">
      <w:pPr>
        <w:pStyle w:val="a3"/>
        <w:adjustRightInd/>
        <w:spacing w:line="240" w:lineRule="auto"/>
        <w:ind w:firstLineChars="200" w:firstLine="480"/>
        <w:jc w:val="center"/>
        <w:rPr>
          <w:rFonts w:ascii="Times New Roman" w:hAnsi="Times New Roman"/>
          <w:kern w:val="2"/>
          <w:sz w:val="24"/>
          <w:szCs w:val="24"/>
        </w:rPr>
      </w:pPr>
      <w:r w:rsidRPr="00937337">
        <w:rPr>
          <w:rFonts w:ascii="Times New Roman" w:hAnsi="Times New Roman"/>
          <w:kern w:val="2"/>
          <w:sz w:val="24"/>
          <w:szCs w:val="24"/>
        </w:rPr>
        <w:t>[b,bint,r,rint,stats] =</w:t>
      </w:r>
      <w:r>
        <w:rPr>
          <w:rFonts w:ascii="Times New Roman" w:hAnsi="Times New Roman"/>
          <w:kern w:val="2"/>
          <w:sz w:val="24"/>
          <w:szCs w:val="24"/>
        </w:rPr>
        <w:t xml:space="preserve"> regress(bi_labels,bird_fit</w:t>
      </w:r>
      <w:r w:rsidRPr="00937337">
        <w:rPr>
          <w:rFonts w:ascii="Times New Roman" w:hAnsi="Times New Roman"/>
          <w:kern w:val="2"/>
          <w:sz w:val="24"/>
          <w:szCs w:val="24"/>
        </w:rPr>
        <w:t>,0.05)</w:t>
      </w:r>
    </w:p>
    <w:p w14:paraId="54A64214" w14:textId="77777777" w:rsidR="001530B3" w:rsidRDefault="001530B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可得到如下的结果表格</w:t>
      </w:r>
    </w:p>
    <w:p w14:paraId="0941DAFA" w14:textId="77777777" w:rsidR="00AF6419" w:rsidRDefault="00AF6419" w:rsidP="008274EA">
      <w:pPr>
        <w:pStyle w:val="a3"/>
        <w:adjustRightInd/>
        <w:spacing w:line="240" w:lineRule="auto"/>
        <w:jc w:val="left"/>
        <w:rPr>
          <w:rFonts w:hAnsi="宋体"/>
          <w:bCs/>
          <w:sz w:val="24"/>
          <w:szCs w:val="24"/>
        </w:rPr>
      </w:pPr>
    </w:p>
    <w:tbl>
      <w:tblPr>
        <w:tblStyle w:val="ab"/>
        <w:tblW w:w="0" w:type="auto"/>
        <w:tblLook w:val="04A0" w:firstRow="1" w:lastRow="0" w:firstColumn="1" w:lastColumn="0" w:noHBand="0" w:noVBand="1"/>
      </w:tblPr>
      <w:tblGrid>
        <w:gridCol w:w="1271"/>
        <w:gridCol w:w="2835"/>
        <w:gridCol w:w="4191"/>
      </w:tblGrid>
      <w:tr w:rsidR="001530B3" w14:paraId="5BD9DA8F" w14:textId="77777777" w:rsidTr="009207EB">
        <w:trPr>
          <w:trHeight w:val="496"/>
        </w:trPr>
        <w:tc>
          <w:tcPr>
            <w:tcW w:w="1271" w:type="dxa"/>
            <w:vAlign w:val="center"/>
          </w:tcPr>
          <w:p w14:paraId="3E7A56E7" w14:textId="77777777" w:rsidR="001530B3" w:rsidRPr="00583B40" w:rsidRDefault="001530B3"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w:t>
            </w:r>
          </w:p>
        </w:tc>
        <w:tc>
          <w:tcPr>
            <w:tcW w:w="2835" w:type="dxa"/>
            <w:vAlign w:val="center"/>
          </w:tcPr>
          <w:p w14:paraId="7664AA97" w14:textId="77777777" w:rsidR="001530B3" w:rsidRPr="00583B40" w:rsidRDefault="001530B3"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参数估计值</w:t>
            </w:r>
          </w:p>
        </w:tc>
        <w:tc>
          <w:tcPr>
            <w:tcW w:w="4191" w:type="dxa"/>
            <w:vAlign w:val="center"/>
          </w:tcPr>
          <w:p w14:paraId="0EF1586C" w14:textId="77777777" w:rsidR="001530B3" w:rsidRPr="00583B40" w:rsidRDefault="001530B3"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参数置信区间</w:t>
            </w:r>
          </w:p>
        </w:tc>
      </w:tr>
      <w:tr w:rsidR="001530B3" w14:paraId="78AD688B" w14:textId="77777777" w:rsidTr="009207EB">
        <w:tc>
          <w:tcPr>
            <w:tcW w:w="1271" w:type="dxa"/>
          </w:tcPr>
          <w:p w14:paraId="4FA28A0C" w14:textId="77777777" w:rsidR="001530B3" w:rsidRDefault="001530B3"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0</w:t>
            </w:r>
          </w:p>
        </w:tc>
        <w:tc>
          <w:tcPr>
            <w:tcW w:w="2835" w:type="dxa"/>
          </w:tcPr>
          <w:p w14:paraId="2996CFFE" w14:textId="77777777" w:rsidR="001530B3" w:rsidRDefault="001530B3"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0.8096</w:t>
            </w:r>
          </w:p>
        </w:tc>
        <w:tc>
          <w:tcPr>
            <w:tcW w:w="4191" w:type="dxa"/>
          </w:tcPr>
          <w:p w14:paraId="19B610C1" w14:textId="77777777" w:rsidR="001530B3" w:rsidRDefault="001530B3" w:rsidP="009207EB">
            <w:pPr>
              <w:pStyle w:val="a3"/>
              <w:adjustRightInd/>
              <w:spacing w:line="240" w:lineRule="auto"/>
              <w:jc w:val="center"/>
              <w:rPr>
                <w:rFonts w:ascii="Times New Roman" w:hAnsi="Times New Roman"/>
                <w:kern w:val="2"/>
                <w:sz w:val="24"/>
                <w:szCs w:val="24"/>
              </w:rPr>
            </w:pPr>
            <w:r w:rsidRPr="00D54399">
              <w:rPr>
                <w:rFonts w:ascii="Times New Roman" w:hAnsi="Times New Roman"/>
                <w:kern w:val="2"/>
                <w:sz w:val="24"/>
                <w:szCs w:val="24"/>
              </w:rPr>
              <w:t>-1.7092    3.3273</w:t>
            </w:r>
          </w:p>
        </w:tc>
      </w:tr>
      <w:tr w:rsidR="001530B3" w14:paraId="6523154A" w14:textId="77777777" w:rsidTr="009207EB">
        <w:tc>
          <w:tcPr>
            <w:tcW w:w="1271" w:type="dxa"/>
          </w:tcPr>
          <w:p w14:paraId="2F9091AF" w14:textId="77777777" w:rsidR="001530B3" w:rsidRDefault="001530B3"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1</w:t>
            </w:r>
          </w:p>
        </w:tc>
        <w:tc>
          <w:tcPr>
            <w:tcW w:w="2835" w:type="dxa"/>
          </w:tcPr>
          <w:p w14:paraId="5831C3B5" w14:textId="77777777" w:rsidR="001530B3" w:rsidRDefault="001530B3"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w:t>
            </w:r>
            <w:r>
              <w:rPr>
                <w:rFonts w:ascii="Times New Roman" w:hAnsi="Times New Roman"/>
                <w:kern w:val="2"/>
                <w:sz w:val="24"/>
                <w:szCs w:val="24"/>
              </w:rPr>
              <w:t>0.3001</w:t>
            </w:r>
          </w:p>
        </w:tc>
        <w:tc>
          <w:tcPr>
            <w:tcW w:w="4191" w:type="dxa"/>
          </w:tcPr>
          <w:p w14:paraId="082DEE7E" w14:textId="77777777" w:rsidR="001530B3" w:rsidRDefault="001530B3" w:rsidP="009207EB">
            <w:pPr>
              <w:pStyle w:val="a3"/>
              <w:adjustRightInd/>
              <w:spacing w:line="240" w:lineRule="auto"/>
              <w:jc w:val="center"/>
              <w:rPr>
                <w:rFonts w:ascii="Times New Roman" w:hAnsi="Times New Roman"/>
                <w:kern w:val="2"/>
                <w:sz w:val="24"/>
                <w:szCs w:val="24"/>
              </w:rPr>
            </w:pPr>
            <w:r w:rsidRPr="00D54399">
              <w:rPr>
                <w:rFonts w:ascii="Times New Roman" w:hAnsi="Times New Roman"/>
                <w:kern w:val="2"/>
                <w:sz w:val="24"/>
                <w:szCs w:val="24"/>
              </w:rPr>
              <w:t>-0.4122   -0.1880</w:t>
            </w:r>
          </w:p>
        </w:tc>
      </w:tr>
      <w:tr w:rsidR="001530B3" w14:paraId="4BA7F98B" w14:textId="77777777" w:rsidTr="009207EB">
        <w:tc>
          <w:tcPr>
            <w:tcW w:w="1271" w:type="dxa"/>
          </w:tcPr>
          <w:p w14:paraId="0DF49698" w14:textId="77777777" w:rsidR="001530B3" w:rsidRDefault="001530B3"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sidRPr="000F6F35">
              <w:rPr>
                <w:rFonts w:ascii="Times New Roman" w:hAnsi="Times New Roman" w:hint="eastAsia"/>
                <w:kern w:val="2"/>
                <w:sz w:val="24"/>
                <w:szCs w:val="24"/>
                <w:vertAlign w:val="subscript"/>
              </w:rPr>
              <w:t>2</w:t>
            </w:r>
          </w:p>
        </w:tc>
        <w:tc>
          <w:tcPr>
            <w:tcW w:w="2835" w:type="dxa"/>
          </w:tcPr>
          <w:p w14:paraId="7B420F78" w14:textId="77777777" w:rsidR="001530B3" w:rsidRDefault="001530B3"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0.1955</w:t>
            </w:r>
          </w:p>
        </w:tc>
        <w:tc>
          <w:tcPr>
            <w:tcW w:w="4191" w:type="dxa"/>
          </w:tcPr>
          <w:p w14:paraId="30586F06" w14:textId="77777777" w:rsidR="001530B3" w:rsidRDefault="001530B3" w:rsidP="009207EB">
            <w:pPr>
              <w:pStyle w:val="a3"/>
              <w:adjustRightInd/>
              <w:spacing w:line="240" w:lineRule="auto"/>
              <w:jc w:val="center"/>
              <w:rPr>
                <w:rFonts w:ascii="Times New Roman" w:hAnsi="Times New Roman"/>
                <w:kern w:val="2"/>
                <w:sz w:val="24"/>
                <w:szCs w:val="24"/>
              </w:rPr>
            </w:pPr>
            <w:r w:rsidRPr="00D54399">
              <w:rPr>
                <w:rFonts w:ascii="Times New Roman" w:hAnsi="Times New Roman"/>
                <w:kern w:val="2"/>
                <w:sz w:val="24"/>
                <w:szCs w:val="24"/>
              </w:rPr>
              <w:t>0.0846    0.3064</w:t>
            </w:r>
          </w:p>
        </w:tc>
      </w:tr>
      <w:tr w:rsidR="001530B3" w14:paraId="270C89FA" w14:textId="77777777" w:rsidTr="009207EB">
        <w:trPr>
          <w:trHeight w:val="447"/>
        </w:trPr>
        <w:tc>
          <w:tcPr>
            <w:tcW w:w="8297" w:type="dxa"/>
            <w:gridSpan w:val="3"/>
            <w:vAlign w:val="center"/>
          </w:tcPr>
          <w:p w14:paraId="061D2477" w14:textId="77777777" w:rsidR="001530B3" w:rsidRPr="00583B40" w:rsidRDefault="001530B3"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R</w:t>
            </w:r>
            <w:r>
              <w:rPr>
                <w:rFonts w:ascii="Times New Roman" w:hAnsi="Times New Roman" w:hint="eastAsia"/>
                <w:b/>
                <w:kern w:val="2"/>
                <w:sz w:val="24"/>
                <w:szCs w:val="24"/>
              </w:rPr>
              <w:t>^2 = 0.8155</w:t>
            </w:r>
            <w:r w:rsidRPr="00583B40">
              <w:rPr>
                <w:rFonts w:ascii="Times New Roman" w:hAnsi="Times New Roman" w:hint="eastAsia"/>
                <w:b/>
                <w:kern w:val="2"/>
                <w:sz w:val="24"/>
                <w:szCs w:val="24"/>
              </w:rPr>
              <w:t xml:space="preserve">    F =</w:t>
            </w:r>
            <w:r>
              <w:rPr>
                <w:rFonts w:ascii="Times New Roman" w:hAnsi="Times New Roman"/>
                <w:b/>
                <w:kern w:val="2"/>
                <w:sz w:val="24"/>
                <w:szCs w:val="24"/>
              </w:rPr>
              <w:t xml:space="preserve"> 24.3142</w:t>
            </w:r>
            <w:r w:rsidRPr="00583B40">
              <w:rPr>
                <w:rFonts w:ascii="Times New Roman" w:hAnsi="Times New Roman"/>
                <w:b/>
                <w:kern w:val="2"/>
                <w:sz w:val="24"/>
                <w:szCs w:val="24"/>
              </w:rPr>
              <w:t xml:space="preserve">   </w:t>
            </w:r>
            <w:r>
              <w:rPr>
                <w:rFonts w:ascii="Times New Roman" w:hAnsi="Times New Roman" w:hint="eastAsia"/>
                <w:b/>
                <w:kern w:val="2"/>
                <w:sz w:val="24"/>
                <w:szCs w:val="24"/>
              </w:rPr>
              <w:t>p&lt;0.0001    s^2 = 0.0575</w:t>
            </w:r>
          </w:p>
        </w:tc>
      </w:tr>
    </w:tbl>
    <w:p w14:paraId="2715FDC2" w14:textId="77777777" w:rsidR="00AF6419" w:rsidRDefault="001530B3" w:rsidP="008274EA">
      <w:pPr>
        <w:pStyle w:val="a3"/>
        <w:adjustRightInd/>
        <w:spacing w:line="240" w:lineRule="auto"/>
        <w:jc w:val="left"/>
        <w:rPr>
          <w:rFonts w:hAnsi="宋体"/>
          <w:bCs/>
          <w:sz w:val="24"/>
          <w:szCs w:val="24"/>
        </w:rPr>
      </w:pPr>
      <w:r>
        <w:rPr>
          <w:rFonts w:hAnsi="宋体"/>
          <w:bCs/>
          <w:sz w:val="24"/>
          <w:szCs w:val="24"/>
        </w:rPr>
        <w:tab/>
      </w:r>
    </w:p>
    <w:p w14:paraId="11B4CF53" w14:textId="77777777" w:rsidR="001530B3" w:rsidRDefault="00AF6419" w:rsidP="008274EA">
      <w:pPr>
        <w:pStyle w:val="a3"/>
        <w:adjustRightInd/>
        <w:spacing w:line="240" w:lineRule="auto"/>
        <w:jc w:val="left"/>
        <w:rPr>
          <w:rFonts w:hAnsi="宋体"/>
          <w:bCs/>
          <w:sz w:val="24"/>
          <w:szCs w:val="24"/>
        </w:rPr>
      </w:pPr>
      <w:r>
        <w:rPr>
          <w:rFonts w:hAnsi="宋体"/>
          <w:bCs/>
          <w:sz w:val="24"/>
          <w:szCs w:val="24"/>
        </w:rPr>
        <w:tab/>
      </w:r>
      <w:r w:rsidR="001530B3">
        <w:rPr>
          <w:rFonts w:hAnsi="宋体" w:hint="eastAsia"/>
          <w:bCs/>
          <w:sz w:val="24"/>
          <w:szCs w:val="24"/>
        </w:rPr>
        <w:t>可以看出在删去了相关项之后，虽然模型中R^2值（因变量有多大的比率可以被模型确定）有略微的下降，但F值有所提升</w:t>
      </w:r>
      <w:r w:rsidR="000F6F35">
        <w:rPr>
          <w:rFonts w:hAnsi="宋体" w:hint="eastAsia"/>
          <w:bCs/>
          <w:sz w:val="24"/>
          <w:szCs w:val="24"/>
        </w:rPr>
        <w:t>且远大于F-检测阈值</w:t>
      </w:r>
      <w:r w:rsidR="001530B3">
        <w:rPr>
          <w:rFonts w:hAnsi="宋体" w:hint="eastAsia"/>
          <w:bCs/>
          <w:sz w:val="24"/>
          <w:szCs w:val="24"/>
        </w:rPr>
        <w:t>。最重要的是，β</w:t>
      </w:r>
      <w:r w:rsidR="001530B3" w:rsidRPr="000F6F35">
        <w:rPr>
          <w:rFonts w:hAnsi="宋体" w:hint="eastAsia"/>
          <w:bCs/>
          <w:sz w:val="24"/>
          <w:szCs w:val="24"/>
          <w:vertAlign w:val="subscript"/>
        </w:rPr>
        <w:t>0</w:t>
      </w:r>
      <w:r w:rsidR="001530B3">
        <w:rPr>
          <w:rFonts w:hAnsi="宋体" w:hint="eastAsia"/>
          <w:bCs/>
          <w:sz w:val="24"/>
          <w:szCs w:val="24"/>
        </w:rPr>
        <w:t>置信区间大大缩小，且β</w:t>
      </w:r>
      <w:r w:rsidR="001530B3" w:rsidRPr="000F6F35">
        <w:rPr>
          <w:rFonts w:hAnsi="宋体" w:hint="eastAsia"/>
          <w:bCs/>
          <w:sz w:val="24"/>
          <w:szCs w:val="24"/>
          <w:vertAlign w:val="subscript"/>
        </w:rPr>
        <w:t>1</w:t>
      </w:r>
      <w:r w:rsidR="001530B3">
        <w:rPr>
          <w:rFonts w:hAnsi="宋体" w:hint="eastAsia"/>
          <w:bCs/>
          <w:sz w:val="24"/>
          <w:szCs w:val="24"/>
        </w:rPr>
        <w:t>和β</w:t>
      </w:r>
      <w:r w:rsidR="001530B3" w:rsidRPr="000F6F35">
        <w:rPr>
          <w:rFonts w:hAnsi="宋体" w:hint="eastAsia"/>
          <w:bCs/>
          <w:sz w:val="24"/>
          <w:szCs w:val="24"/>
          <w:vertAlign w:val="subscript"/>
        </w:rPr>
        <w:t>2</w:t>
      </w:r>
      <w:r w:rsidR="001530B3">
        <w:rPr>
          <w:rFonts w:hAnsi="宋体" w:hint="eastAsia"/>
          <w:bCs/>
          <w:sz w:val="24"/>
          <w:szCs w:val="24"/>
        </w:rPr>
        <w:t>的参数置信区间不再包含0点，这表明回归变量x</w:t>
      </w:r>
      <w:r w:rsidR="001530B3" w:rsidRPr="000F6F35">
        <w:rPr>
          <w:rFonts w:hAnsi="宋体"/>
          <w:bCs/>
          <w:sz w:val="24"/>
          <w:szCs w:val="24"/>
          <w:vertAlign w:val="subscript"/>
        </w:rPr>
        <w:t>1</w:t>
      </w:r>
      <w:r w:rsidR="001530B3">
        <w:rPr>
          <w:rFonts w:hAnsi="宋体" w:hint="eastAsia"/>
          <w:bCs/>
          <w:sz w:val="24"/>
          <w:szCs w:val="24"/>
        </w:rPr>
        <w:t>和x</w:t>
      </w:r>
      <w:r w:rsidR="001530B3" w:rsidRPr="000F6F35">
        <w:rPr>
          <w:rFonts w:hAnsi="宋体"/>
          <w:bCs/>
          <w:sz w:val="24"/>
          <w:szCs w:val="24"/>
          <w:vertAlign w:val="subscript"/>
        </w:rPr>
        <w:t>2</w:t>
      </w:r>
      <w:r w:rsidR="001530B3">
        <w:rPr>
          <w:rFonts w:hAnsi="宋体" w:hint="eastAsia"/>
          <w:bCs/>
          <w:sz w:val="24"/>
          <w:szCs w:val="24"/>
        </w:rPr>
        <w:t>在此模型下对于因变量y的影响显著</w:t>
      </w:r>
      <w:r w:rsidR="003B784E" w:rsidRPr="003B784E">
        <w:rPr>
          <w:rFonts w:hAnsi="宋体" w:hint="eastAsia"/>
          <w:bCs/>
          <w:sz w:val="24"/>
          <w:szCs w:val="24"/>
          <w:vertAlign w:val="superscript"/>
        </w:rPr>
        <w:t>[</w:t>
      </w:r>
      <w:r w:rsidR="003B784E" w:rsidRPr="003B784E">
        <w:rPr>
          <w:rFonts w:hAnsi="宋体"/>
          <w:bCs/>
          <w:sz w:val="24"/>
          <w:szCs w:val="24"/>
          <w:vertAlign w:val="superscript"/>
        </w:rPr>
        <w:t>6</w:t>
      </w:r>
      <w:r w:rsidR="003B784E" w:rsidRPr="003B784E">
        <w:rPr>
          <w:rFonts w:hAnsi="宋体" w:hint="eastAsia"/>
          <w:bCs/>
          <w:sz w:val="24"/>
          <w:szCs w:val="24"/>
          <w:vertAlign w:val="superscript"/>
        </w:rPr>
        <w:t>]</w:t>
      </w:r>
      <w:r w:rsidR="001530B3">
        <w:rPr>
          <w:rFonts w:hAnsi="宋体" w:hint="eastAsia"/>
          <w:bCs/>
          <w:sz w:val="24"/>
          <w:szCs w:val="24"/>
        </w:rPr>
        <w:t>。由于β</w:t>
      </w:r>
      <w:r w:rsidR="001530B3" w:rsidRPr="000F6F35">
        <w:rPr>
          <w:rFonts w:hAnsi="宋体" w:hint="eastAsia"/>
          <w:bCs/>
          <w:sz w:val="24"/>
          <w:szCs w:val="24"/>
          <w:vertAlign w:val="subscript"/>
        </w:rPr>
        <w:t>0</w:t>
      </w:r>
      <w:r w:rsidR="001530B3">
        <w:rPr>
          <w:rFonts w:hAnsi="宋体" w:hint="eastAsia"/>
          <w:bCs/>
          <w:sz w:val="24"/>
          <w:szCs w:val="24"/>
        </w:rPr>
        <w:t>的置信区间仍包含0点，不妨剔除常数项，最后得到的回归方程如下</w:t>
      </w:r>
    </w:p>
    <w:p w14:paraId="60826071" w14:textId="77777777" w:rsidR="001530B3" w:rsidRDefault="001530B3" w:rsidP="001530B3">
      <w:pPr>
        <w:pStyle w:val="a3"/>
        <w:adjustRightInd/>
        <w:spacing w:line="240" w:lineRule="auto"/>
        <w:jc w:val="center"/>
        <w:rPr>
          <w:rFonts w:hAnsi="宋体"/>
          <w:bCs/>
          <w:sz w:val="24"/>
          <w:szCs w:val="24"/>
        </w:rPr>
      </w:pPr>
      <w:r>
        <w:rPr>
          <w:rFonts w:hAnsi="宋体" w:hint="eastAsia"/>
          <w:bCs/>
          <w:sz w:val="24"/>
          <w:szCs w:val="24"/>
        </w:rPr>
        <w:t>y = -</w:t>
      </w:r>
      <w:r>
        <w:rPr>
          <w:rFonts w:hAnsi="宋体"/>
          <w:bCs/>
          <w:sz w:val="24"/>
          <w:szCs w:val="24"/>
        </w:rPr>
        <w:t>0.3001</w:t>
      </w:r>
      <w:r>
        <w:rPr>
          <w:rFonts w:hAnsi="宋体" w:hint="eastAsia"/>
          <w:bCs/>
          <w:sz w:val="24"/>
          <w:szCs w:val="24"/>
        </w:rPr>
        <w:t xml:space="preserve"> x</w:t>
      </w:r>
      <w:r w:rsidRPr="000F6F35">
        <w:rPr>
          <w:rFonts w:hAnsi="宋体" w:hint="eastAsia"/>
          <w:bCs/>
          <w:sz w:val="24"/>
          <w:szCs w:val="24"/>
          <w:vertAlign w:val="subscript"/>
        </w:rPr>
        <w:t>1</w:t>
      </w:r>
      <w:r>
        <w:rPr>
          <w:rFonts w:hAnsi="宋体" w:hint="eastAsia"/>
          <w:bCs/>
          <w:sz w:val="24"/>
          <w:szCs w:val="24"/>
        </w:rPr>
        <w:t xml:space="preserve"> + 0.1955 x</w:t>
      </w:r>
      <w:r w:rsidRPr="000F6F35">
        <w:rPr>
          <w:rFonts w:hAnsi="宋体" w:hint="eastAsia"/>
          <w:bCs/>
          <w:sz w:val="24"/>
          <w:szCs w:val="24"/>
          <w:vertAlign w:val="subscript"/>
        </w:rPr>
        <w:t>2</w:t>
      </w:r>
    </w:p>
    <w:p w14:paraId="04BABF39" w14:textId="77777777" w:rsidR="001530B3" w:rsidRDefault="001530B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将回归直线可视化到二维数据图中，可建立如下的直线方程</w:t>
      </w:r>
    </w:p>
    <w:p w14:paraId="0B469DF7" w14:textId="77777777" w:rsidR="001530B3" w:rsidRDefault="001530B3" w:rsidP="001530B3">
      <w:pPr>
        <w:pStyle w:val="a3"/>
        <w:adjustRightInd/>
        <w:spacing w:line="240" w:lineRule="auto"/>
        <w:jc w:val="center"/>
        <w:rPr>
          <w:rFonts w:hAnsi="宋体"/>
          <w:bCs/>
          <w:sz w:val="24"/>
          <w:szCs w:val="24"/>
        </w:rPr>
      </w:pPr>
      <w:r>
        <w:rPr>
          <w:rFonts w:hAnsi="宋体" w:hint="eastAsia"/>
          <w:bCs/>
          <w:sz w:val="24"/>
          <w:szCs w:val="24"/>
        </w:rPr>
        <w:t>0 = β</w:t>
      </w:r>
      <w:r w:rsidRPr="000F6F35">
        <w:rPr>
          <w:rFonts w:hAnsi="宋体" w:hint="eastAsia"/>
          <w:bCs/>
          <w:sz w:val="24"/>
          <w:szCs w:val="24"/>
          <w:vertAlign w:val="subscript"/>
        </w:rPr>
        <w:t>1</w:t>
      </w:r>
      <w:r>
        <w:rPr>
          <w:rFonts w:hAnsi="宋体" w:hint="eastAsia"/>
          <w:bCs/>
          <w:sz w:val="24"/>
          <w:szCs w:val="24"/>
        </w:rPr>
        <w:t xml:space="preserve"> x</w:t>
      </w:r>
      <w:r w:rsidRPr="000F6F35">
        <w:rPr>
          <w:rFonts w:hAnsi="宋体" w:hint="eastAsia"/>
          <w:bCs/>
          <w:sz w:val="24"/>
          <w:szCs w:val="24"/>
          <w:vertAlign w:val="subscript"/>
        </w:rPr>
        <w:t>1</w:t>
      </w:r>
      <w:r>
        <w:rPr>
          <w:rFonts w:hAnsi="宋体" w:hint="eastAsia"/>
          <w:bCs/>
          <w:sz w:val="24"/>
          <w:szCs w:val="24"/>
        </w:rPr>
        <w:t xml:space="preserve"> + β</w:t>
      </w:r>
      <w:r w:rsidRPr="000F6F35">
        <w:rPr>
          <w:rFonts w:hAnsi="宋体" w:hint="eastAsia"/>
          <w:bCs/>
          <w:sz w:val="24"/>
          <w:szCs w:val="24"/>
          <w:vertAlign w:val="subscript"/>
        </w:rPr>
        <w:t>2</w:t>
      </w:r>
      <w:r>
        <w:rPr>
          <w:rFonts w:hAnsi="宋体" w:hint="eastAsia"/>
          <w:bCs/>
          <w:sz w:val="24"/>
          <w:szCs w:val="24"/>
        </w:rPr>
        <w:t xml:space="preserve"> x</w:t>
      </w:r>
      <w:r w:rsidRPr="000F6F35">
        <w:rPr>
          <w:rFonts w:hAnsi="宋体" w:hint="eastAsia"/>
          <w:bCs/>
          <w:sz w:val="24"/>
          <w:szCs w:val="24"/>
          <w:vertAlign w:val="subscript"/>
        </w:rPr>
        <w:t>2</w:t>
      </w:r>
    </w:p>
    <w:p w14:paraId="2F26BF4F" w14:textId="77777777" w:rsidR="001530B3" w:rsidRPr="001530B3" w:rsidRDefault="001530B3" w:rsidP="001530B3">
      <w:pPr>
        <w:pStyle w:val="a3"/>
        <w:adjustRightInd/>
        <w:spacing w:line="240" w:lineRule="auto"/>
        <w:jc w:val="center"/>
        <w:rPr>
          <w:rFonts w:hAnsi="宋体"/>
          <w:bCs/>
          <w:sz w:val="24"/>
          <w:szCs w:val="24"/>
        </w:rPr>
      </w:pPr>
      <w:r>
        <w:rPr>
          <w:rFonts w:hAnsi="宋体" w:hint="eastAsia"/>
          <w:bCs/>
          <w:sz w:val="24"/>
          <w:szCs w:val="24"/>
        </w:rPr>
        <w:t xml:space="preserve">也即  </w:t>
      </w:r>
      <w:r>
        <w:rPr>
          <w:rFonts w:hAnsi="宋体"/>
          <w:bCs/>
          <w:sz w:val="24"/>
          <w:szCs w:val="24"/>
        </w:rPr>
        <w:t>x</w:t>
      </w:r>
      <w:r w:rsidRPr="000F6F35">
        <w:rPr>
          <w:rFonts w:hAnsi="宋体"/>
          <w:bCs/>
          <w:sz w:val="24"/>
          <w:szCs w:val="24"/>
          <w:vertAlign w:val="subscript"/>
        </w:rPr>
        <w:t>2</w:t>
      </w:r>
      <w:r>
        <w:rPr>
          <w:rFonts w:hAnsi="宋体"/>
          <w:bCs/>
          <w:sz w:val="24"/>
          <w:szCs w:val="24"/>
        </w:rPr>
        <w:t xml:space="preserve"> = - </w:t>
      </w:r>
      <w:r>
        <w:rPr>
          <w:rFonts w:hAnsi="宋体" w:hint="eastAsia"/>
          <w:bCs/>
          <w:sz w:val="24"/>
          <w:szCs w:val="24"/>
        </w:rPr>
        <w:t>β</w:t>
      </w:r>
      <w:r w:rsidRPr="000F6F35">
        <w:rPr>
          <w:rFonts w:hAnsi="宋体"/>
          <w:bCs/>
          <w:sz w:val="24"/>
          <w:szCs w:val="24"/>
          <w:vertAlign w:val="subscript"/>
        </w:rPr>
        <w:t>1</w:t>
      </w:r>
      <w:r>
        <w:rPr>
          <w:rFonts w:hAnsi="宋体"/>
          <w:bCs/>
          <w:sz w:val="24"/>
          <w:szCs w:val="24"/>
        </w:rPr>
        <w:t>/</w:t>
      </w:r>
      <w:r>
        <w:rPr>
          <w:rFonts w:hAnsi="宋体" w:hint="eastAsia"/>
          <w:bCs/>
          <w:sz w:val="24"/>
          <w:szCs w:val="24"/>
        </w:rPr>
        <w:t>β</w:t>
      </w:r>
      <w:r w:rsidRPr="000F6F35">
        <w:rPr>
          <w:rFonts w:hAnsi="宋体"/>
          <w:bCs/>
          <w:sz w:val="24"/>
          <w:szCs w:val="24"/>
          <w:vertAlign w:val="subscript"/>
        </w:rPr>
        <w:t>2</w:t>
      </w:r>
      <w:r>
        <w:rPr>
          <w:rFonts w:hAnsi="宋体"/>
          <w:bCs/>
          <w:sz w:val="24"/>
          <w:szCs w:val="24"/>
        </w:rPr>
        <w:t xml:space="preserve"> </w:t>
      </w:r>
      <w:r>
        <w:rPr>
          <w:rFonts w:hAnsi="宋体" w:hint="eastAsia"/>
          <w:bCs/>
          <w:sz w:val="24"/>
          <w:szCs w:val="24"/>
        </w:rPr>
        <w:t>*</w:t>
      </w:r>
      <w:r>
        <w:rPr>
          <w:rFonts w:hAnsi="宋体"/>
          <w:bCs/>
          <w:sz w:val="24"/>
          <w:szCs w:val="24"/>
        </w:rPr>
        <w:t xml:space="preserve"> </w:t>
      </w:r>
      <w:r>
        <w:rPr>
          <w:rFonts w:hAnsi="宋体" w:hint="eastAsia"/>
          <w:bCs/>
          <w:sz w:val="24"/>
          <w:szCs w:val="24"/>
        </w:rPr>
        <w:t>x</w:t>
      </w:r>
      <w:r w:rsidRPr="000F6F35">
        <w:rPr>
          <w:rFonts w:hAnsi="宋体"/>
          <w:bCs/>
          <w:sz w:val="24"/>
          <w:szCs w:val="24"/>
          <w:vertAlign w:val="subscript"/>
        </w:rPr>
        <w:t>1</w:t>
      </w:r>
    </w:p>
    <w:p w14:paraId="7C860479" w14:textId="77777777" w:rsidR="008274EA" w:rsidRDefault="001530B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这是由于sigmoid的分类依据是</w:t>
      </w:r>
      <w:r w:rsidR="00164658">
        <w:rPr>
          <w:rFonts w:hAnsi="宋体" w:hint="eastAsia"/>
          <w:bCs/>
          <w:sz w:val="24"/>
          <w:szCs w:val="24"/>
        </w:rPr>
        <w:t>根据输入值得正负而定的（参照sigmoid函数性质）。</w:t>
      </w:r>
    </w:p>
    <w:p w14:paraId="3C66A0CD" w14:textId="77777777" w:rsidR="00164658"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做出回归直线图像如下</w:t>
      </w:r>
    </w:p>
    <w:p w14:paraId="4833A247" w14:textId="77777777" w:rsidR="00164658"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noProof/>
          <w:sz w:val="24"/>
          <w:szCs w:val="24"/>
        </w:rPr>
        <w:drawing>
          <wp:inline distT="0" distB="0" distL="0" distR="0" wp14:anchorId="0611DC6D" wp14:editId="7641F3A6">
            <wp:extent cx="4984750" cy="3731899"/>
            <wp:effectExtent l="0" t="0" r="635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多元线性回归模型结果.jpg"/>
                    <pic:cNvPicPr/>
                  </pic:nvPicPr>
                  <pic:blipFill>
                    <a:blip r:embed="rId27">
                      <a:extLst>
                        <a:ext uri="{28A0092B-C50C-407E-A947-70E740481C1C}">
                          <a14:useLocalDpi xmlns:a14="http://schemas.microsoft.com/office/drawing/2010/main" val="0"/>
                        </a:ext>
                      </a:extLst>
                    </a:blip>
                    <a:stretch>
                      <a:fillRect/>
                    </a:stretch>
                  </pic:blipFill>
                  <pic:spPr>
                    <a:xfrm>
                      <a:off x="0" y="0"/>
                      <a:ext cx="5029720" cy="3765566"/>
                    </a:xfrm>
                    <a:prstGeom prst="rect">
                      <a:avLst/>
                    </a:prstGeom>
                  </pic:spPr>
                </pic:pic>
              </a:graphicData>
            </a:graphic>
          </wp:inline>
        </w:drawing>
      </w:r>
    </w:p>
    <w:p w14:paraId="7FE55468" w14:textId="77777777" w:rsidR="00164658" w:rsidRDefault="00164658" w:rsidP="008274EA">
      <w:pPr>
        <w:pStyle w:val="a3"/>
        <w:adjustRightInd/>
        <w:spacing w:line="240" w:lineRule="auto"/>
        <w:jc w:val="left"/>
        <w:rPr>
          <w:rFonts w:hAnsi="宋体"/>
          <w:bCs/>
          <w:sz w:val="24"/>
          <w:szCs w:val="24"/>
        </w:rPr>
      </w:pPr>
      <w:r>
        <w:rPr>
          <w:rFonts w:hAnsi="宋体"/>
          <w:bCs/>
          <w:sz w:val="24"/>
          <w:szCs w:val="24"/>
        </w:rPr>
        <w:lastRenderedPageBreak/>
        <w:tab/>
      </w:r>
      <w:r>
        <w:rPr>
          <w:rFonts w:hAnsi="宋体" w:hint="eastAsia"/>
          <w:bCs/>
          <w:sz w:val="24"/>
          <w:szCs w:val="24"/>
        </w:rPr>
        <w:t>可见，从直观上来看，回归直线将相平面一分为二，sigmoid的性质告诉我们，回归直线的上方代表预测A类，下方代表预测B类。也就是说，在该模型下，分类器只分错了一个点。</w:t>
      </w:r>
    </w:p>
    <w:p w14:paraId="1BE41916" w14:textId="77777777" w:rsidR="00164658"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对于问题二，三个待预测点在该模型下均被预测为B类。</w:t>
      </w:r>
    </w:p>
    <w:p w14:paraId="18A32BD9" w14:textId="77777777" w:rsidR="00164658"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可以看出分类器的效果较好，附加模型的残差分析，调用rcoplot方法如下</w:t>
      </w:r>
    </w:p>
    <w:p w14:paraId="46D5E8EA" w14:textId="77777777" w:rsidR="00164658" w:rsidRPr="001530B3" w:rsidRDefault="00164658" w:rsidP="00164658">
      <w:pPr>
        <w:pStyle w:val="a3"/>
        <w:adjustRightInd/>
        <w:spacing w:line="240" w:lineRule="auto"/>
        <w:jc w:val="center"/>
        <w:rPr>
          <w:rFonts w:hAnsi="宋体"/>
          <w:bCs/>
          <w:sz w:val="24"/>
          <w:szCs w:val="24"/>
        </w:rPr>
      </w:pPr>
      <w:r w:rsidRPr="00164658">
        <w:rPr>
          <w:rFonts w:hAnsi="宋体"/>
          <w:bCs/>
          <w:sz w:val="24"/>
          <w:szCs w:val="24"/>
        </w:rPr>
        <w:t>rcoplot(r,rint)</w:t>
      </w:r>
    </w:p>
    <w:p w14:paraId="175544FB" w14:textId="77777777" w:rsidR="008274EA"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得到如下的残差图</w:t>
      </w:r>
    </w:p>
    <w:p w14:paraId="3D442135" w14:textId="77777777" w:rsidR="00164658"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noProof/>
          <w:sz w:val="24"/>
          <w:szCs w:val="24"/>
        </w:rPr>
        <w:drawing>
          <wp:inline distT="0" distB="0" distL="0" distR="0" wp14:anchorId="5B2D0E08" wp14:editId="6A8023F1">
            <wp:extent cx="4681949" cy="350520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模型残差.jpg"/>
                    <pic:cNvPicPr/>
                  </pic:nvPicPr>
                  <pic:blipFill>
                    <a:blip r:embed="rId28">
                      <a:extLst>
                        <a:ext uri="{28A0092B-C50C-407E-A947-70E740481C1C}">
                          <a14:useLocalDpi xmlns:a14="http://schemas.microsoft.com/office/drawing/2010/main" val="0"/>
                        </a:ext>
                      </a:extLst>
                    </a:blip>
                    <a:stretch>
                      <a:fillRect/>
                    </a:stretch>
                  </pic:blipFill>
                  <pic:spPr>
                    <a:xfrm>
                      <a:off x="0" y="0"/>
                      <a:ext cx="4733018" cy="3543433"/>
                    </a:xfrm>
                    <a:prstGeom prst="rect">
                      <a:avLst/>
                    </a:prstGeom>
                  </pic:spPr>
                </pic:pic>
              </a:graphicData>
            </a:graphic>
          </wp:inline>
        </w:drawing>
      </w:r>
    </w:p>
    <w:p w14:paraId="79BAC7CA" w14:textId="77777777" w:rsidR="005A0B57" w:rsidRPr="00164658" w:rsidRDefault="005A0B57" w:rsidP="008274EA">
      <w:pPr>
        <w:pStyle w:val="a3"/>
        <w:adjustRightInd/>
        <w:spacing w:line="240" w:lineRule="auto"/>
        <w:jc w:val="left"/>
        <w:rPr>
          <w:rFonts w:hAnsi="宋体"/>
          <w:bCs/>
          <w:sz w:val="24"/>
          <w:szCs w:val="24"/>
        </w:rPr>
      </w:pPr>
    </w:p>
    <w:p w14:paraId="0D8F92E9" w14:textId="77777777" w:rsidR="008274EA" w:rsidRDefault="00164658"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从残差分析中可见，第14个数据对于</w:t>
      </w:r>
      <w:r w:rsidR="002265DC">
        <w:rPr>
          <w:rFonts w:hAnsi="宋体" w:hint="eastAsia"/>
          <w:bCs/>
          <w:sz w:val="24"/>
          <w:szCs w:val="24"/>
        </w:rPr>
        <w:t>该模型来说是一个偏离残差范围的异常点，应该从数据集中剔除，但经过尝试后，发现剔除后会引入新的残差偏离问题，考虑到本数据的偏离并不明显，因此将此数据保留。</w:t>
      </w:r>
    </w:p>
    <w:p w14:paraId="5803B84E" w14:textId="77777777" w:rsidR="002265DC" w:rsidRDefault="002265DC"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对于问题三，我们改变原有的数据集（将（1</w:t>
      </w:r>
      <w:r>
        <w:rPr>
          <w:rFonts w:hAnsi="宋体"/>
          <w:bCs/>
          <w:sz w:val="24"/>
          <w:szCs w:val="24"/>
        </w:rPr>
        <w:t>3.80</w:t>
      </w:r>
      <w:r>
        <w:rPr>
          <w:rFonts w:hAnsi="宋体" w:hint="eastAsia"/>
          <w:bCs/>
          <w:sz w:val="24"/>
          <w:szCs w:val="24"/>
        </w:rPr>
        <w:t>,19.00）的label置为‘A’），并重新对该模型以相同的方式建模，可得到如下的结果。</w:t>
      </w:r>
    </w:p>
    <w:p w14:paraId="21C26300" w14:textId="77777777" w:rsidR="008274EA" w:rsidRDefault="008964C9" w:rsidP="005A0B57">
      <w:pPr>
        <w:pStyle w:val="a3"/>
        <w:adjustRightInd/>
        <w:spacing w:line="240" w:lineRule="auto"/>
        <w:jc w:val="center"/>
        <w:rPr>
          <w:rFonts w:hAnsi="宋体"/>
          <w:bCs/>
          <w:sz w:val="24"/>
          <w:szCs w:val="24"/>
        </w:rPr>
      </w:pPr>
      <w:r>
        <w:rPr>
          <w:rFonts w:hAnsi="宋体"/>
          <w:bCs/>
          <w:noProof/>
          <w:sz w:val="24"/>
          <w:szCs w:val="24"/>
        </w:rPr>
        <w:lastRenderedPageBreak/>
        <mc:AlternateContent>
          <mc:Choice Requires="wps">
            <w:drawing>
              <wp:anchor distT="0" distB="0" distL="114300" distR="114300" simplePos="0" relativeHeight="251666432" behindDoc="0" locked="0" layoutInCell="1" allowOverlap="1" wp14:anchorId="50EFC8FD" wp14:editId="19FE7618">
                <wp:simplePos x="0" y="0"/>
                <wp:positionH relativeFrom="column">
                  <wp:posOffset>3371850</wp:posOffset>
                </wp:positionH>
                <wp:positionV relativeFrom="paragraph">
                  <wp:posOffset>2444750</wp:posOffset>
                </wp:positionV>
                <wp:extent cx="1187450" cy="254000"/>
                <wp:effectExtent l="704850" t="666750" r="12700" b="50800"/>
                <wp:wrapNone/>
                <wp:docPr id="1" name="线形标注 1(带边框和强调线) 1"/>
                <wp:cNvGraphicFramePr/>
                <a:graphic xmlns:a="http://schemas.openxmlformats.org/drawingml/2006/main">
                  <a:graphicData uri="http://schemas.microsoft.com/office/word/2010/wordprocessingShape">
                    <wps:wsp>
                      <wps:cNvSpPr/>
                      <wps:spPr>
                        <a:xfrm>
                          <a:off x="0" y="0"/>
                          <a:ext cx="1187450" cy="254000"/>
                        </a:xfrm>
                        <a:prstGeom prst="accentBorderCallout1">
                          <a:avLst>
                            <a:gd name="adj1" fmla="val 99239"/>
                            <a:gd name="adj2" fmla="val -6312"/>
                            <a:gd name="adj3" fmla="val -262500"/>
                            <a:gd name="adj4" fmla="val -58630"/>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DE314CA" w14:textId="77777777" w:rsidR="008964C9" w:rsidRPr="008964C9" w:rsidRDefault="008964C9" w:rsidP="008964C9">
                            <w:pPr>
                              <w:jc w:val="center"/>
                              <w:rPr>
                                <w:rFonts w:hint="eastAsia"/>
                              </w:rPr>
                            </w:pPr>
                            <w:r w:rsidRPr="008964C9">
                              <w:rPr>
                                <w:rFonts w:hint="eastAsia"/>
                                <w:b/>
                                <w:color w:val="000000" w:themeColor="text1"/>
                              </w:rPr>
                              <w:t>修改后的数据点</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EFC8FD"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线形标注 1(带边框和强调线) 1" o:spid="_x0000_s1026" type="#_x0000_t50" style="position:absolute;left:0;text-align:left;margin-left:265.5pt;margin-top:192.5pt;width:93.5pt;height:2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" adj="-12664,-56700,-1363,21436" filled="f" strokecolor="#1f4d78 [1604]" strokeweight="1pt">
                <v:stroke dashstyle="1 1"/>
                <v:textbox>
                  <w:txbxContent>
                    <w:p w14:paraId="1DE314CA" w14:textId="77777777" w:rsidR="008964C9" w:rsidRPr="008964C9" w:rsidRDefault="008964C9" w:rsidP="008964C9">
                      <w:pPr>
                        <w:jc w:val="center"/>
                        <w:rPr>
                          <w:rFonts w:hint="eastAsia"/>
                        </w:rPr>
                      </w:pPr>
                      <w:r w:rsidRPr="008964C9">
                        <w:rPr>
                          <w:rFonts w:hint="eastAsia"/>
                          <w:b/>
                          <w:color w:val="000000" w:themeColor="text1"/>
                        </w:rPr>
                        <w:t>修改后的数据点</w:t>
                      </w:r>
                      <w:r>
                        <w:t>数据</w:t>
                      </w:r>
                    </w:p>
                  </w:txbxContent>
                </v:textbox>
              </v:shape>
            </w:pict>
          </mc:Fallback>
        </mc:AlternateContent>
      </w:r>
      <w:bookmarkStart w:id="0" w:name="_GoBack"/>
      <w:r w:rsidR="002265DC">
        <w:rPr>
          <w:rFonts w:hAnsi="宋体"/>
          <w:bCs/>
          <w:noProof/>
          <w:sz w:val="24"/>
          <w:szCs w:val="24"/>
        </w:rPr>
        <w:drawing>
          <wp:inline distT="0" distB="0" distL="0" distR="0" wp14:anchorId="52052493" wp14:editId="2A58FB89">
            <wp:extent cx="5212080" cy="3902090"/>
            <wp:effectExtent l="0" t="0" r="762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正后的回归.jpg"/>
                    <pic:cNvPicPr/>
                  </pic:nvPicPr>
                  <pic:blipFill>
                    <a:blip r:embed="rId29">
                      <a:extLst>
                        <a:ext uri="{28A0092B-C50C-407E-A947-70E740481C1C}">
                          <a14:useLocalDpi xmlns:a14="http://schemas.microsoft.com/office/drawing/2010/main" val="0"/>
                        </a:ext>
                      </a:extLst>
                    </a:blip>
                    <a:stretch>
                      <a:fillRect/>
                    </a:stretch>
                  </pic:blipFill>
                  <pic:spPr>
                    <a:xfrm>
                      <a:off x="0" y="0"/>
                      <a:ext cx="5237022" cy="3920763"/>
                    </a:xfrm>
                    <a:prstGeom prst="rect">
                      <a:avLst/>
                    </a:prstGeom>
                  </pic:spPr>
                </pic:pic>
              </a:graphicData>
            </a:graphic>
          </wp:inline>
        </w:drawing>
      </w:r>
      <w:bookmarkEnd w:id="0"/>
    </w:p>
    <w:p w14:paraId="395CC899" w14:textId="77777777" w:rsidR="005A0B57" w:rsidRDefault="005A0B57" w:rsidP="008274EA">
      <w:pPr>
        <w:pStyle w:val="a3"/>
        <w:adjustRightInd/>
        <w:spacing w:line="240" w:lineRule="auto"/>
        <w:jc w:val="left"/>
        <w:rPr>
          <w:rFonts w:hAnsi="宋体"/>
          <w:bCs/>
          <w:sz w:val="24"/>
          <w:szCs w:val="24"/>
        </w:rPr>
      </w:pPr>
    </w:p>
    <w:tbl>
      <w:tblPr>
        <w:tblStyle w:val="ab"/>
        <w:tblW w:w="0" w:type="auto"/>
        <w:tblLook w:val="04A0" w:firstRow="1" w:lastRow="0" w:firstColumn="1" w:lastColumn="0" w:noHBand="0" w:noVBand="1"/>
      </w:tblPr>
      <w:tblGrid>
        <w:gridCol w:w="1696"/>
        <w:gridCol w:w="2552"/>
        <w:gridCol w:w="4049"/>
      </w:tblGrid>
      <w:tr w:rsidR="002265DC" w14:paraId="2264C4A3" w14:textId="77777777" w:rsidTr="009207EB">
        <w:trPr>
          <w:trHeight w:val="496"/>
        </w:trPr>
        <w:tc>
          <w:tcPr>
            <w:tcW w:w="1696" w:type="dxa"/>
            <w:vAlign w:val="center"/>
          </w:tcPr>
          <w:p w14:paraId="37886801" w14:textId="77777777" w:rsidR="002265DC" w:rsidRPr="00583B40" w:rsidRDefault="002265DC"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w:t>
            </w:r>
          </w:p>
        </w:tc>
        <w:tc>
          <w:tcPr>
            <w:tcW w:w="2552" w:type="dxa"/>
            <w:vAlign w:val="center"/>
          </w:tcPr>
          <w:p w14:paraId="070AC0B7" w14:textId="77777777" w:rsidR="002265DC" w:rsidRPr="00583B40" w:rsidRDefault="002265DC"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参数估计值</w:t>
            </w:r>
          </w:p>
        </w:tc>
        <w:tc>
          <w:tcPr>
            <w:tcW w:w="4049" w:type="dxa"/>
            <w:vAlign w:val="center"/>
          </w:tcPr>
          <w:p w14:paraId="428FD17F" w14:textId="77777777" w:rsidR="002265DC" w:rsidRPr="00583B40" w:rsidRDefault="002265DC"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参数置信区间</w:t>
            </w:r>
          </w:p>
        </w:tc>
      </w:tr>
      <w:tr w:rsidR="002265DC" w14:paraId="7D73C5E0" w14:textId="77777777" w:rsidTr="009207EB">
        <w:tc>
          <w:tcPr>
            <w:tcW w:w="1696" w:type="dxa"/>
          </w:tcPr>
          <w:p w14:paraId="0ED87058" w14:textId="77777777" w:rsidR="002265DC" w:rsidRDefault="002265DC"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Pr>
                <w:rFonts w:ascii="Times New Roman" w:hAnsi="Times New Roman" w:hint="eastAsia"/>
                <w:kern w:val="2"/>
                <w:sz w:val="24"/>
                <w:szCs w:val="24"/>
              </w:rPr>
              <w:t>0</w:t>
            </w:r>
          </w:p>
        </w:tc>
        <w:tc>
          <w:tcPr>
            <w:tcW w:w="2552" w:type="dxa"/>
          </w:tcPr>
          <w:p w14:paraId="205A8C41" w14:textId="77777777" w:rsidR="002265DC" w:rsidRDefault="002265DC" w:rsidP="009207EB">
            <w:pPr>
              <w:pStyle w:val="a3"/>
              <w:adjustRightInd/>
              <w:spacing w:line="240" w:lineRule="auto"/>
              <w:jc w:val="center"/>
              <w:rPr>
                <w:rFonts w:ascii="Times New Roman" w:hAnsi="Times New Roman"/>
                <w:kern w:val="2"/>
                <w:sz w:val="24"/>
                <w:szCs w:val="24"/>
              </w:rPr>
            </w:pPr>
            <w:r w:rsidRPr="002265DC">
              <w:rPr>
                <w:rFonts w:ascii="Times New Roman" w:hAnsi="Times New Roman"/>
                <w:kern w:val="2"/>
                <w:sz w:val="24"/>
                <w:szCs w:val="24"/>
              </w:rPr>
              <w:t>0.2667</w:t>
            </w:r>
          </w:p>
        </w:tc>
        <w:tc>
          <w:tcPr>
            <w:tcW w:w="4049" w:type="dxa"/>
          </w:tcPr>
          <w:p w14:paraId="4CC35A80" w14:textId="77777777" w:rsidR="002265DC" w:rsidRDefault="002265DC" w:rsidP="009207EB">
            <w:pPr>
              <w:pStyle w:val="a3"/>
              <w:adjustRightInd/>
              <w:spacing w:line="240" w:lineRule="auto"/>
              <w:jc w:val="center"/>
              <w:rPr>
                <w:rFonts w:ascii="Times New Roman" w:hAnsi="Times New Roman"/>
                <w:kern w:val="2"/>
                <w:sz w:val="24"/>
                <w:szCs w:val="24"/>
              </w:rPr>
            </w:pPr>
            <w:r w:rsidRPr="002265DC">
              <w:rPr>
                <w:rFonts w:ascii="Times New Roman" w:hAnsi="Times New Roman"/>
                <w:kern w:val="2"/>
                <w:sz w:val="24"/>
                <w:szCs w:val="24"/>
              </w:rPr>
              <w:t>-2.5289    3.0623</w:t>
            </w:r>
          </w:p>
        </w:tc>
      </w:tr>
      <w:tr w:rsidR="002265DC" w14:paraId="36E9FF8D" w14:textId="77777777" w:rsidTr="009207EB">
        <w:tc>
          <w:tcPr>
            <w:tcW w:w="1696" w:type="dxa"/>
          </w:tcPr>
          <w:p w14:paraId="5D7B195C" w14:textId="77777777" w:rsidR="002265DC" w:rsidRDefault="002265DC"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Pr>
                <w:rFonts w:ascii="Times New Roman" w:hAnsi="Times New Roman" w:hint="eastAsia"/>
                <w:kern w:val="2"/>
                <w:sz w:val="24"/>
                <w:szCs w:val="24"/>
              </w:rPr>
              <w:t>1</w:t>
            </w:r>
          </w:p>
        </w:tc>
        <w:tc>
          <w:tcPr>
            <w:tcW w:w="2552" w:type="dxa"/>
          </w:tcPr>
          <w:p w14:paraId="5688C958" w14:textId="77777777" w:rsidR="002265DC" w:rsidRDefault="002265DC" w:rsidP="009207EB">
            <w:pPr>
              <w:pStyle w:val="a3"/>
              <w:adjustRightInd/>
              <w:spacing w:line="240" w:lineRule="auto"/>
              <w:jc w:val="center"/>
              <w:rPr>
                <w:rFonts w:ascii="Times New Roman" w:hAnsi="Times New Roman"/>
                <w:kern w:val="2"/>
                <w:sz w:val="24"/>
                <w:szCs w:val="24"/>
              </w:rPr>
            </w:pPr>
            <w:r w:rsidRPr="002265DC">
              <w:rPr>
                <w:rFonts w:ascii="Times New Roman" w:hAnsi="Times New Roman"/>
                <w:kern w:val="2"/>
                <w:sz w:val="24"/>
                <w:szCs w:val="24"/>
              </w:rPr>
              <w:t>-0.2807</w:t>
            </w:r>
          </w:p>
        </w:tc>
        <w:tc>
          <w:tcPr>
            <w:tcW w:w="4049" w:type="dxa"/>
          </w:tcPr>
          <w:p w14:paraId="58A11686" w14:textId="77777777" w:rsidR="002265DC" w:rsidRDefault="002265DC" w:rsidP="009207EB">
            <w:pPr>
              <w:pStyle w:val="a3"/>
              <w:adjustRightInd/>
              <w:spacing w:line="240" w:lineRule="auto"/>
              <w:jc w:val="center"/>
              <w:rPr>
                <w:rFonts w:ascii="Times New Roman" w:hAnsi="Times New Roman"/>
                <w:kern w:val="2"/>
                <w:sz w:val="24"/>
                <w:szCs w:val="24"/>
              </w:rPr>
            </w:pPr>
            <w:r w:rsidRPr="002265DC">
              <w:rPr>
                <w:rFonts w:ascii="Times New Roman" w:hAnsi="Times New Roman"/>
                <w:kern w:val="2"/>
                <w:sz w:val="24"/>
                <w:szCs w:val="24"/>
              </w:rPr>
              <w:t>-0.4051   -0.1562</w:t>
            </w:r>
          </w:p>
        </w:tc>
      </w:tr>
      <w:tr w:rsidR="002265DC" w14:paraId="722D9A01" w14:textId="77777777" w:rsidTr="009207EB">
        <w:tc>
          <w:tcPr>
            <w:tcW w:w="1696" w:type="dxa"/>
          </w:tcPr>
          <w:p w14:paraId="49FD9B24" w14:textId="77777777" w:rsidR="002265DC" w:rsidRDefault="002265DC" w:rsidP="009207EB">
            <w:pPr>
              <w:pStyle w:val="a3"/>
              <w:adjustRightInd/>
              <w:spacing w:line="240" w:lineRule="auto"/>
              <w:jc w:val="center"/>
              <w:rPr>
                <w:rFonts w:ascii="Times New Roman" w:hAnsi="Times New Roman"/>
                <w:kern w:val="2"/>
                <w:sz w:val="24"/>
                <w:szCs w:val="24"/>
              </w:rPr>
            </w:pPr>
            <w:r>
              <w:rPr>
                <w:rFonts w:ascii="Times New Roman" w:hAnsi="Times New Roman" w:hint="eastAsia"/>
                <w:kern w:val="2"/>
                <w:sz w:val="24"/>
                <w:szCs w:val="24"/>
              </w:rPr>
              <w:t>β</w:t>
            </w:r>
            <w:r>
              <w:rPr>
                <w:rFonts w:ascii="Times New Roman" w:hAnsi="Times New Roman" w:hint="eastAsia"/>
                <w:kern w:val="2"/>
                <w:sz w:val="24"/>
                <w:szCs w:val="24"/>
              </w:rPr>
              <w:t>2</w:t>
            </w:r>
          </w:p>
        </w:tc>
        <w:tc>
          <w:tcPr>
            <w:tcW w:w="2552" w:type="dxa"/>
          </w:tcPr>
          <w:p w14:paraId="21358288" w14:textId="77777777" w:rsidR="002265DC" w:rsidRDefault="002265DC" w:rsidP="009207EB">
            <w:pPr>
              <w:pStyle w:val="a3"/>
              <w:adjustRightInd/>
              <w:spacing w:line="240" w:lineRule="auto"/>
              <w:jc w:val="center"/>
              <w:rPr>
                <w:rFonts w:ascii="Times New Roman" w:hAnsi="Times New Roman"/>
                <w:kern w:val="2"/>
                <w:sz w:val="24"/>
                <w:szCs w:val="24"/>
              </w:rPr>
            </w:pPr>
            <w:r w:rsidRPr="002265DC">
              <w:rPr>
                <w:rFonts w:ascii="Times New Roman" w:hAnsi="Times New Roman"/>
                <w:kern w:val="2"/>
                <w:sz w:val="24"/>
                <w:szCs w:val="24"/>
              </w:rPr>
              <w:t>0.2146</w:t>
            </w:r>
          </w:p>
        </w:tc>
        <w:tc>
          <w:tcPr>
            <w:tcW w:w="4049" w:type="dxa"/>
          </w:tcPr>
          <w:p w14:paraId="1CDD55B4" w14:textId="77777777" w:rsidR="002265DC" w:rsidRDefault="002265DC" w:rsidP="009207EB">
            <w:pPr>
              <w:pStyle w:val="a3"/>
              <w:adjustRightInd/>
              <w:spacing w:line="240" w:lineRule="auto"/>
              <w:jc w:val="center"/>
              <w:rPr>
                <w:rFonts w:ascii="Times New Roman" w:hAnsi="Times New Roman"/>
                <w:kern w:val="2"/>
                <w:sz w:val="24"/>
                <w:szCs w:val="24"/>
              </w:rPr>
            </w:pPr>
            <w:r w:rsidRPr="002265DC">
              <w:rPr>
                <w:rFonts w:ascii="Times New Roman" w:hAnsi="Times New Roman"/>
                <w:kern w:val="2"/>
                <w:sz w:val="24"/>
                <w:szCs w:val="24"/>
              </w:rPr>
              <w:t>-0.4051   -0.1562</w:t>
            </w:r>
          </w:p>
        </w:tc>
      </w:tr>
      <w:tr w:rsidR="002265DC" w14:paraId="1486D878" w14:textId="77777777" w:rsidTr="009207EB">
        <w:trPr>
          <w:trHeight w:val="447"/>
        </w:trPr>
        <w:tc>
          <w:tcPr>
            <w:tcW w:w="8297" w:type="dxa"/>
            <w:gridSpan w:val="3"/>
            <w:vAlign w:val="center"/>
          </w:tcPr>
          <w:p w14:paraId="5A79FA5E" w14:textId="77777777" w:rsidR="002265DC" w:rsidRPr="00583B40" w:rsidRDefault="002265DC" w:rsidP="005969CA">
            <w:pPr>
              <w:pStyle w:val="a3"/>
              <w:adjustRightInd/>
              <w:spacing w:line="240" w:lineRule="auto"/>
              <w:jc w:val="center"/>
              <w:rPr>
                <w:rFonts w:ascii="Times New Roman" w:hAnsi="Times New Roman"/>
                <w:b/>
                <w:kern w:val="2"/>
                <w:sz w:val="24"/>
                <w:szCs w:val="24"/>
              </w:rPr>
            </w:pPr>
            <w:r w:rsidRPr="00583B40">
              <w:rPr>
                <w:rFonts w:ascii="Times New Roman" w:hAnsi="Times New Roman" w:hint="eastAsia"/>
                <w:b/>
                <w:kern w:val="2"/>
                <w:sz w:val="24"/>
                <w:szCs w:val="24"/>
              </w:rPr>
              <w:t>R</w:t>
            </w:r>
            <w:r>
              <w:rPr>
                <w:rFonts w:ascii="Times New Roman" w:hAnsi="Times New Roman" w:hint="eastAsia"/>
                <w:b/>
                <w:kern w:val="2"/>
                <w:sz w:val="24"/>
                <w:szCs w:val="24"/>
              </w:rPr>
              <w:t xml:space="preserve">^2 = </w:t>
            </w:r>
            <w:r w:rsidRPr="002265DC">
              <w:rPr>
                <w:rFonts w:ascii="Times New Roman" w:hAnsi="Times New Roman"/>
                <w:b/>
                <w:kern w:val="2"/>
                <w:sz w:val="24"/>
                <w:szCs w:val="24"/>
              </w:rPr>
              <w:t>0.7773</w:t>
            </w:r>
            <w:r w:rsidRPr="00583B40">
              <w:rPr>
                <w:rFonts w:ascii="Times New Roman" w:hAnsi="Times New Roman" w:hint="eastAsia"/>
                <w:b/>
                <w:kern w:val="2"/>
                <w:sz w:val="24"/>
                <w:szCs w:val="24"/>
              </w:rPr>
              <w:t xml:space="preserve">    F =</w:t>
            </w:r>
            <w:r>
              <w:rPr>
                <w:rFonts w:ascii="Times New Roman" w:hAnsi="Times New Roman"/>
                <w:b/>
                <w:kern w:val="2"/>
                <w:sz w:val="24"/>
                <w:szCs w:val="24"/>
              </w:rPr>
              <w:t xml:space="preserve"> </w:t>
            </w:r>
            <w:r w:rsidRPr="002265DC">
              <w:rPr>
                <w:rFonts w:ascii="Times New Roman" w:hAnsi="Times New Roman"/>
                <w:b/>
                <w:kern w:val="2"/>
                <w:sz w:val="24"/>
                <w:szCs w:val="24"/>
              </w:rPr>
              <w:t>19.1953</w:t>
            </w:r>
            <w:r w:rsidRPr="00583B40">
              <w:rPr>
                <w:rFonts w:ascii="Times New Roman" w:hAnsi="Times New Roman"/>
                <w:b/>
                <w:kern w:val="2"/>
                <w:sz w:val="24"/>
                <w:szCs w:val="24"/>
              </w:rPr>
              <w:t xml:space="preserve">   </w:t>
            </w:r>
            <w:r>
              <w:rPr>
                <w:rFonts w:ascii="Times New Roman" w:hAnsi="Times New Roman" w:hint="eastAsia"/>
                <w:b/>
                <w:kern w:val="2"/>
                <w:sz w:val="24"/>
                <w:szCs w:val="24"/>
              </w:rPr>
              <w:t>p&lt;</w:t>
            </w:r>
            <w:r w:rsidRPr="002265DC">
              <w:rPr>
                <w:rFonts w:ascii="Times New Roman" w:hAnsi="Times New Roman"/>
                <w:b/>
                <w:kern w:val="2"/>
                <w:sz w:val="24"/>
                <w:szCs w:val="24"/>
              </w:rPr>
              <w:t>0.0003</w:t>
            </w:r>
            <w:r>
              <w:rPr>
                <w:rFonts w:ascii="Times New Roman" w:hAnsi="Times New Roman" w:hint="eastAsia"/>
                <w:b/>
                <w:kern w:val="2"/>
                <w:sz w:val="24"/>
                <w:szCs w:val="24"/>
              </w:rPr>
              <w:t xml:space="preserve">    s^2 = </w:t>
            </w:r>
            <w:r w:rsidRPr="002265DC">
              <w:rPr>
                <w:rFonts w:ascii="Times New Roman" w:hAnsi="Times New Roman"/>
                <w:b/>
                <w:kern w:val="2"/>
                <w:sz w:val="24"/>
                <w:szCs w:val="24"/>
              </w:rPr>
              <w:t>0.0709</w:t>
            </w:r>
          </w:p>
        </w:tc>
      </w:tr>
    </w:tbl>
    <w:p w14:paraId="142B31CA" w14:textId="77777777" w:rsidR="00CD5622" w:rsidRDefault="002265DC" w:rsidP="008274EA">
      <w:pPr>
        <w:pStyle w:val="a3"/>
        <w:adjustRightInd/>
        <w:spacing w:line="240" w:lineRule="auto"/>
        <w:jc w:val="left"/>
        <w:rPr>
          <w:rFonts w:hAnsi="宋体"/>
          <w:bCs/>
          <w:sz w:val="24"/>
          <w:szCs w:val="24"/>
        </w:rPr>
      </w:pPr>
      <w:r>
        <w:rPr>
          <w:rFonts w:hAnsi="宋体"/>
          <w:bCs/>
          <w:sz w:val="24"/>
          <w:szCs w:val="24"/>
        </w:rPr>
        <w:tab/>
      </w:r>
    </w:p>
    <w:p w14:paraId="5821BCB7" w14:textId="77777777" w:rsidR="008274EA" w:rsidRDefault="00CD5622" w:rsidP="008274EA">
      <w:pPr>
        <w:pStyle w:val="a3"/>
        <w:adjustRightInd/>
        <w:spacing w:line="240" w:lineRule="auto"/>
        <w:jc w:val="left"/>
        <w:rPr>
          <w:rFonts w:hAnsi="宋体"/>
          <w:bCs/>
          <w:sz w:val="24"/>
          <w:szCs w:val="24"/>
        </w:rPr>
      </w:pPr>
      <w:r>
        <w:rPr>
          <w:rFonts w:hAnsi="宋体"/>
          <w:bCs/>
          <w:sz w:val="24"/>
          <w:szCs w:val="24"/>
        </w:rPr>
        <w:tab/>
      </w:r>
      <w:r w:rsidR="002265DC">
        <w:rPr>
          <w:rFonts w:hAnsi="宋体" w:hint="eastAsia"/>
          <w:bCs/>
          <w:sz w:val="24"/>
          <w:szCs w:val="24"/>
        </w:rPr>
        <w:t>从图中可以直观地看到，由于改动的点位于原曲线的下方，因此它的分类变化势必造成回归直线的向下移动</w:t>
      </w:r>
      <w:r w:rsidR="005969CA">
        <w:rPr>
          <w:rFonts w:hAnsi="宋体" w:hint="eastAsia"/>
          <w:bCs/>
          <w:sz w:val="24"/>
          <w:szCs w:val="24"/>
        </w:rPr>
        <w:t>。</w:t>
      </w:r>
    </w:p>
    <w:p w14:paraId="2151AA60" w14:textId="77777777" w:rsidR="005969CA" w:rsidRDefault="005969C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从表中可见，更改了这个错误之后，R^2值和F值均有下降，方差上升，这说明修改后的模型变得没有比原始模型可靠，这是由于，被改变的点影响了模型的分类性能，因为它使得原来比较明显的分类界限变得模糊起来。</w:t>
      </w:r>
    </w:p>
    <w:p w14:paraId="5501DBF2" w14:textId="77777777" w:rsidR="005969CA" w:rsidRDefault="005969C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可以看出，在改动后的模型下，有两个点被“分错”，且待预测的三个点全部被分为A类，这与原始模型的差别相当大。</w:t>
      </w:r>
    </w:p>
    <w:p w14:paraId="435FC029" w14:textId="77777777" w:rsidR="00AF6419" w:rsidRDefault="00AF6419" w:rsidP="008274EA">
      <w:pPr>
        <w:pStyle w:val="a3"/>
        <w:adjustRightInd/>
        <w:spacing w:line="240" w:lineRule="auto"/>
        <w:jc w:val="left"/>
        <w:rPr>
          <w:rFonts w:hAnsi="宋体"/>
          <w:bCs/>
          <w:sz w:val="24"/>
          <w:szCs w:val="24"/>
        </w:rPr>
      </w:pPr>
    </w:p>
    <w:p w14:paraId="4B5BB84A" w14:textId="77777777" w:rsidR="008274EA" w:rsidRDefault="005969CA" w:rsidP="008274EA">
      <w:pPr>
        <w:pStyle w:val="a3"/>
        <w:adjustRightInd/>
        <w:spacing w:line="240" w:lineRule="auto"/>
        <w:jc w:val="left"/>
        <w:rPr>
          <w:rFonts w:ascii="黑体" w:eastAsia="黑体" w:hAnsi="黑体"/>
          <w:b/>
          <w:kern w:val="2"/>
          <w:sz w:val="24"/>
          <w:szCs w:val="24"/>
        </w:rPr>
      </w:pPr>
      <w:r w:rsidRPr="00AF21E2">
        <w:rPr>
          <w:rFonts w:ascii="黑体" w:eastAsia="黑体" w:hAnsi="黑体" w:hint="eastAsia"/>
          <w:b/>
          <w:kern w:val="2"/>
          <w:sz w:val="24"/>
          <w:szCs w:val="24"/>
        </w:rPr>
        <w:t>2、基于KNN的二分类器模型检验</w:t>
      </w:r>
    </w:p>
    <w:p w14:paraId="18B9CF18" w14:textId="77777777" w:rsidR="00AF6419" w:rsidRPr="00AF21E2" w:rsidRDefault="00AF6419" w:rsidP="008274EA">
      <w:pPr>
        <w:pStyle w:val="a3"/>
        <w:adjustRightInd/>
        <w:spacing w:line="240" w:lineRule="auto"/>
        <w:jc w:val="left"/>
        <w:rPr>
          <w:rFonts w:ascii="黑体" w:eastAsia="黑体" w:hAnsi="黑体"/>
          <w:b/>
          <w:kern w:val="2"/>
          <w:sz w:val="24"/>
          <w:szCs w:val="24"/>
        </w:rPr>
      </w:pPr>
    </w:p>
    <w:p w14:paraId="2B4A87E3" w14:textId="77777777" w:rsidR="005969CA" w:rsidRDefault="005969C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从上述描述中可以看出，由于分类问题是二分类的，对于多元线性回归的适应性并不好，得到的效果不能令人满意，因此考虑用另外一种方法，KNN的方法来构造分类器模型。</w:t>
      </w:r>
    </w:p>
    <w:p w14:paraId="654BE3D5" w14:textId="77777777" w:rsidR="005969CA" w:rsidRDefault="005969C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我们选择前9个数据作为模型的训练样本，后5个数据用来检验分类器的可靠性。在主函数中直接调用方法knn</w:t>
      </w:r>
    </w:p>
    <w:p w14:paraId="2B705073" w14:textId="77777777" w:rsidR="005969CA" w:rsidRDefault="005969CA" w:rsidP="005969CA">
      <w:pPr>
        <w:pStyle w:val="a3"/>
        <w:adjustRightInd/>
        <w:spacing w:line="240" w:lineRule="auto"/>
        <w:jc w:val="center"/>
        <w:rPr>
          <w:rFonts w:hAnsi="宋体"/>
          <w:bCs/>
          <w:sz w:val="24"/>
          <w:szCs w:val="24"/>
        </w:rPr>
      </w:pPr>
      <w:r w:rsidRPr="005969CA">
        <w:rPr>
          <w:rFonts w:hAnsi="宋体"/>
          <w:bCs/>
          <w:sz w:val="24"/>
          <w:szCs w:val="24"/>
        </w:rPr>
        <w:t>crate = check_knn(MAX_USE);</w:t>
      </w:r>
    </w:p>
    <w:p w14:paraId="0ECB1F1A" w14:textId="77777777" w:rsidR="005969CA" w:rsidRDefault="005969CA" w:rsidP="005969CA">
      <w:pPr>
        <w:pStyle w:val="a3"/>
        <w:adjustRightInd/>
        <w:spacing w:line="240" w:lineRule="auto"/>
        <w:jc w:val="left"/>
        <w:rPr>
          <w:rFonts w:hAnsi="宋体"/>
          <w:bCs/>
          <w:sz w:val="24"/>
          <w:szCs w:val="24"/>
        </w:rPr>
      </w:pPr>
      <w:r>
        <w:rPr>
          <w:rFonts w:hAnsi="宋体"/>
          <w:bCs/>
          <w:sz w:val="24"/>
          <w:szCs w:val="24"/>
        </w:rPr>
        <w:lastRenderedPageBreak/>
        <w:tab/>
      </w:r>
      <w:r>
        <w:rPr>
          <w:rFonts w:hAnsi="宋体" w:hint="eastAsia"/>
          <w:bCs/>
          <w:sz w:val="24"/>
          <w:szCs w:val="24"/>
        </w:rPr>
        <w:t>我们同时求解问题二的预测问题，调用如下语句完成预测</w:t>
      </w:r>
    </w:p>
    <w:p w14:paraId="2174DB53" w14:textId="77777777" w:rsidR="005969CA" w:rsidRDefault="005969CA" w:rsidP="005969CA">
      <w:pPr>
        <w:pStyle w:val="a3"/>
        <w:adjustRightInd/>
        <w:spacing w:line="240" w:lineRule="auto"/>
        <w:jc w:val="center"/>
        <w:rPr>
          <w:rFonts w:hAnsi="宋体"/>
          <w:bCs/>
          <w:sz w:val="24"/>
          <w:szCs w:val="24"/>
        </w:rPr>
      </w:pPr>
      <w:r w:rsidRPr="005969CA">
        <w:rPr>
          <w:rFonts w:hAnsi="宋体"/>
          <w:bCs/>
          <w:sz w:val="24"/>
          <w:szCs w:val="24"/>
        </w:rPr>
        <w:t>ch = knn(14.50,19.00,MAX_K,MAX_USE);</w:t>
      </w:r>
    </w:p>
    <w:p w14:paraId="1B0EBF72" w14:textId="77777777" w:rsidR="005969CA" w:rsidRDefault="005969CA" w:rsidP="005969CA">
      <w:pPr>
        <w:pStyle w:val="a3"/>
        <w:adjustRightInd/>
        <w:spacing w:line="240" w:lineRule="auto"/>
        <w:jc w:val="center"/>
        <w:rPr>
          <w:rFonts w:hAnsi="宋体"/>
          <w:bCs/>
          <w:sz w:val="24"/>
          <w:szCs w:val="24"/>
        </w:rPr>
      </w:pPr>
      <w:r w:rsidRPr="005969CA">
        <w:rPr>
          <w:rFonts w:hAnsi="宋体"/>
          <w:bCs/>
          <w:sz w:val="24"/>
          <w:szCs w:val="24"/>
        </w:rPr>
        <w:t>ch = knn(12.40,18.00,MAX_K,MAX_USE);</w:t>
      </w:r>
    </w:p>
    <w:p w14:paraId="1FD3260C" w14:textId="77777777" w:rsidR="005969CA" w:rsidRDefault="005969CA" w:rsidP="005969CA">
      <w:pPr>
        <w:pStyle w:val="a3"/>
        <w:adjustRightInd/>
        <w:spacing w:line="240" w:lineRule="auto"/>
        <w:jc w:val="center"/>
        <w:rPr>
          <w:rFonts w:hAnsi="宋体"/>
          <w:bCs/>
          <w:sz w:val="24"/>
          <w:szCs w:val="24"/>
        </w:rPr>
      </w:pPr>
      <w:r w:rsidRPr="005969CA">
        <w:rPr>
          <w:rFonts w:hAnsi="宋体"/>
          <w:bCs/>
          <w:sz w:val="24"/>
          <w:szCs w:val="24"/>
        </w:rPr>
        <w:t>ch = knn(14.00,20.40,MAX_K,MAX_USE);</w:t>
      </w:r>
    </w:p>
    <w:p w14:paraId="02676597" w14:textId="77777777" w:rsidR="005969CA" w:rsidRDefault="005969CA" w:rsidP="005969C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这里的宏变量MAX_USE是使用的最大训练样本数量，这里取值为9，MAX_</w:t>
      </w:r>
      <w:r>
        <w:rPr>
          <w:rFonts w:hAnsi="宋体"/>
          <w:bCs/>
          <w:sz w:val="24"/>
          <w:szCs w:val="24"/>
        </w:rPr>
        <w:t>K</w:t>
      </w:r>
      <w:r>
        <w:rPr>
          <w:rFonts w:hAnsi="宋体" w:hint="eastAsia"/>
          <w:bCs/>
          <w:sz w:val="24"/>
          <w:szCs w:val="24"/>
        </w:rPr>
        <w:t>是k值，这里取值为5。进入控制台界面，可得到如下的结果输出</w:t>
      </w:r>
    </w:p>
    <w:p w14:paraId="53B1136B" w14:textId="77777777" w:rsidR="005969CA" w:rsidRDefault="005969CA" w:rsidP="005969CA">
      <w:pPr>
        <w:pStyle w:val="a3"/>
        <w:adjustRightInd/>
        <w:spacing w:line="240" w:lineRule="auto"/>
        <w:jc w:val="left"/>
        <w:rPr>
          <w:rFonts w:hAnsi="宋体"/>
          <w:bCs/>
          <w:sz w:val="24"/>
          <w:szCs w:val="24"/>
        </w:rPr>
      </w:pPr>
    </w:p>
    <w:p w14:paraId="4B42C73D" w14:textId="77777777" w:rsidR="005969CA" w:rsidRDefault="005969CA" w:rsidP="005969CA">
      <w:pPr>
        <w:pStyle w:val="a3"/>
        <w:adjustRightInd/>
        <w:spacing w:line="240" w:lineRule="auto"/>
        <w:jc w:val="center"/>
        <w:rPr>
          <w:rFonts w:hAnsi="宋体"/>
          <w:bCs/>
          <w:sz w:val="24"/>
          <w:szCs w:val="24"/>
        </w:rPr>
      </w:pPr>
      <w:r>
        <w:rPr>
          <w:rFonts w:hAnsi="宋体" w:hint="eastAsia"/>
          <w:bCs/>
          <w:noProof/>
          <w:sz w:val="24"/>
          <w:szCs w:val="24"/>
        </w:rPr>
        <w:drawing>
          <wp:inline distT="0" distB="0" distL="0" distR="0" wp14:anchorId="32B69255" wp14:editId="21189F5F">
            <wp:extent cx="4892464" cy="1958510"/>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4459D.tmp"/>
                    <pic:cNvPicPr/>
                  </pic:nvPicPr>
                  <pic:blipFill>
                    <a:blip r:embed="rId30">
                      <a:extLst>
                        <a:ext uri="{28A0092B-C50C-407E-A947-70E740481C1C}">
                          <a14:useLocalDpi xmlns:a14="http://schemas.microsoft.com/office/drawing/2010/main" val="0"/>
                        </a:ext>
                      </a:extLst>
                    </a:blip>
                    <a:stretch>
                      <a:fillRect/>
                    </a:stretch>
                  </pic:blipFill>
                  <pic:spPr>
                    <a:xfrm>
                      <a:off x="0" y="0"/>
                      <a:ext cx="4892464" cy="1958510"/>
                    </a:xfrm>
                    <a:prstGeom prst="rect">
                      <a:avLst/>
                    </a:prstGeom>
                  </pic:spPr>
                </pic:pic>
              </a:graphicData>
            </a:graphic>
          </wp:inline>
        </w:drawing>
      </w:r>
    </w:p>
    <w:p w14:paraId="5BE2580F" w14:textId="77777777" w:rsidR="005969CA" w:rsidRPr="005969CA" w:rsidRDefault="005969CA" w:rsidP="005969CA">
      <w:pPr>
        <w:pStyle w:val="a3"/>
        <w:adjustRightInd/>
        <w:spacing w:line="240" w:lineRule="auto"/>
        <w:jc w:val="center"/>
        <w:rPr>
          <w:rFonts w:hAnsi="宋体"/>
          <w:bCs/>
          <w:sz w:val="24"/>
          <w:szCs w:val="24"/>
        </w:rPr>
      </w:pPr>
    </w:p>
    <w:p w14:paraId="15591CAE" w14:textId="77777777" w:rsidR="005969CA" w:rsidRDefault="005969C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Rate表示对于剩余样本预测的准确率，可以看到该模型对于剩余样本预测的准确率为1，也就是剩余的5个样本全部预测正确，这是个令人满意的结果。在这样的模型下，对于三个待预测的点的预测结果分别为：B类，A类，A类。</w:t>
      </w:r>
    </w:p>
    <w:p w14:paraId="16AE01E6" w14:textId="77777777" w:rsidR="008274EA" w:rsidRDefault="005969CA"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对于问题三，我们同样将相应的点的label从</w:t>
      </w:r>
      <w:r w:rsidR="00D62DC3">
        <w:rPr>
          <w:rFonts w:hAnsi="宋体" w:hint="eastAsia"/>
          <w:bCs/>
          <w:sz w:val="24"/>
          <w:szCs w:val="24"/>
        </w:rPr>
        <w:t>B</w:t>
      </w:r>
      <w:r>
        <w:rPr>
          <w:rFonts w:hAnsi="宋体" w:hint="eastAsia"/>
          <w:bCs/>
          <w:sz w:val="24"/>
          <w:szCs w:val="24"/>
        </w:rPr>
        <w:t>类修改为</w:t>
      </w:r>
      <w:r w:rsidR="00D62DC3">
        <w:rPr>
          <w:rFonts w:hAnsi="宋体" w:hint="eastAsia"/>
          <w:bCs/>
          <w:sz w:val="24"/>
          <w:szCs w:val="24"/>
        </w:rPr>
        <w:t>A</w:t>
      </w:r>
      <w:r>
        <w:rPr>
          <w:rFonts w:hAnsi="宋体" w:hint="eastAsia"/>
          <w:bCs/>
          <w:sz w:val="24"/>
          <w:szCs w:val="24"/>
        </w:rPr>
        <w:t>类</w:t>
      </w:r>
      <w:r w:rsidR="00D62DC3">
        <w:rPr>
          <w:rFonts w:hAnsi="宋体" w:hint="eastAsia"/>
          <w:bCs/>
          <w:sz w:val="24"/>
          <w:szCs w:val="24"/>
        </w:rPr>
        <w:t>，请注意，我们刻意让此点作为模型的训练样本而非剩余样本，这样便于我们了解样本的变化带来的对模型的影响。</w:t>
      </w:r>
    </w:p>
    <w:p w14:paraId="2C8BA15C" w14:textId="77777777" w:rsidR="00D62DC3" w:rsidRDefault="00D62DC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修改后对同样的剩余样本、同样的待预测点进行预测，有如下的结果</w:t>
      </w:r>
    </w:p>
    <w:p w14:paraId="03BA00DF" w14:textId="77777777" w:rsidR="00CD5622" w:rsidRDefault="00CD5622" w:rsidP="008274EA">
      <w:pPr>
        <w:pStyle w:val="a3"/>
        <w:adjustRightInd/>
        <w:spacing w:line="240" w:lineRule="auto"/>
        <w:jc w:val="left"/>
        <w:rPr>
          <w:rFonts w:hAnsi="宋体"/>
          <w:bCs/>
          <w:sz w:val="24"/>
          <w:szCs w:val="24"/>
        </w:rPr>
      </w:pPr>
    </w:p>
    <w:p w14:paraId="11C01234" w14:textId="77777777" w:rsidR="008274EA" w:rsidRPr="00D62DC3" w:rsidRDefault="00D62DC3" w:rsidP="00D62DC3">
      <w:pPr>
        <w:pStyle w:val="a3"/>
        <w:adjustRightInd/>
        <w:spacing w:line="240" w:lineRule="auto"/>
        <w:jc w:val="center"/>
        <w:rPr>
          <w:rFonts w:hAnsi="宋体"/>
          <w:bCs/>
          <w:sz w:val="24"/>
          <w:szCs w:val="24"/>
        </w:rPr>
      </w:pPr>
      <w:r>
        <w:rPr>
          <w:rFonts w:hAnsi="宋体" w:hint="eastAsia"/>
          <w:bCs/>
          <w:noProof/>
          <w:sz w:val="24"/>
          <w:szCs w:val="24"/>
        </w:rPr>
        <w:drawing>
          <wp:inline distT="0" distB="0" distL="0" distR="0" wp14:anchorId="48A6C6D8" wp14:editId="41272350">
            <wp:extent cx="4961050" cy="19813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4E412.tmp"/>
                    <pic:cNvPicPr/>
                  </pic:nvPicPr>
                  <pic:blipFill>
                    <a:blip r:embed="rId31">
                      <a:extLst>
                        <a:ext uri="{28A0092B-C50C-407E-A947-70E740481C1C}">
                          <a14:useLocalDpi xmlns:a14="http://schemas.microsoft.com/office/drawing/2010/main" val="0"/>
                        </a:ext>
                      </a:extLst>
                    </a:blip>
                    <a:stretch>
                      <a:fillRect/>
                    </a:stretch>
                  </pic:blipFill>
                  <pic:spPr>
                    <a:xfrm>
                      <a:off x="0" y="0"/>
                      <a:ext cx="4961050" cy="1981372"/>
                    </a:xfrm>
                    <a:prstGeom prst="rect">
                      <a:avLst/>
                    </a:prstGeom>
                  </pic:spPr>
                </pic:pic>
              </a:graphicData>
            </a:graphic>
          </wp:inline>
        </w:drawing>
      </w:r>
    </w:p>
    <w:p w14:paraId="1087084B" w14:textId="77777777" w:rsidR="008274EA" w:rsidRDefault="008274EA" w:rsidP="008274EA">
      <w:pPr>
        <w:pStyle w:val="a3"/>
        <w:adjustRightInd/>
        <w:spacing w:line="240" w:lineRule="auto"/>
        <w:jc w:val="left"/>
        <w:rPr>
          <w:rFonts w:hAnsi="宋体"/>
          <w:bCs/>
          <w:sz w:val="24"/>
          <w:szCs w:val="24"/>
        </w:rPr>
      </w:pPr>
    </w:p>
    <w:p w14:paraId="2755EFF4" w14:textId="77777777" w:rsidR="008274EA" w:rsidRPr="00D62DC3" w:rsidRDefault="00D62DC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经过对比之后不难看出，这个点的改动使得分类器的准确率下降为0.8（下降明显的很大一部分原因是因为训练样本过少，导致对差异十分敏感）。且对于三个待预测点的预测结果也有变化，第一个待预测点的预测结果有B变为了A，这说明在计算该K邻近向量的时候，变化的数据点起到了关键作用。</w:t>
      </w:r>
    </w:p>
    <w:p w14:paraId="26E31ACA" w14:textId="77777777" w:rsidR="008274EA" w:rsidRDefault="008274EA" w:rsidP="008274EA">
      <w:pPr>
        <w:pStyle w:val="a3"/>
        <w:adjustRightInd/>
        <w:spacing w:line="240" w:lineRule="auto"/>
        <w:jc w:val="left"/>
        <w:rPr>
          <w:rFonts w:hAnsi="宋体"/>
          <w:bCs/>
          <w:sz w:val="24"/>
          <w:szCs w:val="24"/>
        </w:rPr>
      </w:pPr>
    </w:p>
    <w:p w14:paraId="7187853B" w14:textId="77777777" w:rsidR="008274EA" w:rsidRDefault="008274EA" w:rsidP="008274EA">
      <w:pPr>
        <w:pStyle w:val="a3"/>
        <w:adjustRightInd/>
        <w:spacing w:line="240" w:lineRule="auto"/>
        <w:jc w:val="left"/>
        <w:rPr>
          <w:rFonts w:hAnsi="宋体"/>
          <w:bCs/>
          <w:sz w:val="24"/>
          <w:szCs w:val="24"/>
        </w:rPr>
      </w:pPr>
    </w:p>
    <w:p w14:paraId="770F1E11" w14:textId="77777777" w:rsidR="00D62DC3" w:rsidRDefault="00D62DC3" w:rsidP="00D62DC3">
      <w:pPr>
        <w:pStyle w:val="a3"/>
        <w:adjustRightInd/>
        <w:spacing w:line="240" w:lineRule="auto"/>
        <w:jc w:val="center"/>
        <w:rPr>
          <w:rFonts w:ascii="黑体" w:eastAsia="黑体" w:hAnsi="黑体"/>
          <w:bCs/>
          <w:sz w:val="28"/>
          <w:szCs w:val="28"/>
        </w:rPr>
      </w:pPr>
      <w:r>
        <w:rPr>
          <w:rFonts w:ascii="黑体" w:eastAsia="黑体" w:hAnsi="黑体" w:hint="eastAsia"/>
          <w:bCs/>
          <w:sz w:val="28"/>
          <w:szCs w:val="28"/>
        </w:rPr>
        <w:lastRenderedPageBreak/>
        <w:t>六、模型评价</w:t>
      </w:r>
    </w:p>
    <w:p w14:paraId="1A017946" w14:textId="77777777" w:rsidR="008274EA" w:rsidRDefault="008274EA" w:rsidP="00D62DC3">
      <w:pPr>
        <w:pStyle w:val="a3"/>
        <w:adjustRightInd/>
        <w:spacing w:line="240" w:lineRule="auto"/>
        <w:jc w:val="center"/>
        <w:rPr>
          <w:rFonts w:hAnsi="宋体"/>
          <w:bCs/>
          <w:sz w:val="24"/>
          <w:szCs w:val="24"/>
        </w:rPr>
      </w:pPr>
    </w:p>
    <w:p w14:paraId="45963916" w14:textId="77777777" w:rsidR="008274EA" w:rsidRDefault="00D62DC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由于本题是个二分类及预测问题，多元线性回归的效果往往不是很好，在考虑删去了相关项、常数项后，模型整体效果较好，但受噪声数据的影响仍然较大，当一个原始数据不可靠时，会对模型整体的效果造成很大的影响。</w:t>
      </w:r>
      <w:r w:rsidR="009207EB">
        <w:rPr>
          <w:rFonts w:hAnsi="宋体" w:hint="eastAsia"/>
          <w:bCs/>
          <w:sz w:val="24"/>
          <w:szCs w:val="24"/>
        </w:rPr>
        <w:t>此外，对模型的准确性评价指标还有待完善，若只有“分对分错”的指标来看，</w:t>
      </w:r>
      <w:r w:rsidR="00C05E33">
        <w:rPr>
          <w:rFonts w:hAnsi="宋体" w:hint="eastAsia"/>
          <w:bCs/>
          <w:sz w:val="24"/>
          <w:szCs w:val="24"/>
        </w:rPr>
        <w:t>即使在最差的情况下，也</w:t>
      </w:r>
      <w:r w:rsidR="009207EB">
        <w:rPr>
          <w:rFonts w:hAnsi="宋体" w:hint="eastAsia"/>
          <w:bCs/>
          <w:sz w:val="24"/>
          <w:szCs w:val="24"/>
        </w:rPr>
        <w:t>总有</w:t>
      </w:r>
      <w:r w:rsidR="00C05E33">
        <w:rPr>
          <w:rFonts w:hAnsi="宋体" w:hint="eastAsia"/>
          <w:bCs/>
          <w:sz w:val="24"/>
          <w:szCs w:val="24"/>
        </w:rPr>
        <w:t>一类的点被完全“分对”，因为无论如何，他们都在回归直线的同一侧。</w:t>
      </w:r>
    </w:p>
    <w:p w14:paraId="2F18E5D9" w14:textId="77777777" w:rsidR="00D62DC3" w:rsidRDefault="00D62DC3"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对于KNN的二分类器，很适用于简单的，分类倾向明显的数据集（从数据可视化中可以看到）。K</w:t>
      </w:r>
      <w:r>
        <w:rPr>
          <w:rFonts w:hAnsi="宋体"/>
          <w:bCs/>
          <w:sz w:val="24"/>
          <w:szCs w:val="24"/>
        </w:rPr>
        <w:t xml:space="preserve">NN </w:t>
      </w:r>
      <w:r>
        <w:rPr>
          <w:rFonts w:hAnsi="宋体" w:hint="eastAsia"/>
          <w:bCs/>
          <w:sz w:val="24"/>
          <w:szCs w:val="24"/>
        </w:rPr>
        <w:t>算法有精度高、对异常值不明感（可从对于问题三的分析中看出）、无数据输入假定的优点。</w:t>
      </w:r>
      <w:r w:rsidR="00C05E33">
        <w:rPr>
          <w:rFonts w:hAnsi="宋体" w:hint="eastAsia"/>
          <w:bCs/>
          <w:sz w:val="24"/>
          <w:szCs w:val="24"/>
        </w:rPr>
        <w:t>同时，利用独立的剩余样本对分类器性能做检验并以此为准确率指标是合适的。</w:t>
      </w:r>
      <w:r>
        <w:rPr>
          <w:rFonts w:hAnsi="宋体" w:hint="eastAsia"/>
          <w:bCs/>
          <w:sz w:val="24"/>
          <w:szCs w:val="24"/>
        </w:rPr>
        <w:t>但是，它本身需要计算欧氏距离，且需要经过数据排序，因此计算复杂度很高（因此选择C语言实现），在面对大量的数据样本时可能会付出相当大的时间代价。</w:t>
      </w:r>
    </w:p>
    <w:p w14:paraId="69367C0A" w14:textId="77777777" w:rsidR="007B4F30" w:rsidRDefault="007B4F30" w:rsidP="008274EA">
      <w:pPr>
        <w:pStyle w:val="a3"/>
        <w:adjustRightInd/>
        <w:spacing w:line="240" w:lineRule="auto"/>
        <w:jc w:val="left"/>
        <w:rPr>
          <w:rFonts w:hAnsi="宋体"/>
          <w:bCs/>
          <w:sz w:val="24"/>
          <w:szCs w:val="24"/>
        </w:rPr>
      </w:pPr>
    </w:p>
    <w:p w14:paraId="6A416D0A" w14:textId="77777777" w:rsidR="007B4F30" w:rsidRDefault="007B4F30" w:rsidP="008274EA">
      <w:pPr>
        <w:pStyle w:val="a3"/>
        <w:adjustRightInd/>
        <w:spacing w:line="240" w:lineRule="auto"/>
        <w:jc w:val="left"/>
        <w:rPr>
          <w:rFonts w:hAnsi="宋体"/>
          <w:bCs/>
          <w:sz w:val="24"/>
          <w:szCs w:val="24"/>
        </w:rPr>
      </w:pPr>
    </w:p>
    <w:p w14:paraId="6B00F791" w14:textId="77777777" w:rsidR="007B4F30" w:rsidRDefault="007B4F30" w:rsidP="007B4F30">
      <w:pPr>
        <w:pStyle w:val="a3"/>
        <w:adjustRightInd/>
        <w:spacing w:line="240" w:lineRule="auto"/>
        <w:jc w:val="center"/>
        <w:rPr>
          <w:rFonts w:ascii="黑体" w:eastAsia="黑体" w:hAnsi="黑体"/>
          <w:bCs/>
          <w:sz w:val="28"/>
          <w:szCs w:val="28"/>
        </w:rPr>
      </w:pPr>
      <w:r>
        <w:rPr>
          <w:rFonts w:ascii="黑体" w:eastAsia="黑体" w:hAnsi="黑体" w:hint="eastAsia"/>
          <w:bCs/>
          <w:sz w:val="28"/>
          <w:szCs w:val="28"/>
        </w:rPr>
        <w:t>七、总结</w:t>
      </w:r>
    </w:p>
    <w:p w14:paraId="1F2654D6" w14:textId="77777777" w:rsidR="009207EB" w:rsidRPr="009207EB" w:rsidRDefault="009207EB" w:rsidP="007B4F30">
      <w:pPr>
        <w:pStyle w:val="a3"/>
        <w:adjustRightInd/>
        <w:spacing w:line="240" w:lineRule="auto"/>
        <w:jc w:val="center"/>
        <w:rPr>
          <w:rFonts w:ascii="黑体" w:eastAsia="黑体" w:hAnsi="黑体" w:hint="eastAsia"/>
          <w:bCs/>
          <w:sz w:val="28"/>
          <w:szCs w:val="28"/>
        </w:rPr>
      </w:pPr>
    </w:p>
    <w:p w14:paraId="1C916398" w14:textId="77777777" w:rsidR="007B4F30" w:rsidRDefault="007B4F30" w:rsidP="007B4F30">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在建模的开始阶段，对数据的可视化</w:t>
      </w:r>
      <w:r w:rsidR="00AF21E2">
        <w:rPr>
          <w:rFonts w:hAnsi="宋体" w:hint="eastAsia"/>
          <w:bCs/>
          <w:sz w:val="24"/>
          <w:szCs w:val="24"/>
        </w:rPr>
        <w:t>分析是选择模型的基础。在可视化图形中，注意到A类和B类的鸟类可以被某一条明显的“界限”分为两类，且他们本身类别的聚合度很高，因此采用基于sigmoid的多元线性回归和KNN算法都是可行的。</w:t>
      </w:r>
    </w:p>
    <w:p w14:paraId="10A68D7F" w14:textId="77777777" w:rsidR="007B4F30" w:rsidRDefault="007B4F30"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本模型是对多元线性回归的具体事例的实现，由于问题最终被归为二分类问题，仅仅依靠多元线性回归方法是不够的，不过通过类似阶跃函数的sigmoid函数可以很容易将数轴上的值映射到集合{</w:t>
      </w:r>
      <w:r>
        <w:rPr>
          <w:rFonts w:hAnsi="宋体"/>
          <w:bCs/>
          <w:sz w:val="24"/>
          <w:szCs w:val="24"/>
        </w:rPr>
        <w:t>0</w:t>
      </w:r>
      <w:r>
        <w:rPr>
          <w:rFonts w:hAnsi="宋体" w:hint="eastAsia"/>
          <w:bCs/>
          <w:sz w:val="24"/>
          <w:szCs w:val="24"/>
        </w:rPr>
        <w:t>,1}中，恰好解决了二分类问题。</w:t>
      </w:r>
    </w:p>
    <w:p w14:paraId="608EFB5B" w14:textId="77777777" w:rsidR="00AF21E2" w:rsidRDefault="00AF21E2"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对于多元线性回归，效果并不是太理想，对于异常数据的敏感性太高，且得到的回归直线很难“一步到位”，将所有的数据点正确分类。但考虑到相关项和高阶项的引入是没有必要的（如对相关项模型的分析那样），因此这个方法是有明显的局限性的。</w:t>
      </w:r>
    </w:p>
    <w:p w14:paraId="684DB111" w14:textId="77777777" w:rsidR="00AF21E2" w:rsidRDefault="00AF21E2" w:rsidP="008274EA">
      <w:pPr>
        <w:pStyle w:val="a3"/>
        <w:adjustRightInd/>
        <w:spacing w:line="240" w:lineRule="auto"/>
        <w:jc w:val="left"/>
        <w:rPr>
          <w:rFonts w:hAnsi="宋体"/>
          <w:bCs/>
          <w:sz w:val="24"/>
          <w:szCs w:val="24"/>
        </w:rPr>
      </w:pPr>
      <w:r>
        <w:rPr>
          <w:rFonts w:hAnsi="宋体"/>
          <w:bCs/>
          <w:sz w:val="24"/>
          <w:szCs w:val="24"/>
        </w:rPr>
        <w:tab/>
      </w:r>
      <w:r>
        <w:rPr>
          <w:rFonts w:hAnsi="宋体" w:hint="eastAsia"/>
          <w:bCs/>
          <w:sz w:val="24"/>
          <w:szCs w:val="24"/>
        </w:rPr>
        <w:t>注意到问题的本质是二分类，因此考虑到用一个简单实用的机器学习的基础算法，即K-近邻算法，简称KNN，它有对异常值不敏感、精度高等特性，由于本题的数据集较小，十分适合用KNN做二分类器，事实也证明其效果要好于多元线性回归模型。</w:t>
      </w:r>
    </w:p>
    <w:p w14:paraId="078EBF4F" w14:textId="77777777" w:rsidR="003B784E" w:rsidRDefault="003B784E" w:rsidP="003B784E">
      <w:pPr>
        <w:pStyle w:val="a3"/>
        <w:adjustRightInd/>
        <w:spacing w:line="240" w:lineRule="auto"/>
        <w:rPr>
          <w:rFonts w:ascii="黑体" w:eastAsia="黑体" w:hAnsi="黑体"/>
          <w:bCs/>
          <w:sz w:val="24"/>
          <w:szCs w:val="24"/>
        </w:rPr>
      </w:pPr>
    </w:p>
    <w:p w14:paraId="0A4DDCEB" w14:textId="77777777" w:rsidR="00CD5622" w:rsidRDefault="00CD5622" w:rsidP="003B784E">
      <w:pPr>
        <w:pStyle w:val="a3"/>
        <w:adjustRightInd/>
        <w:spacing w:line="240" w:lineRule="auto"/>
        <w:rPr>
          <w:rFonts w:ascii="黑体" w:eastAsia="黑体" w:hAnsi="黑体"/>
          <w:bCs/>
          <w:sz w:val="24"/>
          <w:szCs w:val="24"/>
        </w:rPr>
      </w:pPr>
    </w:p>
    <w:p w14:paraId="6820E515" w14:textId="77777777" w:rsidR="00CD5622" w:rsidRDefault="00CD5622" w:rsidP="003B784E">
      <w:pPr>
        <w:pStyle w:val="a3"/>
        <w:adjustRightInd/>
        <w:spacing w:line="240" w:lineRule="auto"/>
        <w:rPr>
          <w:rFonts w:ascii="黑体" w:eastAsia="黑体" w:hAnsi="黑体"/>
          <w:bCs/>
          <w:sz w:val="24"/>
          <w:szCs w:val="24"/>
        </w:rPr>
      </w:pPr>
    </w:p>
    <w:p w14:paraId="51013BEE" w14:textId="77777777" w:rsidR="00CD5622" w:rsidRDefault="00CD5622" w:rsidP="003B784E">
      <w:pPr>
        <w:pStyle w:val="a3"/>
        <w:adjustRightInd/>
        <w:spacing w:line="240" w:lineRule="auto"/>
        <w:rPr>
          <w:rFonts w:ascii="黑体" w:eastAsia="黑体" w:hAnsi="黑体"/>
          <w:bCs/>
          <w:sz w:val="24"/>
          <w:szCs w:val="24"/>
        </w:rPr>
      </w:pPr>
    </w:p>
    <w:p w14:paraId="3765097B" w14:textId="77777777" w:rsidR="00CD5622" w:rsidRDefault="00CD5622" w:rsidP="003B784E">
      <w:pPr>
        <w:pStyle w:val="a3"/>
        <w:adjustRightInd/>
        <w:spacing w:line="240" w:lineRule="auto"/>
        <w:rPr>
          <w:rFonts w:ascii="黑体" w:eastAsia="黑体" w:hAnsi="黑体"/>
          <w:bCs/>
          <w:sz w:val="24"/>
          <w:szCs w:val="24"/>
        </w:rPr>
      </w:pPr>
    </w:p>
    <w:p w14:paraId="3A297C5D" w14:textId="77777777" w:rsidR="00CD5622" w:rsidRDefault="00CD5622" w:rsidP="003B784E">
      <w:pPr>
        <w:pStyle w:val="a3"/>
        <w:adjustRightInd/>
        <w:spacing w:line="240" w:lineRule="auto"/>
        <w:rPr>
          <w:rFonts w:ascii="黑体" w:eastAsia="黑体" w:hAnsi="黑体"/>
          <w:bCs/>
          <w:sz w:val="24"/>
          <w:szCs w:val="24"/>
        </w:rPr>
      </w:pPr>
    </w:p>
    <w:p w14:paraId="6494DCF7" w14:textId="77777777" w:rsidR="00CD5622" w:rsidRDefault="00CD5622" w:rsidP="003B784E">
      <w:pPr>
        <w:pStyle w:val="a3"/>
        <w:adjustRightInd/>
        <w:spacing w:line="240" w:lineRule="auto"/>
        <w:rPr>
          <w:rFonts w:ascii="黑体" w:eastAsia="黑体" w:hAnsi="黑体"/>
          <w:bCs/>
          <w:sz w:val="24"/>
          <w:szCs w:val="24"/>
        </w:rPr>
      </w:pPr>
    </w:p>
    <w:p w14:paraId="3DEDE020" w14:textId="77777777" w:rsidR="00CD5622" w:rsidRDefault="00CD5622" w:rsidP="003B784E">
      <w:pPr>
        <w:pStyle w:val="a3"/>
        <w:adjustRightInd/>
        <w:spacing w:line="240" w:lineRule="auto"/>
        <w:rPr>
          <w:rFonts w:ascii="黑体" w:eastAsia="黑体" w:hAnsi="黑体"/>
          <w:bCs/>
          <w:sz w:val="24"/>
          <w:szCs w:val="24"/>
        </w:rPr>
      </w:pPr>
    </w:p>
    <w:p w14:paraId="69BBF0C8" w14:textId="77777777" w:rsidR="009518F9" w:rsidRDefault="009518F9" w:rsidP="003B784E">
      <w:pPr>
        <w:pStyle w:val="a3"/>
        <w:adjustRightInd/>
        <w:spacing w:line="240" w:lineRule="auto"/>
        <w:rPr>
          <w:rFonts w:ascii="黑体" w:eastAsia="黑体" w:hAnsi="黑体"/>
          <w:bCs/>
          <w:sz w:val="24"/>
          <w:szCs w:val="24"/>
        </w:rPr>
      </w:pPr>
    </w:p>
    <w:p w14:paraId="6A111B98" w14:textId="77777777" w:rsidR="009518F9" w:rsidRDefault="009518F9" w:rsidP="003B784E">
      <w:pPr>
        <w:pStyle w:val="a3"/>
        <w:adjustRightInd/>
        <w:spacing w:line="240" w:lineRule="auto"/>
        <w:rPr>
          <w:rFonts w:ascii="黑体" w:eastAsia="黑体" w:hAnsi="黑体"/>
          <w:bCs/>
          <w:sz w:val="24"/>
          <w:szCs w:val="24"/>
        </w:rPr>
      </w:pPr>
    </w:p>
    <w:p w14:paraId="2D5C887C" w14:textId="77777777" w:rsidR="00CD5622" w:rsidRPr="004573AF" w:rsidRDefault="008964C9" w:rsidP="003B784E">
      <w:pPr>
        <w:pStyle w:val="a3"/>
        <w:adjustRightInd/>
        <w:spacing w:line="240" w:lineRule="auto"/>
        <w:rPr>
          <w:rFonts w:ascii="黑体" w:eastAsia="黑体" w:hAnsi="黑体" w:hint="eastAsia"/>
          <w:bCs/>
          <w:sz w:val="24"/>
          <w:szCs w:val="24"/>
        </w:rPr>
      </w:pPr>
      <w:r>
        <w:rPr>
          <w:rStyle w:val="af0"/>
          <w:rFonts w:ascii="Times New Roman" w:hAnsi="Times New Roman"/>
          <w:kern w:val="2"/>
        </w:rPr>
        <w:lastRenderedPageBreak/>
        <w:commentReference w:id="1"/>
      </w:r>
    </w:p>
    <w:p w14:paraId="51ECD6F6" w14:textId="77777777" w:rsidR="00DB23BF" w:rsidRDefault="00DB23BF" w:rsidP="00DB23BF">
      <w:pPr>
        <w:spacing w:afterLines="20" w:after="48"/>
        <w:rPr>
          <w:b/>
          <w:szCs w:val="21"/>
        </w:rPr>
      </w:pPr>
      <w:r w:rsidRPr="00753E9F">
        <w:rPr>
          <w:b/>
          <w:szCs w:val="21"/>
        </w:rPr>
        <w:t>参</w:t>
      </w:r>
      <w:r>
        <w:rPr>
          <w:rFonts w:hint="eastAsia"/>
          <w:b/>
          <w:szCs w:val="21"/>
        </w:rPr>
        <w:t xml:space="preserve"> </w:t>
      </w:r>
      <w:r w:rsidRPr="00753E9F">
        <w:rPr>
          <w:b/>
          <w:szCs w:val="21"/>
        </w:rPr>
        <w:t>考</w:t>
      </w:r>
      <w:r>
        <w:rPr>
          <w:rFonts w:hint="eastAsia"/>
          <w:b/>
          <w:szCs w:val="21"/>
        </w:rPr>
        <w:t xml:space="preserve"> </w:t>
      </w:r>
      <w:r w:rsidRPr="00753E9F">
        <w:rPr>
          <w:b/>
          <w:szCs w:val="21"/>
        </w:rPr>
        <w:t>文</w:t>
      </w:r>
      <w:r>
        <w:rPr>
          <w:rFonts w:hint="eastAsia"/>
          <w:b/>
          <w:szCs w:val="21"/>
        </w:rPr>
        <w:t xml:space="preserve"> </w:t>
      </w:r>
      <w:r w:rsidRPr="00753E9F">
        <w:rPr>
          <w:b/>
          <w:szCs w:val="21"/>
        </w:rPr>
        <w:t>献：</w:t>
      </w:r>
    </w:p>
    <w:p w14:paraId="05FF7403" w14:textId="77777777" w:rsidR="00DB23BF" w:rsidRDefault="00DB23BF" w:rsidP="00DB23BF">
      <w:pPr>
        <w:autoSpaceDE w:val="0"/>
        <w:autoSpaceDN w:val="0"/>
        <w:spacing w:afterLines="20" w:after="48"/>
        <w:rPr>
          <w:rFonts w:ascii="宋体" w:hAnsi="宋体"/>
          <w:kern w:val="0"/>
          <w:szCs w:val="21"/>
        </w:rPr>
      </w:pPr>
      <w:r w:rsidRPr="00753E9F">
        <w:rPr>
          <w:rFonts w:ascii="宋体" w:hAnsi="宋体" w:hint="eastAsia"/>
          <w:kern w:val="0"/>
          <w:szCs w:val="21"/>
        </w:rPr>
        <w:t>[</w:t>
      </w:r>
      <w:r w:rsidR="00AF6419">
        <w:rPr>
          <w:rFonts w:ascii="宋体" w:hAnsi="宋体" w:hint="eastAsia"/>
          <w:kern w:val="0"/>
          <w:szCs w:val="21"/>
        </w:rPr>
        <w:t>1</w:t>
      </w:r>
      <w:r w:rsidRPr="00753E9F">
        <w:rPr>
          <w:rFonts w:ascii="宋体" w:hAnsi="宋体" w:hint="eastAsia"/>
          <w:kern w:val="0"/>
          <w:szCs w:val="21"/>
        </w:rPr>
        <w:t xml:space="preserve">] </w:t>
      </w:r>
      <w:r w:rsidR="00AF6419">
        <w:rPr>
          <w:rFonts w:ascii="宋体" w:hAnsi="宋体" w:hint="eastAsia"/>
          <w:kern w:val="0"/>
          <w:szCs w:val="21"/>
        </w:rPr>
        <w:t>姜启源等，《数学模型》</w:t>
      </w:r>
      <w:r w:rsidRPr="00753E9F">
        <w:rPr>
          <w:rFonts w:ascii="宋体" w:hAnsi="宋体" w:hint="eastAsia"/>
          <w:kern w:val="0"/>
          <w:szCs w:val="21"/>
        </w:rPr>
        <w:t>，</w:t>
      </w:r>
      <w:r w:rsidR="00AF6419">
        <w:rPr>
          <w:rFonts w:ascii="宋体" w:hAnsi="宋体" w:hint="eastAsia"/>
          <w:kern w:val="0"/>
          <w:szCs w:val="21"/>
        </w:rPr>
        <w:t>北京：高等教育出版社，2011年1月第4版</w:t>
      </w:r>
      <w:r w:rsidRPr="00753E9F">
        <w:rPr>
          <w:rFonts w:ascii="宋体" w:hAnsi="宋体" w:hint="eastAsia"/>
          <w:kern w:val="0"/>
          <w:szCs w:val="21"/>
        </w:rPr>
        <w:t>.</w:t>
      </w:r>
      <w:r w:rsidR="00AF6419">
        <w:rPr>
          <w:rFonts w:ascii="宋体" w:hAnsi="宋体"/>
          <w:kern w:val="0"/>
          <w:szCs w:val="21"/>
        </w:rPr>
        <w:t>327</w:t>
      </w:r>
      <w:r w:rsidRPr="00753E9F">
        <w:rPr>
          <w:rFonts w:ascii="宋体" w:hAnsi="宋体" w:hint="eastAsia"/>
          <w:kern w:val="0"/>
          <w:szCs w:val="21"/>
        </w:rPr>
        <w:t xml:space="preserve"> 。</w:t>
      </w:r>
    </w:p>
    <w:p w14:paraId="341245FF" w14:textId="77777777" w:rsidR="00F73708" w:rsidRDefault="00DB23BF" w:rsidP="00DB23BF">
      <w:pPr>
        <w:autoSpaceDE w:val="0"/>
        <w:autoSpaceDN w:val="0"/>
        <w:spacing w:afterLines="20" w:after="48"/>
        <w:rPr>
          <w:rFonts w:ascii="宋体" w:hAnsi="宋体"/>
          <w:kern w:val="0"/>
          <w:szCs w:val="21"/>
        </w:rPr>
      </w:pPr>
      <w:r w:rsidRPr="00753E9F">
        <w:rPr>
          <w:rFonts w:ascii="宋体" w:hAnsi="宋体" w:hint="eastAsia"/>
          <w:kern w:val="0"/>
          <w:szCs w:val="21"/>
        </w:rPr>
        <w:t>[</w:t>
      </w:r>
      <w:r w:rsidR="00F73708">
        <w:rPr>
          <w:rFonts w:ascii="宋体" w:hAnsi="宋体" w:hint="eastAsia"/>
          <w:kern w:val="0"/>
          <w:szCs w:val="21"/>
        </w:rPr>
        <w:t>2</w:t>
      </w:r>
      <w:r w:rsidRPr="00753E9F">
        <w:rPr>
          <w:rFonts w:ascii="宋体" w:hAnsi="宋体" w:hint="eastAsia"/>
          <w:kern w:val="0"/>
          <w:szCs w:val="21"/>
        </w:rPr>
        <w:t xml:space="preserve">] </w:t>
      </w:r>
      <w:r w:rsidR="00F73708">
        <w:rPr>
          <w:rFonts w:ascii="宋体" w:hAnsi="宋体" w:hint="eastAsia"/>
          <w:kern w:val="0"/>
          <w:szCs w:val="21"/>
        </w:rPr>
        <w:t>谷震平</w:t>
      </w:r>
      <w:r w:rsidRPr="00753E9F">
        <w:rPr>
          <w:rFonts w:ascii="宋体" w:hAnsi="宋体" w:hint="eastAsia"/>
          <w:kern w:val="0"/>
          <w:szCs w:val="21"/>
        </w:rPr>
        <w:t xml:space="preserve">. </w:t>
      </w:r>
      <w:r w:rsidR="00F73708">
        <w:rPr>
          <w:rFonts w:ascii="宋体" w:hAnsi="宋体" w:hint="eastAsia"/>
          <w:kern w:val="0"/>
          <w:szCs w:val="21"/>
        </w:rPr>
        <w:t>常用的回归分析Matlab命令.</w:t>
      </w:r>
    </w:p>
    <w:p w14:paraId="3C14163D" w14:textId="77777777" w:rsidR="00DB23BF" w:rsidRDefault="00F73708" w:rsidP="00DB23BF">
      <w:pPr>
        <w:autoSpaceDE w:val="0"/>
        <w:autoSpaceDN w:val="0"/>
        <w:spacing w:afterLines="20" w:after="48"/>
        <w:rPr>
          <w:rFonts w:ascii="宋体" w:hAnsi="宋体"/>
          <w:kern w:val="0"/>
          <w:szCs w:val="21"/>
        </w:rPr>
      </w:pPr>
      <w:r w:rsidRPr="00F73708">
        <w:t xml:space="preserve"> </w:t>
      </w:r>
      <w:r w:rsidRPr="00F73708">
        <w:rPr>
          <w:rFonts w:ascii="宋体" w:hAnsi="宋体"/>
          <w:kern w:val="0"/>
          <w:szCs w:val="21"/>
        </w:rPr>
        <w:t>http://blog.csdn.net/guzhenping/article/details/43314333</w:t>
      </w:r>
      <w:r w:rsidRPr="00F73708">
        <w:rPr>
          <w:rFonts w:ascii="宋体" w:hAnsi="宋体" w:hint="eastAsia"/>
          <w:kern w:val="0"/>
          <w:szCs w:val="21"/>
        </w:rPr>
        <w:t>,</w:t>
      </w:r>
      <w:r w:rsidRPr="00F73708">
        <w:rPr>
          <w:rFonts w:ascii="宋体" w:hAnsi="宋体"/>
          <w:kern w:val="0"/>
          <w:szCs w:val="21"/>
        </w:rPr>
        <w:t xml:space="preserve"> </w:t>
      </w:r>
      <w:r w:rsidRPr="00F73708">
        <w:rPr>
          <w:rFonts w:ascii="宋体" w:hAnsi="宋体" w:hint="eastAsia"/>
          <w:kern w:val="0"/>
          <w:szCs w:val="21"/>
        </w:rPr>
        <w:t>2016.</w:t>
      </w:r>
      <w:r w:rsidRPr="00F73708">
        <w:rPr>
          <w:rFonts w:ascii="宋体" w:hAnsi="宋体"/>
          <w:kern w:val="0"/>
          <w:szCs w:val="21"/>
        </w:rPr>
        <w:t>0</w:t>
      </w:r>
      <w:r w:rsidRPr="00F73708">
        <w:rPr>
          <w:rFonts w:ascii="宋体" w:hAnsi="宋体" w:hint="eastAsia"/>
          <w:kern w:val="0"/>
          <w:szCs w:val="21"/>
        </w:rPr>
        <w:t>6.14</w:t>
      </w:r>
      <w:r>
        <w:rPr>
          <w:rFonts w:ascii="宋体" w:hAnsi="宋体" w:hint="eastAsia"/>
          <w:kern w:val="0"/>
          <w:szCs w:val="21"/>
        </w:rPr>
        <w:t>。</w:t>
      </w:r>
    </w:p>
    <w:p w14:paraId="69A5EA64" w14:textId="77777777" w:rsidR="00F73708" w:rsidRDefault="00F73708" w:rsidP="00F73708">
      <w:pPr>
        <w:autoSpaceDE w:val="0"/>
        <w:autoSpaceDN w:val="0"/>
        <w:spacing w:afterLines="20" w:after="48"/>
        <w:rPr>
          <w:rFonts w:ascii="宋体" w:hAnsi="宋体"/>
          <w:kern w:val="0"/>
          <w:szCs w:val="21"/>
        </w:rPr>
      </w:pPr>
      <w:r w:rsidRPr="00753E9F">
        <w:rPr>
          <w:rFonts w:ascii="宋体" w:hAnsi="宋体" w:hint="eastAsia"/>
          <w:kern w:val="0"/>
          <w:szCs w:val="21"/>
        </w:rPr>
        <w:t>[</w:t>
      </w:r>
      <w:r>
        <w:rPr>
          <w:rFonts w:ascii="宋体" w:hAnsi="宋体" w:hint="eastAsia"/>
          <w:kern w:val="0"/>
          <w:szCs w:val="21"/>
        </w:rPr>
        <w:t>3] cowboy_wz</w:t>
      </w:r>
      <w:r w:rsidRPr="00753E9F">
        <w:rPr>
          <w:rFonts w:ascii="宋体" w:hAnsi="宋体" w:hint="eastAsia"/>
          <w:kern w:val="0"/>
          <w:szCs w:val="21"/>
        </w:rPr>
        <w:t>.</w:t>
      </w:r>
      <w:r>
        <w:rPr>
          <w:rFonts w:ascii="宋体" w:hAnsi="宋体"/>
          <w:kern w:val="0"/>
          <w:szCs w:val="21"/>
        </w:rPr>
        <w:t xml:space="preserve"> </w:t>
      </w:r>
      <w:r>
        <w:rPr>
          <w:rFonts w:ascii="宋体" w:hAnsi="宋体" w:hint="eastAsia"/>
          <w:kern w:val="0"/>
          <w:szCs w:val="21"/>
        </w:rPr>
        <w:t>S形函数：Sigmoid函数.</w:t>
      </w:r>
    </w:p>
    <w:p w14:paraId="1D1DDC11" w14:textId="77777777" w:rsidR="00F73708" w:rsidRDefault="00F73708" w:rsidP="00F73708">
      <w:pPr>
        <w:autoSpaceDE w:val="0"/>
        <w:autoSpaceDN w:val="0"/>
        <w:spacing w:afterLines="20" w:after="48"/>
        <w:rPr>
          <w:rFonts w:ascii="宋体" w:hAnsi="宋体"/>
          <w:kern w:val="0"/>
          <w:szCs w:val="21"/>
        </w:rPr>
      </w:pPr>
      <w:r w:rsidRPr="00F73708">
        <w:t xml:space="preserve"> </w:t>
      </w:r>
      <w:r w:rsidRPr="00F73708">
        <w:rPr>
          <w:rFonts w:ascii="宋体" w:hAnsi="宋体"/>
          <w:kern w:val="0"/>
          <w:szCs w:val="21"/>
        </w:rPr>
        <w:t>http://blog.csdn.net/chl033/article/details/4851541</w:t>
      </w:r>
      <w:r w:rsidRPr="00F73708">
        <w:rPr>
          <w:rFonts w:ascii="宋体" w:hAnsi="宋体" w:hint="eastAsia"/>
          <w:kern w:val="0"/>
          <w:szCs w:val="21"/>
        </w:rPr>
        <w:t>,</w:t>
      </w:r>
      <w:r w:rsidRPr="00F73708">
        <w:rPr>
          <w:rFonts w:ascii="宋体" w:hAnsi="宋体"/>
          <w:kern w:val="0"/>
          <w:szCs w:val="21"/>
        </w:rPr>
        <w:t xml:space="preserve"> </w:t>
      </w:r>
      <w:r w:rsidRPr="00F73708">
        <w:rPr>
          <w:rFonts w:ascii="宋体" w:hAnsi="宋体" w:hint="eastAsia"/>
          <w:kern w:val="0"/>
          <w:szCs w:val="21"/>
        </w:rPr>
        <w:t>2016.</w:t>
      </w:r>
      <w:r w:rsidRPr="00F73708">
        <w:rPr>
          <w:rFonts w:ascii="宋体" w:hAnsi="宋体"/>
          <w:kern w:val="0"/>
          <w:szCs w:val="21"/>
        </w:rPr>
        <w:t>0</w:t>
      </w:r>
      <w:r w:rsidRPr="00F73708">
        <w:rPr>
          <w:rFonts w:ascii="宋体" w:hAnsi="宋体" w:hint="eastAsia"/>
          <w:kern w:val="0"/>
          <w:szCs w:val="21"/>
        </w:rPr>
        <w:t>6.14</w:t>
      </w:r>
      <w:r>
        <w:rPr>
          <w:rFonts w:ascii="宋体" w:hAnsi="宋体" w:hint="eastAsia"/>
          <w:kern w:val="0"/>
          <w:szCs w:val="21"/>
        </w:rPr>
        <w:t>。</w:t>
      </w:r>
    </w:p>
    <w:p w14:paraId="1D903492" w14:textId="77777777" w:rsidR="00F73708" w:rsidRDefault="00F73708" w:rsidP="00F73708">
      <w:pPr>
        <w:autoSpaceDE w:val="0"/>
        <w:autoSpaceDN w:val="0"/>
        <w:spacing w:afterLines="20" w:after="48"/>
        <w:rPr>
          <w:rFonts w:ascii="宋体" w:hAnsi="宋体"/>
          <w:kern w:val="0"/>
          <w:szCs w:val="21"/>
        </w:rPr>
      </w:pPr>
      <w:r w:rsidRPr="00753E9F">
        <w:rPr>
          <w:rFonts w:ascii="宋体" w:hAnsi="宋体" w:hint="eastAsia"/>
          <w:kern w:val="0"/>
          <w:szCs w:val="21"/>
        </w:rPr>
        <w:t>[</w:t>
      </w:r>
      <w:r>
        <w:rPr>
          <w:rFonts w:ascii="宋体" w:hAnsi="宋体" w:hint="eastAsia"/>
          <w:kern w:val="0"/>
          <w:szCs w:val="21"/>
        </w:rPr>
        <w:t>4</w:t>
      </w:r>
      <w:r w:rsidRPr="00753E9F">
        <w:rPr>
          <w:rFonts w:ascii="宋体" w:hAnsi="宋体" w:hint="eastAsia"/>
          <w:kern w:val="0"/>
          <w:szCs w:val="21"/>
        </w:rPr>
        <w:t xml:space="preserve">] </w:t>
      </w:r>
      <w:r>
        <w:rPr>
          <w:rFonts w:ascii="宋体" w:hAnsi="宋体" w:hint="eastAsia"/>
          <w:kern w:val="0"/>
          <w:szCs w:val="21"/>
        </w:rPr>
        <w:t>Peter Harrington ，《机器学习实战》</w:t>
      </w:r>
      <w:r w:rsidRPr="00753E9F">
        <w:rPr>
          <w:rFonts w:ascii="宋体" w:hAnsi="宋体" w:hint="eastAsia"/>
          <w:kern w:val="0"/>
          <w:szCs w:val="21"/>
        </w:rPr>
        <w:t>，</w:t>
      </w:r>
      <w:r>
        <w:rPr>
          <w:rFonts w:ascii="宋体" w:hAnsi="宋体" w:hint="eastAsia"/>
          <w:kern w:val="0"/>
          <w:szCs w:val="21"/>
        </w:rPr>
        <w:t>北京：人民邮电出版社，2013年6月第1版</w:t>
      </w:r>
      <w:r w:rsidRPr="00753E9F">
        <w:rPr>
          <w:rFonts w:ascii="宋体" w:hAnsi="宋体" w:hint="eastAsia"/>
          <w:kern w:val="0"/>
          <w:szCs w:val="21"/>
        </w:rPr>
        <w:t>.</w:t>
      </w:r>
      <w:r>
        <w:rPr>
          <w:rFonts w:ascii="宋体" w:hAnsi="宋体"/>
          <w:kern w:val="0"/>
          <w:szCs w:val="21"/>
        </w:rPr>
        <w:t>15</w:t>
      </w:r>
      <w:r w:rsidRPr="00753E9F">
        <w:rPr>
          <w:rFonts w:ascii="宋体" w:hAnsi="宋体" w:hint="eastAsia"/>
          <w:kern w:val="0"/>
          <w:szCs w:val="21"/>
        </w:rPr>
        <w:t xml:space="preserve"> 。</w:t>
      </w:r>
    </w:p>
    <w:p w14:paraId="403D87F3" w14:textId="77777777" w:rsidR="00F73708" w:rsidRDefault="00F73708" w:rsidP="00F73708">
      <w:pPr>
        <w:autoSpaceDE w:val="0"/>
        <w:autoSpaceDN w:val="0"/>
        <w:spacing w:afterLines="20" w:after="48"/>
        <w:rPr>
          <w:rFonts w:ascii="宋体" w:hAnsi="宋体"/>
          <w:kern w:val="0"/>
          <w:szCs w:val="21"/>
        </w:rPr>
      </w:pPr>
      <w:r w:rsidRPr="00753E9F">
        <w:rPr>
          <w:rFonts w:ascii="宋体" w:hAnsi="宋体" w:hint="eastAsia"/>
          <w:kern w:val="0"/>
          <w:szCs w:val="21"/>
        </w:rPr>
        <w:t>[</w:t>
      </w:r>
      <w:r>
        <w:rPr>
          <w:rFonts w:ascii="宋体" w:hAnsi="宋体" w:hint="eastAsia"/>
          <w:kern w:val="0"/>
          <w:szCs w:val="21"/>
        </w:rPr>
        <w:t>5]</w:t>
      </w:r>
      <w:r>
        <w:rPr>
          <w:rFonts w:ascii="宋体" w:hAnsi="宋体"/>
          <w:kern w:val="0"/>
          <w:szCs w:val="21"/>
        </w:rPr>
        <w:t xml:space="preserve"> </w:t>
      </w:r>
      <w:r>
        <w:rPr>
          <w:rFonts w:ascii="宋体" w:hAnsi="宋体" w:hint="eastAsia"/>
          <w:kern w:val="0"/>
          <w:szCs w:val="21"/>
        </w:rPr>
        <w:t>小爷永远不死</w:t>
      </w:r>
      <w:r w:rsidRPr="00753E9F">
        <w:rPr>
          <w:rFonts w:ascii="宋体" w:hAnsi="宋体" w:hint="eastAsia"/>
          <w:kern w:val="0"/>
          <w:szCs w:val="21"/>
        </w:rPr>
        <w:t>.</w:t>
      </w:r>
      <w:r w:rsidR="003B784E">
        <w:rPr>
          <w:rFonts w:ascii="宋体" w:hAnsi="宋体" w:hint="eastAsia"/>
          <w:kern w:val="0"/>
          <w:szCs w:val="21"/>
        </w:rPr>
        <w:t>matlab多元线性回归</w:t>
      </w:r>
      <w:r>
        <w:rPr>
          <w:rFonts w:ascii="宋体" w:hAnsi="宋体" w:hint="eastAsia"/>
          <w:kern w:val="0"/>
          <w:szCs w:val="21"/>
        </w:rPr>
        <w:t>.</w:t>
      </w:r>
    </w:p>
    <w:p w14:paraId="139556FD" w14:textId="77777777" w:rsidR="00F73708" w:rsidRDefault="003B784E" w:rsidP="00F73708">
      <w:pPr>
        <w:autoSpaceDE w:val="0"/>
        <w:autoSpaceDN w:val="0"/>
        <w:spacing w:afterLines="20" w:after="48"/>
        <w:rPr>
          <w:rFonts w:ascii="宋体" w:hAnsi="宋体"/>
          <w:kern w:val="0"/>
          <w:szCs w:val="21"/>
        </w:rPr>
      </w:pPr>
      <w:r>
        <w:rPr>
          <w:rFonts w:ascii="宋体" w:hAnsi="宋体"/>
          <w:kern w:val="0"/>
          <w:szCs w:val="21"/>
        </w:rPr>
        <w:t xml:space="preserve"> </w:t>
      </w:r>
      <w:r w:rsidRPr="003B784E">
        <w:rPr>
          <w:rFonts w:ascii="宋体" w:hAnsi="宋体"/>
          <w:kern w:val="0"/>
          <w:szCs w:val="21"/>
        </w:rPr>
        <w:t>http://blog.csdn.net/fobdddf/article/details/9834849</w:t>
      </w:r>
      <w:r w:rsidR="00F73708" w:rsidRPr="00F73708">
        <w:rPr>
          <w:rFonts w:ascii="宋体" w:hAnsi="宋体" w:hint="eastAsia"/>
          <w:kern w:val="0"/>
          <w:szCs w:val="21"/>
        </w:rPr>
        <w:t>,</w:t>
      </w:r>
      <w:r w:rsidR="00F73708" w:rsidRPr="00F73708">
        <w:rPr>
          <w:rFonts w:ascii="宋体" w:hAnsi="宋体"/>
          <w:kern w:val="0"/>
          <w:szCs w:val="21"/>
        </w:rPr>
        <w:t xml:space="preserve"> </w:t>
      </w:r>
      <w:r w:rsidR="00F73708" w:rsidRPr="00F73708">
        <w:rPr>
          <w:rFonts w:ascii="宋体" w:hAnsi="宋体" w:hint="eastAsia"/>
          <w:kern w:val="0"/>
          <w:szCs w:val="21"/>
        </w:rPr>
        <w:t>2016.</w:t>
      </w:r>
      <w:r w:rsidR="00F73708" w:rsidRPr="00F73708">
        <w:rPr>
          <w:rFonts w:ascii="宋体" w:hAnsi="宋体"/>
          <w:kern w:val="0"/>
          <w:szCs w:val="21"/>
        </w:rPr>
        <w:t>0</w:t>
      </w:r>
      <w:r>
        <w:rPr>
          <w:rFonts w:ascii="宋体" w:hAnsi="宋体" w:hint="eastAsia"/>
          <w:kern w:val="0"/>
          <w:szCs w:val="21"/>
        </w:rPr>
        <w:t>6.13</w:t>
      </w:r>
      <w:r w:rsidR="00F73708">
        <w:rPr>
          <w:rFonts w:ascii="宋体" w:hAnsi="宋体" w:hint="eastAsia"/>
          <w:kern w:val="0"/>
          <w:szCs w:val="21"/>
        </w:rPr>
        <w:t>。</w:t>
      </w:r>
    </w:p>
    <w:p w14:paraId="6336D5FD" w14:textId="77777777" w:rsidR="003B784E" w:rsidRDefault="003B784E" w:rsidP="003B784E">
      <w:pPr>
        <w:autoSpaceDE w:val="0"/>
        <w:autoSpaceDN w:val="0"/>
        <w:spacing w:afterLines="20" w:after="48"/>
        <w:rPr>
          <w:rFonts w:ascii="宋体" w:hAnsi="宋体"/>
          <w:kern w:val="0"/>
          <w:szCs w:val="21"/>
        </w:rPr>
      </w:pPr>
      <w:r w:rsidRPr="00753E9F">
        <w:rPr>
          <w:rFonts w:ascii="宋体" w:hAnsi="宋体" w:hint="eastAsia"/>
          <w:kern w:val="0"/>
          <w:szCs w:val="21"/>
        </w:rPr>
        <w:t>[</w:t>
      </w:r>
      <w:r>
        <w:rPr>
          <w:rFonts w:ascii="宋体" w:hAnsi="宋体" w:hint="eastAsia"/>
          <w:kern w:val="0"/>
          <w:szCs w:val="21"/>
        </w:rPr>
        <w:t>6</w:t>
      </w:r>
      <w:r w:rsidRPr="00753E9F">
        <w:rPr>
          <w:rFonts w:ascii="宋体" w:hAnsi="宋体" w:hint="eastAsia"/>
          <w:kern w:val="0"/>
          <w:szCs w:val="21"/>
        </w:rPr>
        <w:t xml:space="preserve">] </w:t>
      </w:r>
      <w:r>
        <w:rPr>
          <w:rFonts w:ascii="宋体" w:hAnsi="宋体" w:hint="eastAsia"/>
          <w:kern w:val="0"/>
          <w:szCs w:val="21"/>
        </w:rPr>
        <w:t>姜启源等，《数学模型》</w:t>
      </w:r>
      <w:r w:rsidRPr="00753E9F">
        <w:rPr>
          <w:rFonts w:ascii="宋体" w:hAnsi="宋体" w:hint="eastAsia"/>
          <w:kern w:val="0"/>
          <w:szCs w:val="21"/>
        </w:rPr>
        <w:t>，</w:t>
      </w:r>
      <w:r>
        <w:rPr>
          <w:rFonts w:ascii="宋体" w:hAnsi="宋体" w:hint="eastAsia"/>
          <w:kern w:val="0"/>
          <w:szCs w:val="21"/>
        </w:rPr>
        <w:t>北京：高等教育出版社，2011年1月第4版</w:t>
      </w:r>
      <w:r w:rsidRPr="00753E9F">
        <w:rPr>
          <w:rFonts w:ascii="宋体" w:hAnsi="宋体" w:hint="eastAsia"/>
          <w:kern w:val="0"/>
          <w:szCs w:val="21"/>
        </w:rPr>
        <w:t>.</w:t>
      </w:r>
      <w:r>
        <w:rPr>
          <w:rFonts w:ascii="宋体" w:hAnsi="宋体"/>
          <w:kern w:val="0"/>
          <w:szCs w:val="21"/>
        </w:rPr>
        <w:t>328</w:t>
      </w:r>
      <w:r w:rsidRPr="00753E9F">
        <w:rPr>
          <w:rFonts w:ascii="宋体" w:hAnsi="宋体" w:hint="eastAsia"/>
          <w:kern w:val="0"/>
          <w:szCs w:val="21"/>
        </w:rPr>
        <w:t xml:space="preserve"> 。</w:t>
      </w:r>
    </w:p>
    <w:p w14:paraId="49BC3FF3" w14:textId="77777777" w:rsidR="003B784E" w:rsidRPr="003B784E" w:rsidRDefault="003B784E" w:rsidP="00F73708">
      <w:pPr>
        <w:autoSpaceDE w:val="0"/>
        <w:autoSpaceDN w:val="0"/>
        <w:spacing w:afterLines="20" w:after="48"/>
        <w:rPr>
          <w:rFonts w:ascii="宋体" w:hAnsi="宋体"/>
          <w:kern w:val="0"/>
          <w:szCs w:val="21"/>
        </w:rPr>
      </w:pPr>
    </w:p>
    <w:p w14:paraId="55EE1C7A" w14:textId="77777777" w:rsidR="00F73708" w:rsidRDefault="00F73708" w:rsidP="00F73708">
      <w:pPr>
        <w:autoSpaceDE w:val="0"/>
        <w:autoSpaceDN w:val="0"/>
        <w:spacing w:afterLines="20" w:after="48"/>
        <w:rPr>
          <w:rFonts w:ascii="宋体" w:hAnsi="宋体"/>
          <w:kern w:val="0"/>
          <w:szCs w:val="21"/>
        </w:rPr>
      </w:pPr>
    </w:p>
    <w:p w14:paraId="2AC74DF0" w14:textId="77777777" w:rsidR="00BE2D0A" w:rsidRDefault="00BE2D0A" w:rsidP="00DB23BF">
      <w:pPr>
        <w:autoSpaceDE w:val="0"/>
        <w:autoSpaceDN w:val="0"/>
        <w:spacing w:afterLines="20" w:after="48"/>
        <w:rPr>
          <w:rFonts w:ascii="宋体" w:hAnsi="宋体"/>
          <w:kern w:val="0"/>
          <w:szCs w:val="21"/>
        </w:rPr>
      </w:pPr>
      <w:r>
        <w:rPr>
          <w:rFonts w:ascii="宋体" w:hAnsi="宋体" w:hint="eastAsia"/>
          <w:kern w:val="0"/>
          <w:szCs w:val="21"/>
        </w:rPr>
        <w:t>附录：</w:t>
      </w:r>
    </w:p>
    <w:p w14:paraId="3B05ACF4" w14:textId="77777777" w:rsidR="00BE2D0A" w:rsidRDefault="00BE2D0A" w:rsidP="00BE2D0A">
      <w:pPr>
        <w:pStyle w:val="a9"/>
        <w:numPr>
          <w:ilvl w:val="0"/>
          <w:numId w:val="11"/>
        </w:numPr>
        <w:autoSpaceDE w:val="0"/>
        <w:autoSpaceDN w:val="0"/>
        <w:spacing w:afterLines="20" w:after="48"/>
        <w:ind w:firstLineChars="0"/>
        <w:rPr>
          <w:szCs w:val="21"/>
        </w:rPr>
      </w:pPr>
      <w:r w:rsidRPr="00BE2D0A">
        <w:rPr>
          <w:rFonts w:hint="eastAsia"/>
          <w:szCs w:val="21"/>
        </w:rPr>
        <w:t>源程序索引：</w:t>
      </w:r>
    </w:p>
    <w:p w14:paraId="63C8F264" w14:textId="77777777" w:rsidR="00BE2D0A" w:rsidRDefault="00BE2D0A" w:rsidP="00BE2D0A">
      <w:pPr>
        <w:pStyle w:val="a9"/>
        <w:autoSpaceDE w:val="0"/>
        <w:autoSpaceDN w:val="0"/>
        <w:spacing w:afterLines="20" w:after="48"/>
        <w:ind w:left="360" w:firstLineChars="0" w:firstLine="0"/>
        <w:rPr>
          <w:szCs w:val="21"/>
        </w:rPr>
      </w:pPr>
      <w:r>
        <w:rPr>
          <w:rFonts w:hint="eastAsia"/>
          <w:szCs w:val="21"/>
        </w:rPr>
        <w:t>bird</w:t>
      </w:r>
      <w:r>
        <w:rPr>
          <w:szCs w:val="21"/>
        </w:rPr>
        <w:t>.cpp</w:t>
      </w:r>
    </w:p>
    <w:p w14:paraId="2F07D9CB" w14:textId="77777777" w:rsidR="00BE2D0A" w:rsidRDefault="00BE2D0A" w:rsidP="00BE2D0A">
      <w:pPr>
        <w:pStyle w:val="a9"/>
        <w:autoSpaceDE w:val="0"/>
        <w:autoSpaceDN w:val="0"/>
        <w:spacing w:afterLines="20" w:after="48"/>
        <w:ind w:left="360" w:firstLineChars="0" w:firstLine="0"/>
        <w:rPr>
          <w:szCs w:val="21"/>
        </w:rPr>
      </w:pPr>
      <w:r>
        <w:rPr>
          <w:rFonts w:hint="eastAsia"/>
          <w:szCs w:val="21"/>
        </w:rPr>
        <w:t>（用C语言实现的基于KNN算法的二分类器，给出了完整的程序，解决了问题一，问题二和问题三）</w:t>
      </w:r>
    </w:p>
    <w:p w14:paraId="5B3B1710" w14:textId="77777777" w:rsidR="00BE2D0A" w:rsidRDefault="00BE2D0A" w:rsidP="00BE2D0A">
      <w:pPr>
        <w:pStyle w:val="a9"/>
        <w:autoSpaceDE w:val="0"/>
        <w:autoSpaceDN w:val="0"/>
        <w:spacing w:afterLines="20" w:after="48"/>
        <w:ind w:left="360" w:firstLineChars="0" w:firstLine="0"/>
        <w:rPr>
          <w:szCs w:val="21"/>
        </w:rPr>
      </w:pPr>
      <w:r>
        <w:rPr>
          <w:rFonts w:hint="eastAsia"/>
          <w:szCs w:val="21"/>
        </w:rPr>
        <w:t>bird</w:t>
      </w:r>
      <w:r>
        <w:rPr>
          <w:szCs w:val="21"/>
        </w:rPr>
        <w:t>.</w:t>
      </w:r>
      <w:r>
        <w:rPr>
          <w:rFonts w:hint="eastAsia"/>
          <w:szCs w:val="21"/>
        </w:rPr>
        <w:t>m</w:t>
      </w:r>
    </w:p>
    <w:p w14:paraId="04F0A43F" w14:textId="77777777" w:rsidR="00BE2D0A" w:rsidRDefault="00BE2D0A" w:rsidP="00BE2D0A">
      <w:pPr>
        <w:pStyle w:val="a9"/>
        <w:autoSpaceDE w:val="0"/>
        <w:autoSpaceDN w:val="0"/>
        <w:spacing w:afterLines="20" w:after="48"/>
        <w:ind w:left="360" w:firstLineChars="0" w:firstLine="0"/>
        <w:rPr>
          <w:szCs w:val="21"/>
        </w:rPr>
      </w:pPr>
      <w:r>
        <w:rPr>
          <w:rFonts w:hint="eastAsia"/>
          <w:szCs w:val="21"/>
        </w:rPr>
        <w:t>（MATLAB实现多元线性回归，给出了完整的程序和一些参数上的尝试，解决了问题一和问题二，问题三可通过手工调整程序参数实现）</w:t>
      </w:r>
    </w:p>
    <w:p w14:paraId="1ED9B9CA" w14:textId="77777777" w:rsidR="00BE2D0A" w:rsidRDefault="00BE2D0A" w:rsidP="00BE2D0A">
      <w:pPr>
        <w:pStyle w:val="a9"/>
        <w:autoSpaceDE w:val="0"/>
        <w:autoSpaceDN w:val="0"/>
        <w:spacing w:afterLines="20" w:after="48"/>
        <w:ind w:left="360" w:firstLineChars="0" w:firstLine="0"/>
        <w:rPr>
          <w:szCs w:val="21"/>
        </w:rPr>
      </w:pPr>
      <w:r>
        <w:rPr>
          <w:rFonts w:hint="eastAsia"/>
          <w:szCs w:val="21"/>
        </w:rPr>
        <w:t>sig</w:t>
      </w:r>
      <w:r>
        <w:rPr>
          <w:szCs w:val="21"/>
        </w:rPr>
        <w:t>.</w:t>
      </w:r>
      <w:r>
        <w:rPr>
          <w:rFonts w:hint="eastAsia"/>
          <w:szCs w:val="21"/>
        </w:rPr>
        <w:t>m</w:t>
      </w:r>
    </w:p>
    <w:p w14:paraId="21B93701" w14:textId="77777777" w:rsidR="00BE2D0A" w:rsidRPr="00BE2D0A" w:rsidRDefault="00BE2D0A" w:rsidP="00BE2D0A">
      <w:pPr>
        <w:pStyle w:val="a9"/>
        <w:autoSpaceDE w:val="0"/>
        <w:autoSpaceDN w:val="0"/>
        <w:spacing w:afterLines="20" w:after="48"/>
        <w:ind w:left="360" w:firstLineChars="0" w:firstLine="0"/>
        <w:rPr>
          <w:szCs w:val="21"/>
        </w:rPr>
      </w:pPr>
      <w:r>
        <w:rPr>
          <w:rFonts w:hint="eastAsia"/>
          <w:szCs w:val="21"/>
        </w:rPr>
        <w:t>（sigmoid函数在MATLAB中的实现）</w:t>
      </w:r>
    </w:p>
    <w:p w14:paraId="597FD2D1" w14:textId="77777777" w:rsidR="00BE2D0A" w:rsidRPr="00BE2D0A" w:rsidRDefault="00BE2D0A" w:rsidP="00BE2D0A">
      <w:pPr>
        <w:pStyle w:val="a9"/>
        <w:numPr>
          <w:ilvl w:val="0"/>
          <w:numId w:val="11"/>
        </w:numPr>
        <w:autoSpaceDE w:val="0"/>
        <w:autoSpaceDN w:val="0"/>
        <w:spacing w:afterLines="20" w:after="48"/>
        <w:ind w:firstLineChars="0"/>
        <w:rPr>
          <w:szCs w:val="21"/>
        </w:rPr>
      </w:pPr>
      <w:r>
        <w:rPr>
          <w:rFonts w:hint="eastAsia"/>
          <w:szCs w:val="21"/>
        </w:rPr>
        <w:t>函数方法及数据结构索引（C语言）：</w:t>
      </w:r>
    </w:p>
    <w:p w14:paraId="17C77146" w14:textId="77777777" w:rsidR="00DB23BF" w:rsidRDefault="00BE2D0A" w:rsidP="00DB23BF">
      <w:pPr>
        <w:autoSpaceDE w:val="0"/>
        <w:autoSpaceDN w:val="0"/>
        <w:spacing w:afterLines="20" w:after="48"/>
        <w:rPr>
          <w:rFonts w:ascii="宋体" w:hAnsi="宋体"/>
          <w:kern w:val="0"/>
          <w:szCs w:val="21"/>
        </w:rPr>
      </w:pPr>
      <w:r>
        <w:rPr>
          <w:rFonts w:ascii="宋体" w:hAnsi="宋体"/>
          <w:kern w:val="0"/>
          <w:szCs w:val="21"/>
        </w:rPr>
        <w:tab/>
      </w:r>
      <w:r w:rsidRPr="00BE2D0A">
        <w:rPr>
          <w:rFonts w:ascii="宋体" w:hAnsi="宋体"/>
          <w:kern w:val="0"/>
          <w:szCs w:val="21"/>
        </w:rPr>
        <w:t>BIRD arr_bird[BIRD_NUM]</w:t>
      </w:r>
      <w:r>
        <w:rPr>
          <w:rFonts w:ascii="宋体" w:hAnsi="宋体"/>
          <w:kern w:val="0"/>
          <w:szCs w:val="21"/>
        </w:rPr>
        <w:t xml:space="preserve">; // </w:t>
      </w:r>
      <w:r>
        <w:rPr>
          <w:rFonts w:ascii="宋体" w:hAnsi="宋体" w:hint="eastAsia"/>
          <w:kern w:val="0"/>
          <w:szCs w:val="21"/>
        </w:rPr>
        <w:t>鸟类特征集</w:t>
      </w:r>
    </w:p>
    <w:p w14:paraId="595139A2" w14:textId="77777777" w:rsidR="00BE2D0A" w:rsidRDefault="00BE2D0A" w:rsidP="00DB23BF">
      <w:pPr>
        <w:autoSpaceDE w:val="0"/>
        <w:autoSpaceDN w:val="0"/>
        <w:spacing w:afterLines="20" w:after="48"/>
        <w:rPr>
          <w:rFonts w:ascii="宋体" w:hAnsi="宋体"/>
          <w:kern w:val="0"/>
          <w:szCs w:val="21"/>
        </w:rPr>
      </w:pPr>
      <w:r>
        <w:rPr>
          <w:rFonts w:ascii="宋体" w:hAnsi="宋体"/>
          <w:kern w:val="0"/>
          <w:szCs w:val="21"/>
        </w:rPr>
        <w:tab/>
      </w:r>
      <w:r w:rsidRPr="00BE2D0A">
        <w:rPr>
          <w:rFonts w:ascii="宋体" w:hAnsi="宋体"/>
          <w:kern w:val="0"/>
          <w:szCs w:val="21"/>
        </w:rPr>
        <w:t>char labels[BIRD_NUM]</w:t>
      </w:r>
      <w:r>
        <w:rPr>
          <w:rFonts w:ascii="宋体" w:hAnsi="宋体" w:hint="eastAsia"/>
          <w:kern w:val="0"/>
          <w:szCs w:val="21"/>
        </w:rPr>
        <w:t>； // 鸟类标签集</w:t>
      </w:r>
    </w:p>
    <w:p w14:paraId="1C1CE654" w14:textId="77777777" w:rsidR="00BE2D0A" w:rsidRDefault="00BE2D0A" w:rsidP="00DB23BF">
      <w:pPr>
        <w:autoSpaceDE w:val="0"/>
        <w:autoSpaceDN w:val="0"/>
        <w:spacing w:afterLines="20" w:after="48"/>
        <w:rPr>
          <w:rFonts w:ascii="宋体" w:hAnsi="宋体"/>
          <w:kern w:val="0"/>
          <w:szCs w:val="21"/>
        </w:rPr>
      </w:pPr>
      <w:r>
        <w:rPr>
          <w:rFonts w:ascii="宋体" w:hAnsi="宋体"/>
          <w:kern w:val="0"/>
          <w:szCs w:val="21"/>
        </w:rPr>
        <w:tab/>
      </w:r>
      <w:r w:rsidRPr="00BE2D0A">
        <w:rPr>
          <w:rFonts w:ascii="宋体" w:hAnsi="宋体"/>
          <w:kern w:val="0"/>
          <w:szCs w:val="21"/>
        </w:rPr>
        <w:t>void init_arr(void)</w:t>
      </w:r>
      <w:r>
        <w:rPr>
          <w:rFonts w:ascii="宋体" w:hAnsi="宋体"/>
          <w:kern w:val="0"/>
          <w:szCs w:val="21"/>
        </w:rPr>
        <w:t xml:space="preserve"> // </w:t>
      </w:r>
      <w:r>
        <w:rPr>
          <w:rFonts w:ascii="宋体" w:hAnsi="宋体" w:hint="eastAsia"/>
          <w:kern w:val="0"/>
          <w:szCs w:val="21"/>
        </w:rPr>
        <w:t>初始化鸟类结构数组，数据导入</w:t>
      </w:r>
    </w:p>
    <w:p w14:paraId="1BBCDC44" w14:textId="77777777" w:rsidR="00BE2D0A" w:rsidRDefault="00BE2D0A" w:rsidP="00DB23BF">
      <w:pPr>
        <w:autoSpaceDE w:val="0"/>
        <w:autoSpaceDN w:val="0"/>
        <w:spacing w:afterLines="20" w:after="48"/>
        <w:rPr>
          <w:rFonts w:ascii="宋体" w:hAnsi="宋体"/>
          <w:kern w:val="0"/>
          <w:szCs w:val="21"/>
        </w:rPr>
      </w:pPr>
      <w:r>
        <w:rPr>
          <w:rFonts w:ascii="宋体" w:hAnsi="宋体"/>
          <w:kern w:val="0"/>
          <w:szCs w:val="21"/>
        </w:rPr>
        <w:tab/>
      </w:r>
      <w:r w:rsidRPr="00BE2D0A">
        <w:rPr>
          <w:rFonts w:ascii="宋体" w:hAnsi="宋体"/>
          <w:kern w:val="0"/>
          <w:szCs w:val="21"/>
        </w:rPr>
        <w:t>char knn(double nwl ,double nbl,int k,int num)</w:t>
      </w:r>
      <w:r>
        <w:rPr>
          <w:rFonts w:ascii="宋体" w:hAnsi="宋体"/>
          <w:kern w:val="0"/>
          <w:szCs w:val="21"/>
        </w:rPr>
        <w:t xml:space="preserve"> // KNN</w:t>
      </w:r>
      <w:r>
        <w:rPr>
          <w:rFonts w:ascii="宋体" w:hAnsi="宋体" w:hint="eastAsia"/>
          <w:kern w:val="0"/>
          <w:szCs w:val="21"/>
        </w:rPr>
        <w:t>驱动函数</w:t>
      </w:r>
    </w:p>
    <w:p w14:paraId="375AD593" w14:textId="77777777" w:rsidR="00BE2D0A" w:rsidRPr="00BE2D0A" w:rsidRDefault="00BE2D0A" w:rsidP="00DB23BF">
      <w:pPr>
        <w:autoSpaceDE w:val="0"/>
        <w:autoSpaceDN w:val="0"/>
        <w:spacing w:afterLines="20" w:after="48"/>
        <w:rPr>
          <w:rFonts w:ascii="宋体" w:hAnsi="宋体"/>
          <w:kern w:val="0"/>
          <w:szCs w:val="21"/>
        </w:rPr>
      </w:pPr>
      <w:r>
        <w:rPr>
          <w:rFonts w:ascii="宋体" w:hAnsi="宋体"/>
          <w:kern w:val="0"/>
          <w:szCs w:val="21"/>
        </w:rPr>
        <w:tab/>
      </w:r>
      <w:r w:rsidRPr="00BE2D0A">
        <w:rPr>
          <w:rFonts w:ascii="宋体" w:hAnsi="宋体"/>
          <w:kern w:val="0"/>
          <w:szCs w:val="21"/>
        </w:rPr>
        <w:t>double check_knn(int num)</w:t>
      </w:r>
      <w:r>
        <w:rPr>
          <w:rFonts w:ascii="宋体" w:hAnsi="宋体"/>
          <w:kern w:val="0"/>
          <w:szCs w:val="21"/>
        </w:rPr>
        <w:t xml:space="preserve"> // </w:t>
      </w:r>
      <w:r>
        <w:rPr>
          <w:rFonts w:ascii="宋体" w:hAnsi="宋体" w:hint="eastAsia"/>
          <w:kern w:val="0"/>
          <w:szCs w:val="21"/>
        </w:rPr>
        <w:t>计算</w:t>
      </w:r>
      <w:r w:rsidR="005C08FC">
        <w:rPr>
          <w:rFonts w:ascii="宋体" w:hAnsi="宋体" w:hint="eastAsia"/>
          <w:kern w:val="0"/>
          <w:szCs w:val="21"/>
        </w:rPr>
        <w:t>KNN分类器的</w:t>
      </w:r>
      <w:r w:rsidR="009518F9">
        <w:rPr>
          <w:rFonts w:ascii="宋体" w:hAnsi="宋体" w:hint="eastAsia"/>
          <w:kern w:val="0"/>
          <w:szCs w:val="21"/>
        </w:rPr>
        <w:t>准确率</w:t>
      </w:r>
    </w:p>
    <w:p w14:paraId="32C03D13" w14:textId="77777777" w:rsidR="00DB23BF" w:rsidRPr="00BE2D0A" w:rsidRDefault="00DB23BF" w:rsidP="00DB23BF">
      <w:pPr>
        <w:autoSpaceDE w:val="0"/>
        <w:autoSpaceDN w:val="0"/>
        <w:spacing w:afterLines="20" w:after="48"/>
        <w:rPr>
          <w:rFonts w:ascii="宋体" w:hAnsi="宋体"/>
          <w:kern w:val="0"/>
          <w:szCs w:val="21"/>
        </w:rPr>
      </w:pPr>
    </w:p>
    <w:p w14:paraId="13F3BF1F" w14:textId="77777777" w:rsidR="00DB23BF" w:rsidRPr="00DB23BF" w:rsidRDefault="00DB23BF"/>
    <w:sectPr w:rsidR="00DB23BF" w:rsidRPr="00DB23BF" w:rsidSect="009518F9">
      <w:headerReference w:type="default" r:id="rId34"/>
      <w:pgSz w:w="11907" w:h="16840" w:code="9"/>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enhan shi" w:date="2016-06-16T14:16:00Z" w:initials="ws">
    <w:p w14:paraId="4DFB3F4C" w14:textId="77777777" w:rsidR="008964C9" w:rsidRDefault="008964C9">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B3F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ADCFC" w14:textId="77777777" w:rsidR="00617A4F" w:rsidRDefault="00617A4F">
      <w:r>
        <w:separator/>
      </w:r>
    </w:p>
  </w:endnote>
  <w:endnote w:type="continuationSeparator" w:id="0">
    <w:p w14:paraId="5140DB9F" w14:textId="77777777" w:rsidR="00617A4F" w:rsidRDefault="0061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3AEFF" w14:textId="77777777" w:rsidR="00654D72" w:rsidRDefault="00654D72">
    <w:pPr>
      <w:pStyle w:val="a5"/>
      <w:jc w:val="center"/>
    </w:pPr>
    <w:r>
      <w:fldChar w:fldCharType="begin"/>
    </w:r>
    <w:r>
      <w:instrText>PAGE   \* MERGEFORMAT</w:instrText>
    </w:r>
    <w:r>
      <w:fldChar w:fldCharType="separate"/>
    </w:r>
    <w:r w:rsidR="008964C9" w:rsidRPr="008964C9">
      <w:rPr>
        <w:noProof/>
        <w:lang w:val="zh-CN"/>
      </w:rPr>
      <w:t>13</w:t>
    </w:r>
    <w:r>
      <w:fldChar w:fldCharType="end"/>
    </w:r>
  </w:p>
  <w:p w14:paraId="4DBD4367" w14:textId="77777777" w:rsidR="00654D72" w:rsidRDefault="00654D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50B79" w14:textId="77777777" w:rsidR="00617A4F" w:rsidRDefault="00617A4F">
      <w:r>
        <w:separator/>
      </w:r>
    </w:p>
  </w:footnote>
  <w:footnote w:type="continuationSeparator" w:id="0">
    <w:p w14:paraId="7446C1DD" w14:textId="77777777" w:rsidR="00617A4F" w:rsidRDefault="00617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B34E" w14:textId="77777777" w:rsidR="00654D72" w:rsidRPr="005C281A" w:rsidRDefault="00654D72" w:rsidP="00CD5622">
    <w:pPr>
      <w:pStyle w:val="a7"/>
      <w:pBdr>
        <w:bottom w:val="none" w:sz="0" w:space="0" w:color="auto"/>
      </w:pBdr>
      <w:rPr>
        <w:spacing w:val="2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7FF25" w14:textId="77777777" w:rsidR="00CD5622" w:rsidRPr="005C281A" w:rsidRDefault="00CD5622" w:rsidP="00CD5622">
    <w:pPr>
      <w:pStyle w:val="a7"/>
      <w:pBdr>
        <w:bottom w:val="none" w:sz="0" w:space="0" w:color="auto"/>
      </w:pBdr>
      <w:rPr>
        <w:spacing w:val="22"/>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B6274EC"/>
    <w:lvl w:ilvl="0">
      <w:numFmt w:val="bullet"/>
      <w:lvlText w:val="*"/>
      <w:lvlJc w:val="left"/>
    </w:lvl>
  </w:abstractNum>
  <w:abstractNum w:abstractNumId="1" w15:restartNumberingAfterBreak="0">
    <w:nsid w:val="0970370D"/>
    <w:multiLevelType w:val="hybridMultilevel"/>
    <w:tmpl w:val="ADE003C0"/>
    <w:lvl w:ilvl="0" w:tplc="47E2FA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D922B4"/>
    <w:multiLevelType w:val="hybridMultilevel"/>
    <w:tmpl w:val="60286816"/>
    <w:lvl w:ilvl="0" w:tplc="13760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CE5D65"/>
    <w:multiLevelType w:val="hybridMultilevel"/>
    <w:tmpl w:val="C2F00CEA"/>
    <w:lvl w:ilvl="0" w:tplc="38F4503E">
      <w:start w:val="1"/>
      <w:numFmt w:val="decimal"/>
      <w:lvlText w:val="%1、"/>
      <w:lvlJc w:val="left"/>
      <w:pPr>
        <w:ind w:left="866" w:hanging="384"/>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1F8E52D1"/>
    <w:multiLevelType w:val="hybridMultilevel"/>
    <w:tmpl w:val="0E005F36"/>
    <w:lvl w:ilvl="0" w:tplc="1714CC3E">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2B60EE"/>
    <w:multiLevelType w:val="hybridMultilevel"/>
    <w:tmpl w:val="AC72221E"/>
    <w:lvl w:ilvl="0" w:tplc="9DD201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C41C0E"/>
    <w:multiLevelType w:val="hybridMultilevel"/>
    <w:tmpl w:val="75D4B11E"/>
    <w:lvl w:ilvl="0" w:tplc="B22A92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C06DDD"/>
    <w:multiLevelType w:val="hybridMultilevel"/>
    <w:tmpl w:val="CC1A9B0E"/>
    <w:lvl w:ilvl="0" w:tplc="BDEC982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C06DD3"/>
    <w:multiLevelType w:val="hybridMultilevel"/>
    <w:tmpl w:val="22F43256"/>
    <w:lvl w:ilvl="0" w:tplc="9D72C2F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D0E0C1B"/>
    <w:multiLevelType w:val="hybridMultilevel"/>
    <w:tmpl w:val="17E2A1D4"/>
    <w:lvl w:ilvl="0" w:tplc="EDDC9E70">
      <w:start w:val="1"/>
      <w:numFmt w:val="decimalEnclosedCircle"/>
      <w:lvlText w:val="%1"/>
      <w:lvlJc w:val="left"/>
      <w:pPr>
        <w:tabs>
          <w:tab w:val="num" w:pos="720"/>
        </w:tabs>
        <w:ind w:left="720" w:hanging="360"/>
      </w:pPr>
    </w:lvl>
    <w:lvl w:ilvl="1" w:tplc="AB707CAE" w:tentative="1">
      <w:start w:val="1"/>
      <w:numFmt w:val="decimalEnclosedCircle"/>
      <w:lvlText w:val="%2"/>
      <w:lvlJc w:val="left"/>
      <w:pPr>
        <w:tabs>
          <w:tab w:val="num" w:pos="1440"/>
        </w:tabs>
        <w:ind w:left="1440" w:hanging="360"/>
      </w:pPr>
    </w:lvl>
    <w:lvl w:ilvl="2" w:tplc="92E03DF0" w:tentative="1">
      <w:start w:val="1"/>
      <w:numFmt w:val="decimalEnclosedCircle"/>
      <w:lvlText w:val="%3"/>
      <w:lvlJc w:val="left"/>
      <w:pPr>
        <w:tabs>
          <w:tab w:val="num" w:pos="2160"/>
        </w:tabs>
        <w:ind w:left="2160" w:hanging="360"/>
      </w:pPr>
    </w:lvl>
    <w:lvl w:ilvl="3" w:tplc="82C441F0" w:tentative="1">
      <w:start w:val="1"/>
      <w:numFmt w:val="decimalEnclosedCircle"/>
      <w:lvlText w:val="%4"/>
      <w:lvlJc w:val="left"/>
      <w:pPr>
        <w:tabs>
          <w:tab w:val="num" w:pos="2880"/>
        </w:tabs>
        <w:ind w:left="2880" w:hanging="360"/>
      </w:pPr>
    </w:lvl>
    <w:lvl w:ilvl="4" w:tplc="129E73C0" w:tentative="1">
      <w:start w:val="1"/>
      <w:numFmt w:val="decimalEnclosedCircle"/>
      <w:lvlText w:val="%5"/>
      <w:lvlJc w:val="left"/>
      <w:pPr>
        <w:tabs>
          <w:tab w:val="num" w:pos="3600"/>
        </w:tabs>
        <w:ind w:left="3600" w:hanging="360"/>
      </w:pPr>
    </w:lvl>
    <w:lvl w:ilvl="5" w:tplc="0C50B882" w:tentative="1">
      <w:start w:val="1"/>
      <w:numFmt w:val="decimalEnclosedCircle"/>
      <w:lvlText w:val="%6"/>
      <w:lvlJc w:val="left"/>
      <w:pPr>
        <w:tabs>
          <w:tab w:val="num" w:pos="4320"/>
        </w:tabs>
        <w:ind w:left="4320" w:hanging="360"/>
      </w:pPr>
    </w:lvl>
    <w:lvl w:ilvl="6" w:tplc="07D033A6" w:tentative="1">
      <w:start w:val="1"/>
      <w:numFmt w:val="decimalEnclosedCircle"/>
      <w:lvlText w:val="%7"/>
      <w:lvlJc w:val="left"/>
      <w:pPr>
        <w:tabs>
          <w:tab w:val="num" w:pos="5040"/>
        </w:tabs>
        <w:ind w:left="5040" w:hanging="360"/>
      </w:pPr>
    </w:lvl>
    <w:lvl w:ilvl="7" w:tplc="BC3A9EA6" w:tentative="1">
      <w:start w:val="1"/>
      <w:numFmt w:val="decimalEnclosedCircle"/>
      <w:lvlText w:val="%8"/>
      <w:lvlJc w:val="left"/>
      <w:pPr>
        <w:tabs>
          <w:tab w:val="num" w:pos="5760"/>
        </w:tabs>
        <w:ind w:left="5760" w:hanging="360"/>
      </w:pPr>
    </w:lvl>
    <w:lvl w:ilvl="8" w:tplc="D4208BBE" w:tentative="1">
      <w:start w:val="1"/>
      <w:numFmt w:val="decimalEnclosedCircle"/>
      <w:lvlText w:val="%9"/>
      <w:lvlJc w:val="left"/>
      <w:pPr>
        <w:tabs>
          <w:tab w:val="num" w:pos="6480"/>
        </w:tabs>
        <w:ind w:left="6480" w:hanging="360"/>
      </w:pPr>
    </w:lvl>
  </w:abstractNum>
  <w:abstractNum w:abstractNumId="10" w15:restartNumberingAfterBreak="0">
    <w:nsid w:val="79E47D0A"/>
    <w:multiLevelType w:val="hybridMultilevel"/>
    <w:tmpl w:val="496C15B6"/>
    <w:lvl w:ilvl="0" w:tplc="D8E8E1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9"/>
  </w:num>
  <w:num w:numId="3">
    <w:abstractNumId w:val="1"/>
  </w:num>
  <w:num w:numId="4">
    <w:abstractNumId w:val="10"/>
  </w:num>
  <w:num w:numId="5">
    <w:abstractNumId w:val="8"/>
  </w:num>
  <w:num w:numId="6">
    <w:abstractNumId w:val="5"/>
  </w:num>
  <w:num w:numId="7">
    <w:abstractNumId w:val="4"/>
  </w:num>
  <w:num w:numId="8">
    <w:abstractNumId w:val="3"/>
  </w:num>
  <w:num w:numId="9">
    <w:abstractNumId w:val="7"/>
  </w:num>
  <w:num w:numId="10">
    <w:abstractNumId w:val="6"/>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han shi">
    <w15:presenceInfo w15:providerId="Windows Live" w15:userId="bcbc011af4889a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E4"/>
    <w:rsid w:val="00007F56"/>
    <w:rsid w:val="0001335A"/>
    <w:rsid w:val="000177B5"/>
    <w:rsid w:val="00033AA6"/>
    <w:rsid w:val="00047C38"/>
    <w:rsid w:val="00091A68"/>
    <w:rsid w:val="0009324B"/>
    <w:rsid w:val="000B0D16"/>
    <w:rsid w:val="000C4E63"/>
    <w:rsid w:val="000C63E9"/>
    <w:rsid w:val="000D79FB"/>
    <w:rsid w:val="000E0303"/>
    <w:rsid w:val="000E2E56"/>
    <w:rsid w:val="000F6F35"/>
    <w:rsid w:val="00115F0E"/>
    <w:rsid w:val="0012204E"/>
    <w:rsid w:val="0013288A"/>
    <w:rsid w:val="001439A4"/>
    <w:rsid w:val="001530B3"/>
    <w:rsid w:val="0016290B"/>
    <w:rsid w:val="00164658"/>
    <w:rsid w:val="0017475D"/>
    <w:rsid w:val="00176E50"/>
    <w:rsid w:val="001A285B"/>
    <w:rsid w:val="001A5154"/>
    <w:rsid w:val="001B3DBF"/>
    <w:rsid w:val="001C2935"/>
    <w:rsid w:val="001F3CA5"/>
    <w:rsid w:val="001F6992"/>
    <w:rsid w:val="00202217"/>
    <w:rsid w:val="00216C14"/>
    <w:rsid w:val="002206BF"/>
    <w:rsid w:val="002265DC"/>
    <w:rsid w:val="0024186B"/>
    <w:rsid w:val="002611DE"/>
    <w:rsid w:val="00264AAE"/>
    <w:rsid w:val="002757F2"/>
    <w:rsid w:val="002821E9"/>
    <w:rsid w:val="00282742"/>
    <w:rsid w:val="00284A62"/>
    <w:rsid w:val="002855C9"/>
    <w:rsid w:val="00294A58"/>
    <w:rsid w:val="002C0DC4"/>
    <w:rsid w:val="002C4BEA"/>
    <w:rsid w:val="002C7B3B"/>
    <w:rsid w:val="0030037D"/>
    <w:rsid w:val="0031290B"/>
    <w:rsid w:val="0032282F"/>
    <w:rsid w:val="003258E8"/>
    <w:rsid w:val="00335B33"/>
    <w:rsid w:val="00336C92"/>
    <w:rsid w:val="0034587F"/>
    <w:rsid w:val="00355152"/>
    <w:rsid w:val="00380325"/>
    <w:rsid w:val="00383AAC"/>
    <w:rsid w:val="00391501"/>
    <w:rsid w:val="003A3811"/>
    <w:rsid w:val="003B784E"/>
    <w:rsid w:val="003C5ABF"/>
    <w:rsid w:val="003D5087"/>
    <w:rsid w:val="003E2CD0"/>
    <w:rsid w:val="003E3152"/>
    <w:rsid w:val="003E3BB1"/>
    <w:rsid w:val="003F0E80"/>
    <w:rsid w:val="0040263F"/>
    <w:rsid w:val="0043683F"/>
    <w:rsid w:val="00452DF8"/>
    <w:rsid w:val="00456ED8"/>
    <w:rsid w:val="00463EAB"/>
    <w:rsid w:val="004649C2"/>
    <w:rsid w:val="00471AD8"/>
    <w:rsid w:val="00476B31"/>
    <w:rsid w:val="00481448"/>
    <w:rsid w:val="00497CB6"/>
    <w:rsid w:val="004A02BB"/>
    <w:rsid w:val="004B708B"/>
    <w:rsid w:val="004B7870"/>
    <w:rsid w:val="004C142A"/>
    <w:rsid w:val="005010B6"/>
    <w:rsid w:val="00527B4B"/>
    <w:rsid w:val="0053740B"/>
    <w:rsid w:val="0056245A"/>
    <w:rsid w:val="00583B40"/>
    <w:rsid w:val="00584587"/>
    <w:rsid w:val="00586D26"/>
    <w:rsid w:val="00594C2E"/>
    <w:rsid w:val="005969CA"/>
    <w:rsid w:val="005A0B57"/>
    <w:rsid w:val="005C08FC"/>
    <w:rsid w:val="005C1891"/>
    <w:rsid w:val="005D0A9F"/>
    <w:rsid w:val="005D2975"/>
    <w:rsid w:val="005E05BC"/>
    <w:rsid w:val="005F54F1"/>
    <w:rsid w:val="0060236E"/>
    <w:rsid w:val="00617A4F"/>
    <w:rsid w:val="006525FD"/>
    <w:rsid w:val="00654D72"/>
    <w:rsid w:val="00662758"/>
    <w:rsid w:val="006649C0"/>
    <w:rsid w:val="00665071"/>
    <w:rsid w:val="00667CDF"/>
    <w:rsid w:val="0067169D"/>
    <w:rsid w:val="00675D35"/>
    <w:rsid w:val="00676730"/>
    <w:rsid w:val="00682A79"/>
    <w:rsid w:val="006B15DE"/>
    <w:rsid w:val="006B2832"/>
    <w:rsid w:val="006B66B9"/>
    <w:rsid w:val="006D31EF"/>
    <w:rsid w:val="006D7338"/>
    <w:rsid w:val="006E2A95"/>
    <w:rsid w:val="00701B72"/>
    <w:rsid w:val="007044F5"/>
    <w:rsid w:val="0070679E"/>
    <w:rsid w:val="00736D9B"/>
    <w:rsid w:val="0074018F"/>
    <w:rsid w:val="0076272F"/>
    <w:rsid w:val="007725D5"/>
    <w:rsid w:val="00776B55"/>
    <w:rsid w:val="007B0341"/>
    <w:rsid w:val="007B4F30"/>
    <w:rsid w:val="007B5A77"/>
    <w:rsid w:val="007E63ED"/>
    <w:rsid w:val="008000E6"/>
    <w:rsid w:val="008029B5"/>
    <w:rsid w:val="00805945"/>
    <w:rsid w:val="008127C6"/>
    <w:rsid w:val="008154FD"/>
    <w:rsid w:val="00824E58"/>
    <w:rsid w:val="00827321"/>
    <w:rsid w:val="008274EA"/>
    <w:rsid w:val="00831151"/>
    <w:rsid w:val="0084501D"/>
    <w:rsid w:val="008476EC"/>
    <w:rsid w:val="00850CD9"/>
    <w:rsid w:val="0085723E"/>
    <w:rsid w:val="008574AB"/>
    <w:rsid w:val="00860A34"/>
    <w:rsid w:val="00872ED0"/>
    <w:rsid w:val="00874039"/>
    <w:rsid w:val="00891309"/>
    <w:rsid w:val="008964C9"/>
    <w:rsid w:val="008B550C"/>
    <w:rsid w:val="008C4C21"/>
    <w:rsid w:val="008F61DC"/>
    <w:rsid w:val="008F7F80"/>
    <w:rsid w:val="00910872"/>
    <w:rsid w:val="009207EB"/>
    <w:rsid w:val="00924420"/>
    <w:rsid w:val="00937337"/>
    <w:rsid w:val="00943535"/>
    <w:rsid w:val="00945DC0"/>
    <w:rsid w:val="00951153"/>
    <w:rsid w:val="009518F9"/>
    <w:rsid w:val="00967932"/>
    <w:rsid w:val="009A1A46"/>
    <w:rsid w:val="009A74C0"/>
    <w:rsid w:val="009D4C47"/>
    <w:rsid w:val="009D59CE"/>
    <w:rsid w:val="009E1B41"/>
    <w:rsid w:val="009E4119"/>
    <w:rsid w:val="009E7E6D"/>
    <w:rsid w:val="009F0DD5"/>
    <w:rsid w:val="00A04036"/>
    <w:rsid w:val="00A10BCD"/>
    <w:rsid w:val="00A2498B"/>
    <w:rsid w:val="00A2743B"/>
    <w:rsid w:val="00A31DD8"/>
    <w:rsid w:val="00A72881"/>
    <w:rsid w:val="00A93423"/>
    <w:rsid w:val="00A97192"/>
    <w:rsid w:val="00AB0F5A"/>
    <w:rsid w:val="00AB36B2"/>
    <w:rsid w:val="00AB79F9"/>
    <w:rsid w:val="00AC36B0"/>
    <w:rsid w:val="00AD267B"/>
    <w:rsid w:val="00AF21E2"/>
    <w:rsid w:val="00AF6419"/>
    <w:rsid w:val="00B13016"/>
    <w:rsid w:val="00B377D2"/>
    <w:rsid w:val="00B427FE"/>
    <w:rsid w:val="00B44359"/>
    <w:rsid w:val="00B47422"/>
    <w:rsid w:val="00B50EF3"/>
    <w:rsid w:val="00B67603"/>
    <w:rsid w:val="00B83264"/>
    <w:rsid w:val="00B92C90"/>
    <w:rsid w:val="00BC3203"/>
    <w:rsid w:val="00BC7187"/>
    <w:rsid w:val="00BD67F3"/>
    <w:rsid w:val="00BE2D0A"/>
    <w:rsid w:val="00C05E33"/>
    <w:rsid w:val="00C172A3"/>
    <w:rsid w:val="00C24943"/>
    <w:rsid w:val="00C24FB1"/>
    <w:rsid w:val="00C25C8C"/>
    <w:rsid w:val="00C269F4"/>
    <w:rsid w:val="00C41CC3"/>
    <w:rsid w:val="00C53465"/>
    <w:rsid w:val="00C5475F"/>
    <w:rsid w:val="00C71A0F"/>
    <w:rsid w:val="00C72FE3"/>
    <w:rsid w:val="00C774BA"/>
    <w:rsid w:val="00C929B3"/>
    <w:rsid w:val="00CA43E4"/>
    <w:rsid w:val="00CA448D"/>
    <w:rsid w:val="00CA52D2"/>
    <w:rsid w:val="00CB5D2E"/>
    <w:rsid w:val="00CD5622"/>
    <w:rsid w:val="00CE00D8"/>
    <w:rsid w:val="00CF77B5"/>
    <w:rsid w:val="00D00A15"/>
    <w:rsid w:val="00D04013"/>
    <w:rsid w:val="00D045BE"/>
    <w:rsid w:val="00D04DA6"/>
    <w:rsid w:val="00D275E8"/>
    <w:rsid w:val="00D500D9"/>
    <w:rsid w:val="00D50B41"/>
    <w:rsid w:val="00D54399"/>
    <w:rsid w:val="00D603B4"/>
    <w:rsid w:val="00D62DC3"/>
    <w:rsid w:val="00D63EC3"/>
    <w:rsid w:val="00D643FF"/>
    <w:rsid w:val="00D65CF8"/>
    <w:rsid w:val="00D76A1F"/>
    <w:rsid w:val="00DB23BF"/>
    <w:rsid w:val="00DC4EF6"/>
    <w:rsid w:val="00DD1F85"/>
    <w:rsid w:val="00DE3E0C"/>
    <w:rsid w:val="00DE47C9"/>
    <w:rsid w:val="00E102B1"/>
    <w:rsid w:val="00E168B8"/>
    <w:rsid w:val="00E36A32"/>
    <w:rsid w:val="00E40A87"/>
    <w:rsid w:val="00E51298"/>
    <w:rsid w:val="00E9089D"/>
    <w:rsid w:val="00EA101E"/>
    <w:rsid w:val="00EB1742"/>
    <w:rsid w:val="00EB66D1"/>
    <w:rsid w:val="00EB76B3"/>
    <w:rsid w:val="00EE021F"/>
    <w:rsid w:val="00EE5116"/>
    <w:rsid w:val="00F02E0E"/>
    <w:rsid w:val="00F35443"/>
    <w:rsid w:val="00F44A04"/>
    <w:rsid w:val="00F547E4"/>
    <w:rsid w:val="00F646D3"/>
    <w:rsid w:val="00F73708"/>
    <w:rsid w:val="00F82FF0"/>
    <w:rsid w:val="00F85726"/>
    <w:rsid w:val="00FA364F"/>
    <w:rsid w:val="00FA5D8A"/>
    <w:rsid w:val="00FB4DF2"/>
    <w:rsid w:val="00FB7B8F"/>
    <w:rsid w:val="00FE6C57"/>
    <w:rsid w:val="00FF00A4"/>
    <w:rsid w:val="00FF1E03"/>
    <w:rsid w:val="00FF3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4D4A7"/>
  <w15:chartTrackingRefBased/>
  <w15:docId w15:val="{9D60064C-C08B-45A5-80FB-C801E098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B23BF"/>
    <w:pPr>
      <w:adjustRightInd w:val="0"/>
      <w:spacing w:line="312" w:lineRule="atLeast"/>
      <w:textAlignment w:val="baseline"/>
    </w:pPr>
    <w:rPr>
      <w:rFonts w:ascii="宋体" w:hAnsi="Courier New"/>
      <w:kern w:val="0"/>
      <w:szCs w:val="20"/>
    </w:rPr>
  </w:style>
  <w:style w:type="paragraph" w:styleId="a5">
    <w:name w:val="footer"/>
    <w:basedOn w:val="a"/>
    <w:link w:val="a6"/>
    <w:rsid w:val="00DB23BF"/>
    <w:pPr>
      <w:tabs>
        <w:tab w:val="center" w:pos="4153"/>
        <w:tab w:val="right" w:pos="8306"/>
      </w:tabs>
      <w:snapToGrid w:val="0"/>
      <w:jc w:val="left"/>
    </w:pPr>
    <w:rPr>
      <w:sz w:val="18"/>
      <w:szCs w:val="18"/>
    </w:rPr>
  </w:style>
  <w:style w:type="paragraph" w:styleId="a7">
    <w:name w:val="header"/>
    <w:basedOn w:val="a"/>
    <w:link w:val="a8"/>
    <w:uiPriority w:val="99"/>
    <w:rsid w:val="00DB23BF"/>
    <w:pPr>
      <w:pBdr>
        <w:bottom w:val="single" w:sz="6" w:space="1" w:color="auto"/>
      </w:pBdr>
      <w:tabs>
        <w:tab w:val="center" w:pos="4153"/>
        <w:tab w:val="right" w:pos="8306"/>
      </w:tabs>
      <w:snapToGrid w:val="0"/>
      <w:jc w:val="center"/>
    </w:pPr>
    <w:rPr>
      <w:sz w:val="18"/>
      <w:szCs w:val="18"/>
    </w:rPr>
  </w:style>
  <w:style w:type="character" w:customStyle="1" w:styleId="a6">
    <w:name w:val="页脚 字符"/>
    <w:link w:val="a5"/>
    <w:rsid w:val="00DB23BF"/>
    <w:rPr>
      <w:rFonts w:eastAsia="宋体"/>
      <w:kern w:val="2"/>
      <w:sz w:val="18"/>
      <w:szCs w:val="18"/>
      <w:lang w:val="en-US" w:eastAsia="zh-CN" w:bidi="ar-SA"/>
    </w:rPr>
  </w:style>
  <w:style w:type="character" w:customStyle="1" w:styleId="a4">
    <w:name w:val="纯文本 字符"/>
    <w:link w:val="a3"/>
    <w:rsid w:val="00DB23BF"/>
    <w:rPr>
      <w:rFonts w:ascii="宋体" w:eastAsia="宋体" w:hAnsi="Courier New"/>
      <w:sz w:val="21"/>
      <w:lang w:val="en-US" w:eastAsia="zh-CN" w:bidi="ar-SA"/>
    </w:rPr>
  </w:style>
  <w:style w:type="paragraph" w:styleId="a9">
    <w:name w:val="List Paragraph"/>
    <w:basedOn w:val="a"/>
    <w:qFormat/>
    <w:rsid w:val="00DB23BF"/>
    <w:pPr>
      <w:widowControl/>
      <w:ind w:firstLineChars="200" w:firstLine="420"/>
      <w:jc w:val="left"/>
    </w:pPr>
    <w:rPr>
      <w:rFonts w:ascii="宋体" w:hAnsi="宋体" w:cs="宋体"/>
      <w:kern w:val="0"/>
      <w:sz w:val="24"/>
    </w:rPr>
  </w:style>
  <w:style w:type="paragraph" w:styleId="aa">
    <w:name w:val="Normal (Web)"/>
    <w:basedOn w:val="a"/>
    <w:unhideWhenUsed/>
    <w:rsid w:val="00DB23BF"/>
    <w:pPr>
      <w:widowControl/>
      <w:spacing w:before="100" w:beforeAutospacing="1" w:after="100" w:afterAutospacing="1"/>
      <w:jc w:val="left"/>
    </w:pPr>
    <w:rPr>
      <w:rFonts w:ascii="宋体" w:hAnsi="宋体" w:cs="宋体"/>
      <w:kern w:val="0"/>
      <w:sz w:val="24"/>
    </w:rPr>
  </w:style>
  <w:style w:type="table" w:styleId="ab">
    <w:name w:val="Table Grid"/>
    <w:basedOn w:val="a1"/>
    <w:rsid w:val="00481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rsid w:val="00F73708"/>
    <w:rPr>
      <w:color w:val="0563C1" w:themeColor="hyperlink"/>
      <w:u w:val="single"/>
    </w:rPr>
  </w:style>
  <w:style w:type="character" w:styleId="ad">
    <w:name w:val="FollowedHyperlink"/>
    <w:basedOn w:val="a0"/>
    <w:rsid w:val="00F73708"/>
    <w:rPr>
      <w:color w:val="954F72" w:themeColor="followedHyperlink"/>
      <w:u w:val="single"/>
    </w:rPr>
  </w:style>
  <w:style w:type="character" w:customStyle="1" w:styleId="a8">
    <w:name w:val="页眉 字符"/>
    <w:basedOn w:val="a0"/>
    <w:link w:val="a7"/>
    <w:uiPriority w:val="99"/>
    <w:rsid w:val="003B784E"/>
    <w:rPr>
      <w:kern w:val="2"/>
      <w:sz w:val="18"/>
      <w:szCs w:val="18"/>
    </w:rPr>
  </w:style>
  <w:style w:type="paragraph" w:styleId="ae">
    <w:name w:val="No Spacing"/>
    <w:link w:val="af"/>
    <w:uiPriority w:val="1"/>
    <w:qFormat/>
    <w:rsid w:val="009518F9"/>
    <w:rPr>
      <w:rFonts w:asciiTheme="minorHAnsi" w:eastAsiaTheme="minorEastAsia" w:hAnsiTheme="minorHAnsi" w:cstheme="minorBidi"/>
      <w:sz w:val="22"/>
      <w:szCs w:val="22"/>
    </w:rPr>
  </w:style>
  <w:style w:type="character" w:customStyle="1" w:styleId="af">
    <w:name w:val="无间隔 字符"/>
    <w:basedOn w:val="a0"/>
    <w:link w:val="ae"/>
    <w:uiPriority w:val="1"/>
    <w:rsid w:val="009518F9"/>
    <w:rPr>
      <w:rFonts w:asciiTheme="minorHAnsi" w:eastAsiaTheme="minorEastAsia" w:hAnsiTheme="minorHAnsi" w:cstheme="minorBidi"/>
      <w:sz w:val="22"/>
      <w:szCs w:val="22"/>
    </w:rPr>
  </w:style>
  <w:style w:type="character" w:styleId="af0">
    <w:name w:val="annotation reference"/>
    <w:basedOn w:val="a0"/>
    <w:rsid w:val="008964C9"/>
    <w:rPr>
      <w:sz w:val="21"/>
      <w:szCs w:val="21"/>
    </w:rPr>
  </w:style>
  <w:style w:type="paragraph" w:styleId="af1">
    <w:name w:val="annotation text"/>
    <w:basedOn w:val="a"/>
    <w:link w:val="af2"/>
    <w:rsid w:val="008964C9"/>
    <w:pPr>
      <w:jc w:val="left"/>
    </w:pPr>
  </w:style>
  <w:style w:type="character" w:customStyle="1" w:styleId="af2">
    <w:name w:val="批注文字 字符"/>
    <w:basedOn w:val="a0"/>
    <w:link w:val="af1"/>
    <w:rsid w:val="008964C9"/>
    <w:rPr>
      <w:kern w:val="2"/>
      <w:sz w:val="21"/>
      <w:szCs w:val="24"/>
    </w:rPr>
  </w:style>
  <w:style w:type="paragraph" w:styleId="af3">
    <w:name w:val="annotation subject"/>
    <w:basedOn w:val="af1"/>
    <w:next w:val="af1"/>
    <w:link w:val="af4"/>
    <w:rsid w:val="008964C9"/>
    <w:rPr>
      <w:b/>
      <w:bCs/>
    </w:rPr>
  </w:style>
  <w:style w:type="character" w:customStyle="1" w:styleId="af4">
    <w:name w:val="批注主题 字符"/>
    <w:basedOn w:val="af2"/>
    <w:link w:val="af3"/>
    <w:rsid w:val="008964C9"/>
    <w:rPr>
      <w:b/>
      <w:bCs/>
      <w:kern w:val="2"/>
      <w:sz w:val="21"/>
      <w:szCs w:val="24"/>
    </w:rPr>
  </w:style>
  <w:style w:type="paragraph" w:styleId="af5">
    <w:name w:val="Balloon Text"/>
    <w:basedOn w:val="a"/>
    <w:link w:val="af6"/>
    <w:rsid w:val="008964C9"/>
    <w:rPr>
      <w:sz w:val="18"/>
      <w:szCs w:val="18"/>
    </w:rPr>
  </w:style>
  <w:style w:type="character" w:customStyle="1" w:styleId="af6">
    <w:name w:val="批注框文本 字符"/>
    <w:basedOn w:val="a0"/>
    <w:link w:val="af5"/>
    <w:rsid w:val="008964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http://a.hiphotos.baidu.com/baike/c0%3Dbaike80%2C5%2C5%2C80%2C26/sign=95100fc203087bf469e15fbb93ba3c49/77c6a7efce1b9d16757faae8f2deb48f8d5464fa.jpg" TargetMode="External"/><Relationship Id="rId17" Type="http://schemas.openxmlformats.org/officeDocument/2006/relationships/diagramData" Target="diagrams/data1.xml"/><Relationship Id="rId25" Type="http://schemas.openxmlformats.org/officeDocument/2006/relationships/diagramColors" Target="diagrams/colors2.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http://s5.sinaimg.cn/large/52510b1dtd762860813e4&amp;690" TargetMode="External"/><Relationship Id="rId20" Type="http://schemas.openxmlformats.org/officeDocument/2006/relationships/diagramColors" Target="diagrams/colors1.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comments" Target="comment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diagramLayout" Target="diagrams/layout2.xml"/><Relationship Id="rId28" Type="http://schemas.openxmlformats.org/officeDocument/2006/relationships/image" Target="media/image6.jpg"/><Relationship Id="rId36" Type="http://schemas.microsoft.com/office/2011/relationships/people" Target="people.xml"/><Relationship Id="rId10" Type="http://schemas.openxmlformats.org/officeDocument/2006/relationships/image" Target="media/image1.jpeg"/><Relationship Id="rId19" Type="http://schemas.openxmlformats.org/officeDocument/2006/relationships/diagramQuickStyle" Target="diagrams/quickStyle1.xml"/><Relationship Id="rId31"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d.hiphotos.baidu.com/baike/s%3D99/sign=a46bd6f1dd33c895a27e9472d01340df/0df3d7ca7bcb0a4659502a5f6f63f6246b60af62.jpg" TargetMode="External"/><Relationship Id="rId22" Type="http://schemas.openxmlformats.org/officeDocument/2006/relationships/diagramData" Target="diagrams/data2.xml"/><Relationship Id="rId27" Type="http://schemas.openxmlformats.org/officeDocument/2006/relationships/image" Target="media/image5.jpg"/><Relationship Id="rId30" Type="http://schemas.openxmlformats.org/officeDocument/2006/relationships/image" Target="media/image8.tmp"/><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B4DFC0-985F-4AFA-AA8E-813A684F81D8}"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zh-CN" altLang="en-US"/>
        </a:p>
      </dgm:t>
    </dgm:pt>
    <dgm:pt modelId="{C7A8802C-1891-4EEB-9E61-D4776C7F4DF0}">
      <dgm:prSet phldrT="[文本]" custT="1"/>
      <dgm:spPr/>
      <dgm:t>
        <a:bodyPr/>
        <a:lstStyle/>
        <a:p>
          <a:r>
            <a:rPr lang="zh-CN" altLang="en-US" sz="1800"/>
            <a:t>样本的可视化处理</a:t>
          </a:r>
        </a:p>
      </dgm:t>
    </dgm:pt>
    <dgm:pt modelId="{4EF524DE-D638-4B10-AB30-B46913CDED03}" type="parTrans" cxnId="{97E30152-F77B-46CE-A5E6-8D699FBA7F62}">
      <dgm:prSet/>
      <dgm:spPr/>
      <dgm:t>
        <a:bodyPr/>
        <a:lstStyle/>
        <a:p>
          <a:endParaRPr lang="zh-CN" altLang="en-US"/>
        </a:p>
      </dgm:t>
    </dgm:pt>
    <dgm:pt modelId="{EA3E33A5-4AC9-4245-8837-036540F7E875}" type="sibTrans" cxnId="{97E30152-F77B-46CE-A5E6-8D699FBA7F62}">
      <dgm:prSet/>
      <dgm:spPr/>
      <dgm:t>
        <a:bodyPr/>
        <a:lstStyle/>
        <a:p>
          <a:endParaRPr lang="zh-CN" altLang="en-US"/>
        </a:p>
      </dgm:t>
    </dgm:pt>
    <dgm:pt modelId="{90779F98-9B36-4FFC-BA8F-1008F422939D}">
      <dgm:prSet phldrT="[文本]" custT="1"/>
      <dgm:spPr/>
      <dgm:t>
        <a:bodyPr/>
        <a:lstStyle/>
        <a:p>
          <a:r>
            <a:rPr lang="zh-CN" altLang="en-US" sz="1800"/>
            <a:t>样本输入</a:t>
          </a:r>
        </a:p>
      </dgm:t>
    </dgm:pt>
    <dgm:pt modelId="{FB7F2AF5-B6A0-4AAC-85B9-CD690D1A0C34}" type="parTrans" cxnId="{1B4CCDDB-1C3B-45EB-95D3-6F609599C70D}">
      <dgm:prSet/>
      <dgm:spPr/>
      <dgm:t>
        <a:bodyPr/>
        <a:lstStyle/>
        <a:p>
          <a:endParaRPr lang="zh-CN" altLang="en-US"/>
        </a:p>
      </dgm:t>
    </dgm:pt>
    <dgm:pt modelId="{41B73E12-8B41-458B-9643-57131E8825DA}" type="sibTrans" cxnId="{1B4CCDDB-1C3B-45EB-95D3-6F609599C70D}">
      <dgm:prSet/>
      <dgm:spPr/>
      <dgm:t>
        <a:bodyPr/>
        <a:lstStyle/>
        <a:p>
          <a:endParaRPr lang="zh-CN" altLang="en-US"/>
        </a:p>
      </dgm:t>
    </dgm:pt>
    <dgm:pt modelId="{B085947D-B928-4AE9-8AA5-85ED9F997ECD}">
      <dgm:prSet phldrT="[文本]" custT="1"/>
      <dgm:spPr/>
      <dgm:t>
        <a:bodyPr/>
        <a:lstStyle/>
        <a:p>
          <a:r>
            <a:rPr lang="en-US" altLang="en-US" sz="1800"/>
            <a:t>sigmoid</a:t>
          </a:r>
          <a:r>
            <a:rPr lang="zh-CN" altLang="en-US" sz="1800"/>
            <a:t>输出</a:t>
          </a:r>
        </a:p>
      </dgm:t>
    </dgm:pt>
    <dgm:pt modelId="{44723C69-67DB-4273-814E-A557F066E6C5}" type="parTrans" cxnId="{92FE7E10-ACB7-4E8A-820F-67390C322C7A}">
      <dgm:prSet/>
      <dgm:spPr/>
      <dgm:t>
        <a:bodyPr/>
        <a:lstStyle/>
        <a:p>
          <a:endParaRPr lang="zh-CN" altLang="en-US"/>
        </a:p>
      </dgm:t>
    </dgm:pt>
    <dgm:pt modelId="{F1272219-378A-489E-9860-B2FFC103E172}" type="sibTrans" cxnId="{92FE7E10-ACB7-4E8A-820F-67390C322C7A}">
      <dgm:prSet/>
      <dgm:spPr/>
      <dgm:t>
        <a:bodyPr/>
        <a:lstStyle/>
        <a:p>
          <a:endParaRPr lang="zh-CN" altLang="en-US"/>
        </a:p>
      </dgm:t>
    </dgm:pt>
    <dgm:pt modelId="{57A4DB2D-563F-4BBD-B040-78AF13B71BD9}">
      <dgm:prSet phldrT="[文本]" custT="1"/>
      <dgm:spPr/>
      <dgm:t>
        <a:bodyPr/>
        <a:lstStyle/>
        <a:p>
          <a:r>
            <a:rPr lang="zh-CN" altLang="en-US" sz="1800"/>
            <a:t>残差分析</a:t>
          </a:r>
        </a:p>
      </dgm:t>
    </dgm:pt>
    <dgm:pt modelId="{424A8909-2132-4533-BC53-ACA9B67E9A5B}" type="parTrans" cxnId="{1334600B-2D92-45FD-9738-457B7B166AD0}">
      <dgm:prSet/>
      <dgm:spPr/>
      <dgm:t>
        <a:bodyPr/>
        <a:lstStyle/>
        <a:p>
          <a:endParaRPr lang="zh-CN" altLang="en-US"/>
        </a:p>
      </dgm:t>
    </dgm:pt>
    <dgm:pt modelId="{12BC13A1-6B9B-48B2-8571-9840FD21F361}" type="sibTrans" cxnId="{1334600B-2D92-45FD-9738-457B7B166AD0}">
      <dgm:prSet/>
      <dgm:spPr/>
      <dgm:t>
        <a:bodyPr/>
        <a:lstStyle/>
        <a:p>
          <a:endParaRPr lang="zh-CN" altLang="en-US"/>
        </a:p>
      </dgm:t>
    </dgm:pt>
    <dgm:pt modelId="{4758A463-B102-47AE-9DE1-E519877809C1}">
      <dgm:prSet phldrT="[文本]" custT="1"/>
      <dgm:spPr/>
      <dgm:t>
        <a:bodyPr/>
        <a:lstStyle/>
        <a:p>
          <a:r>
            <a:rPr lang="zh-CN" altLang="en-US" sz="1800"/>
            <a:t>检验分类器性能</a:t>
          </a:r>
        </a:p>
      </dgm:t>
    </dgm:pt>
    <dgm:pt modelId="{374CBF5D-F544-4780-82A7-E679A4A0EEE6}" type="parTrans" cxnId="{5F8C4882-2734-491A-A371-7EC1B0BAF03A}">
      <dgm:prSet/>
      <dgm:spPr/>
      <dgm:t>
        <a:bodyPr/>
        <a:lstStyle/>
        <a:p>
          <a:endParaRPr lang="zh-CN" altLang="en-US"/>
        </a:p>
      </dgm:t>
    </dgm:pt>
    <dgm:pt modelId="{BECE2A58-D367-4F2D-8CD7-3AAF04398888}" type="sibTrans" cxnId="{5F8C4882-2734-491A-A371-7EC1B0BAF03A}">
      <dgm:prSet/>
      <dgm:spPr/>
      <dgm:t>
        <a:bodyPr/>
        <a:lstStyle/>
        <a:p>
          <a:endParaRPr lang="zh-CN" altLang="en-US"/>
        </a:p>
      </dgm:t>
    </dgm:pt>
    <dgm:pt modelId="{25081F64-4530-4B90-9C1F-31036BB286BC}">
      <dgm:prSet phldrT="[文本]" custT="1"/>
      <dgm:spPr/>
      <dgm:t>
        <a:bodyPr/>
        <a:lstStyle/>
        <a:p>
          <a:r>
            <a:rPr lang="en-US" altLang="zh-CN" sz="1800"/>
            <a:t>regress</a:t>
          </a:r>
          <a:r>
            <a:rPr lang="zh-CN" altLang="en-US" sz="1800"/>
            <a:t>指令回归</a:t>
          </a:r>
        </a:p>
      </dgm:t>
    </dgm:pt>
    <dgm:pt modelId="{63D0B3CE-FCFF-420F-9EDC-FE5D993DEC6C}" type="parTrans" cxnId="{C8536663-7A75-4DE1-92DD-BED61077545A}">
      <dgm:prSet/>
      <dgm:spPr/>
      <dgm:t>
        <a:bodyPr/>
        <a:lstStyle/>
        <a:p>
          <a:endParaRPr lang="zh-CN" altLang="en-US"/>
        </a:p>
      </dgm:t>
    </dgm:pt>
    <dgm:pt modelId="{A4C72569-64B9-4742-8CEA-FB4692FF7468}" type="sibTrans" cxnId="{C8536663-7A75-4DE1-92DD-BED61077545A}">
      <dgm:prSet/>
      <dgm:spPr/>
      <dgm:t>
        <a:bodyPr/>
        <a:lstStyle/>
        <a:p>
          <a:endParaRPr lang="zh-CN" altLang="en-US"/>
        </a:p>
      </dgm:t>
    </dgm:pt>
    <dgm:pt modelId="{0951BB3F-E54F-4C63-9BDC-92F737D53E4E}" type="pres">
      <dgm:prSet presAssocID="{82B4DFC0-985F-4AFA-AA8E-813A684F81D8}" presName="Name0" presStyleCnt="0">
        <dgm:presLayoutVars>
          <dgm:dir/>
          <dgm:resizeHandles val="exact"/>
        </dgm:presLayoutVars>
      </dgm:prSet>
      <dgm:spPr/>
    </dgm:pt>
    <dgm:pt modelId="{7EAB78F8-F9E0-4DE2-8A14-960A20C51D2B}" type="pres">
      <dgm:prSet presAssocID="{C7A8802C-1891-4EEB-9E61-D4776C7F4DF0}" presName="node" presStyleLbl="node1" presStyleIdx="0" presStyleCnt="6">
        <dgm:presLayoutVars>
          <dgm:bulletEnabled val="1"/>
        </dgm:presLayoutVars>
      </dgm:prSet>
      <dgm:spPr/>
    </dgm:pt>
    <dgm:pt modelId="{0E7E7B64-B407-4270-932C-0EADB326BDE1}" type="pres">
      <dgm:prSet presAssocID="{EA3E33A5-4AC9-4245-8837-036540F7E875}" presName="sibTrans" presStyleLbl="sibTrans1D1" presStyleIdx="0" presStyleCnt="5"/>
      <dgm:spPr/>
    </dgm:pt>
    <dgm:pt modelId="{B5CEDEED-6CFB-41D1-A492-929332A377F0}" type="pres">
      <dgm:prSet presAssocID="{EA3E33A5-4AC9-4245-8837-036540F7E875}" presName="connectorText" presStyleLbl="sibTrans1D1" presStyleIdx="0" presStyleCnt="5"/>
      <dgm:spPr/>
    </dgm:pt>
    <dgm:pt modelId="{67DD8AF1-7DF6-4441-B391-2D9CBB078183}" type="pres">
      <dgm:prSet presAssocID="{90779F98-9B36-4FFC-BA8F-1008F422939D}" presName="node" presStyleLbl="node1" presStyleIdx="1" presStyleCnt="6">
        <dgm:presLayoutVars>
          <dgm:bulletEnabled val="1"/>
        </dgm:presLayoutVars>
      </dgm:prSet>
      <dgm:spPr/>
    </dgm:pt>
    <dgm:pt modelId="{E5B73F99-7193-4E7F-811D-BDD03C5053E6}" type="pres">
      <dgm:prSet presAssocID="{41B73E12-8B41-458B-9643-57131E8825DA}" presName="sibTrans" presStyleLbl="sibTrans1D1" presStyleIdx="1" presStyleCnt="5"/>
      <dgm:spPr/>
    </dgm:pt>
    <dgm:pt modelId="{860C977B-2E40-4F63-8A1A-42A045340237}" type="pres">
      <dgm:prSet presAssocID="{41B73E12-8B41-458B-9643-57131E8825DA}" presName="connectorText" presStyleLbl="sibTrans1D1" presStyleIdx="1" presStyleCnt="5"/>
      <dgm:spPr/>
    </dgm:pt>
    <dgm:pt modelId="{13EA7765-B523-4D82-8707-8E5A06E861E6}" type="pres">
      <dgm:prSet presAssocID="{25081F64-4530-4B90-9C1F-31036BB286BC}" presName="node" presStyleLbl="node1" presStyleIdx="2" presStyleCnt="6">
        <dgm:presLayoutVars>
          <dgm:bulletEnabled val="1"/>
        </dgm:presLayoutVars>
      </dgm:prSet>
      <dgm:spPr/>
    </dgm:pt>
    <dgm:pt modelId="{BF8A2421-0708-404B-BE7D-710D720C029B}" type="pres">
      <dgm:prSet presAssocID="{A4C72569-64B9-4742-8CEA-FB4692FF7468}" presName="sibTrans" presStyleLbl="sibTrans1D1" presStyleIdx="2" presStyleCnt="5"/>
      <dgm:spPr/>
    </dgm:pt>
    <dgm:pt modelId="{9DA5379E-D602-46B5-8196-A20E3F53947C}" type="pres">
      <dgm:prSet presAssocID="{A4C72569-64B9-4742-8CEA-FB4692FF7468}" presName="connectorText" presStyleLbl="sibTrans1D1" presStyleIdx="2" presStyleCnt="5"/>
      <dgm:spPr/>
    </dgm:pt>
    <dgm:pt modelId="{81AE6904-D7D2-4109-AD13-26977AD49B0A}" type="pres">
      <dgm:prSet presAssocID="{B085947D-B928-4AE9-8AA5-85ED9F997ECD}" presName="node" presStyleLbl="node1" presStyleIdx="3" presStyleCnt="6">
        <dgm:presLayoutVars>
          <dgm:bulletEnabled val="1"/>
        </dgm:presLayoutVars>
      </dgm:prSet>
      <dgm:spPr/>
    </dgm:pt>
    <dgm:pt modelId="{433342FE-42AE-46C0-830C-66B81567C26C}" type="pres">
      <dgm:prSet presAssocID="{F1272219-378A-489E-9860-B2FFC103E172}" presName="sibTrans" presStyleLbl="sibTrans1D1" presStyleIdx="3" presStyleCnt="5"/>
      <dgm:spPr/>
    </dgm:pt>
    <dgm:pt modelId="{7F3AF9BC-3430-412A-AA4C-E94CEAF54E05}" type="pres">
      <dgm:prSet presAssocID="{F1272219-378A-489E-9860-B2FFC103E172}" presName="connectorText" presStyleLbl="sibTrans1D1" presStyleIdx="3" presStyleCnt="5"/>
      <dgm:spPr/>
    </dgm:pt>
    <dgm:pt modelId="{2099FC29-D027-4DD8-9E7C-E1F41578EC65}" type="pres">
      <dgm:prSet presAssocID="{57A4DB2D-563F-4BBD-B040-78AF13B71BD9}" presName="node" presStyleLbl="node1" presStyleIdx="4" presStyleCnt="6">
        <dgm:presLayoutVars>
          <dgm:bulletEnabled val="1"/>
        </dgm:presLayoutVars>
      </dgm:prSet>
      <dgm:spPr/>
    </dgm:pt>
    <dgm:pt modelId="{67194DEF-B30B-428D-96AE-2C30D71C8AA5}" type="pres">
      <dgm:prSet presAssocID="{12BC13A1-6B9B-48B2-8571-9840FD21F361}" presName="sibTrans" presStyleLbl="sibTrans1D1" presStyleIdx="4" presStyleCnt="5"/>
      <dgm:spPr/>
    </dgm:pt>
    <dgm:pt modelId="{CD47A42F-9BDF-4A85-8125-ABAA5699B256}" type="pres">
      <dgm:prSet presAssocID="{12BC13A1-6B9B-48B2-8571-9840FD21F361}" presName="connectorText" presStyleLbl="sibTrans1D1" presStyleIdx="4" presStyleCnt="5"/>
      <dgm:spPr/>
    </dgm:pt>
    <dgm:pt modelId="{75B49DF7-38C3-4B28-8E6E-75494C89CFAF}" type="pres">
      <dgm:prSet presAssocID="{4758A463-B102-47AE-9DE1-E519877809C1}" presName="node" presStyleLbl="node1" presStyleIdx="5" presStyleCnt="6">
        <dgm:presLayoutVars>
          <dgm:bulletEnabled val="1"/>
        </dgm:presLayoutVars>
      </dgm:prSet>
      <dgm:spPr/>
    </dgm:pt>
  </dgm:ptLst>
  <dgm:cxnLst>
    <dgm:cxn modelId="{5F8C4882-2734-491A-A371-7EC1B0BAF03A}" srcId="{82B4DFC0-985F-4AFA-AA8E-813A684F81D8}" destId="{4758A463-B102-47AE-9DE1-E519877809C1}" srcOrd="5" destOrd="0" parTransId="{374CBF5D-F544-4780-82A7-E679A4A0EEE6}" sibTransId="{BECE2A58-D367-4F2D-8CD7-3AAF04398888}"/>
    <dgm:cxn modelId="{AAB92431-2FB1-4E49-A6CD-E58471CD6148}" type="presOf" srcId="{25081F64-4530-4B90-9C1F-31036BB286BC}" destId="{13EA7765-B523-4D82-8707-8E5A06E861E6}" srcOrd="0" destOrd="0" presId="urn:microsoft.com/office/officeart/2005/8/layout/bProcess3"/>
    <dgm:cxn modelId="{C8536663-7A75-4DE1-92DD-BED61077545A}" srcId="{82B4DFC0-985F-4AFA-AA8E-813A684F81D8}" destId="{25081F64-4530-4B90-9C1F-31036BB286BC}" srcOrd="2" destOrd="0" parTransId="{63D0B3CE-FCFF-420F-9EDC-FE5D993DEC6C}" sibTransId="{A4C72569-64B9-4742-8CEA-FB4692FF7468}"/>
    <dgm:cxn modelId="{B44B2A18-4FBC-4617-BAA2-993E150208F4}" type="presOf" srcId="{41B73E12-8B41-458B-9643-57131E8825DA}" destId="{860C977B-2E40-4F63-8A1A-42A045340237}" srcOrd="1" destOrd="0" presId="urn:microsoft.com/office/officeart/2005/8/layout/bProcess3"/>
    <dgm:cxn modelId="{1334600B-2D92-45FD-9738-457B7B166AD0}" srcId="{82B4DFC0-985F-4AFA-AA8E-813A684F81D8}" destId="{57A4DB2D-563F-4BBD-B040-78AF13B71BD9}" srcOrd="4" destOrd="0" parTransId="{424A8909-2132-4533-BC53-ACA9B67E9A5B}" sibTransId="{12BC13A1-6B9B-48B2-8571-9840FD21F361}"/>
    <dgm:cxn modelId="{EB92E3CF-7737-4E33-B5E2-54F6638CC5C8}" type="presOf" srcId="{12BC13A1-6B9B-48B2-8571-9840FD21F361}" destId="{CD47A42F-9BDF-4A85-8125-ABAA5699B256}" srcOrd="1" destOrd="0" presId="urn:microsoft.com/office/officeart/2005/8/layout/bProcess3"/>
    <dgm:cxn modelId="{F99C093C-8C99-4F8B-BE24-704D2507793D}" type="presOf" srcId="{F1272219-378A-489E-9860-B2FFC103E172}" destId="{7F3AF9BC-3430-412A-AA4C-E94CEAF54E05}" srcOrd="1" destOrd="0" presId="urn:microsoft.com/office/officeart/2005/8/layout/bProcess3"/>
    <dgm:cxn modelId="{2A21C4AE-12DC-4218-A44B-F15C8A6DA6EC}" type="presOf" srcId="{57A4DB2D-563F-4BBD-B040-78AF13B71BD9}" destId="{2099FC29-D027-4DD8-9E7C-E1F41578EC65}" srcOrd="0" destOrd="0" presId="urn:microsoft.com/office/officeart/2005/8/layout/bProcess3"/>
    <dgm:cxn modelId="{2A6E55F7-1876-4FDB-8B4E-F570A702D72F}" type="presOf" srcId="{41B73E12-8B41-458B-9643-57131E8825DA}" destId="{E5B73F99-7193-4E7F-811D-BDD03C5053E6}" srcOrd="0" destOrd="0" presId="urn:microsoft.com/office/officeart/2005/8/layout/bProcess3"/>
    <dgm:cxn modelId="{6EF4ECD9-43F5-4766-83D7-F6BAE04EF7D4}" type="presOf" srcId="{C7A8802C-1891-4EEB-9E61-D4776C7F4DF0}" destId="{7EAB78F8-F9E0-4DE2-8A14-960A20C51D2B}" srcOrd="0" destOrd="0" presId="urn:microsoft.com/office/officeart/2005/8/layout/bProcess3"/>
    <dgm:cxn modelId="{1EBB85A1-0437-4D26-80BD-6B3FE03C73CF}" type="presOf" srcId="{A4C72569-64B9-4742-8CEA-FB4692FF7468}" destId="{9DA5379E-D602-46B5-8196-A20E3F53947C}" srcOrd="1" destOrd="0" presId="urn:microsoft.com/office/officeart/2005/8/layout/bProcess3"/>
    <dgm:cxn modelId="{6A982B00-095A-4305-B0E9-F8368AC5ABD1}" type="presOf" srcId="{F1272219-378A-489E-9860-B2FFC103E172}" destId="{433342FE-42AE-46C0-830C-66B81567C26C}" srcOrd="0" destOrd="0" presId="urn:microsoft.com/office/officeart/2005/8/layout/bProcess3"/>
    <dgm:cxn modelId="{006F6421-F837-42EE-8979-41392918B4C1}" type="presOf" srcId="{90779F98-9B36-4FFC-BA8F-1008F422939D}" destId="{67DD8AF1-7DF6-4441-B391-2D9CBB078183}" srcOrd="0" destOrd="0" presId="urn:microsoft.com/office/officeart/2005/8/layout/bProcess3"/>
    <dgm:cxn modelId="{134EF45D-FC57-41D5-A7C0-C7D49FB67A6B}" type="presOf" srcId="{82B4DFC0-985F-4AFA-AA8E-813A684F81D8}" destId="{0951BB3F-E54F-4C63-9BDC-92F737D53E4E}" srcOrd="0" destOrd="0" presId="urn:microsoft.com/office/officeart/2005/8/layout/bProcess3"/>
    <dgm:cxn modelId="{1FD68F2F-89C1-46C4-B4E3-B1101E0B154B}" type="presOf" srcId="{4758A463-B102-47AE-9DE1-E519877809C1}" destId="{75B49DF7-38C3-4B28-8E6E-75494C89CFAF}" srcOrd="0" destOrd="0" presId="urn:microsoft.com/office/officeart/2005/8/layout/bProcess3"/>
    <dgm:cxn modelId="{1B4CCDDB-1C3B-45EB-95D3-6F609599C70D}" srcId="{82B4DFC0-985F-4AFA-AA8E-813A684F81D8}" destId="{90779F98-9B36-4FFC-BA8F-1008F422939D}" srcOrd="1" destOrd="0" parTransId="{FB7F2AF5-B6A0-4AAC-85B9-CD690D1A0C34}" sibTransId="{41B73E12-8B41-458B-9643-57131E8825DA}"/>
    <dgm:cxn modelId="{27B6D428-EE36-4A6D-8300-933084F9FE79}" type="presOf" srcId="{EA3E33A5-4AC9-4245-8837-036540F7E875}" destId="{B5CEDEED-6CFB-41D1-A492-929332A377F0}" srcOrd="1" destOrd="0" presId="urn:microsoft.com/office/officeart/2005/8/layout/bProcess3"/>
    <dgm:cxn modelId="{07B42353-6A77-49A2-B38C-767DBBFB53B9}" type="presOf" srcId="{EA3E33A5-4AC9-4245-8837-036540F7E875}" destId="{0E7E7B64-B407-4270-932C-0EADB326BDE1}" srcOrd="0" destOrd="0" presId="urn:microsoft.com/office/officeart/2005/8/layout/bProcess3"/>
    <dgm:cxn modelId="{C4855E0A-828D-4572-8C80-BB9F2A97A15E}" type="presOf" srcId="{B085947D-B928-4AE9-8AA5-85ED9F997ECD}" destId="{81AE6904-D7D2-4109-AD13-26977AD49B0A}" srcOrd="0" destOrd="0" presId="urn:microsoft.com/office/officeart/2005/8/layout/bProcess3"/>
    <dgm:cxn modelId="{E3AF49B2-E241-4136-A3CA-27F509994722}" type="presOf" srcId="{12BC13A1-6B9B-48B2-8571-9840FD21F361}" destId="{67194DEF-B30B-428D-96AE-2C30D71C8AA5}" srcOrd="0" destOrd="0" presId="urn:microsoft.com/office/officeart/2005/8/layout/bProcess3"/>
    <dgm:cxn modelId="{05EEC64E-EE73-4427-A666-C0551644CB55}" type="presOf" srcId="{A4C72569-64B9-4742-8CEA-FB4692FF7468}" destId="{BF8A2421-0708-404B-BE7D-710D720C029B}" srcOrd="0" destOrd="0" presId="urn:microsoft.com/office/officeart/2005/8/layout/bProcess3"/>
    <dgm:cxn modelId="{97E30152-F77B-46CE-A5E6-8D699FBA7F62}" srcId="{82B4DFC0-985F-4AFA-AA8E-813A684F81D8}" destId="{C7A8802C-1891-4EEB-9E61-D4776C7F4DF0}" srcOrd="0" destOrd="0" parTransId="{4EF524DE-D638-4B10-AB30-B46913CDED03}" sibTransId="{EA3E33A5-4AC9-4245-8837-036540F7E875}"/>
    <dgm:cxn modelId="{92FE7E10-ACB7-4E8A-820F-67390C322C7A}" srcId="{82B4DFC0-985F-4AFA-AA8E-813A684F81D8}" destId="{B085947D-B928-4AE9-8AA5-85ED9F997ECD}" srcOrd="3" destOrd="0" parTransId="{44723C69-67DB-4273-814E-A557F066E6C5}" sibTransId="{F1272219-378A-489E-9860-B2FFC103E172}"/>
    <dgm:cxn modelId="{569534F4-486F-4D99-87F8-ECB54E918345}" type="presParOf" srcId="{0951BB3F-E54F-4C63-9BDC-92F737D53E4E}" destId="{7EAB78F8-F9E0-4DE2-8A14-960A20C51D2B}" srcOrd="0" destOrd="0" presId="urn:microsoft.com/office/officeart/2005/8/layout/bProcess3"/>
    <dgm:cxn modelId="{B6E3FDE6-F9F2-4741-BD79-3D69BA27A6B2}" type="presParOf" srcId="{0951BB3F-E54F-4C63-9BDC-92F737D53E4E}" destId="{0E7E7B64-B407-4270-932C-0EADB326BDE1}" srcOrd="1" destOrd="0" presId="urn:microsoft.com/office/officeart/2005/8/layout/bProcess3"/>
    <dgm:cxn modelId="{6FD89D17-D1B2-48E1-8C75-7A73565D364E}" type="presParOf" srcId="{0E7E7B64-B407-4270-932C-0EADB326BDE1}" destId="{B5CEDEED-6CFB-41D1-A492-929332A377F0}" srcOrd="0" destOrd="0" presId="urn:microsoft.com/office/officeart/2005/8/layout/bProcess3"/>
    <dgm:cxn modelId="{50009211-C8F3-4EA5-95BF-0D8B10597E64}" type="presParOf" srcId="{0951BB3F-E54F-4C63-9BDC-92F737D53E4E}" destId="{67DD8AF1-7DF6-4441-B391-2D9CBB078183}" srcOrd="2" destOrd="0" presId="urn:microsoft.com/office/officeart/2005/8/layout/bProcess3"/>
    <dgm:cxn modelId="{2C94D3DA-8EDC-4173-8461-BEF3469D75D4}" type="presParOf" srcId="{0951BB3F-E54F-4C63-9BDC-92F737D53E4E}" destId="{E5B73F99-7193-4E7F-811D-BDD03C5053E6}" srcOrd="3" destOrd="0" presId="urn:microsoft.com/office/officeart/2005/8/layout/bProcess3"/>
    <dgm:cxn modelId="{AA821AA4-A30C-427A-B22E-4AAFF3EE1C76}" type="presParOf" srcId="{E5B73F99-7193-4E7F-811D-BDD03C5053E6}" destId="{860C977B-2E40-4F63-8A1A-42A045340237}" srcOrd="0" destOrd="0" presId="urn:microsoft.com/office/officeart/2005/8/layout/bProcess3"/>
    <dgm:cxn modelId="{9AB81E0B-F00A-4711-B796-B5D08E8B8546}" type="presParOf" srcId="{0951BB3F-E54F-4C63-9BDC-92F737D53E4E}" destId="{13EA7765-B523-4D82-8707-8E5A06E861E6}" srcOrd="4" destOrd="0" presId="urn:microsoft.com/office/officeart/2005/8/layout/bProcess3"/>
    <dgm:cxn modelId="{0DC05783-27A0-4FE9-815D-6ABB2E98E898}" type="presParOf" srcId="{0951BB3F-E54F-4C63-9BDC-92F737D53E4E}" destId="{BF8A2421-0708-404B-BE7D-710D720C029B}" srcOrd="5" destOrd="0" presId="urn:microsoft.com/office/officeart/2005/8/layout/bProcess3"/>
    <dgm:cxn modelId="{CF584C44-4D79-4EE2-8CF4-58117807C6CA}" type="presParOf" srcId="{BF8A2421-0708-404B-BE7D-710D720C029B}" destId="{9DA5379E-D602-46B5-8196-A20E3F53947C}" srcOrd="0" destOrd="0" presId="urn:microsoft.com/office/officeart/2005/8/layout/bProcess3"/>
    <dgm:cxn modelId="{464839BE-01AD-448D-B7F4-42BED887E499}" type="presParOf" srcId="{0951BB3F-E54F-4C63-9BDC-92F737D53E4E}" destId="{81AE6904-D7D2-4109-AD13-26977AD49B0A}" srcOrd="6" destOrd="0" presId="urn:microsoft.com/office/officeart/2005/8/layout/bProcess3"/>
    <dgm:cxn modelId="{80C6AA3F-B6C0-4A62-8D62-DD5C46536F9F}" type="presParOf" srcId="{0951BB3F-E54F-4C63-9BDC-92F737D53E4E}" destId="{433342FE-42AE-46C0-830C-66B81567C26C}" srcOrd="7" destOrd="0" presId="urn:microsoft.com/office/officeart/2005/8/layout/bProcess3"/>
    <dgm:cxn modelId="{3E96DF76-514C-4F9D-82AD-0A1C7EBC42A8}" type="presParOf" srcId="{433342FE-42AE-46C0-830C-66B81567C26C}" destId="{7F3AF9BC-3430-412A-AA4C-E94CEAF54E05}" srcOrd="0" destOrd="0" presId="urn:microsoft.com/office/officeart/2005/8/layout/bProcess3"/>
    <dgm:cxn modelId="{3F3A4BD4-6B4B-4ED3-95B5-9AF04981AA84}" type="presParOf" srcId="{0951BB3F-E54F-4C63-9BDC-92F737D53E4E}" destId="{2099FC29-D027-4DD8-9E7C-E1F41578EC65}" srcOrd="8" destOrd="0" presId="urn:microsoft.com/office/officeart/2005/8/layout/bProcess3"/>
    <dgm:cxn modelId="{75589052-2126-45A6-80CD-A7624F0DFF5D}" type="presParOf" srcId="{0951BB3F-E54F-4C63-9BDC-92F737D53E4E}" destId="{67194DEF-B30B-428D-96AE-2C30D71C8AA5}" srcOrd="9" destOrd="0" presId="urn:microsoft.com/office/officeart/2005/8/layout/bProcess3"/>
    <dgm:cxn modelId="{F254891F-FD66-4585-A1C8-033B88BB7098}" type="presParOf" srcId="{67194DEF-B30B-428D-96AE-2C30D71C8AA5}" destId="{CD47A42F-9BDF-4A85-8125-ABAA5699B256}" srcOrd="0" destOrd="0" presId="urn:microsoft.com/office/officeart/2005/8/layout/bProcess3"/>
    <dgm:cxn modelId="{81D03AFD-AE31-4B17-B529-EBFEDA126AAD}" type="presParOf" srcId="{0951BB3F-E54F-4C63-9BDC-92F737D53E4E}" destId="{75B49DF7-38C3-4B28-8E6E-75494C89CFAF}"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ACBC44-2F26-47FC-BC7B-661CCBFAD29A}"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zh-CN" altLang="en-US"/>
        </a:p>
      </dgm:t>
    </dgm:pt>
    <dgm:pt modelId="{EBC5B679-A1CE-42B1-964C-74696AA6AE3B}">
      <dgm:prSet phldrT="[文本]"/>
      <dgm:spPr/>
      <dgm:t>
        <a:bodyPr/>
        <a:lstStyle/>
        <a:p>
          <a:r>
            <a:rPr lang="zh-CN" altLang="en-US"/>
            <a:t>样本的可视化处理</a:t>
          </a:r>
        </a:p>
      </dgm:t>
    </dgm:pt>
    <dgm:pt modelId="{9798D0E4-D2A9-42D9-BDA4-D8568FAC8676}" type="parTrans" cxnId="{B7645AAA-6FFE-4B74-81B3-6B6716722D90}">
      <dgm:prSet/>
      <dgm:spPr/>
      <dgm:t>
        <a:bodyPr/>
        <a:lstStyle/>
        <a:p>
          <a:endParaRPr lang="zh-CN" altLang="en-US"/>
        </a:p>
      </dgm:t>
    </dgm:pt>
    <dgm:pt modelId="{170213D4-593B-41F1-9DA8-B010D6A2CBE0}" type="sibTrans" cxnId="{B7645AAA-6FFE-4B74-81B3-6B6716722D90}">
      <dgm:prSet/>
      <dgm:spPr/>
      <dgm:t>
        <a:bodyPr/>
        <a:lstStyle/>
        <a:p>
          <a:endParaRPr lang="zh-CN" altLang="en-US"/>
        </a:p>
      </dgm:t>
    </dgm:pt>
    <dgm:pt modelId="{1E3E7121-6C43-42C1-A6C5-2895664AFB8D}">
      <dgm:prSet phldrT="[文本]"/>
      <dgm:spPr/>
      <dgm:t>
        <a:bodyPr/>
        <a:lstStyle/>
        <a:p>
          <a:r>
            <a:rPr lang="zh-CN" altLang="en-US"/>
            <a:t>模型构建样本输入</a:t>
          </a:r>
        </a:p>
      </dgm:t>
    </dgm:pt>
    <dgm:pt modelId="{4F325E1C-3CC5-4F47-AEE0-DFEADE54922D}" type="parTrans" cxnId="{3B115D7E-0B92-46DD-B7E9-63F764B1812F}">
      <dgm:prSet/>
      <dgm:spPr/>
      <dgm:t>
        <a:bodyPr/>
        <a:lstStyle/>
        <a:p>
          <a:endParaRPr lang="zh-CN" altLang="en-US"/>
        </a:p>
      </dgm:t>
    </dgm:pt>
    <dgm:pt modelId="{503A954B-A853-4EA2-BE72-9B7226D119A9}" type="sibTrans" cxnId="{3B115D7E-0B92-46DD-B7E9-63F764B1812F}">
      <dgm:prSet/>
      <dgm:spPr/>
      <dgm:t>
        <a:bodyPr/>
        <a:lstStyle/>
        <a:p>
          <a:endParaRPr lang="zh-CN" altLang="en-US"/>
        </a:p>
      </dgm:t>
    </dgm:pt>
    <dgm:pt modelId="{8CCA2CAD-73D2-4F13-BDF6-AEE8FD84D3EA}">
      <dgm:prSet phldrT="[文本]"/>
      <dgm:spPr/>
      <dgm:t>
        <a:bodyPr/>
        <a:lstStyle/>
        <a:p>
          <a:r>
            <a:rPr lang="zh-CN" altLang="en-US"/>
            <a:t>距离向量排序</a:t>
          </a:r>
        </a:p>
      </dgm:t>
    </dgm:pt>
    <dgm:pt modelId="{C046E78F-DF9F-482A-9BBF-87E11716FD07}" type="parTrans" cxnId="{0C6B007E-1BD7-4552-AB08-4B3C5541944F}">
      <dgm:prSet/>
      <dgm:spPr/>
      <dgm:t>
        <a:bodyPr/>
        <a:lstStyle/>
        <a:p>
          <a:endParaRPr lang="zh-CN" altLang="en-US"/>
        </a:p>
      </dgm:t>
    </dgm:pt>
    <dgm:pt modelId="{2E5F62D6-CD77-4B88-904D-2A52025A4571}" type="sibTrans" cxnId="{0C6B007E-1BD7-4552-AB08-4B3C5541944F}">
      <dgm:prSet/>
      <dgm:spPr/>
      <dgm:t>
        <a:bodyPr/>
        <a:lstStyle/>
        <a:p>
          <a:endParaRPr lang="zh-CN" altLang="en-US"/>
        </a:p>
      </dgm:t>
    </dgm:pt>
    <dgm:pt modelId="{B1D26FDA-BC01-4C96-9ED7-0465129F86CC}">
      <dgm:prSet phldrT="[文本]"/>
      <dgm:spPr/>
      <dgm:t>
        <a:bodyPr/>
        <a:lstStyle/>
        <a:p>
          <a:r>
            <a:rPr lang="zh-CN" altLang="en-US"/>
            <a:t>剩余样本的检验</a:t>
          </a:r>
        </a:p>
      </dgm:t>
    </dgm:pt>
    <dgm:pt modelId="{85099B2D-774A-4E96-B712-3ED2AD2011C1}" type="parTrans" cxnId="{CC3CA596-D701-4CC8-A532-BB2D2368BC32}">
      <dgm:prSet/>
      <dgm:spPr/>
      <dgm:t>
        <a:bodyPr/>
        <a:lstStyle/>
        <a:p>
          <a:endParaRPr lang="zh-CN" altLang="en-US"/>
        </a:p>
      </dgm:t>
    </dgm:pt>
    <dgm:pt modelId="{FD6BCFF5-BCE5-4CB8-B003-88A880D0AE8F}" type="sibTrans" cxnId="{CC3CA596-D701-4CC8-A532-BB2D2368BC32}">
      <dgm:prSet/>
      <dgm:spPr/>
      <dgm:t>
        <a:bodyPr/>
        <a:lstStyle/>
        <a:p>
          <a:endParaRPr lang="zh-CN" altLang="en-US"/>
        </a:p>
      </dgm:t>
    </dgm:pt>
    <dgm:pt modelId="{48689A5B-67F3-4F15-AE50-81D4E6FE85AC}">
      <dgm:prSet phldrT="[文本]"/>
      <dgm:spPr/>
      <dgm:t>
        <a:bodyPr/>
        <a:lstStyle/>
        <a:p>
          <a:r>
            <a:rPr lang="zh-CN" altLang="en-US"/>
            <a:t>分类输出</a:t>
          </a:r>
        </a:p>
      </dgm:t>
    </dgm:pt>
    <dgm:pt modelId="{731A9302-1E48-46B2-B732-139AFD2E7979}" type="parTrans" cxnId="{C0B1475D-6E53-469E-9C2F-DFF35796F6AD}">
      <dgm:prSet/>
      <dgm:spPr/>
      <dgm:t>
        <a:bodyPr/>
        <a:lstStyle/>
        <a:p>
          <a:endParaRPr lang="zh-CN" altLang="en-US"/>
        </a:p>
      </dgm:t>
    </dgm:pt>
    <dgm:pt modelId="{019E88A7-B02A-4CEF-A96F-869EC5242DEC}" type="sibTrans" cxnId="{C0B1475D-6E53-469E-9C2F-DFF35796F6AD}">
      <dgm:prSet/>
      <dgm:spPr/>
      <dgm:t>
        <a:bodyPr/>
        <a:lstStyle/>
        <a:p>
          <a:endParaRPr lang="zh-CN" altLang="en-US"/>
        </a:p>
      </dgm:t>
    </dgm:pt>
    <dgm:pt modelId="{EEC2C70A-2995-4CBB-BA88-BC9F91B270A1}" type="pres">
      <dgm:prSet presAssocID="{34ACBC44-2F26-47FC-BC7B-661CCBFAD29A}" presName="Name0" presStyleCnt="0">
        <dgm:presLayoutVars>
          <dgm:dir/>
          <dgm:resizeHandles val="exact"/>
        </dgm:presLayoutVars>
      </dgm:prSet>
      <dgm:spPr/>
    </dgm:pt>
    <dgm:pt modelId="{A03E64C8-14BE-4AAB-8A7D-CE07B2BDAEC9}" type="pres">
      <dgm:prSet presAssocID="{EBC5B679-A1CE-42B1-964C-74696AA6AE3B}" presName="node" presStyleLbl="node1" presStyleIdx="0" presStyleCnt="5">
        <dgm:presLayoutVars>
          <dgm:bulletEnabled val="1"/>
        </dgm:presLayoutVars>
      </dgm:prSet>
      <dgm:spPr/>
    </dgm:pt>
    <dgm:pt modelId="{59F49779-7D68-405D-9633-A567CC93829C}" type="pres">
      <dgm:prSet presAssocID="{170213D4-593B-41F1-9DA8-B010D6A2CBE0}" presName="sibTrans" presStyleLbl="sibTrans1D1" presStyleIdx="0" presStyleCnt="4"/>
      <dgm:spPr/>
    </dgm:pt>
    <dgm:pt modelId="{FB9EBA63-DAE2-4F84-B2D5-3BEED5FA4873}" type="pres">
      <dgm:prSet presAssocID="{170213D4-593B-41F1-9DA8-B010D6A2CBE0}" presName="connectorText" presStyleLbl="sibTrans1D1" presStyleIdx="0" presStyleCnt="4"/>
      <dgm:spPr/>
    </dgm:pt>
    <dgm:pt modelId="{67B93ACA-A21D-4F58-8A71-C1283CF75953}" type="pres">
      <dgm:prSet presAssocID="{1E3E7121-6C43-42C1-A6C5-2895664AFB8D}" presName="node" presStyleLbl="node1" presStyleIdx="1" presStyleCnt="5">
        <dgm:presLayoutVars>
          <dgm:bulletEnabled val="1"/>
        </dgm:presLayoutVars>
      </dgm:prSet>
      <dgm:spPr/>
    </dgm:pt>
    <dgm:pt modelId="{5C81CD47-DB1F-416F-B065-6CC0B892C8CD}" type="pres">
      <dgm:prSet presAssocID="{503A954B-A853-4EA2-BE72-9B7226D119A9}" presName="sibTrans" presStyleLbl="sibTrans1D1" presStyleIdx="1" presStyleCnt="4"/>
      <dgm:spPr/>
    </dgm:pt>
    <dgm:pt modelId="{179C5633-E7F2-4053-8F48-1B0DC81E209A}" type="pres">
      <dgm:prSet presAssocID="{503A954B-A853-4EA2-BE72-9B7226D119A9}" presName="connectorText" presStyleLbl="sibTrans1D1" presStyleIdx="1" presStyleCnt="4"/>
      <dgm:spPr/>
    </dgm:pt>
    <dgm:pt modelId="{F82AF40E-8C7B-410F-9BDB-130E8A39C28C}" type="pres">
      <dgm:prSet presAssocID="{8CCA2CAD-73D2-4F13-BDF6-AEE8FD84D3EA}" presName="node" presStyleLbl="node1" presStyleIdx="2" presStyleCnt="5">
        <dgm:presLayoutVars>
          <dgm:bulletEnabled val="1"/>
        </dgm:presLayoutVars>
      </dgm:prSet>
      <dgm:spPr/>
    </dgm:pt>
    <dgm:pt modelId="{7C39FF05-55B5-44E4-95B9-C6FCB472F1FB}" type="pres">
      <dgm:prSet presAssocID="{2E5F62D6-CD77-4B88-904D-2A52025A4571}" presName="sibTrans" presStyleLbl="sibTrans1D1" presStyleIdx="2" presStyleCnt="4"/>
      <dgm:spPr/>
    </dgm:pt>
    <dgm:pt modelId="{BCD925CA-1560-4054-9F5F-A3DA968A0AE3}" type="pres">
      <dgm:prSet presAssocID="{2E5F62D6-CD77-4B88-904D-2A52025A4571}" presName="connectorText" presStyleLbl="sibTrans1D1" presStyleIdx="2" presStyleCnt="4"/>
      <dgm:spPr/>
    </dgm:pt>
    <dgm:pt modelId="{B4385479-25C6-4FAE-96B1-6CB891E157B7}" type="pres">
      <dgm:prSet presAssocID="{48689A5B-67F3-4F15-AE50-81D4E6FE85AC}" presName="node" presStyleLbl="node1" presStyleIdx="3" presStyleCnt="5">
        <dgm:presLayoutVars>
          <dgm:bulletEnabled val="1"/>
        </dgm:presLayoutVars>
      </dgm:prSet>
      <dgm:spPr/>
    </dgm:pt>
    <dgm:pt modelId="{32E49905-BBB6-4E15-8EA3-98530DBEBC61}" type="pres">
      <dgm:prSet presAssocID="{019E88A7-B02A-4CEF-A96F-869EC5242DEC}" presName="sibTrans" presStyleLbl="sibTrans1D1" presStyleIdx="3" presStyleCnt="4"/>
      <dgm:spPr/>
    </dgm:pt>
    <dgm:pt modelId="{2855C5D5-A20D-45F0-8E02-0DB41EA6D20B}" type="pres">
      <dgm:prSet presAssocID="{019E88A7-B02A-4CEF-A96F-869EC5242DEC}" presName="connectorText" presStyleLbl="sibTrans1D1" presStyleIdx="3" presStyleCnt="4"/>
      <dgm:spPr/>
    </dgm:pt>
    <dgm:pt modelId="{BBB82F44-E5DD-4B10-9073-9BD67ECD2B8D}" type="pres">
      <dgm:prSet presAssocID="{B1D26FDA-BC01-4C96-9ED7-0465129F86CC}" presName="node" presStyleLbl="node1" presStyleIdx="4" presStyleCnt="5">
        <dgm:presLayoutVars>
          <dgm:bulletEnabled val="1"/>
        </dgm:presLayoutVars>
      </dgm:prSet>
      <dgm:spPr/>
    </dgm:pt>
  </dgm:ptLst>
  <dgm:cxnLst>
    <dgm:cxn modelId="{B7645AAA-6FFE-4B74-81B3-6B6716722D90}" srcId="{34ACBC44-2F26-47FC-BC7B-661CCBFAD29A}" destId="{EBC5B679-A1CE-42B1-964C-74696AA6AE3B}" srcOrd="0" destOrd="0" parTransId="{9798D0E4-D2A9-42D9-BDA4-D8568FAC8676}" sibTransId="{170213D4-593B-41F1-9DA8-B010D6A2CBE0}"/>
    <dgm:cxn modelId="{DE1EF04B-9F0E-43A9-A3A4-DCCF2BDD3F71}" type="presOf" srcId="{503A954B-A853-4EA2-BE72-9B7226D119A9}" destId="{179C5633-E7F2-4053-8F48-1B0DC81E209A}" srcOrd="1" destOrd="0" presId="urn:microsoft.com/office/officeart/2005/8/layout/bProcess3"/>
    <dgm:cxn modelId="{70913759-DF2C-432B-A45F-8400D5CD6797}" type="presOf" srcId="{1E3E7121-6C43-42C1-A6C5-2895664AFB8D}" destId="{67B93ACA-A21D-4F58-8A71-C1283CF75953}" srcOrd="0" destOrd="0" presId="urn:microsoft.com/office/officeart/2005/8/layout/bProcess3"/>
    <dgm:cxn modelId="{A2D5AD19-41F6-4662-A8D9-73706D0B4EA9}" type="presOf" srcId="{B1D26FDA-BC01-4C96-9ED7-0465129F86CC}" destId="{BBB82F44-E5DD-4B10-9073-9BD67ECD2B8D}" srcOrd="0" destOrd="0" presId="urn:microsoft.com/office/officeart/2005/8/layout/bProcess3"/>
    <dgm:cxn modelId="{3B115D7E-0B92-46DD-B7E9-63F764B1812F}" srcId="{34ACBC44-2F26-47FC-BC7B-661CCBFAD29A}" destId="{1E3E7121-6C43-42C1-A6C5-2895664AFB8D}" srcOrd="1" destOrd="0" parTransId="{4F325E1C-3CC5-4F47-AEE0-DFEADE54922D}" sibTransId="{503A954B-A853-4EA2-BE72-9B7226D119A9}"/>
    <dgm:cxn modelId="{70B50493-1D1B-4E8E-A457-DD68F6E9C4C0}" type="presOf" srcId="{2E5F62D6-CD77-4B88-904D-2A52025A4571}" destId="{BCD925CA-1560-4054-9F5F-A3DA968A0AE3}" srcOrd="1" destOrd="0" presId="urn:microsoft.com/office/officeart/2005/8/layout/bProcess3"/>
    <dgm:cxn modelId="{7E689151-23A3-4E0D-8AED-4551E8F7576D}" type="presOf" srcId="{34ACBC44-2F26-47FC-BC7B-661CCBFAD29A}" destId="{EEC2C70A-2995-4CBB-BA88-BC9F91B270A1}" srcOrd="0" destOrd="0" presId="urn:microsoft.com/office/officeart/2005/8/layout/bProcess3"/>
    <dgm:cxn modelId="{A77A3A4E-0DF5-46F9-A86A-E8F064B28D85}" type="presOf" srcId="{170213D4-593B-41F1-9DA8-B010D6A2CBE0}" destId="{FB9EBA63-DAE2-4F84-B2D5-3BEED5FA4873}" srcOrd="1" destOrd="0" presId="urn:microsoft.com/office/officeart/2005/8/layout/bProcess3"/>
    <dgm:cxn modelId="{CC3CA596-D701-4CC8-A532-BB2D2368BC32}" srcId="{34ACBC44-2F26-47FC-BC7B-661CCBFAD29A}" destId="{B1D26FDA-BC01-4C96-9ED7-0465129F86CC}" srcOrd="4" destOrd="0" parTransId="{85099B2D-774A-4E96-B712-3ED2AD2011C1}" sibTransId="{FD6BCFF5-BCE5-4CB8-B003-88A880D0AE8F}"/>
    <dgm:cxn modelId="{C11B2E80-30C9-4455-BE22-0A5315974A0B}" type="presOf" srcId="{170213D4-593B-41F1-9DA8-B010D6A2CBE0}" destId="{59F49779-7D68-405D-9633-A567CC93829C}" srcOrd="0" destOrd="0" presId="urn:microsoft.com/office/officeart/2005/8/layout/bProcess3"/>
    <dgm:cxn modelId="{C0B1475D-6E53-469E-9C2F-DFF35796F6AD}" srcId="{34ACBC44-2F26-47FC-BC7B-661CCBFAD29A}" destId="{48689A5B-67F3-4F15-AE50-81D4E6FE85AC}" srcOrd="3" destOrd="0" parTransId="{731A9302-1E48-46B2-B732-139AFD2E7979}" sibTransId="{019E88A7-B02A-4CEF-A96F-869EC5242DEC}"/>
    <dgm:cxn modelId="{7D4B7234-6B1D-4DF2-B8EB-7AE23333429D}" type="presOf" srcId="{503A954B-A853-4EA2-BE72-9B7226D119A9}" destId="{5C81CD47-DB1F-416F-B065-6CC0B892C8CD}" srcOrd="0" destOrd="0" presId="urn:microsoft.com/office/officeart/2005/8/layout/bProcess3"/>
    <dgm:cxn modelId="{0C6B007E-1BD7-4552-AB08-4B3C5541944F}" srcId="{34ACBC44-2F26-47FC-BC7B-661CCBFAD29A}" destId="{8CCA2CAD-73D2-4F13-BDF6-AEE8FD84D3EA}" srcOrd="2" destOrd="0" parTransId="{C046E78F-DF9F-482A-9BBF-87E11716FD07}" sibTransId="{2E5F62D6-CD77-4B88-904D-2A52025A4571}"/>
    <dgm:cxn modelId="{FB271DDB-A830-40D0-971E-E175F2F06FDF}" type="presOf" srcId="{019E88A7-B02A-4CEF-A96F-869EC5242DEC}" destId="{32E49905-BBB6-4E15-8EA3-98530DBEBC61}" srcOrd="0" destOrd="0" presId="urn:microsoft.com/office/officeart/2005/8/layout/bProcess3"/>
    <dgm:cxn modelId="{6EDD96EF-179C-46CB-A5DD-9DEE3DA82B71}" type="presOf" srcId="{48689A5B-67F3-4F15-AE50-81D4E6FE85AC}" destId="{B4385479-25C6-4FAE-96B1-6CB891E157B7}" srcOrd="0" destOrd="0" presId="urn:microsoft.com/office/officeart/2005/8/layout/bProcess3"/>
    <dgm:cxn modelId="{37692250-CFBD-461A-B560-33F1C1AEBA5A}" type="presOf" srcId="{8CCA2CAD-73D2-4F13-BDF6-AEE8FD84D3EA}" destId="{F82AF40E-8C7B-410F-9BDB-130E8A39C28C}" srcOrd="0" destOrd="0" presId="urn:microsoft.com/office/officeart/2005/8/layout/bProcess3"/>
    <dgm:cxn modelId="{A7E5240D-1F25-4BBC-9B50-5D196FF11128}" type="presOf" srcId="{EBC5B679-A1CE-42B1-964C-74696AA6AE3B}" destId="{A03E64C8-14BE-4AAB-8A7D-CE07B2BDAEC9}" srcOrd="0" destOrd="0" presId="urn:microsoft.com/office/officeart/2005/8/layout/bProcess3"/>
    <dgm:cxn modelId="{B19660BE-27DA-4F12-9E5C-C776063DED95}" type="presOf" srcId="{2E5F62D6-CD77-4B88-904D-2A52025A4571}" destId="{7C39FF05-55B5-44E4-95B9-C6FCB472F1FB}" srcOrd="0" destOrd="0" presId="urn:microsoft.com/office/officeart/2005/8/layout/bProcess3"/>
    <dgm:cxn modelId="{83B7B06C-3DFE-45B6-9154-0D7BBD6A0558}" type="presOf" srcId="{019E88A7-B02A-4CEF-A96F-869EC5242DEC}" destId="{2855C5D5-A20D-45F0-8E02-0DB41EA6D20B}" srcOrd="1" destOrd="0" presId="urn:microsoft.com/office/officeart/2005/8/layout/bProcess3"/>
    <dgm:cxn modelId="{B4149D7D-08CB-4158-ABE1-04F3440F9C16}" type="presParOf" srcId="{EEC2C70A-2995-4CBB-BA88-BC9F91B270A1}" destId="{A03E64C8-14BE-4AAB-8A7D-CE07B2BDAEC9}" srcOrd="0" destOrd="0" presId="urn:microsoft.com/office/officeart/2005/8/layout/bProcess3"/>
    <dgm:cxn modelId="{452539DD-F330-4CF8-B444-2C6C6EEB4881}" type="presParOf" srcId="{EEC2C70A-2995-4CBB-BA88-BC9F91B270A1}" destId="{59F49779-7D68-405D-9633-A567CC93829C}" srcOrd="1" destOrd="0" presId="urn:microsoft.com/office/officeart/2005/8/layout/bProcess3"/>
    <dgm:cxn modelId="{A7980732-9FB2-4FBB-957E-F48289B1E299}" type="presParOf" srcId="{59F49779-7D68-405D-9633-A567CC93829C}" destId="{FB9EBA63-DAE2-4F84-B2D5-3BEED5FA4873}" srcOrd="0" destOrd="0" presId="urn:microsoft.com/office/officeart/2005/8/layout/bProcess3"/>
    <dgm:cxn modelId="{305A8756-9D33-4742-A2CB-1C6885EB94C7}" type="presParOf" srcId="{EEC2C70A-2995-4CBB-BA88-BC9F91B270A1}" destId="{67B93ACA-A21D-4F58-8A71-C1283CF75953}" srcOrd="2" destOrd="0" presId="urn:microsoft.com/office/officeart/2005/8/layout/bProcess3"/>
    <dgm:cxn modelId="{EA6805DA-1B80-46D9-943A-9574C74F1BAA}" type="presParOf" srcId="{EEC2C70A-2995-4CBB-BA88-BC9F91B270A1}" destId="{5C81CD47-DB1F-416F-B065-6CC0B892C8CD}" srcOrd="3" destOrd="0" presId="urn:microsoft.com/office/officeart/2005/8/layout/bProcess3"/>
    <dgm:cxn modelId="{DD80B78B-155A-4F01-AA0E-C0665F417EE3}" type="presParOf" srcId="{5C81CD47-DB1F-416F-B065-6CC0B892C8CD}" destId="{179C5633-E7F2-4053-8F48-1B0DC81E209A}" srcOrd="0" destOrd="0" presId="urn:microsoft.com/office/officeart/2005/8/layout/bProcess3"/>
    <dgm:cxn modelId="{0E1AD5B6-8427-4BC8-B42A-F87D7BC4763A}" type="presParOf" srcId="{EEC2C70A-2995-4CBB-BA88-BC9F91B270A1}" destId="{F82AF40E-8C7B-410F-9BDB-130E8A39C28C}" srcOrd="4" destOrd="0" presId="urn:microsoft.com/office/officeart/2005/8/layout/bProcess3"/>
    <dgm:cxn modelId="{2609E664-347B-4D03-BD99-8C5B2CED378B}" type="presParOf" srcId="{EEC2C70A-2995-4CBB-BA88-BC9F91B270A1}" destId="{7C39FF05-55B5-44E4-95B9-C6FCB472F1FB}" srcOrd="5" destOrd="0" presId="urn:microsoft.com/office/officeart/2005/8/layout/bProcess3"/>
    <dgm:cxn modelId="{057FDF98-4E26-4CCB-A02A-529B6E510792}" type="presParOf" srcId="{7C39FF05-55B5-44E4-95B9-C6FCB472F1FB}" destId="{BCD925CA-1560-4054-9F5F-A3DA968A0AE3}" srcOrd="0" destOrd="0" presId="urn:microsoft.com/office/officeart/2005/8/layout/bProcess3"/>
    <dgm:cxn modelId="{7D927017-FF5A-4894-88FD-C3B97AC89C3D}" type="presParOf" srcId="{EEC2C70A-2995-4CBB-BA88-BC9F91B270A1}" destId="{B4385479-25C6-4FAE-96B1-6CB891E157B7}" srcOrd="6" destOrd="0" presId="urn:microsoft.com/office/officeart/2005/8/layout/bProcess3"/>
    <dgm:cxn modelId="{2609D17D-FC47-47C5-828A-E3EDC7A4476C}" type="presParOf" srcId="{EEC2C70A-2995-4CBB-BA88-BC9F91B270A1}" destId="{32E49905-BBB6-4E15-8EA3-98530DBEBC61}" srcOrd="7" destOrd="0" presId="urn:microsoft.com/office/officeart/2005/8/layout/bProcess3"/>
    <dgm:cxn modelId="{5AD1E004-09B5-4AFE-9F3C-BBF284DC0548}" type="presParOf" srcId="{32E49905-BBB6-4E15-8EA3-98530DBEBC61}" destId="{2855C5D5-A20D-45F0-8E02-0DB41EA6D20B}" srcOrd="0" destOrd="0" presId="urn:microsoft.com/office/officeart/2005/8/layout/bProcess3"/>
    <dgm:cxn modelId="{573A802C-61E7-448B-B319-B138BF0FF4CD}" type="presParOf" srcId="{EEC2C70A-2995-4CBB-BA88-BC9F91B270A1}" destId="{BBB82F44-E5DD-4B10-9073-9BD67ECD2B8D}" srcOrd="8"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E7B64-B407-4270-932C-0EADB326BDE1}">
      <dsp:nvSpPr>
        <dsp:cNvPr id="0" name=""/>
        <dsp:cNvSpPr/>
      </dsp:nvSpPr>
      <dsp:spPr>
        <a:xfrm>
          <a:off x="1389414" y="540505"/>
          <a:ext cx="288531" cy="91440"/>
        </a:xfrm>
        <a:custGeom>
          <a:avLst/>
          <a:gdLst/>
          <a:ahLst/>
          <a:cxnLst/>
          <a:rect l="0" t="0" r="0" b="0"/>
          <a:pathLst>
            <a:path>
              <a:moveTo>
                <a:pt x="0" y="45720"/>
              </a:moveTo>
              <a:lnTo>
                <a:pt x="28853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25701" y="584630"/>
        <a:ext cx="15956" cy="3191"/>
      </dsp:txXfrm>
    </dsp:sp>
    <dsp:sp modelId="{7EAB78F8-F9E0-4DE2-8A14-960A20C51D2B}">
      <dsp:nvSpPr>
        <dsp:cNvPr id="0" name=""/>
        <dsp:cNvSpPr/>
      </dsp:nvSpPr>
      <dsp:spPr>
        <a:xfrm>
          <a:off x="3685" y="169967"/>
          <a:ext cx="1387528" cy="8325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zh-CN" altLang="en-US" sz="1800" kern="1200"/>
            <a:t>样本的可视化处理</a:t>
          </a:r>
        </a:p>
      </dsp:txBody>
      <dsp:txXfrm>
        <a:off x="3685" y="169967"/>
        <a:ext cx="1387528" cy="832516"/>
      </dsp:txXfrm>
    </dsp:sp>
    <dsp:sp modelId="{E5B73F99-7193-4E7F-811D-BDD03C5053E6}">
      <dsp:nvSpPr>
        <dsp:cNvPr id="0" name=""/>
        <dsp:cNvSpPr/>
      </dsp:nvSpPr>
      <dsp:spPr>
        <a:xfrm>
          <a:off x="3096074" y="540505"/>
          <a:ext cx="288531" cy="91440"/>
        </a:xfrm>
        <a:custGeom>
          <a:avLst/>
          <a:gdLst/>
          <a:ahLst/>
          <a:cxnLst/>
          <a:rect l="0" t="0" r="0" b="0"/>
          <a:pathLst>
            <a:path>
              <a:moveTo>
                <a:pt x="0" y="45720"/>
              </a:moveTo>
              <a:lnTo>
                <a:pt x="28853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2361" y="584630"/>
        <a:ext cx="15956" cy="3191"/>
      </dsp:txXfrm>
    </dsp:sp>
    <dsp:sp modelId="{67DD8AF1-7DF6-4441-B391-2D9CBB078183}">
      <dsp:nvSpPr>
        <dsp:cNvPr id="0" name=""/>
        <dsp:cNvSpPr/>
      </dsp:nvSpPr>
      <dsp:spPr>
        <a:xfrm>
          <a:off x="1710345" y="169967"/>
          <a:ext cx="1387528" cy="8325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zh-CN" altLang="en-US" sz="1800" kern="1200"/>
            <a:t>样本输入</a:t>
          </a:r>
        </a:p>
      </dsp:txBody>
      <dsp:txXfrm>
        <a:off x="1710345" y="169967"/>
        <a:ext cx="1387528" cy="832516"/>
      </dsp:txXfrm>
    </dsp:sp>
    <dsp:sp modelId="{BF8A2421-0708-404B-BE7D-710D720C029B}">
      <dsp:nvSpPr>
        <dsp:cNvPr id="0" name=""/>
        <dsp:cNvSpPr/>
      </dsp:nvSpPr>
      <dsp:spPr>
        <a:xfrm>
          <a:off x="697450" y="1000684"/>
          <a:ext cx="3413319" cy="288531"/>
        </a:xfrm>
        <a:custGeom>
          <a:avLst/>
          <a:gdLst/>
          <a:ahLst/>
          <a:cxnLst/>
          <a:rect l="0" t="0" r="0" b="0"/>
          <a:pathLst>
            <a:path>
              <a:moveTo>
                <a:pt x="3413319" y="0"/>
              </a:moveTo>
              <a:lnTo>
                <a:pt x="3413319" y="161365"/>
              </a:lnTo>
              <a:lnTo>
                <a:pt x="0" y="161365"/>
              </a:lnTo>
              <a:lnTo>
                <a:pt x="0" y="28853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18404" y="1143354"/>
        <a:ext cx="171410" cy="3191"/>
      </dsp:txXfrm>
    </dsp:sp>
    <dsp:sp modelId="{13EA7765-B523-4D82-8707-8E5A06E861E6}">
      <dsp:nvSpPr>
        <dsp:cNvPr id="0" name=""/>
        <dsp:cNvSpPr/>
      </dsp:nvSpPr>
      <dsp:spPr>
        <a:xfrm>
          <a:off x="3417005" y="169967"/>
          <a:ext cx="1387528" cy="8325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altLang="zh-CN" sz="1800" kern="1200"/>
            <a:t>regress</a:t>
          </a:r>
          <a:r>
            <a:rPr lang="zh-CN" altLang="en-US" sz="1800" kern="1200"/>
            <a:t>指令回归</a:t>
          </a:r>
        </a:p>
      </dsp:txBody>
      <dsp:txXfrm>
        <a:off x="3417005" y="169967"/>
        <a:ext cx="1387528" cy="832516"/>
      </dsp:txXfrm>
    </dsp:sp>
    <dsp:sp modelId="{433342FE-42AE-46C0-830C-66B81567C26C}">
      <dsp:nvSpPr>
        <dsp:cNvPr id="0" name=""/>
        <dsp:cNvSpPr/>
      </dsp:nvSpPr>
      <dsp:spPr>
        <a:xfrm>
          <a:off x="1389414" y="1692154"/>
          <a:ext cx="288531" cy="91440"/>
        </a:xfrm>
        <a:custGeom>
          <a:avLst/>
          <a:gdLst/>
          <a:ahLst/>
          <a:cxnLst/>
          <a:rect l="0" t="0" r="0" b="0"/>
          <a:pathLst>
            <a:path>
              <a:moveTo>
                <a:pt x="0" y="45720"/>
              </a:moveTo>
              <a:lnTo>
                <a:pt x="28853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25701" y="1736278"/>
        <a:ext cx="15956" cy="3191"/>
      </dsp:txXfrm>
    </dsp:sp>
    <dsp:sp modelId="{81AE6904-D7D2-4109-AD13-26977AD49B0A}">
      <dsp:nvSpPr>
        <dsp:cNvPr id="0" name=""/>
        <dsp:cNvSpPr/>
      </dsp:nvSpPr>
      <dsp:spPr>
        <a:xfrm>
          <a:off x="3685" y="1321615"/>
          <a:ext cx="1387528" cy="8325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altLang="en-US" sz="1800" kern="1200"/>
            <a:t>sigmoid</a:t>
          </a:r>
          <a:r>
            <a:rPr lang="zh-CN" altLang="en-US" sz="1800" kern="1200"/>
            <a:t>输出</a:t>
          </a:r>
        </a:p>
      </dsp:txBody>
      <dsp:txXfrm>
        <a:off x="3685" y="1321615"/>
        <a:ext cx="1387528" cy="832516"/>
      </dsp:txXfrm>
    </dsp:sp>
    <dsp:sp modelId="{67194DEF-B30B-428D-96AE-2C30D71C8AA5}">
      <dsp:nvSpPr>
        <dsp:cNvPr id="0" name=""/>
        <dsp:cNvSpPr/>
      </dsp:nvSpPr>
      <dsp:spPr>
        <a:xfrm>
          <a:off x="3096074" y="1692154"/>
          <a:ext cx="288531" cy="91440"/>
        </a:xfrm>
        <a:custGeom>
          <a:avLst/>
          <a:gdLst/>
          <a:ahLst/>
          <a:cxnLst/>
          <a:rect l="0" t="0" r="0" b="0"/>
          <a:pathLst>
            <a:path>
              <a:moveTo>
                <a:pt x="0" y="45720"/>
              </a:moveTo>
              <a:lnTo>
                <a:pt x="28853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2361" y="1736278"/>
        <a:ext cx="15956" cy="3191"/>
      </dsp:txXfrm>
    </dsp:sp>
    <dsp:sp modelId="{2099FC29-D027-4DD8-9E7C-E1F41578EC65}">
      <dsp:nvSpPr>
        <dsp:cNvPr id="0" name=""/>
        <dsp:cNvSpPr/>
      </dsp:nvSpPr>
      <dsp:spPr>
        <a:xfrm>
          <a:off x="1710345" y="1321615"/>
          <a:ext cx="1387528" cy="8325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zh-CN" altLang="en-US" sz="1800" kern="1200"/>
            <a:t>残差分析</a:t>
          </a:r>
        </a:p>
      </dsp:txBody>
      <dsp:txXfrm>
        <a:off x="1710345" y="1321615"/>
        <a:ext cx="1387528" cy="832516"/>
      </dsp:txXfrm>
    </dsp:sp>
    <dsp:sp modelId="{75B49DF7-38C3-4B28-8E6E-75494C89CFAF}">
      <dsp:nvSpPr>
        <dsp:cNvPr id="0" name=""/>
        <dsp:cNvSpPr/>
      </dsp:nvSpPr>
      <dsp:spPr>
        <a:xfrm>
          <a:off x="3417005" y="1321615"/>
          <a:ext cx="1387528" cy="8325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zh-CN" altLang="en-US" sz="1800" kern="1200"/>
            <a:t>检验分类器性能</a:t>
          </a:r>
        </a:p>
      </dsp:txBody>
      <dsp:txXfrm>
        <a:off x="3417005" y="1321615"/>
        <a:ext cx="1387528" cy="8325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49779-7D68-405D-9633-A567CC93829C}">
      <dsp:nvSpPr>
        <dsp:cNvPr id="0" name=""/>
        <dsp:cNvSpPr/>
      </dsp:nvSpPr>
      <dsp:spPr>
        <a:xfrm>
          <a:off x="1486424" y="786103"/>
          <a:ext cx="310784" cy="91440"/>
        </a:xfrm>
        <a:custGeom>
          <a:avLst/>
          <a:gdLst/>
          <a:ahLst/>
          <a:cxnLst/>
          <a:rect l="0" t="0" r="0" b="0"/>
          <a:pathLst>
            <a:path>
              <a:moveTo>
                <a:pt x="0" y="45720"/>
              </a:moveTo>
              <a:lnTo>
                <a:pt x="310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33282" y="830116"/>
        <a:ext cx="17069" cy="3413"/>
      </dsp:txXfrm>
    </dsp:sp>
    <dsp:sp modelId="{A03E64C8-14BE-4AAB-8A7D-CE07B2BDAEC9}">
      <dsp:nvSpPr>
        <dsp:cNvPr id="0" name=""/>
        <dsp:cNvSpPr/>
      </dsp:nvSpPr>
      <dsp:spPr>
        <a:xfrm>
          <a:off x="3943" y="386538"/>
          <a:ext cx="1484281" cy="8905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zh-CN" altLang="en-US" sz="1900" kern="1200"/>
            <a:t>样本的可视化处理</a:t>
          </a:r>
        </a:p>
      </dsp:txBody>
      <dsp:txXfrm>
        <a:off x="3943" y="386538"/>
        <a:ext cx="1484281" cy="890568"/>
      </dsp:txXfrm>
    </dsp:sp>
    <dsp:sp modelId="{5C81CD47-DB1F-416F-B065-6CC0B892C8CD}">
      <dsp:nvSpPr>
        <dsp:cNvPr id="0" name=""/>
        <dsp:cNvSpPr/>
      </dsp:nvSpPr>
      <dsp:spPr>
        <a:xfrm>
          <a:off x="3312090" y="786103"/>
          <a:ext cx="310784" cy="91440"/>
        </a:xfrm>
        <a:custGeom>
          <a:avLst/>
          <a:gdLst/>
          <a:ahLst/>
          <a:cxnLst/>
          <a:rect l="0" t="0" r="0" b="0"/>
          <a:pathLst>
            <a:path>
              <a:moveTo>
                <a:pt x="0" y="45720"/>
              </a:moveTo>
              <a:lnTo>
                <a:pt x="310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58948" y="830116"/>
        <a:ext cx="17069" cy="3413"/>
      </dsp:txXfrm>
    </dsp:sp>
    <dsp:sp modelId="{67B93ACA-A21D-4F58-8A71-C1283CF75953}">
      <dsp:nvSpPr>
        <dsp:cNvPr id="0" name=""/>
        <dsp:cNvSpPr/>
      </dsp:nvSpPr>
      <dsp:spPr>
        <a:xfrm>
          <a:off x="1829609" y="386538"/>
          <a:ext cx="1484281" cy="8905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zh-CN" altLang="en-US" sz="1900" kern="1200"/>
            <a:t>模型构建样本输入</a:t>
          </a:r>
        </a:p>
      </dsp:txBody>
      <dsp:txXfrm>
        <a:off x="1829609" y="386538"/>
        <a:ext cx="1484281" cy="890568"/>
      </dsp:txXfrm>
    </dsp:sp>
    <dsp:sp modelId="{7C39FF05-55B5-44E4-95B9-C6FCB472F1FB}">
      <dsp:nvSpPr>
        <dsp:cNvPr id="0" name=""/>
        <dsp:cNvSpPr/>
      </dsp:nvSpPr>
      <dsp:spPr>
        <a:xfrm>
          <a:off x="746083" y="1275307"/>
          <a:ext cx="3651332" cy="310784"/>
        </a:xfrm>
        <a:custGeom>
          <a:avLst/>
          <a:gdLst/>
          <a:ahLst/>
          <a:cxnLst/>
          <a:rect l="0" t="0" r="0" b="0"/>
          <a:pathLst>
            <a:path>
              <a:moveTo>
                <a:pt x="3651332" y="0"/>
              </a:moveTo>
              <a:lnTo>
                <a:pt x="3651332" y="172492"/>
              </a:lnTo>
              <a:lnTo>
                <a:pt x="0" y="172492"/>
              </a:lnTo>
              <a:lnTo>
                <a:pt x="0" y="31078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80068" y="1428993"/>
        <a:ext cx="183362" cy="3413"/>
      </dsp:txXfrm>
    </dsp:sp>
    <dsp:sp modelId="{F82AF40E-8C7B-410F-9BDB-130E8A39C28C}">
      <dsp:nvSpPr>
        <dsp:cNvPr id="0" name=""/>
        <dsp:cNvSpPr/>
      </dsp:nvSpPr>
      <dsp:spPr>
        <a:xfrm>
          <a:off x="3655275" y="386538"/>
          <a:ext cx="1484281" cy="8905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zh-CN" altLang="en-US" sz="1900" kern="1200"/>
            <a:t>距离向量排序</a:t>
          </a:r>
        </a:p>
      </dsp:txBody>
      <dsp:txXfrm>
        <a:off x="3655275" y="386538"/>
        <a:ext cx="1484281" cy="890568"/>
      </dsp:txXfrm>
    </dsp:sp>
    <dsp:sp modelId="{32E49905-BBB6-4E15-8EA3-98530DBEBC61}">
      <dsp:nvSpPr>
        <dsp:cNvPr id="0" name=""/>
        <dsp:cNvSpPr/>
      </dsp:nvSpPr>
      <dsp:spPr>
        <a:xfrm>
          <a:off x="1486424" y="2018056"/>
          <a:ext cx="310784" cy="91440"/>
        </a:xfrm>
        <a:custGeom>
          <a:avLst/>
          <a:gdLst/>
          <a:ahLst/>
          <a:cxnLst/>
          <a:rect l="0" t="0" r="0" b="0"/>
          <a:pathLst>
            <a:path>
              <a:moveTo>
                <a:pt x="0" y="45720"/>
              </a:moveTo>
              <a:lnTo>
                <a:pt x="310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33282" y="2062069"/>
        <a:ext cx="17069" cy="3413"/>
      </dsp:txXfrm>
    </dsp:sp>
    <dsp:sp modelId="{B4385479-25C6-4FAE-96B1-6CB891E157B7}">
      <dsp:nvSpPr>
        <dsp:cNvPr id="0" name=""/>
        <dsp:cNvSpPr/>
      </dsp:nvSpPr>
      <dsp:spPr>
        <a:xfrm>
          <a:off x="3943" y="1618492"/>
          <a:ext cx="1484281" cy="8905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zh-CN" altLang="en-US" sz="1900" kern="1200"/>
            <a:t>分类输出</a:t>
          </a:r>
        </a:p>
      </dsp:txBody>
      <dsp:txXfrm>
        <a:off x="3943" y="1618492"/>
        <a:ext cx="1484281" cy="890568"/>
      </dsp:txXfrm>
    </dsp:sp>
    <dsp:sp modelId="{BBB82F44-E5DD-4B10-9073-9BD67ECD2B8D}">
      <dsp:nvSpPr>
        <dsp:cNvPr id="0" name=""/>
        <dsp:cNvSpPr/>
      </dsp:nvSpPr>
      <dsp:spPr>
        <a:xfrm>
          <a:off x="1829609" y="1618492"/>
          <a:ext cx="1484281" cy="8905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zh-CN" altLang="en-US" sz="1900" kern="1200"/>
            <a:t>剩余样本的检验</a:t>
          </a:r>
        </a:p>
      </dsp:txBody>
      <dsp:txXfrm>
        <a:off x="1829609" y="1618492"/>
        <a:ext cx="1484281" cy="89056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92B43-4BE0-48E4-A422-68096918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14</Pages>
  <Words>1338</Words>
  <Characters>7627</Characters>
  <Application>Microsoft Office Word</Application>
  <DocSecurity>0</DocSecurity>
  <Lines>63</Lines>
  <Paragraphs>17</Paragraphs>
  <ScaleCrop>false</ScaleCrop>
  <Company>tsnc</Company>
  <LinksUpToDate>false</LinksUpToDate>
  <CharactersWithSpaces>8948</CharactersWithSpaces>
  <SharedDoc>false</SharedDoc>
  <HLinks>
    <vt:vector size="18" baseType="variant">
      <vt:variant>
        <vt:i4>3276839</vt:i4>
      </vt:variant>
      <vt:variant>
        <vt:i4>-1</vt:i4>
      </vt:variant>
      <vt:variant>
        <vt:i4>1027</vt:i4>
      </vt:variant>
      <vt:variant>
        <vt:i4>1</vt:i4>
      </vt:variant>
      <vt:variant>
        <vt:lpwstr>http://d.hiphotos.baidu.com/baike/s%3D99/sign=a46bd6f1dd33c895a27e9472d01340df/0df3d7ca7bcb0a4659502a5f6f63f6246b60af62.jpg</vt:lpwstr>
      </vt:variant>
      <vt:variant>
        <vt:lpwstr/>
      </vt:variant>
      <vt:variant>
        <vt:i4>6357097</vt:i4>
      </vt:variant>
      <vt:variant>
        <vt:i4>-1</vt:i4>
      </vt:variant>
      <vt:variant>
        <vt:i4>1028</vt:i4>
      </vt:variant>
      <vt:variant>
        <vt:i4>1</vt:i4>
      </vt:variant>
      <vt:variant>
        <vt:lpwstr>http://a.hiphotos.baidu.com/baike/c0%3Dbaike80%2C5%2C5%2C80%2C26/sign=95100fc203087bf469e15fbb93ba3c49/77c6a7efce1b9d16757faae8f2deb48f8d5464fa.jpg</vt:lpwstr>
      </vt:variant>
      <vt:variant>
        <vt:lpwstr/>
      </vt:variant>
      <vt:variant>
        <vt:i4>5701726</vt:i4>
      </vt:variant>
      <vt:variant>
        <vt:i4>-1</vt:i4>
      </vt:variant>
      <vt:variant>
        <vt:i4>1029</vt:i4>
      </vt:variant>
      <vt:variant>
        <vt:i4>1</vt:i4>
      </vt:variant>
      <vt:variant>
        <vt:lpwstr>http://s5.sinaimg.cn/large/52510b1dtd762860813e4&amp;690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数学建模论文格式规范</dc:title>
  <dc:subject/>
  <dc:creator>Sky123.Org</dc:creator>
  <cp:keywords/>
  <dc:description/>
  <cp:lastModifiedBy>wenhan shi</cp:lastModifiedBy>
  <cp:revision>16</cp:revision>
  <dcterms:created xsi:type="dcterms:W3CDTF">2016-06-13T14:18:00Z</dcterms:created>
  <dcterms:modified xsi:type="dcterms:W3CDTF">2016-06-16T06:19:00Z</dcterms:modified>
</cp:coreProperties>
</file>