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ms-word.document.macroEnabled.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1"/>
        <w:bidi w:val="0"/>
        <w:spacing w:before="240" w:after="120"/>
        <w:jc w:val="both"/>
        <w:rPr/>
      </w:pPr>
      <w:bookmarkStart w:id="0" w:name="__RefHeading___Toc1917_4159717651"/>
      <w:bookmarkEnd w:id="0"/>
      <w:r>
        <w:rPr/>
        <w:t>Análisis del crecimiento a través de los últimos años de una empresa en operación.</w:t>
      </w:r>
    </w:p>
    <w:p>
      <w:pPr>
        <w:pStyle w:val="Cuerpodetexto"/>
        <w:bidi w:val="0"/>
        <w:jc w:val="both"/>
        <w:rPr/>
      </w:pPr>
      <w:r>
        <w:rPr/>
      </w:r>
    </w:p>
    <w:p>
      <w:pPr>
        <w:pStyle w:val="Cuerpodetexto"/>
        <w:bidi w:val="0"/>
        <w:jc w:val="both"/>
        <w:rPr/>
      </w:pPr>
      <w:r>
        <w:rPr/>
        <w:t>Autor: Carlos Emmanuel Cano Almanza.</w:t>
      </w:r>
    </w:p>
    <w:p>
      <w:pPr>
        <w:pStyle w:val="Cuerpodetexto"/>
        <w:bidi w:val="0"/>
        <w:jc w:val="both"/>
        <w:rPr/>
      </w:pPr>
      <w:r>
        <w:rPr/>
        <w:t>Bootcamp Análisis de datos CodigoFacilito.</w:t>
      </w:r>
    </w:p>
    <w:p>
      <w:pPr>
        <w:pStyle w:val="Cuerpodetexto"/>
        <w:bidi w:val="0"/>
        <w:jc w:val="both"/>
        <w:rPr/>
      </w:pPr>
      <w:r>
        <w:rPr/>
      </w:r>
    </w:p>
    <w:p>
      <w:pPr>
        <w:pStyle w:val="Cuerpodetexto"/>
        <w:bidi w:val="0"/>
        <w:jc w:val="both"/>
        <w:rPr/>
      </w:pPr>
      <w:r>
        <w:rPr/>
      </w:r>
    </w:p>
    <w:sdt>
      <w:sdtPr>
        <w:docPartObj>
          <w:docPartGallery w:val="Table of Contents"/>
          <w:docPartUnique w:val="true"/>
        </w:docPartObj>
      </w:sdtPr>
      <w:sdtContent>
        <w:p>
          <w:pPr>
            <w:pStyle w:val="Ttulodelsumario"/>
            <w:bidi w:val="0"/>
            <w:jc w:val="left"/>
            <w:rPr/>
          </w:pPr>
          <w:r>
            <w:br w:type="page"/>
          </w:r>
          <w:r>
            <w:rPr/>
            <w:t>Indice</w:t>
          </w:r>
        </w:p>
        <w:p>
          <w:pPr>
            <w:pStyle w:val="Sumario1"/>
            <w:bidi w:val="0"/>
            <w:jc w:val="left"/>
            <w:rPr/>
          </w:pPr>
          <w:r>
            <w:fldChar w:fldCharType="begin"/>
          </w:r>
          <w:r>
            <w:rPr>
              <w:rStyle w:val="Enlacedelndice"/>
            </w:rPr>
            <w:instrText xml:space="preserve"> TOC \f \o "1-9" \h</w:instrText>
          </w:r>
          <w:r>
            <w:rPr>
              <w:rStyle w:val="Enlacedelndice"/>
            </w:rPr>
            <w:fldChar w:fldCharType="separate"/>
          </w:r>
          <w:hyperlink w:anchor="__RefHeading___Toc1917_415971765">
            <w:r>
              <w:rPr>
                <w:rStyle w:val="Enlacedelndice"/>
              </w:rPr>
              <w:t>Análisis del crecimiento a través de los últimos años de una empresa en operación.</w:t>
              <w:tab/>
              <w:t>3</w:t>
            </w:r>
          </w:hyperlink>
        </w:p>
        <w:p>
          <w:pPr>
            <w:pStyle w:val="Sumario2"/>
            <w:bidi w:val="0"/>
            <w:jc w:val="left"/>
            <w:rPr/>
          </w:pPr>
          <w:hyperlink w:anchor="__RefHeading___Toc1919_415971765">
            <w:r>
              <w:rPr>
                <w:rStyle w:val="Enlacedelndice"/>
              </w:rPr>
              <w:t>Introducción.</w:t>
              <w:tab/>
              <w:t>3</w:t>
            </w:r>
          </w:hyperlink>
        </w:p>
        <w:p>
          <w:pPr>
            <w:pStyle w:val="Sumario2"/>
            <w:bidi w:val="0"/>
            <w:jc w:val="left"/>
            <w:rPr/>
          </w:pPr>
          <w:hyperlink w:anchor="__RefHeading___Toc1921_415971765">
            <w:r>
              <w:rPr>
                <w:rStyle w:val="Enlacedelndice"/>
              </w:rPr>
              <w:t>Desarrollo</w:t>
              <w:tab/>
              <w:t>3</w:t>
            </w:r>
          </w:hyperlink>
        </w:p>
        <w:p>
          <w:pPr>
            <w:pStyle w:val="Sumario3"/>
            <w:bidi w:val="0"/>
            <w:jc w:val="left"/>
            <w:rPr/>
          </w:pPr>
          <w:hyperlink w:anchor="__RefHeading___Toc1923_415971765">
            <w:r>
              <w:rPr>
                <w:rStyle w:val="Enlacedelndice"/>
              </w:rPr>
              <w:t>¿ Cuanto ha sido nuestro crecimiento total?</w:t>
              <w:tab/>
              <w:t>4</w:t>
            </w:r>
          </w:hyperlink>
        </w:p>
        <w:p>
          <w:pPr>
            <w:pStyle w:val="Sumario3"/>
            <w:bidi w:val="0"/>
            <w:jc w:val="left"/>
            <w:rPr/>
          </w:pPr>
          <w:hyperlink w:anchor="__RefHeading___Toc1925_415971765">
            <w:r>
              <w:rPr>
                <w:rStyle w:val="Enlacedelndice"/>
              </w:rPr>
              <w:t>¿ Quien es nuestro cliente más importante en este momento?</w:t>
              <w:tab/>
              <w:t>5</w:t>
            </w:r>
          </w:hyperlink>
        </w:p>
        <w:p>
          <w:pPr>
            <w:pStyle w:val="Sumario3"/>
            <w:bidi w:val="0"/>
            <w:jc w:val="left"/>
            <w:rPr/>
          </w:pPr>
          <w:hyperlink w:anchor="__RefHeading___Toc1927_415971765">
            <w:r>
              <w:rPr>
                <w:rStyle w:val="Enlacedelndice"/>
              </w:rPr>
              <w:t>¿ Quienes han sido nuestros clientes más importantes ?</w:t>
              <w:tab/>
              <w:t>6</w:t>
            </w:r>
          </w:hyperlink>
        </w:p>
        <w:p>
          <w:pPr>
            <w:pStyle w:val="Sumario3"/>
            <w:bidi w:val="0"/>
            <w:jc w:val="left"/>
            <w:rPr/>
          </w:pPr>
          <w:hyperlink w:anchor="__RefHeading___Toc1929_415971765">
            <w:r>
              <w:rPr>
                <w:rStyle w:val="Enlacedelndice"/>
              </w:rPr>
              <w:t>¿ Que porcentaje de nuestra facturación anual representa en la facturación total?</w:t>
              <w:tab/>
              <w:t>7</w:t>
            </w:r>
          </w:hyperlink>
        </w:p>
        <w:p>
          <w:pPr>
            <w:pStyle w:val="Sumario3"/>
            <w:bidi w:val="0"/>
            <w:jc w:val="left"/>
            <w:rPr/>
          </w:pPr>
          <w:hyperlink w:anchor="__RefHeading___Toc1931_415971765">
            <w:r>
              <w:rPr>
                <w:rStyle w:val="Enlacedelndice"/>
              </w:rPr>
              <w:t>¿ Cuanto porcentaje de nuestra facturación anual representan nuestros clientes con mayor consumo?</w:t>
              <w:tab/>
              <w:t>8</w:t>
            </w:r>
          </w:hyperlink>
        </w:p>
        <w:p>
          <w:pPr>
            <w:pStyle w:val="Sumario3"/>
            <w:bidi w:val="0"/>
            <w:jc w:val="left"/>
            <w:rPr/>
          </w:pPr>
          <w:hyperlink w:anchor="__RefHeading___Toc1933_415971765">
            <w:r>
              <w:rPr>
                <w:rStyle w:val="Enlacedelndice"/>
              </w:rPr>
              <w:t>¿ Como han evolucionado nuestras ventas mensualmente año con año?</w:t>
              <w:tab/>
              <w:t>9</w:t>
            </w:r>
          </w:hyperlink>
        </w:p>
        <w:p>
          <w:pPr>
            <w:pStyle w:val="Sumario2"/>
            <w:bidi w:val="0"/>
            <w:jc w:val="left"/>
            <w:rPr/>
          </w:pPr>
          <w:hyperlink w:anchor="__RefHeading___Toc1935_415971765">
            <w:r>
              <w:rPr>
                <w:rStyle w:val="Enlacedelndice"/>
              </w:rPr>
              <w:t>Conclusiones.</w:t>
              <w:tab/>
              <w:t>10</w:t>
            </w:r>
          </w:hyperlink>
          <w:r>
            <w:rPr>
              <w:rStyle w:val="Enlacedelndice"/>
            </w:rPr>
            <w:fldChar w:fldCharType="end"/>
          </w:r>
        </w:p>
      </w:sdtContent>
    </w:sdt>
    <w:p>
      <w:pPr>
        <w:pStyle w:val="Ttulo1"/>
        <w:numPr>
          <w:ilvl w:val="0"/>
          <w:numId w:val="0"/>
        </w:numPr>
        <w:bidi w:val="0"/>
        <w:jc w:val="both"/>
        <w:rPr/>
      </w:pPr>
      <w:r>
        <w:rPr/>
      </w:r>
      <w:r>
        <w:br w:type="page"/>
      </w:r>
    </w:p>
    <w:p>
      <w:pPr>
        <w:pStyle w:val="Ttulo1"/>
        <w:bidi w:val="0"/>
        <w:jc w:val="both"/>
        <w:rPr/>
      </w:pPr>
      <w:bookmarkStart w:id="1" w:name="__RefHeading___Toc1917_415971765"/>
      <w:bookmarkEnd w:id="1"/>
      <w:r>
        <w:rPr/>
        <w:t>Análisis del crecimiento a través de los últimos años de una empresa en operación.</w:t>
      </w:r>
    </w:p>
    <w:p>
      <w:pPr>
        <w:pStyle w:val="Normal"/>
        <w:bidi w:val="0"/>
        <w:jc w:val="both"/>
        <w:rPr/>
      </w:pPr>
      <w:r>
        <w:rPr/>
      </w:r>
    </w:p>
    <w:p>
      <w:pPr>
        <w:pStyle w:val="Ttulo2"/>
        <w:bidi w:val="0"/>
        <w:jc w:val="both"/>
        <w:rPr/>
      </w:pPr>
      <w:bookmarkStart w:id="2" w:name="__RefHeading___Toc1919_415971765"/>
      <w:bookmarkEnd w:id="2"/>
      <w:r>
        <w:rPr/>
        <w:t>Introducción.</w:t>
      </w:r>
    </w:p>
    <w:p>
      <w:pPr>
        <w:pStyle w:val="Normal"/>
        <w:bidi w:val="0"/>
        <w:jc w:val="both"/>
        <w:rPr/>
      </w:pPr>
      <w:r>
        <w:rPr/>
      </w:r>
    </w:p>
    <w:p>
      <w:pPr>
        <w:pStyle w:val="Normal"/>
        <w:bidi w:val="0"/>
        <w:jc w:val="both"/>
        <w:rPr/>
      </w:pPr>
      <w:r>
        <w:rPr/>
        <w:t>Hoy en día, con los procesos, la inmediatez en la información, las tecnologías y los nuevos retos organizacionales, los datos se convierten en el insumo más importante para las empresas.</w:t>
      </w:r>
    </w:p>
    <w:p>
      <w:pPr>
        <w:pStyle w:val="Normal"/>
        <w:bidi w:val="0"/>
        <w:jc w:val="both"/>
        <w:rPr/>
      </w:pPr>
      <w:r>
        <w:rPr/>
      </w:r>
    </w:p>
    <w:p>
      <w:pPr>
        <w:pStyle w:val="Normal"/>
        <w:bidi w:val="0"/>
        <w:jc w:val="both"/>
        <w:rPr/>
      </w:pPr>
      <w:r>
        <w:rPr/>
        <w:t>Por lo tanto en este proyecto hacemos un análisis sobre las ventas de una empresa en la cual se labora desde hace más de cuatro años pero que solo se logra rescatar información de estos últimos, debido al formato incomp</w:t>
      </w:r>
      <w:r>
        <w:rPr/>
        <w:t>rensible y poco limpio que se tenia en el momento de iniciar la empresa.</w:t>
      </w:r>
    </w:p>
    <w:p>
      <w:pPr>
        <w:pStyle w:val="Normal"/>
        <w:bidi w:val="0"/>
        <w:jc w:val="both"/>
        <w:rPr/>
      </w:pPr>
      <w:r>
        <w:rPr/>
      </w:r>
    </w:p>
    <w:p>
      <w:pPr>
        <w:pStyle w:val="Normal"/>
        <w:bidi w:val="0"/>
        <w:jc w:val="both"/>
        <w:rPr/>
      </w:pPr>
      <w:r>
        <w:rPr/>
        <w:t>A través de los años el formato y la pureza de la información se fue mejorando, y ahora se puede realizar este tipo de procesos para conocer  más sobre la empresa.</w:t>
      </w:r>
    </w:p>
    <w:p>
      <w:pPr>
        <w:pStyle w:val="Normal"/>
        <w:bidi w:val="0"/>
        <w:jc w:val="both"/>
        <w:rPr/>
      </w:pPr>
      <w:r>
        <w:rPr/>
      </w:r>
    </w:p>
    <w:p>
      <w:pPr>
        <w:pStyle w:val="Normal"/>
        <w:bidi w:val="0"/>
        <w:jc w:val="both"/>
        <w:rPr/>
      </w:pPr>
      <w:r>
        <w:rPr/>
      </w:r>
    </w:p>
    <w:p>
      <w:pPr>
        <w:pStyle w:val="Ttulo2"/>
        <w:bidi w:val="0"/>
        <w:jc w:val="both"/>
        <w:rPr/>
      </w:pPr>
      <w:bookmarkStart w:id="3" w:name="__RefHeading___Toc1921_415971765"/>
      <w:bookmarkEnd w:id="3"/>
      <w:r>
        <w:rPr/>
        <w:t>Desarrollo</w:t>
      </w:r>
    </w:p>
    <w:p>
      <w:pPr>
        <w:pStyle w:val="Normal"/>
        <w:bidi w:val="0"/>
        <w:jc w:val="both"/>
        <w:rPr/>
      </w:pPr>
      <w:r>
        <w:rPr/>
      </w:r>
    </w:p>
    <w:p>
      <w:pPr>
        <w:pStyle w:val="Normal"/>
        <w:bidi w:val="0"/>
        <w:jc w:val="both"/>
        <w:rPr/>
      </w:pPr>
      <w:r>
        <w:rPr/>
        <w:t xml:space="preserve">En este análisis se resuelven a través de visualización y </w:t>
      </w:r>
      <w:r>
        <w:rPr/>
        <w:t>tablas algunas preguntas que la empresa nos hace saber.</w:t>
      </w:r>
    </w:p>
    <w:p>
      <w:pPr>
        <w:pStyle w:val="Normal"/>
        <w:bidi w:val="0"/>
        <w:jc w:val="both"/>
        <w:rPr/>
      </w:pPr>
      <w:r>
        <w:rPr/>
        <w:t>Tales como:</w:t>
      </w:r>
    </w:p>
    <w:p>
      <w:pPr>
        <w:pStyle w:val="Normal"/>
        <w:bidi w:val="0"/>
        <w:jc w:val="both"/>
        <w:rPr/>
      </w:pPr>
      <w:r>
        <w:rPr/>
      </w:r>
    </w:p>
    <w:p>
      <w:pPr>
        <w:pStyle w:val="Normal"/>
        <w:bidi w:val="0"/>
        <w:jc w:val="left"/>
        <w:rPr/>
      </w:pPr>
      <w:r>
        <w:rPr/>
        <w:t>¿ Cuanto ha sido nuestro crecimiento total?</w:t>
      </w:r>
    </w:p>
    <w:p>
      <w:pPr>
        <w:pStyle w:val="Cuerpodetexto"/>
        <w:bidi w:val="0"/>
        <w:jc w:val="left"/>
        <w:rPr/>
      </w:pPr>
      <w:r>
        <w:rPr/>
        <w:t>¿ Quien es nuestro cliente más importante en este momento?</w:t>
        <w:br/>
        <w:t>¿ Quienes han sido nuestros clientes más importantes ?</w:t>
        <w:br/>
      </w:r>
      <w:r>
        <w:rPr/>
        <w:t>¿ Cuanta es nuestra facturación total?</w:t>
        <w:br/>
        <w:t>¿ Que porcentaje de nuestra facturación anual representa en la facturación total?</w:t>
        <w:br/>
        <w:t>¿ Cuanto porcentaje de nuestra facturación anual representan nuestros clientes con mayor consumo?</w:t>
        <w:br/>
        <w:t xml:space="preserve">¿ </w:t>
      </w:r>
      <w:r>
        <w:rPr/>
        <w:t>Como han evolucionado nuestras ventas mensualmente año con año?</w:t>
      </w:r>
    </w:p>
    <w:p>
      <w:pPr>
        <w:pStyle w:val="Cuerpodetexto"/>
        <w:bidi w:val="0"/>
        <w:jc w:val="both"/>
        <w:rPr/>
      </w:pPr>
      <w:r>
        <w:rPr/>
      </w:r>
    </w:p>
    <w:p>
      <w:pPr>
        <w:pStyle w:val="Cuerpodetexto"/>
        <w:bidi w:val="0"/>
        <w:jc w:val="both"/>
        <w:rPr/>
      </w:pPr>
      <w:r>
        <w:rPr/>
        <w:t>A continuación se presentan las preguntas y los resultados de las mismas, ademas se adiciona un link con un informe interactivo al final del pdf. En el cual pueden obtener datos que le permitan a la empresa realizar sus propias observaciones y conclusiones.</w:t>
      </w:r>
    </w:p>
    <w:p>
      <w:pPr>
        <w:pStyle w:val="Cuerpodetexto"/>
        <w:bidi w:val="0"/>
        <w:jc w:val="both"/>
        <w:rPr/>
      </w:pPr>
      <w:r>
        <w:rPr/>
      </w:r>
      <w:r>
        <w:br w:type="page"/>
      </w:r>
    </w:p>
    <w:p>
      <w:pPr>
        <w:pStyle w:val="Ttulo3"/>
        <w:bidi w:val="0"/>
        <w:jc w:val="both"/>
        <w:rPr/>
      </w:pPr>
      <w:bookmarkStart w:id="4" w:name="__RefHeading___Toc1923_415971765"/>
      <w:bookmarkEnd w:id="4"/>
      <w:r>
        <w:rPr/>
        <w:t>¿ Cuanto ha sido nuestro crecimiento total?</w:t>
      </w:r>
    </w:p>
    <w:p>
      <w:pPr>
        <w:pStyle w:val="Cuerpodetexto"/>
        <w:bidi w:val="0"/>
        <w:jc w:val="both"/>
        <w:rPr/>
      </w:pPr>
      <w:r>
        <w:rPr/>
        <w:t>Del 2020 al 2023 se ha crecido un 81%  esto lo podemos apreciar en la tabla que se muestra, ademas de mostrar también el crecimiento por año de la empresa.</w:t>
      </w:r>
    </w:p>
    <w:p>
      <w:pPr>
        <w:pStyle w:val="Cuerpodetexto"/>
        <w:bidi w:val="0"/>
        <w:jc w:val="both"/>
        <w:rPr/>
      </w:pPr>
      <w:r>
        <w:rPr/>
      </w:r>
    </w:p>
    <w:p>
      <w:pPr>
        <w:pStyle w:val="Ttulo3"/>
        <w:numPr>
          <w:ilvl w:val="0"/>
          <w:numId w:val="0"/>
        </w:numPr>
        <w:bidi w:val="0"/>
        <w:jc w:val="both"/>
        <w:rPr/>
      </w:pPr>
      <w:r>
        <w:rPr/>
      </w:r>
      <w:r>
        <w:br w:type="page"/>
      </w:r>
      <w:r>
        <mc:AlternateContent>
          <mc:Choice Requires="wps">
            <w:drawing>
              <wp:anchor behindDoc="0" distT="0" distB="0" distL="0" distR="0" simplePos="0" locked="0" layoutInCell="0" allowOverlap="1" relativeHeight="4">
                <wp:simplePos x="0" y="0"/>
                <wp:positionH relativeFrom="column">
                  <wp:posOffset>389890</wp:posOffset>
                </wp:positionH>
                <wp:positionV relativeFrom="paragraph">
                  <wp:posOffset>1358265</wp:posOffset>
                </wp:positionV>
                <wp:extent cx="5324475" cy="3012440"/>
                <wp:effectExtent l="0" t="0" r="0" b="0"/>
                <wp:wrapSquare wrapText="largest"/>
                <wp:docPr id="1" name="Marco1"/>
                <a:graphic xmlns:a="http://schemas.openxmlformats.org/drawingml/2006/main">
                  <a:graphicData uri="http://schemas.microsoft.com/office/word/2010/wordprocessingShape">
                    <wps:wsp>
                      <wps:cNvSpPr txBox="1"/>
                      <wps:spPr>
                        <a:xfrm>
                          <a:off x="0" y="0"/>
                          <a:ext cx="5324475" cy="3012440"/>
                        </a:xfrm>
                        <a:prstGeom prst="rect"/>
                        <a:solidFill>
                          <a:srgbClr val="FFFFFF"/>
                        </a:solidFill>
                      </wps:spPr>
                      <wps:txbx>
                        <w:txbxContent>
                          <w:p>
                            <w:pPr>
                              <w:pStyle w:val="Figura"/>
                              <w:bidi w:val="0"/>
                              <w:spacing w:before="120" w:after="120"/>
                              <w:jc w:val="left"/>
                              <w:rPr/>
                            </w:pPr>
                            <w:r>
                              <w:rPr/>
                              <w:drawing>
                                <wp:inline distT="0" distB="0" distL="0" distR="0">
                                  <wp:extent cx="5324475" cy="2837180"/>
                                  <wp:effectExtent l="0" t="0" r="0" b="0"/>
                                  <wp:docPr id="2"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1" descr=""/>
                                          <pic:cNvPicPr>
                                            <a:picLocks noChangeAspect="1" noChangeArrowheads="1"/>
                                          </pic:cNvPicPr>
                                        </pic:nvPicPr>
                                        <pic:blipFill>
                                          <a:blip r:embed="rId2"/>
                                          <a:srcRect l="0" t="3289" r="0" b="0"/>
                                          <a:stretch>
                                            <a:fillRect/>
                                          </a:stretch>
                                        </pic:blipFill>
                                        <pic:spPr bwMode="auto">
                                          <a:xfrm>
                                            <a:off x="0" y="0"/>
                                            <a:ext cx="5324475" cy="2837180"/>
                                          </a:xfrm>
                                          <a:prstGeom prst="rect">
                                            <a:avLst/>
                                          </a:prstGeom>
                                        </pic:spPr>
                                      </pic:pic>
                                    </a:graphicData>
                                  </a:graphic>
                                </wp:inline>
                              </w:drawing>
                              <w:t xml:space="preserve">Figura </w:t>
                            </w:r>
                            <w:r>
                              <w:rPr/>
                              <w:fldChar w:fldCharType="begin"/>
                            </w:r>
                            <w:r>
                              <w:rPr/>
                              <w:instrText xml:space="preserve"> SEQ Figura \* ARABIC </w:instrText>
                            </w:r>
                            <w:r>
                              <w:rPr/>
                              <w:fldChar w:fldCharType="separate"/>
                            </w:r>
                            <w:r>
                              <w:rPr/>
                              <w:t>1</w:t>
                            </w:r>
                            <w:r>
                              <w:rPr/>
                              <w:fldChar w:fldCharType="end"/>
                            </w:r>
                            <w:r>
                              <w:rPr/>
                              <w:t>: Visualización del crecimiento de la empresa.</w:t>
                            </w:r>
                          </w:p>
                        </w:txbxContent>
                      </wps:txbx>
                      <wps:bodyPr anchor="t" lIns="0" tIns="0" rIns="0" bIns="0">
                        <a:noAutofit/>
                      </wps:bodyPr>
                    </wps:wsp>
                  </a:graphicData>
                </a:graphic>
              </wp:anchor>
            </w:drawing>
          </mc:Choice>
          <mc:Fallback>
            <w:pict>
              <v:rect style="position:absolute;rotation:-0;width:419.25pt;height:237.2pt;mso-wrap-distance-left:0pt;mso-wrap-distance-right:0pt;mso-wrap-distance-top:0pt;mso-wrap-distance-bottom:0pt;margin-top:106.95pt;mso-position-vertical-relative:text;margin-left:30.7pt;mso-position-horizontal-relative:text">
                <v:textbox inset="0in,0in,0in,0in">
                  <w:txbxContent>
                    <w:p>
                      <w:pPr>
                        <w:pStyle w:val="Figura"/>
                        <w:bidi w:val="0"/>
                        <w:spacing w:before="120" w:after="120"/>
                        <w:jc w:val="left"/>
                        <w:rPr/>
                      </w:pPr>
                      <w:r>
                        <w:rPr/>
                        <w:drawing>
                          <wp:inline distT="0" distB="0" distL="0" distR="0">
                            <wp:extent cx="5324475" cy="2837180"/>
                            <wp:effectExtent l="0" t="0" r="0" b="0"/>
                            <wp:docPr id="3"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1" descr=""/>
                                    <pic:cNvPicPr>
                                      <a:picLocks noChangeAspect="1" noChangeArrowheads="1"/>
                                    </pic:cNvPicPr>
                                  </pic:nvPicPr>
                                  <pic:blipFill>
                                    <a:blip r:embed="rId3"/>
                                    <a:srcRect l="0" t="3289" r="0" b="0"/>
                                    <a:stretch>
                                      <a:fillRect/>
                                    </a:stretch>
                                  </pic:blipFill>
                                  <pic:spPr bwMode="auto">
                                    <a:xfrm>
                                      <a:off x="0" y="0"/>
                                      <a:ext cx="5324475" cy="2837180"/>
                                    </a:xfrm>
                                    <a:prstGeom prst="rect">
                                      <a:avLst/>
                                    </a:prstGeom>
                                  </pic:spPr>
                                </pic:pic>
                              </a:graphicData>
                            </a:graphic>
                          </wp:inline>
                        </w:drawing>
                        <w:t xml:space="preserve">Figura </w:t>
                      </w:r>
                      <w:r>
                        <w:rPr/>
                        <w:fldChar w:fldCharType="begin"/>
                      </w:r>
                      <w:r>
                        <w:rPr/>
                        <w:instrText xml:space="preserve"> SEQ Figura \* ARABIC </w:instrText>
                      </w:r>
                      <w:r>
                        <w:rPr/>
                        <w:fldChar w:fldCharType="separate"/>
                      </w:r>
                      <w:r>
                        <w:rPr/>
                        <w:t>1</w:t>
                      </w:r>
                      <w:r>
                        <w:rPr/>
                        <w:fldChar w:fldCharType="end"/>
                      </w:r>
                      <w:r>
                        <w:rPr/>
                        <w:t>: Visualización del crecimiento de la empresa.</w:t>
                      </w:r>
                    </w:p>
                  </w:txbxContent>
                </v:textbox>
                <w10:wrap type="square" side="largest"/>
              </v:rect>
            </w:pict>
          </mc:Fallback>
        </mc:AlternateContent>
      </w:r>
    </w:p>
    <w:p>
      <w:pPr>
        <w:pStyle w:val="Ttulo3"/>
        <w:bidi w:val="0"/>
        <w:jc w:val="both"/>
        <w:rPr/>
      </w:pPr>
      <w:bookmarkStart w:id="5" w:name="__RefHeading___Toc1925_415971765"/>
      <w:bookmarkEnd w:id="5"/>
      <w:r>
        <w:rPr/>
        <w:t>¿ Quien es nuestro cliente más importante en este momento?</w:t>
      </w:r>
    </w:p>
    <w:p>
      <w:pPr>
        <w:pStyle w:val="Cuerpodetexto"/>
        <w:bidi w:val="0"/>
        <w:jc w:val="both"/>
        <w:rPr/>
      </w:pPr>
      <w:r>
        <w:rPr/>
        <w:t>Con la tabla y los elementos dinámicos podemos verificar cuales son los clientes más importantes y cuales han sido sus consumos en un periodo de tiempo.</w:t>
      </w:r>
    </w:p>
    <w:p>
      <w:pPr>
        <w:pStyle w:val="Cuerpodetexto"/>
        <w:bidi w:val="0"/>
        <w:jc w:val="both"/>
        <w:rPr/>
      </w:pPr>
      <w:r>
        <w:rPr/>
        <w:t>Podemos visualizarlo del siguiente modo, modificando los parámetros de año de inicio y año de fin.</w:t>
      </w:r>
    </w:p>
    <w:p>
      <w:pPr>
        <w:pStyle w:val="Cuerpodetexto"/>
        <w:bidi w:val="0"/>
        <w:jc w:val="both"/>
        <w:rPr/>
      </w:pPr>
      <w:r>
        <w:rPr/>
      </w:r>
    </w:p>
    <w:p>
      <w:pPr>
        <w:pStyle w:val="Cuerpodetexto"/>
        <w:bidi w:val="0"/>
        <w:jc w:val="both"/>
        <w:rPr/>
      </w:pPr>
      <w:r>
        <w:rPr/>
      </w:r>
      <w:r>
        <mc:AlternateContent>
          <mc:Choice Requires="wps">
            <w:drawing>
              <wp:inline distT="0" distB="0" distL="0" distR="0">
                <wp:extent cx="6205855" cy="4467225"/>
                <wp:effectExtent l="0" t="0" r="0" b="0"/>
                <wp:docPr id="4" name="Marco2"/>
                <a:graphic xmlns:a="http://schemas.openxmlformats.org/drawingml/2006/main">
                  <a:graphicData uri="http://schemas.microsoft.com/office/word/2010/wordprocessingShape">
                    <wps:wsp>
                      <wps:cNvSpPr txBox="1"/>
                      <wps:spPr>
                        <a:xfrm>
                          <a:off x="0" y="0"/>
                          <a:ext cx="6205855" cy="4467225"/>
                        </a:xfrm>
                        <a:prstGeom prst="rect"/>
                        <a:solidFill>
                          <a:srgbClr val="FFFFFF"/>
                        </a:solidFill>
                      </wps:spPr>
                      <wps:txbx>
                        <w:txbxContent>
                          <w:p>
                            <w:pPr>
                              <w:pStyle w:val="Figura"/>
                              <w:bidi w:val="0"/>
                              <w:spacing w:before="120" w:after="120"/>
                              <w:jc w:val="left"/>
                              <w:rPr/>
                            </w:pPr>
                            <w:r>
                              <w:rPr/>
                              <w:drawing>
                                <wp:inline distT="0" distB="0" distL="0" distR="0">
                                  <wp:extent cx="6205855" cy="4149090"/>
                                  <wp:effectExtent l="0" t="0" r="0" b="0"/>
                                  <wp:docPr id="5" name="Imagen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2" descr=""/>
                                          <pic:cNvPicPr>
                                            <a:picLocks noChangeAspect="1" noChangeArrowheads="1"/>
                                          </pic:cNvPicPr>
                                        </pic:nvPicPr>
                                        <pic:blipFill>
                                          <a:blip r:embed="rId4"/>
                                          <a:stretch>
                                            <a:fillRect/>
                                          </a:stretch>
                                        </pic:blipFill>
                                        <pic:spPr bwMode="auto">
                                          <a:xfrm>
                                            <a:off x="0" y="0"/>
                                            <a:ext cx="6205855" cy="4149090"/>
                                          </a:xfrm>
                                          <a:prstGeom prst="rect">
                                            <a:avLst/>
                                          </a:prstGeom>
                                        </pic:spPr>
                                      </pic:pic>
                                    </a:graphicData>
                                  </a:graphic>
                                </wp:inline>
                              </w:drawing>
                              <w:t xml:space="preserve">Figura </w:t>
                            </w:r>
                            <w:r>
                              <w:rPr/>
                              <w:fldChar w:fldCharType="begin"/>
                            </w:r>
                            <w:r>
                              <w:rPr/>
                              <w:instrText xml:space="preserve"> SEQ Figura \* ARABIC </w:instrText>
                            </w:r>
                            <w:r>
                              <w:rPr/>
                              <w:fldChar w:fldCharType="separate"/>
                            </w:r>
                            <w:r>
                              <w:rPr/>
                              <w:t>2</w:t>
                            </w:r>
                            <w:r>
                              <w:rPr/>
                              <w:fldChar w:fldCharType="end"/>
                            </w:r>
                            <w:r>
                              <w:rPr/>
                              <w:t>: Visualización de clientes con mayor consumo del periodo seleccionado.</w:t>
                            </w:r>
                          </w:p>
                        </w:txbxContent>
                      </wps:txbx>
                      <wps:bodyPr anchor="t" lIns="0" tIns="0" rIns="0" bIns="0">
                        <a:noAutofit/>
                      </wps:bodyPr>
                    </wps:wsp>
                  </a:graphicData>
                </a:graphic>
              </wp:inline>
            </w:drawing>
          </mc:Choice>
          <mc:Fallback>
            <w:pict>
              <v:rect style="position:absolute;rotation:-0;width:488.65pt;height:351.75pt;mso-wrap-distance-left:0pt;mso-wrap-distance-right:0pt;mso-wrap-distance-top:0pt;mso-wrap-distance-bottom:0pt;margin-top:-153.35pt;mso-position-vertical-relative:text;margin-left:-5.7pt;mso-position-horizontal-relative:text">
                <v:textbox inset="0in,0in,0in,0in">
                  <w:txbxContent>
                    <w:p>
                      <w:pPr>
                        <w:pStyle w:val="Figura"/>
                        <w:bidi w:val="0"/>
                        <w:spacing w:before="120" w:after="120"/>
                        <w:jc w:val="left"/>
                        <w:rPr/>
                      </w:pPr>
                      <w:r>
                        <w:rPr/>
                        <w:drawing>
                          <wp:inline distT="0" distB="0" distL="0" distR="0">
                            <wp:extent cx="6205855" cy="4149090"/>
                            <wp:effectExtent l="0" t="0" r="0" b="0"/>
                            <wp:docPr id="6" name="Imagen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2" descr=""/>
                                    <pic:cNvPicPr>
                                      <a:picLocks noChangeAspect="1" noChangeArrowheads="1"/>
                                    </pic:cNvPicPr>
                                  </pic:nvPicPr>
                                  <pic:blipFill>
                                    <a:blip r:embed="rId5"/>
                                    <a:stretch>
                                      <a:fillRect/>
                                    </a:stretch>
                                  </pic:blipFill>
                                  <pic:spPr bwMode="auto">
                                    <a:xfrm>
                                      <a:off x="0" y="0"/>
                                      <a:ext cx="6205855" cy="4149090"/>
                                    </a:xfrm>
                                    <a:prstGeom prst="rect">
                                      <a:avLst/>
                                    </a:prstGeom>
                                  </pic:spPr>
                                </pic:pic>
                              </a:graphicData>
                            </a:graphic>
                          </wp:inline>
                        </w:drawing>
                        <w:t xml:space="preserve">Figura </w:t>
                      </w:r>
                      <w:r>
                        <w:rPr/>
                        <w:fldChar w:fldCharType="begin"/>
                      </w:r>
                      <w:r>
                        <w:rPr/>
                        <w:instrText xml:space="preserve"> SEQ Figura \* ARABIC </w:instrText>
                      </w:r>
                      <w:r>
                        <w:rPr/>
                        <w:fldChar w:fldCharType="separate"/>
                      </w:r>
                      <w:r>
                        <w:rPr/>
                        <w:t>2</w:t>
                      </w:r>
                      <w:r>
                        <w:rPr/>
                        <w:fldChar w:fldCharType="end"/>
                      </w:r>
                      <w:r>
                        <w:rPr/>
                        <w:t>: Visualización de clientes con mayor consumo del periodo seleccionado.</w:t>
                      </w:r>
                    </w:p>
                  </w:txbxContent>
                </v:textbox>
                <w10:wrap type="none"/>
              </v:rect>
            </w:pict>
          </mc:Fallback>
        </mc:AlternateContent>
      </w:r>
    </w:p>
    <w:p>
      <w:pPr>
        <w:pStyle w:val="Cuerpodetexto"/>
        <w:bidi w:val="0"/>
        <w:jc w:val="both"/>
        <w:rPr/>
      </w:pPr>
      <w:r>
        <w:rPr/>
      </w:r>
    </w:p>
    <w:p>
      <w:pPr>
        <w:pStyle w:val="Cuerpodetexto"/>
        <w:bidi w:val="0"/>
        <w:jc w:val="both"/>
        <w:rPr/>
      </w:pPr>
      <w:r>
        <w:rPr/>
        <w:t>Al responder esta pregunta no solo nos arroja que INMOBILIARIA LLUNA ha sido uno de nuestros mejores clientes y el principal de este año, hasta el momento de realizar este análisis, si no que también podemos apreciar que SAGOT fue líder en la tabla durante mucho tiempo y que aun continua en los principales .</w:t>
      </w:r>
    </w:p>
    <w:p>
      <w:pPr>
        <w:pStyle w:val="Cuerpodetexto"/>
        <w:bidi w:val="0"/>
        <w:jc w:val="both"/>
        <w:rPr/>
      </w:pPr>
      <w:r>
        <w:rPr/>
      </w:r>
      <w:r>
        <w:br w:type="page"/>
      </w:r>
    </w:p>
    <w:p>
      <w:pPr>
        <w:pStyle w:val="Ttulo3"/>
        <w:bidi w:val="0"/>
        <w:jc w:val="both"/>
        <w:rPr/>
      </w:pPr>
      <w:bookmarkStart w:id="6" w:name="__RefHeading___Toc1927_415971765"/>
      <w:bookmarkEnd w:id="6"/>
      <w:r>
        <w:rPr/>
        <w:t>¿ Quienes han sido nuestros clientes más importantes ?</w:t>
      </w:r>
    </w:p>
    <w:p>
      <w:pPr>
        <w:pStyle w:val="Cuerpodetexto"/>
        <w:bidi w:val="0"/>
        <w:jc w:val="both"/>
        <w:rPr/>
      </w:pPr>
      <w:r>
        <w:rPr/>
        <w:t>Al igual que la pregunta anterior, esta puede ser resuelta por periodos de tempo ya que no siempre nuestros clientes más importantes continuaran siéndolo debido al tipo de negocio como es la consultoría de tecnologías o implementación de tecnologías, podemos ver que a lo largo de los 4 años se tienen diferentes clientes los cuales podemos destacar el top 20 de este periodo de tiempo y se puden observar en la siguiente tabla.</w:t>
      </w:r>
    </w:p>
    <w:p>
      <w:pPr>
        <w:pStyle w:val="Cuerpodetexto"/>
        <w:bidi w:val="0"/>
        <w:jc w:val="both"/>
        <w:rPr/>
      </w:pPr>
      <w:r>
        <w:rPr/>
      </w:r>
      <w:r>
        <mc:AlternateContent>
          <mc:Choice Requires="wps">
            <w:drawing>
              <wp:inline distT="0" distB="0" distL="0" distR="0">
                <wp:extent cx="6332220" cy="4001770"/>
                <wp:effectExtent l="0" t="0" r="0" b="0"/>
                <wp:docPr id="7" name="Marco3"/>
                <a:graphic xmlns:a="http://schemas.openxmlformats.org/drawingml/2006/main">
                  <a:graphicData uri="http://schemas.microsoft.com/office/word/2010/wordprocessingShape">
                    <wps:wsp>
                      <wps:cNvSpPr txBox="1"/>
                      <wps:spPr>
                        <a:xfrm>
                          <a:off x="0" y="0"/>
                          <a:ext cx="6332220" cy="4001770"/>
                        </a:xfrm>
                        <a:prstGeom prst="rect"/>
                        <a:solidFill>
                          <a:srgbClr val="FFFFFF"/>
                        </a:solidFill>
                      </wps:spPr>
                      <wps:txbx>
                        <w:txbxContent>
                          <w:p>
                            <w:pPr>
                              <w:pStyle w:val="Figura"/>
                              <w:bidi w:val="0"/>
                              <w:spacing w:before="120" w:after="120"/>
                              <w:jc w:val="left"/>
                              <w:rPr/>
                            </w:pPr>
                            <w:r>
                              <w:rPr/>
                              <w:drawing>
                                <wp:inline distT="0" distB="0" distL="0" distR="0">
                                  <wp:extent cx="6332220" cy="3750310"/>
                                  <wp:effectExtent l="0" t="0" r="0" b="0"/>
                                  <wp:docPr id="8" name="Imagen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3" descr=""/>
                                          <pic:cNvPicPr>
                                            <a:picLocks noChangeAspect="1" noChangeArrowheads="1"/>
                                          </pic:cNvPicPr>
                                        </pic:nvPicPr>
                                        <pic:blipFill>
                                          <a:blip r:embed="rId6"/>
                                          <a:stretch>
                                            <a:fillRect/>
                                          </a:stretch>
                                        </pic:blipFill>
                                        <pic:spPr bwMode="auto">
                                          <a:xfrm>
                                            <a:off x="0" y="0"/>
                                            <a:ext cx="6332220" cy="3750310"/>
                                          </a:xfrm>
                                          <a:prstGeom prst="rect">
                                            <a:avLst/>
                                          </a:prstGeom>
                                        </pic:spPr>
                                      </pic:pic>
                                    </a:graphicData>
                                  </a:graphic>
                                </wp:inline>
                              </w:drawing>
                            </w:r>
                            <w:r>
                              <w:rPr/>
                              <w:t xml:space="preserve">Figura </w:t>
                            </w:r>
                            <w:r>
                              <w:rPr/>
                              <w:fldChar w:fldCharType="begin"/>
                            </w:r>
                            <w:r>
                              <w:rPr/>
                              <w:instrText xml:space="preserve"> SEQ Figura \* ARABIC </w:instrText>
                            </w:r>
                            <w:r>
                              <w:rPr/>
                              <w:fldChar w:fldCharType="separate"/>
                            </w:r>
                            <w:r>
                              <w:rPr/>
                              <w:t>3</w:t>
                            </w:r>
                            <w:r>
                              <w:rPr/>
                              <w:fldChar w:fldCharType="end"/>
                            </w:r>
                            <w:r>
                              <w:rPr/>
                              <w:t>: Top 20 de clientes más importantes.</w:t>
                            </w:r>
                          </w:p>
                        </w:txbxContent>
                      </wps:txbx>
                      <wps:bodyPr anchor="t" lIns="0" tIns="0" rIns="0" bIns="0">
                        <a:noAutofit/>
                      </wps:bodyPr>
                    </wps:wsp>
                  </a:graphicData>
                </a:graphic>
              </wp:inline>
            </w:drawing>
          </mc:Choice>
          <mc:Fallback>
            <w:pict>
              <v:rect style="position:absolute;rotation:-0;width:498.6pt;height:315.1pt;mso-wrap-distance-left:0pt;mso-wrap-distance-right:0pt;mso-wrap-distance-top:0pt;mso-wrap-distance-bottom:0pt;margin-top:-315.1pt;mso-position-vertical:top;mso-position-vertical-relative:text;margin-left:0pt;mso-position-horizontal:center;mso-position-horizontal-relative:text">
                <v:textbox inset="0in,0in,0in,0in">
                  <w:txbxContent>
                    <w:p>
                      <w:pPr>
                        <w:pStyle w:val="Figura"/>
                        <w:bidi w:val="0"/>
                        <w:spacing w:before="120" w:after="120"/>
                        <w:jc w:val="left"/>
                        <w:rPr/>
                      </w:pPr>
                      <w:r>
                        <w:rPr/>
                        <w:drawing>
                          <wp:inline distT="0" distB="0" distL="0" distR="0">
                            <wp:extent cx="6332220" cy="3750310"/>
                            <wp:effectExtent l="0" t="0" r="0" b="0"/>
                            <wp:docPr id="9" name="Imagen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3" descr=""/>
                                    <pic:cNvPicPr>
                                      <a:picLocks noChangeAspect="1" noChangeArrowheads="1"/>
                                    </pic:cNvPicPr>
                                  </pic:nvPicPr>
                                  <pic:blipFill>
                                    <a:blip r:embed="rId7"/>
                                    <a:stretch>
                                      <a:fillRect/>
                                    </a:stretch>
                                  </pic:blipFill>
                                  <pic:spPr bwMode="auto">
                                    <a:xfrm>
                                      <a:off x="0" y="0"/>
                                      <a:ext cx="6332220" cy="3750310"/>
                                    </a:xfrm>
                                    <a:prstGeom prst="rect">
                                      <a:avLst/>
                                    </a:prstGeom>
                                  </pic:spPr>
                                </pic:pic>
                              </a:graphicData>
                            </a:graphic>
                          </wp:inline>
                        </w:drawing>
                      </w:r>
                      <w:r>
                        <w:rPr/>
                        <w:t xml:space="preserve">Figura </w:t>
                      </w:r>
                      <w:r>
                        <w:rPr/>
                        <w:fldChar w:fldCharType="begin"/>
                      </w:r>
                      <w:r>
                        <w:rPr/>
                        <w:instrText xml:space="preserve"> SEQ Figura \* ARABIC </w:instrText>
                      </w:r>
                      <w:r>
                        <w:rPr/>
                        <w:fldChar w:fldCharType="separate"/>
                      </w:r>
                      <w:r>
                        <w:rPr/>
                        <w:t>3</w:t>
                      </w:r>
                      <w:r>
                        <w:rPr/>
                        <w:fldChar w:fldCharType="end"/>
                      </w:r>
                      <w:r>
                        <w:rPr/>
                        <w:t>: Top 20 de clientes más importantes.</w:t>
                      </w:r>
                    </w:p>
                  </w:txbxContent>
                </v:textbox>
                <w10:wrap type="square" side="largest"/>
              </v:rect>
            </w:pict>
          </mc:Fallback>
        </mc:AlternateContent>
      </w:r>
    </w:p>
    <w:p>
      <w:pPr>
        <w:pStyle w:val="Cuerpodetexto"/>
        <w:bidi w:val="0"/>
        <w:jc w:val="both"/>
        <w:rPr/>
      </w:pPr>
      <w:r>
        <w:rPr/>
        <w:t>Esta tabla también tiene una modificación con el periodo de tiempo seleccionado, cambiando años podemos ver los diferentes top 20 por año.</w:t>
      </w:r>
    </w:p>
    <w:p>
      <w:pPr>
        <w:pStyle w:val="Cuerpodetexto"/>
        <w:bidi w:val="0"/>
        <w:jc w:val="both"/>
        <w:rPr/>
      </w:pPr>
      <w:r>
        <w:rPr/>
      </w:r>
      <w:r>
        <w:br w:type="page"/>
      </w:r>
    </w:p>
    <w:p>
      <w:pPr>
        <w:pStyle w:val="Ttulo3"/>
        <w:bidi w:val="0"/>
        <w:jc w:val="left"/>
        <w:rPr/>
      </w:pPr>
      <w:bookmarkStart w:id="7" w:name="__RefHeading___Toc1929_415971765"/>
      <w:bookmarkEnd w:id="7"/>
      <w:r>
        <w:rPr/>
        <w:t>¿ Que porcentaje de nuestra facturación anual representa en la facturación total?</w:t>
      </w:r>
    </w:p>
    <w:p>
      <w:pPr>
        <w:pStyle w:val="Cuerpodetexto"/>
        <w:bidi w:val="0"/>
        <w:jc w:val="left"/>
        <w:rPr/>
      </w:pPr>
      <w:r>
        <w:rPr/>
        <w:t xml:space="preserve">En base a los parámetros modificables podemos rehacer nuestro porcentaje de ventas en este caso se tomo un periodo de tiempo del 2020 al 2022 como representación para poder indicar cuanto porcentaje de ventas representa este periodo. Pero esto se puede recalcular nuevamente ingresando el periodo de tiempo correspondiente. </w:t>
      </w:r>
    </w:p>
    <w:p>
      <w:pPr>
        <w:pStyle w:val="Cuerpodetexto"/>
        <w:bidi w:val="0"/>
        <w:jc w:val="left"/>
        <w:rPr/>
      </w:pPr>
      <w:r>
        <w:rPr/>
      </w:r>
    </w:p>
    <w:p>
      <w:pPr>
        <w:pStyle w:val="Cuerpodetexto"/>
        <w:bidi w:val="0"/>
        <w:jc w:val="left"/>
        <w:rPr/>
      </w:pPr>
      <w:r>
        <w:rPr/>
      </w:r>
    </w:p>
    <w:p>
      <w:pPr>
        <w:pStyle w:val="Cuerpodetexto"/>
        <w:bidi w:val="0"/>
        <w:jc w:val="left"/>
        <w:rPr/>
      </w:pPr>
      <w:r>
        <w:rPr/>
        <w:tab/>
        <w:tab/>
      </w:r>
      <w:r>
        <w:rPr/>
      </w:r>
      <w:r>
        <w:br w:type="page"/>
      </w:r>
      <w:r>
        <mc:AlternateContent>
          <mc:Choice Requires="wps">
            <w:drawing>
              <wp:inline distT="0" distB="0" distL="0" distR="0">
                <wp:extent cx="4000500" cy="2684145"/>
                <wp:effectExtent l="0" t="0" r="0" b="0"/>
                <wp:docPr id="10" name="Marco4"/>
                <a:graphic xmlns:a="http://schemas.openxmlformats.org/drawingml/2006/main">
                  <a:graphicData uri="http://schemas.microsoft.com/office/word/2010/wordprocessingShape">
                    <wps:wsp>
                      <wps:cNvSpPr txBox="1"/>
                      <wps:spPr>
                        <a:xfrm>
                          <a:off x="0" y="0"/>
                          <a:ext cx="4000500" cy="2684145"/>
                        </a:xfrm>
                        <a:prstGeom prst="rect"/>
                        <a:solidFill>
                          <a:srgbClr val="FFFFFF"/>
                        </a:solidFill>
                      </wps:spPr>
                      <wps:txbx>
                        <w:txbxContent>
                          <w:p>
                            <w:pPr>
                              <w:pStyle w:val="Figura"/>
                              <w:bidi w:val="0"/>
                              <w:spacing w:before="120" w:after="120"/>
                              <w:jc w:val="center"/>
                              <w:rPr/>
                            </w:pPr>
                            <w:r>
                              <w:rPr/>
                              <w:drawing>
                                <wp:inline distT="0" distB="0" distL="0" distR="0">
                                  <wp:extent cx="4000500" cy="2257425"/>
                                  <wp:effectExtent l="0" t="0" r="0" b="0"/>
                                  <wp:docPr id="11" name="Imagen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n4" descr=""/>
                                          <pic:cNvPicPr>
                                            <a:picLocks noChangeAspect="1" noChangeArrowheads="1"/>
                                          </pic:cNvPicPr>
                                        </pic:nvPicPr>
                                        <pic:blipFill>
                                          <a:blip r:embed="rId8"/>
                                          <a:stretch>
                                            <a:fillRect/>
                                          </a:stretch>
                                        </pic:blipFill>
                                        <pic:spPr bwMode="auto">
                                          <a:xfrm>
                                            <a:off x="0" y="0"/>
                                            <a:ext cx="4000500" cy="2257425"/>
                                          </a:xfrm>
                                          <a:prstGeom prst="rect">
                                            <a:avLst/>
                                          </a:prstGeom>
                                        </pic:spPr>
                                      </pic:pic>
                                    </a:graphicData>
                                  </a:graphic>
                                </wp:inline>
                              </w:drawing>
                            </w:r>
                            <w:r>
                              <w:rPr/>
                              <w:t xml:space="preserve">Figura </w:t>
                            </w:r>
                            <w:r>
                              <w:rPr/>
                              <w:fldChar w:fldCharType="begin"/>
                            </w:r>
                            <w:r>
                              <w:rPr/>
                              <w:instrText xml:space="preserve"> SEQ Figura \* ARABIC </w:instrText>
                            </w:r>
                            <w:r>
                              <w:rPr/>
                              <w:fldChar w:fldCharType="separate"/>
                            </w:r>
                            <w:r>
                              <w:rPr/>
                              <w:t>4</w:t>
                            </w:r>
                            <w:r>
                              <w:rPr/>
                              <w:fldChar w:fldCharType="end"/>
                            </w:r>
                            <w:r>
                              <w:rPr/>
                              <w:t>: Porcentaje de ventas de la facturación total en un año o periodo indicado.</w:t>
                            </w:r>
                          </w:p>
                        </w:txbxContent>
                      </wps:txbx>
                      <wps:bodyPr anchor="t" lIns="0" tIns="0" rIns="0" bIns="0">
                        <a:noAutofit/>
                      </wps:bodyPr>
                    </wps:wsp>
                  </a:graphicData>
                </a:graphic>
              </wp:inline>
            </w:drawing>
          </mc:Choice>
          <mc:Fallback>
            <w:pict>
              <v:rect style="position:absolute;rotation:-0;width:315pt;height:211.35pt;mso-wrap-distance-left:0pt;mso-wrap-distance-right:0pt;mso-wrap-distance-top:0pt;mso-wrap-distance-bottom:0pt;margin-top:-211.35pt;mso-position-vertical:top;mso-position-vertical-relative:text;margin-left:91.8pt;mso-position-horizontal:center;mso-position-horizontal-relative:text">
                <v:textbox inset="0in,0in,0in,0in">
                  <w:txbxContent>
                    <w:p>
                      <w:pPr>
                        <w:pStyle w:val="Figura"/>
                        <w:bidi w:val="0"/>
                        <w:spacing w:before="120" w:after="120"/>
                        <w:jc w:val="center"/>
                        <w:rPr/>
                      </w:pPr>
                      <w:r>
                        <w:rPr/>
                        <w:drawing>
                          <wp:inline distT="0" distB="0" distL="0" distR="0">
                            <wp:extent cx="4000500" cy="2257425"/>
                            <wp:effectExtent l="0" t="0" r="0" b="0"/>
                            <wp:docPr id="12" name="Imagen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n4" descr=""/>
                                    <pic:cNvPicPr>
                                      <a:picLocks noChangeAspect="1" noChangeArrowheads="1"/>
                                    </pic:cNvPicPr>
                                  </pic:nvPicPr>
                                  <pic:blipFill>
                                    <a:blip r:embed="rId9"/>
                                    <a:stretch>
                                      <a:fillRect/>
                                    </a:stretch>
                                  </pic:blipFill>
                                  <pic:spPr bwMode="auto">
                                    <a:xfrm>
                                      <a:off x="0" y="0"/>
                                      <a:ext cx="4000500" cy="2257425"/>
                                    </a:xfrm>
                                    <a:prstGeom prst="rect">
                                      <a:avLst/>
                                    </a:prstGeom>
                                  </pic:spPr>
                                </pic:pic>
                              </a:graphicData>
                            </a:graphic>
                          </wp:inline>
                        </w:drawing>
                      </w:r>
                      <w:r>
                        <w:rPr/>
                        <w:t xml:space="preserve">Figura </w:t>
                      </w:r>
                      <w:r>
                        <w:rPr/>
                        <w:fldChar w:fldCharType="begin"/>
                      </w:r>
                      <w:r>
                        <w:rPr/>
                        <w:instrText xml:space="preserve"> SEQ Figura \* ARABIC </w:instrText>
                      </w:r>
                      <w:r>
                        <w:rPr/>
                        <w:fldChar w:fldCharType="separate"/>
                      </w:r>
                      <w:r>
                        <w:rPr/>
                        <w:t>4</w:t>
                      </w:r>
                      <w:r>
                        <w:rPr/>
                        <w:fldChar w:fldCharType="end"/>
                      </w:r>
                      <w:r>
                        <w:rPr/>
                        <w:t>: Porcentaje de ventas de la facturación total en un año o periodo indicado.</w:t>
                      </w:r>
                    </w:p>
                  </w:txbxContent>
                </v:textbox>
                <w10:wrap type="none"/>
              </v:rect>
            </w:pict>
          </mc:Fallback>
        </mc:AlternateContent>
      </w:r>
    </w:p>
    <w:p>
      <w:pPr>
        <w:pStyle w:val="Ttulo3"/>
        <w:bidi w:val="0"/>
        <w:jc w:val="left"/>
        <w:rPr/>
      </w:pPr>
      <w:bookmarkStart w:id="8" w:name="__RefHeading___Toc1931_415971765"/>
      <w:bookmarkEnd w:id="8"/>
      <w:r>
        <w:rPr/>
        <w:t>¿</w:t>
      </w:r>
      <w:r>
        <w:rPr/>
        <w:t xml:space="preserve"> Cuanto porcentaje de nuestra facturación anual representan nuestros clientes con mayor consumo?</w:t>
      </w:r>
    </w:p>
    <w:p>
      <w:pPr>
        <w:pStyle w:val="Cuerpodetexto"/>
        <w:bidi w:val="0"/>
        <w:jc w:val="left"/>
        <w:rPr/>
      </w:pPr>
      <w:r>
        <w:rPr/>
        <w:t xml:space="preserve">Con el mismo periodo de tiempo que se genero en la pregunta anterior también podemos responder la actual. En la parte derecha la ultima columna nos muestra el porcentaje que representa el cliente en el periodo actual </w:t>
      </w:r>
      <w:r>
        <w:rPr/>
        <w:t>de facturación seleccionado.</w:t>
      </w:r>
    </w:p>
    <w:p>
      <w:pPr>
        <w:pStyle w:val="Cuerpodetexto"/>
        <w:bidi w:val="0"/>
        <w:jc w:val="center"/>
        <w:rPr/>
      </w:pPr>
      <w:r>
        <w:rPr/>
        <mc:AlternateContent>
          <mc:Choice Requires="wps">
            <w:drawing>
              <wp:anchor behindDoc="0" distT="0" distB="0" distL="0" distR="0" simplePos="0" locked="0" layoutInCell="0" allowOverlap="1" relativeHeight="12">
                <wp:simplePos x="0" y="0"/>
                <wp:positionH relativeFrom="column">
                  <wp:posOffset>3561715</wp:posOffset>
                </wp:positionH>
                <wp:positionV relativeFrom="paragraph">
                  <wp:posOffset>52705</wp:posOffset>
                </wp:positionV>
                <wp:extent cx="1543050" cy="2947035"/>
                <wp:effectExtent l="36195" t="36830" r="36195" b="35560"/>
                <wp:wrapNone/>
                <wp:docPr id="13" name="Forma 1"/>
                <a:graphic xmlns:a="http://schemas.openxmlformats.org/drawingml/2006/main">
                  <a:graphicData uri="http://schemas.microsoft.com/office/word/2010/wordprocessingShape">
                    <wps:wsp>
                      <wps:cNvSpPr/>
                      <wps:spPr>
                        <a:xfrm>
                          <a:off x="0" y="0"/>
                          <a:ext cx="1542960" cy="2946960"/>
                        </a:xfrm>
                        <a:prstGeom prst="rect">
                          <a:avLst/>
                        </a:prstGeom>
                        <a:noFill/>
                        <a:ln w="71640">
                          <a:solidFill>
                            <a:srgbClr val="3465a4"/>
                          </a:solidFill>
                          <a:round/>
                        </a:ln>
                      </wps:spPr>
                      <wps:style>
                        <a:lnRef idx="0"/>
                        <a:fillRef idx="0"/>
                        <a:effectRef idx="0"/>
                        <a:fontRef idx="minor"/>
                      </wps:style>
                      <wps:bodyPr/>
                    </wps:wsp>
                  </a:graphicData>
                </a:graphic>
              </wp:anchor>
            </w:drawing>
          </mc:Choice>
          <mc:Fallback>
            <w:pict>
              <v:rect id="shape_0" ID="Forma 1" stroked="t" o:allowincell="f" style="position:absolute;margin-left:280.45pt;margin-top:4.15pt;width:121.45pt;height:232pt;mso-wrap-style:none;v-text-anchor:middle">
                <v:fill o:detectmouseclick="t" on="false"/>
                <v:stroke color="#3465a4" weight="71640" joinstyle="round" endcap="flat"/>
                <w10:wrap type="none"/>
              </v:rect>
            </w:pict>
          </mc:Fallback>
        </mc:AlternateContent>
      </w:r>
      <w:r>
        <mc:AlternateContent>
          <mc:Choice Requires="wps">
            <w:drawing>
              <wp:inline distT="0" distB="0" distL="0" distR="0">
                <wp:extent cx="3971925" cy="3350895"/>
                <wp:effectExtent l="0" t="0" r="0" b="0"/>
                <wp:docPr id="14" name="Marco5"/>
                <a:graphic xmlns:a="http://schemas.openxmlformats.org/drawingml/2006/main">
                  <a:graphicData uri="http://schemas.microsoft.com/office/word/2010/wordprocessingShape">
                    <wps:wsp>
                      <wps:cNvSpPr txBox="1"/>
                      <wps:spPr>
                        <a:xfrm>
                          <a:off x="0" y="0"/>
                          <a:ext cx="3971925" cy="3350895"/>
                        </a:xfrm>
                        <a:prstGeom prst="rect"/>
                        <a:solidFill>
                          <a:srgbClr val="FFFFFF"/>
                        </a:solidFill>
                      </wps:spPr>
                      <wps:txbx>
                        <w:txbxContent>
                          <w:p>
                            <w:pPr>
                              <w:pStyle w:val="Figura"/>
                              <w:bidi w:val="0"/>
                              <w:spacing w:before="120" w:after="120"/>
                              <w:jc w:val="left"/>
                              <w:rPr/>
                            </w:pPr>
                            <w:r>
                              <w:rPr/>
                              <w:drawing>
                                <wp:inline distT="0" distB="0" distL="0" distR="0">
                                  <wp:extent cx="3971925" cy="2924175"/>
                                  <wp:effectExtent l="0" t="0" r="0" b="0"/>
                                  <wp:docPr id="15" name="Imagen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n5" descr=""/>
                                          <pic:cNvPicPr>
                                            <a:picLocks noChangeAspect="1" noChangeArrowheads="1"/>
                                          </pic:cNvPicPr>
                                        </pic:nvPicPr>
                                        <pic:blipFill>
                                          <a:blip r:embed="rId10"/>
                                          <a:stretch>
                                            <a:fillRect/>
                                          </a:stretch>
                                        </pic:blipFill>
                                        <pic:spPr bwMode="auto">
                                          <a:xfrm>
                                            <a:off x="0" y="0"/>
                                            <a:ext cx="3971925" cy="2924175"/>
                                          </a:xfrm>
                                          <a:prstGeom prst="rect">
                                            <a:avLst/>
                                          </a:prstGeom>
                                        </pic:spPr>
                                      </pic:pic>
                                    </a:graphicData>
                                  </a:graphic>
                                </wp:inline>
                              </w:drawing>
                            </w:r>
                            <w:r>
                              <w:rPr/>
                              <w:t xml:space="preserve">Figura </w:t>
                            </w:r>
                            <w:r>
                              <w:rPr/>
                              <w:fldChar w:fldCharType="begin"/>
                            </w:r>
                            <w:r>
                              <w:rPr/>
                              <w:instrText xml:space="preserve"> SEQ Figura \* ARABIC </w:instrText>
                            </w:r>
                            <w:r>
                              <w:rPr/>
                              <w:fldChar w:fldCharType="separate"/>
                            </w:r>
                            <w:r>
                              <w:rPr/>
                              <w:t>5</w:t>
                            </w:r>
                            <w:r>
                              <w:rPr/>
                              <w:fldChar w:fldCharType="end"/>
                            </w:r>
                            <w:r>
                              <w:rPr/>
                              <w:t>: Porcentaje representativo en la facturación total del periodo seleccionado.</w:t>
                            </w:r>
                          </w:p>
                        </w:txbxContent>
                      </wps:txbx>
                      <wps:bodyPr anchor="t" lIns="0" tIns="0" rIns="0" bIns="0">
                        <a:noAutofit/>
                      </wps:bodyPr>
                    </wps:wsp>
                  </a:graphicData>
                </a:graphic>
              </wp:inline>
            </w:drawing>
          </mc:Choice>
          <mc:Fallback>
            <w:pict>
              <v:rect style="position:absolute;rotation:-0;width:312.75pt;height:263.85pt;mso-wrap-distance-left:0pt;mso-wrap-distance-right:0pt;mso-wrap-distance-top:0pt;mso-wrap-distance-bottom:0pt;margin-top:-131.9pt;mso-position-vertical:center;mso-position-vertical-relative:text;margin-left:89.6pt;mso-position-horizontal-relative:text">
                <v:textbox inset="0in,0in,0in,0in">
                  <w:txbxContent>
                    <w:p>
                      <w:pPr>
                        <w:pStyle w:val="Figura"/>
                        <w:bidi w:val="0"/>
                        <w:spacing w:before="120" w:after="120"/>
                        <w:jc w:val="left"/>
                        <w:rPr/>
                      </w:pPr>
                      <w:r>
                        <w:rPr/>
                        <w:drawing>
                          <wp:inline distT="0" distB="0" distL="0" distR="0">
                            <wp:extent cx="3971925" cy="2924175"/>
                            <wp:effectExtent l="0" t="0" r="0" b="0"/>
                            <wp:docPr id="16" name="Imagen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n5" descr=""/>
                                    <pic:cNvPicPr>
                                      <a:picLocks noChangeAspect="1" noChangeArrowheads="1"/>
                                    </pic:cNvPicPr>
                                  </pic:nvPicPr>
                                  <pic:blipFill>
                                    <a:blip r:embed="rId11"/>
                                    <a:stretch>
                                      <a:fillRect/>
                                    </a:stretch>
                                  </pic:blipFill>
                                  <pic:spPr bwMode="auto">
                                    <a:xfrm>
                                      <a:off x="0" y="0"/>
                                      <a:ext cx="3971925" cy="2924175"/>
                                    </a:xfrm>
                                    <a:prstGeom prst="rect">
                                      <a:avLst/>
                                    </a:prstGeom>
                                  </pic:spPr>
                                </pic:pic>
                              </a:graphicData>
                            </a:graphic>
                          </wp:inline>
                        </w:drawing>
                      </w:r>
                      <w:r>
                        <w:rPr/>
                        <w:t xml:space="preserve">Figura </w:t>
                      </w:r>
                      <w:r>
                        <w:rPr/>
                        <w:fldChar w:fldCharType="begin"/>
                      </w:r>
                      <w:r>
                        <w:rPr/>
                        <w:instrText xml:space="preserve"> SEQ Figura \* ARABIC </w:instrText>
                      </w:r>
                      <w:r>
                        <w:rPr/>
                        <w:fldChar w:fldCharType="separate"/>
                      </w:r>
                      <w:r>
                        <w:rPr/>
                        <w:t>5</w:t>
                      </w:r>
                      <w:r>
                        <w:rPr/>
                        <w:fldChar w:fldCharType="end"/>
                      </w:r>
                      <w:r>
                        <w:rPr/>
                        <w:t>: Porcentaje representativo en la facturación total del periodo seleccionado.</w:t>
                      </w:r>
                    </w:p>
                  </w:txbxContent>
                </v:textbox>
                <w10:wrap type="none"/>
              </v:rect>
            </w:pict>
          </mc:Fallback>
        </mc:AlternateContent>
      </w:r>
    </w:p>
    <w:p>
      <w:pPr>
        <w:pStyle w:val="Cuerpodetexto"/>
        <w:bidi w:val="0"/>
        <w:jc w:val="center"/>
        <w:rPr/>
      </w:pPr>
      <w:r>
        <w:rPr/>
      </w:r>
      <w:r>
        <w:br w:type="page"/>
      </w:r>
    </w:p>
    <w:p>
      <w:pPr>
        <w:pStyle w:val="Ttulo3"/>
        <w:bidi w:val="0"/>
        <w:jc w:val="left"/>
        <w:rPr/>
      </w:pPr>
      <w:bookmarkStart w:id="9" w:name="__RefHeading___Toc1933_415971765"/>
      <w:bookmarkEnd w:id="9"/>
      <w:r>
        <w:rPr/>
        <w:t xml:space="preserve">¿ </w:t>
      </w:r>
      <w:r>
        <w:rPr/>
        <w:t>Como han evolucionado nuestras ventas mensualmente año con año?</w:t>
      </w:r>
    </w:p>
    <w:p>
      <w:pPr>
        <w:pStyle w:val="Cuerpodetexto"/>
        <w:bidi w:val="0"/>
        <w:jc w:val="both"/>
        <w:rPr/>
      </w:pPr>
      <w:r>
        <w:rPr/>
        <w:t>En la siguiente visualización podemos apreciar el flujo y como se ven nuestras ventas en todos nuestros años ademas de destacar alguno si así se requiere.</w:t>
      </w:r>
    </w:p>
    <w:p>
      <w:pPr>
        <w:pStyle w:val="Cuerpodetexto"/>
        <w:bidi w:val="0"/>
        <w:jc w:val="center"/>
        <w:rPr/>
      </w:pPr>
      <w:r>
        <w:rPr/>
      </w:r>
      <w:r>
        <mc:AlternateContent>
          <mc:Choice Requires="wps">
            <w:drawing>
              <wp:inline distT="0" distB="0" distL="0" distR="0">
                <wp:extent cx="5619750" cy="3042285"/>
                <wp:effectExtent l="0" t="0" r="0" b="0"/>
                <wp:docPr id="17" name="Marco6"/>
                <a:graphic xmlns:a="http://schemas.openxmlformats.org/drawingml/2006/main">
                  <a:graphicData uri="http://schemas.microsoft.com/office/word/2010/wordprocessingShape">
                    <wps:wsp>
                      <wps:cNvSpPr txBox="1"/>
                      <wps:spPr>
                        <a:xfrm>
                          <a:off x="0" y="0"/>
                          <a:ext cx="5619750" cy="3042285"/>
                        </a:xfrm>
                        <a:prstGeom prst="rect"/>
                        <a:solidFill>
                          <a:srgbClr val="FFFFFF"/>
                        </a:solidFill>
                      </wps:spPr>
                      <wps:txbx>
                        <w:txbxContent>
                          <w:p>
                            <w:pPr>
                              <w:pStyle w:val="Figura"/>
                              <w:bidi w:val="0"/>
                              <w:spacing w:before="120" w:after="120"/>
                              <w:jc w:val="left"/>
                              <w:rPr/>
                            </w:pPr>
                            <w:r>
                              <w:rPr/>
                              <w:drawing>
                                <wp:inline distT="0" distB="0" distL="0" distR="0">
                                  <wp:extent cx="5619750" cy="2790825"/>
                                  <wp:effectExtent l="0" t="0" r="0" b="0"/>
                                  <wp:docPr id="18" name="Imagen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n6" descr=""/>
                                          <pic:cNvPicPr>
                                            <a:picLocks noChangeAspect="1" noChangeArrowheads="1"/>
                                          </pic:cNvPicPr>
                                        </pic:nvPicPr>
                                        <pic:blipFill>
                                          <a:blip r:embed="rId12"/>
                                          <a:stretch>
                                            <a:fillRect/>
                                          </a:stretch>
                                        </pic:blipFill>
                                        <pic:spPr bwMode="auto">
                                          <a:xfrm>
                                            <a:off x="0" y="0"/>
                                            <a:ext cx="5619750" cy="2790825"/>
                                          </a:xfrm>
                                          <a:prstGeom prst="rect">
                                            <a:avLst/>
                                          </a:prstGeom>
                                        </pic:spPr>
                                      </pic:pic>
                                    </a:graphicData>
                                  </a:graphic>
                                </wp:inline>
                              </w:drawing>
                            </w:r>
                            <w:r>
                              <w:rPr/>
                              <w:t xml:space="preserve">Figura </w:t>
                            </w:r>
                            <w:r>
                              <w:rPr/>
                              <w:fldChar w:fldCharType="begin"/>
                            </w:r>
                            <w:r>
                              <w:rPr/>
                              <w:instrText xml:space="preserve"> SEQ Figura \* ARABIC </w:instrText>
                            </w:r>
                            <w:r>
                              <w:rPr/>
                              <w:fldChar w:fldCharType="separate"/>
                            </w:r>
                            <w:r>
                              <w:rPr/>
                              <w:t>6</w:t>
                            </w:r>
                            <w:r>
                              <w:rPr/>
                              <w:fldChar w:fldCharType="end"/>
                            </w:r>
                            <w:r>
                              <w:rPr/>
                              <w:t>: Ventas mensuales en cada año facturado.</w:t>
                            </w:r>
                          </w:p>
                        </w:txbxContent>
                      </wps:txbx>
                      <wps:bodyPr anchor="t" lIns="0" tIns="0" rIns="0" bIns="0">
                        <a:noAutofit/>
                      </wps:bodyPr>
                    </wps:wsp>
                  </a:graphicData>
                </a:graphic>
              </wp:inline>
            </w:drawing>
          </mc:Choice>
          <mc:Fallback>
            <w:pict>
              <v:rect style="position:absolute;rotation:-0;width:442.5pt;height:239.55pt;mso-wrap-distance-left:0pt;mso-wrap-distance-right:0pt;mso-wrap-distance-top:0pt;mso-wrap-distance-bottom:0pt;margin-top:-239.55pt;mso-position-vertical:top;mso-position-vertical-relative:text;margin-left:28.05pt;mso-position-horizontal:center;mso-position-horizontal-relative:text">
                <v:textbox inset="0in,0in,0in,0in">
                  <w:txbxContent>
                    <w:p>
                      <w:pPr>
                        <w:pStyle w:val="Figura"/>
                        <w:bidi w:val="0"/>
                        <w:spacing w:before="120" w:after="120"/>
                        <w:jc w:val="left"/>
                        <w:rPr/>
                      </w:pPr>
                      <w:r>
                        <w:rPr/>
                        <w:drawing>
                          <wp:inline distT="0" distB="0" distL="0" distR="0">
                            <wp:extent cx="5619750" cy="2790825"/>
                            <wp:effectExtent l="0" t="0" r="0" b="0"/>
                            <wp:docPr id="19" name="Imagen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n6" descr=""/>
                                    <pic:cNvPicPr>
                                      <a:picLocks noChangeAspect="1" noChangeArrowheads="1"/>
                                    </pic:cNvPicPr>
                                  </pic:nvPicPr>
                                  <pic:blipFill>
                                    <a:blip r:embed="rId13"/>
                                    <a:stretch>
                                      <a:fillRect/>
                                    </a:stretch>
                                  </pic:blipFill>
                                  <pic:spPr bwMode="auto">
                                    <a:xfrm>
                                      <a:off x="0" y="0"/>
                                      <a:ext cx="5619750" cy="2790825"/>
                                    </a:xfrm>
                                    <a:prstGeom prst="rect">
                                      <a:avLst/>
                                    </a:prstGeom>
                                  </pic:spPr>
                                </pic:pic>
                              </a:graphicData>
                            </a:graphic>
                          </wp:inline>
                        </w:drawing>
                      </w:r>
                      <w:r>
                        <w:rPr/>
                        <w:t xml:space="preserve">Figura </w:t>
                      </w:r>
                      <w:r>
                        <w:rPr/>
                        <w:fldChar w:fldCharType="begin"/>
                      </w:r>
                      <w:r>
                        <w:rPr/>
                        <w:instrText xml:space="preserve"> SEQ Figura \* ARABIC </w:instrText>
                      </w:r>
                      <w:r>
                        <w:rPr/>
                        <w:fldChar w:fldCharType="separate"/>
                      </w:r>
                      <w:r>
                        <w:rPr/>
                        <w:t>6</w:t>
                      </w:r>
                      <w:r>
                        <w:rPr/>
                        <w:fldChar w:fldCharType="end"/>
                      </w:r>
                      <w:r>
                        <w:rPr/>
                        <w:t>: Ventas mensuales en cada año facturado.</w:t>
                      </w:r>
                    </w:p>
                  </w:txbxContent>
                </v:textbox>
                <w10:wrap type="square" side="largest"/>
              </v:rect>
            </w:pict>
          </mc:Fallback>
        </mc:AlternateContent>
      </w:r>
    </w:p>
    <w:p>
      <w:pPr>
        <w:pStyle w:val="Cuerpodetexto"/>
        <w:bidi w:val="0"/>
        <w:jc w:val="left"/>
        <w:rPr/>
      </w:pPr>
      <w:r>
        <w:rPr/>
      </w:r>
    </w:p>
    <w:p>
      <w:pPr>
        <w:pStyle w:val="Cuerpodetexto"/>
        <w:bidi w:val="0"/>
        <w:jc w:val="left"/>
        <w:rPr/>
      </w:pPr>
      <w:r>
        <w:rPr/>
        <w:t>Con la información anterior aclaramos las preguntas principales de la empresa.</w:t>
      </w:r>
      <w:r>
        <w:br w:type="page"/>
      </w:r>
    </w:p>
    <w:p>
      <w:pPr>
        <w:pStyle w:val="Ttulo2"/>
        <w:bidi w:val="0"/>
        <w:jc w:val="left"/>
        <w:rPr/>
      </w:pPr>
      <w:bookmarkStart w:id="10" w:name="__RefHeading___Toc1935_415971765"/>
      <w:bookmarkEnd w:id="10"/>
      <w:r>
        <w:rPr/>
        <w:t>C</w:t>
      </w:r>
      <w:r>
        <w:rPr/>
        <w:t>onclusiones.</w:t>
      </w:r>
    </w:p>
    <w:p>
      <w:pPr>
        <w:pStyle w:val="Cuerpodetexto"/>
        <w:bidi w:val="0"/>
        <w:jc w:val="both"/>
        <w:rPr>
          <w:u w:val="none"/>
        </w:rPr>
      </w:pPr>
      <w:r>
        <w:rPr>
          <w:u w:val="none"/>
        </w:rPr>
        <w:t>Se encuentra que las ventas pueden ser afectadas por el mes, y el periodo de tiempo, durante el primer trimestre del año se factura más en el primer y segundo trimestre hay un periodo en el que las ventas caen y posterior suben. Esto nos puede mostrar que los mejores meses de venta para la empresa es entre abril y julio. Entonces hay una correlación entre los meses y las ventas.</w:t>
      </w:r>
    </w:p>
    <w:p>
      <w:pPr>
        <w:pStyle w:val="Cuerpodetexto"/>
        <w:bidi w:val="0"/>
        <w:jc w:val="both"/>
        <w:rPr>
          <w:u w:val="none"/>
        </w:rPr>
      </w:pPr>
      <w:r>
        <w:rPr>
          <w:u w:val="none"/>
        </w:rPr>
        <w:t xml:space="preserve">Se aprecia claramente </w:t>
      </w:r>
      <w:r>
        <w:rPr>
          <w:u w:val="none"/>
        </w:rPr>
        <w:t>que el principal comprador durante varios años fue SAGOT  y en este año, se perdió, esto favorece a la empresa. Debido a que el cliente principal de una empresa sea el mismo y en el se canalicen entre el 22% y el 35% de las ventas anuales en cada uno de los años analizados se daba por entendido que como empresa podría haber problemas cuando tuvieran un nuevo proveedor. Esto se considera un avance para la empresa.</w:t>
      </w:r>
    </w:p>
    <w:p>
      <w:pPr>
        <w:pStyle w:val="Cuerpodetexto"/>
        <w:bidi w:val="0"/>
        <w:jc w:val="both"/>
        <w:rPr>
          <w:u w:val="none"/>
        </w:rPr>
      </w:pPr>
      <w:r>
        <w:rPr>
          <w:u w:val="none"/>
        </w:rPr>
        <w:t xml:space="preserve">El crecimiento de la empresa esta poco a poco mejorando y ya no solo enfocado en un solo cliente, </w:t>
      </w:r>
      <w:r>
        <w:rPr>
          <w:u w:val="none"/>
        </w:rPr>
        <w:t>En cuanto a los próximos meses, se esperaría que antes de terminar el año hubiera un repunte según la tendencia que se tiene basado en años anteriores.</w:t>
      </w:r>
    </w:p>
    <w:p>
      <w:pPr>
        <w:pStyle w:val="Cuerpodetexto"/>
        <w:bidi w:val="0"/>
        <w:jc w:val="both"/>
        <w:rPr>
          <w:u w:val="none"/>
        </w:rPr>
      </w:pPr>
      <w:r>
        <w:rPr>
          <w:u w:val="none"/>
        </w:rPr>
        <w:t>Por ultimo, se con los datos mensuales podría generarse un aprendizaje que pudiera realizar alguna predicción sobre el comportamiento de las ventas de los próximos meses o años.</w:t>
      </w:r>
    </w:p>
    <w:p>
      <w:pPr>
        <w:pStyle w:val="Cuerpodetexto"/>
        <w:bidi w:val="0"/>
        <w:spacing w:before="0" w:after="140"/>
        <w:jc w:val="both"/>
        <w:rPr>
          <w:u w:val="none"/>
        </w:rPr>
      </w:pPr>
      <w:r>
        <w:rPr>
          <w:u w:val="none"/>
        </w:rPr>
        <w:t>Se recomienda actualizar la información con el periodo de facturación actual, ya que así se podrian ver mejor los datos recopilados durante este año.</w:t>
      </w:r>
    </w:p>
    <w:sectPr>
      <w:type w:val="nextPage"/>
      <w:pgSz w:w="12240" w:h="15840"/>
      <w:pgMar w:left="1134" w:right="1134" w:gutter="0" w:header="0" w:top="1134" w:footer="0" w:bottom="1134"/>
      <w:pgNumType w:fmt="decimal"/>
      <w:formProt w:val="false"/>
      <w:titlePg/>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pStyle w:val="Ttulo1"/>
      <w:numFmt w:val="none"/>
      <w:suff w:val="nothing"/>
      <w:lvlText w:val=""/>
      <w:lvlJc w:val="left"/>
      <w:pPr>
        <w:tabs>
          <w:tab w:val="num" w:pos="0"/>
        </w:tabs>
        <w:ind w:left="0" w:hanging="0"/>
      </w:pPr>
    </w:lvl>
    <w:lvl w:ilvl="1">
      <w:start w:val="1"/>
      <w:pStyle w:val="Ttulo2"/>
      <w:numFmt w:val="none"/>
      <w:suff w:val="nothing"/>
      <w:lvlText w:val=""/>
      <w:lvlJc w:val="left"/>
      <w:pPr>
        <w:tabs>
          <w:tab w:val="num" w:pos="0"/>
        </w:tabs>
        <w:ind w:left="0" w:hanging="0"/>
      </w:pPr>
    </w:lvl>
    <w:lvl w:ilvl="2">
      <w:start w:val="1"/>
      <w:pStyle w:val="Ttulo3"/>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s-E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s-ES" w:eastAsia="zh-CN" w:bidi="hi-IN"/>
    </w:rPr>
  </w:style>
  <w:style w:type="paragraph" w:styleId="Ttulo1">
    <w:name w:val="Heading 1"/>
    <w:basedOn w:val="Ttulo"/>
    <w:next w:val="Cuerpodetexto"/>
    <w:qFormat/>
    <w:pPr>
      <w:numPr>
        <w:ilvl w:val="0"/>
        <w:numId w:val="1"/>
      </w:numPr>
      <w:spacing w:before="240" w:after="120"/>
      <w:outlineLvl w:val="0"/>
    </w:pPr>
    <w:rPr>
      <w:b/>
      <w:bCs/>
      <w:sz w:val="36"/>
      <w:szCs w:val="36"/>
    </w:rPr>
  </w:style>
  <w:style w:type="paragraph" w:styleId="Ttulo2">
    <w:name w:val="Heading 2"/>
    <w:basedOn w:val="Ttulo"/>
    <w:next w:val="Cuerpodetexto"/>
    <w:qFormat/>
    <w:pPr>
      <w:numPr>
        <w:ilvl w:val="1"/>
        <w:numId w:val="1"/>
      </w:numPr>
      <w:spacing w:before="200" w:after="120"/>
      <w:outlineLvl w:val="1"/>
    </w:pPr>
    <w:rPr>
      <w:b/>
      <w:bCs/>
      <w:sz w:val="32"/>
      <w:szCs w:val="32"/>
    </w:rPr>
  </w:style>
  <w:style w:type="paragraph" w:styleId="Ttulo3">
    <w:name w:val="Heading 3"/>
    <w:basedOn w:val="Ttulo"/>
    <w:next w:val="Cuerpodetexto"/>
    <w:qFormat/>
    <w:pPr>
      <w:numPr>
        <w:ilvl w:val="2"/>
        <w:numId w:val="1"/>
      </w:numPr>
      <w:spacing w:before="140" w:after="120"/>
      <w:outlineLvl w:val="2"/>
    </w:pPr>
    <w:rPr>
      <w:b/>
      <w:bCs/>
      <w:sz w:val="28"/>
      <w:szCs w:val="28"/>
    </w:rPr>
  </w:style>
  <w:style w:type="character" w:styleId="EnlacedeInternet">
    <w:name w:val="Enlace de Internet"/>
    <w:rPr>
      <w:color w:val="000080"/>
      <w:u w:val="single"/>
    </w:rPr>
  </w:style>
  <w:style w:type="character" w:styleId="Enlacedelndice">
    <w:name w:val="Enlace del índice"/>
    <w:qFormat/>
    <w:rPr/>
  </w:style>
  <w:style w:type="paragraph" w:styleId="Ttulo">
    <w:name w:val="Título"/>
    <w:basedOn w:val="Normal"/>
    <w:next w:val="Cuerpodetexto"/>
    <w:qFormat/>
    <w:pPr>
      <w:keepNext w:val="true"/>
      <w:spacing w:before="240" w:after="120"/>
    </w:pPr>
    <w:rPr>
      <w:rFonts w:ascii="Liberation Sans" w:hAnsi="Liberation Sans" w:eastAsia="Noto Sans CJK SC" w:cs="Lohit Devanagari"/>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ohit Devanagari"/>
    </w:rPr>
  </w:style>
  <w:style w:type="paragraph" w:styleId="Ley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 w:type="paragraph" w:styleId="Figura">
    <w:name w:val="Figura"/>
    <w:basedOn w:val="Leyenda"/>
    <w:qFormat/>
    <w:pPr/>
    <w:rPr/>
  </w:style>
  <w:style w:type="paragraph" w:styleId="Ttulodelndice">
    <w:name w:val="Index Heading"/>
    <w:basedOn w:val="Ttulo"/>
    <w:pPr>
      <w:suppressLineNumbers/>
      <w:ind w:left="0" w:hanging="0"/>
    </w:pPr>
    <w:rPr>
      <w:b/>
      <w:bCs/>
      <w:sz w:val="32"/>
      <w:szCs w:val="32"/>
    </w:rPr>
  </w:style>
  <w:style w:type="paragraph" w:styleId="Ttulodelsumario">
    <w:name w:val="TOC Heading"/>
    <w:basedOn w:val="Ttulodelndice"/>
    <w:pPr>
      <w:suppressLineNumbers/>
      <w:ind w:left="0" w:hanging="0"/>
    </w:pPr>
    <w:rPr>
      <w:b/>
      <w:bCs/>
      <w:sz w:val="32"/>
      <w:szCs w:val="32"/>
    </w:rPr>
  </w:style>
  <w:style w:type="paragraph" w:styleId="Sumario1">
    <w:name w:val="TOC 1"/>
    <w:basedOn w:val="Ndice"/>
    <w:pPr>
      <w:tabs>
        <w:tab w:val="clear" w:pos="709"/>
        <w:tab w:val="right" w:pos="9972" w:leader="dot"/>
      </w:tabs>
      <w:ind w:left="0" w:hanging="0"/>
    </w:pPr>
    <w:rPr/>
  </w:style>
  <w:style w:type="paragraph" w:styleId="Sumario2">
    <w:name w:val="TOC 2"/>
    <w:basedOn w:val="Ndice"/>
    <w:pPr>
      <w:tabs>
        <w:tab w:val="clear" w:pos="709"/>
        <w:tab w:val="right" w:pos="9972" w:leader="dot"/>
      </w:tabs>
      <w:ind w:left="283" w:hanging="0"/>
    </w:pPr>
    <w:rPr/>
  </w:style>
  <w:style w:type="paragraph" w:styleId="Sumario3">
    <w:name w:val="TOC 3"/>
    <w:basedOn w:val="Ndice"/>
    <w:pPr>
      <w:tabs>
        <w:tab w:val="clear" w:pos="709"/>
        <w:tab w:val="right" w:pos="9972" w:leader="dot"/>
      </w:tabs>
      <w:ind w:left="567" w:hanging="0"/>
    </w:pPr>
    <w:rPr/>
  </w:style>
  <w:style w:type="paragraph" w:styleId="Ttulodelndicedeusuario">
    <w:name w:val="Título del índice de usuario"/>
    <w:basedOn w:val="Ttulodelndice"/>
    <w:qFormat/>
    <w:pPr>
      <w:suppressLineNumbers/>
      <w:ind w:left="0" w:hanging="0"/>
    </w:pPr>
    <w:rPr>
      <w:b/>
      <w:bCs/>
      <w:sz w:val="32"/>
      <w:szCs w:val="32"/>
    </w:rPr>
  </w:style>
  <w:style w:type="paragraph" w:styleId="Ndicedeusuario1">
    <w:name w:val="Índice de usuario 1"/>
    <w:basedOn w:val="Ndice"/>
    <w:qFormat/>
    <w:pPr>
      <w:tabs>
        <w:tab w:val="clear" w:pos="709"/>
        <w:tab w:val="right" w:pos="9972" w:leader="dot"/>
      </w:tabs>
      <w:ind w:left="0" w:hanging="0"/>
    </w:pPr>
    <w:rPr/>
  </w:style>
  <w:style w:type="paragraph" w:styleId="Ndicedeusuario3">
    <w:name w:val="Índice de usuario 3"/>
    <w:basedOn w:val="Ndice"/>
    <w:qFormat/>
    <w:pPr>
      <w:tabs>
        <w:tab w:val="clear" w:pos="709"/>
        <w:tab w:val="right" w:pos="9972" w:leader="dot"/>
      </w:tabs>
      <w:ind w:left="567" w:hanging="0"/>
    </w:pPr>
    <w:rPr/>
  </w:style>
  <w:style w:type="paragraph" w:styleId="Ndicedeusuario2">
    <w:name w:val="Índice de usuario 2"/>
    <w:basedOn w:val="Ndice"/>
    <w:qFormat/>
    <w:pPr>
      <w:tabs>
        <w:tab w:val="clear" w:pos="709"/>
        <w:tab w:val="right" w:pos="9972" w:leader="dot"/>
      </w:tabs>
      <w:ind w:left="283" w:hanging="0"/>
    </w:pPr>
    <w:rPr/>
  </w:style>
  <w:style w:type="paragraph" w:styleId="Ttulogeneral">
    <w:name w:val="Title"/>
    <w:basedOn w:val="Ttulo"/>
    <w:next w:val="Cuerpodetexto"/>
    <w:qFormat/>
    <w:pPr>
      <w:jc w:val="center"/>
    </w:pPr>
    <w:rPr>
      <w:b/>
      <w:bCs/>
      <w:sz w:val="56"/>
      <w:szCs w:val="56"/>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1.png"/><Relationship Id="rId4" Type="http://schemas.openxmlformats.org/officeDocument/2006/relationships/image" Target="media/image2.png"/><Relationship Id="rId5" Type="http://schemas.openxmlformats.org/officeDocument/2006/relationships/image" Target="media/image2.png"/><Relationship Id="rId6" Type="http://schemas.openxmlformats.org/officeDocument/2006/relationships/image" Target="media/image3.png"/><Relationship Id="rId7" Type="http://schemas.openxmlformats.org/officeDocument/2006/relationships/image" Target="media/image3.png"/><Relationship Id="rId8" Type="http://schemas.openxmlformats.org/officeDocument/2006/relationships/image" Target="media/image4.png"/><Relationship Id="rId9" Type="http://schemas.openxmlformats.org/officeDocument/2006/relationships/image" Target="media/image4.png"/><Relationship Id="rId10" Type="http://schemas.openxmlformats.org/officeDocument/2006/relationships/image" Target="media/image5.png"/><Relationship Id="rId11" Type="http://schemas.openxmlformats.org/officeDocument/2006/relationships/image" Target="media/image5.png"/><Relationship Id="rId12" Type="http://schemas.openxmlformats.org/officeDocument/2006/relationships/image" Target="media/image6.png"/><Relationship Id="rId13" Type="http://schemas.openxmlformats.org/officeDocument/2006/relationships/image" Target="media/image6.png"/><Relationship Id="rId14" Type="http://schemas.openxmlformats.org/officeDocument/2006/relationships/numbering" Target="numbering.xml"/><Relationship Id="rId15" Type="http://schemas.openxmlformats.org/officeDocument/2006/relationships/fontTable" Target="fontTable.xml"/><Relationship Id="rId1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10</TotalTime>
  <Application>LibreOffice/7.3.7.2$Linux_X86_64 LibreOffice_project/30$Build-2</Application>
  <AppVersion>15.0000</AppVersion>
  <Pages>10</Pages>
  <Words>1094</Words>
  <Characters>5507</Characters>
  <CharactersWithSpaces>6554</CharactersWithSpaces>
  <Paragraphs>58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2023-11-12T13:15:08Z</dcterms:created>
  <dc:creator/>
  <dc:description/>
  <dc:language>es-ES</dc:language>
  <cp:lastModifiedBy/>
  <dcterms:modified xsi:type="dcterms:W3CDTF">2023-11-12T17:25:55Z</dcterms:modified>
  <cp:revision>3</cp:revision>
  <dc:subject/>
  <dc:title/>
</cp:coreProperties>
</file>