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46EE6">
      <w:r>
        <w:rPr>
          <w:rFonts w:hint="eastAsia" w:cs="宋体"/>
        </w:rPr>
        <w:t>考试类型：一纸闭卷（</w:t>
      </w:r>
      <w:r>
        <w:t xml:space="preserve">  </w:t>
      </w:r>
      <w:r>
        <w:rPr>
          <w:rFonts w:hint="eastAsia" w:cs="宋体"/>
        </w:rPr>
        <w:t>）；完全闭卷（</w:t>
      </w:r>
      <w:r>
        <w:t xml:space="preserve">√ </w:t>
      </w:r>
      <w:r>
        <w:rPr>
          <w:rFonts w:hint="eastAsia" w:cs="宋体"/>
        </w:rPr>
        <w:t>）；开卷（</w:t>
      </w:r>
      <w:r>
        <w:t xml:space="preserve">  </w:t>
      </w:r>
      <w:r>
        <w:rPr>
          <w:rFonts w:hint="eastAsia" w:cs="宋体"/>
        </w:rPr>
        <w:t>）</w:t>
      </w:r>
    </w:p>
    <w:p w14:paraId="591B7D36">
      <w:pPr>
        <w:jc w:val="center"/>
        <w:rPr>
          <w:rFonts w:eastAsia="黑体"/>
          <w:b/>
          <w:bCs/>
          <w:sz w:val="28"/>
          <w:szCs w:val="28"/>
        </w:rPr>
      </w:pPr>
      <w:r>
        <w:rPr>
          <w:rFonts w:hint="eastAsia" w:eastAsia="黑体" w:cs="黑体"/>
          <w:b/>
          <w:bCs/>
          <w:sz w:val="28"/>
          <w:szCs w:val="28"/>
        </w:rPr>
        <w:t>浙江外国语学院</w:t>
      </w:r>
    </w:p>
    <w:p w14:paraId="7E2D0BBE">
      <w:pPr>
        <w:jc w:val="center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20</w:t>
      </w:r>
      <w:r>
        <w:rPr>
          <w:rFonts w:hint="eastAsia" w:eastAsia="黑体"/>
          <w:b/>
          <w:bCs/>
          <w:sz w:val="28"/>
          <w:szCs w:val="28"/>
        </w:rPr>
        <w:t>2</w:t>
      </w:r>
      <w:r>
        <w:rPr>
          <w:rFonts w:hint="eastAsia" w:eastAsia="黑体"/>
          <w:b/>
          <w:bCs/>
          <w:sz w:val="28"/>
          <w:szCs w:val="28"/>
          <w:lang w:val="en-US" w:eastAsia="zh-CN"/>
        </w:rPr>
        <w:t>5</w:t>
      </w:r>
      <w:r>
        <w:rPr>
          <w:rFonts w:hint="eastAsia" w:eastAsia="黑体" w:cs="黑体"/>
          <w:b/>
          <w:bCs/>
          <w:sz w:val="28"/>
          <w:szCs w:val="28"/>
        </w:rPr>
        <w:t>～</w:t>
      </w:r>
      <w:r>
        <w:rPr>
          <w:rFonts w:eastAsia="黑体"/>
          <w:b/>
          <w:bCs/>
          <w:sz w:val="28"/>
          <w:szCs w:val="28"/>
        </w:rPr>
        <w:t>202</w:t>
      </w:r>
      <w:r>
        <w:rPr>
          <w:rFonts w:hint="eastAsia" w:eastAsia="黑体"/>
          <w:b/>
          <w:bCs/>
          <w:sz w:val="28"/>
          <w:szCs w:val="28"/>
          <w:lang w:val="en-US" w:eastAsia="zh-CN"/>
        </w:rPr>
        <w:t>6</w:t>
      </w:r>
      <w:r>
        <w:rPr>
          <w:rFonts w:hint="eastAsia" w:eastAsia="黑体" w:cs="黑体"/>
          <w:b/>
          <w:bCs/>
          <w:sz w:val="28"/>
          <w:szCs w:val="28"/>
        </w:rPr>
        <w:t>学年第</w:t>
      </w:r>
      <w:r>
        <w:rPr>
          <w:rFonts w:hint="eastAsia" w:eastAsia="黑体" w:cs="黑体"/>
          <w:b/>
          <w:bCs/>
          <w:sz w:val="28"/>
          <w:szCs w:val="28"/>
          <w:lang w:val="en-US" w:eastAsia="zh-CN"/>
        </w:rPr>
        <w:t>二</w:t>
      </w:r>
      <w:r>
        <w:rPr>
          <w:rFonts w:hint="eastAsia" w:eastAsia="黑体" w:cs="黑体"/>
          <w:b/>
          <w:bCs/>
          <w:sz w:val="28"/>
          <w:szCs w:val="28"/>
        </w:rPr>
        <w:t>学期期末考试试卷参考答案</w:t>
      </w:r>
    </w:p>
    <w:p w14:paraId="38D9E979">
      <w:pPr>
        <w:rPr>
          <w:rFonts w:eastAsia="黑体"/>
        </w:rPr>
      </w:pPr>
      <w:r>
        <w:rPr>
          <w:rFonts w:hint="eastAsia" w:eastAsia="黑体" w:cs="黑体"/>
          <w:sz w:val="24"/>
          <w:szCs w:val="24"/>
        </w:rPr>
        <w:t>课程名称</w:t>
      </w:r>
      <w:r>
        <w:rPr>
          <w:rFonts w:eastAsia="华文仿宋"/>
          <w:u w:val="single"/>
        </w:rPr>
        <w:t xml:space="preserve"> 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高等数学B（二）</w:t>
      </w:r>
      <w:r>
        <w:rPr>
          <w:u w:val="single"/>
        </w:rPr>
        <w:t xml:space="preserve">   </w:t>
      </w:r>
      <w:r>
        <w:rPr>
          <w:rFonts w:eastAsia="华文仿宋"/>
          <w:u w:val="single"/>
        </w:rPr>
        <w:t xml:space="preserve"> </w:t>
      </w:r>
      <w:r>
        <w:rPr>
          <w:rFonts w:hint="eastAsia" w:eastAsia="黑体" w:cs="黑体"/>
          <w:sz w:val="24"/>
          <w:szCs w:val="24"/>
        </w:rPr>
        <w:t>课程编号</w:t>
      </w:r>
      <w:r>
        <w:rPr>
          <w:rFonts w:eastAsia="黑体"/>
          <w:u w:val="single"/>
        </w:rPr>
        <w:t xml:space="preserve">   </w:t>
      </w:r>
      <w:r>
        <w:rPr>
          <w:rFonts w:hint="eastAsia" w:ascii="宋体" w:hAnsi="宋体" w:eastAsia="黑体"/>
          <w:sz w:val="24"/>
          <w:szCs w:val="24"/>
          <w:u w:val="single"/>
          <w:lang w:val="en-US" w:eastAsia="zh-CN"/>
        </w:rPr>
        <w:t>MATH1027</w:t>
      </w:r>
      <w:r>
        <w:rPr>
          <w:rFonts w:eastAsia="黑体"/>
          <w:u w:val="single"/>
        </w:rPr>
        <w:t xml:space="preserve">    </w:t>
      </w:r>
      <w:r>
        <w:rPr>
          <w:rFonts w:hint="eastAsia" w:eastAsia="黑体" w:cs="黑体"/>
          <w:sz w:val="24"/>
          <w:szCs w:val="24"/>
        </w:rPr>
        <w:t>试卷类型</w:t>
      </w:r>
      <w:r>
        <w:rPr>
          <w:rFonts w:eastAsia="黑体"/>
          <w:u w:val="single"/>
        </w:rPr>
        <w:t xml:space="preserve">  </w:t>
      </w:r>
      <w:r>
        <w:rPr>
          <w:rFonts w:hint="eastAsia" w:eastAsia="黑体"/>
          <w:u w:val="single"/>
        </w:rPr>
        <w:t xml:space="preserve">B</w:t>
      </w:r>
      <w:r>
        <w:rPr>
          <w:rFonts w:eastAsia="黑体"/>
          <w:u w:val="single"/>
        </w:rPr>
        <w:t xml:space="preserve">  </w:t>
      </w:r>
      <w:r>
        <w:rPr>
          <w:rFonts w:eastAsia="黑体"/>
        </w:rPr>
        <w:t xml:space="preserve"> </w:t>
      </w:r>
    </w:p>
    <w:p w14:paraId="0F75B2F8">
      <w:pPr>
        <w:tabs>
          <w:tab w:val="left" w:pos="4730"/>
        </w:tabs>
        <w:ind w:firstLine="480" w:firstLineChars="200"/>
        <w:rPr>
          <w:rFonts w:eastAsia="黑体"/>
          <w:sz w:val="24"/>
          <w:szCs w:val="24"/>
        </w:rPr>
      </w:pPr>
    </w:p>
    <w:p w14:paraId="3EBB2C13">
      <w:pPr>
        <w:pStyle w:val="5"/>
        <w:rPr>
          <w:rFonts w:ascii="Times New Roman" w:hAnsi="Times New Roman" w:cs="Times New Roman"/>
          <w:spacing w:val="-6"/>
        </w:rPr>
      </w:pPr>
      <w:r>
        <w:rPr>
          <w:rFonts w:hint="eastAsia" w:ascii="Times New Roman" w:hAnsi="Times New Roman"/>
          <w:b/>
          <w:bCs/>
          <w:sz w:val="24"/>
          <w:szCs w:val="24"/>
        </w:rPr>
        <w:t>一、</w:t>
      </w:r>
      <w:r>
        <w:rPr>
          <w:rFonts w:hint="eastAsia"/>
          <w:b/>
          <w:bCs/>
          <w:sz w:val="24"/>
          <w:szCs w:val="24"/>
        </w:rPr>
        <w:t>单项选择题</w:t>
      </w:r>
      <w:r>
        <w:rPr>
          <w:rFonts w:hint="eastAsia"/>
        </w:rPr>
        <w:t>（本大题共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分，共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>分</w:t>
      </w:r>
      <w:r>
        <w:t>.</w:t>
      </w:r>
      <w:r>
        <w:rPr>
          <w:rFonts w:hint="eastAsia"/>
        </w:rPr>
        <w:t>）在每小题列出的四个备选项中只有一个是符合题目要求的，请将其代码填写在题后的括号内</w:t>
      </w:r>
      <w:r>
        <w:t xml:space="preserve">. </w:t>
      </w:r>
      <w:r>
        <w:rPr>
          <w:rFonts w:hint="eastAsia"/>
        </w:rPr>
        <w:t>错选、多选或未选均无分</w:t>
      </w:r>
      <w:r>
        <w:t>.</w:t>
      </w:r>
    </w:p>
    <w:p w14:paraId="3CFC9C57">
      <w:pPr>
        <w:pStyle w:val="5"/>
        <w:rPr>
          <w:rFonts w:ascii="Times New Roman" w:hAnsi="Times New Roman" w:cs="Times New Roman"/>
          <w:spacing w:val="-6"/>
        </w:rPr>
      </w:pPr>
    </w:p>
    <w:tbl>
      <w:tblPr>
        <w:tblStyle w:val="11"/>
        <w:tblW w:w="45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4"/>
        <w:gridCol w:w="730"/>
        <w:gridCol w:w="730"/>
        <w:gridCol w:w="730"/>
        <w:gridCol w:w="730"/>
        <w:gridCol w:w="730"/>
      </w:tblGrid>
      <w:tr w14:paraId="0F042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904" w:type="dxa"/>
            <w:vAlign w:val="center"/>
          </w:tcPr>
          <w:p w14:paraId="4738CDBD">
            <w:pPr>
              <w:pStyle w:val="5"/>
              <w:jc w:val="center"/>
              <w:rPr>
                <w:rFonts w:ascii="Times New Roman" w:hAnsi="Times New Roman" w:cs="Times New Roman"/>
                <w:spacing w:val="-6"/>
                <w:sz w:val="22"/>
              </w:rPr>
            </w:pPr>
            <w:r>
              <w:rPr>
                <w:rFonts w:hint="eastAsia" w:ascii="Times New Roman" w:hAnsi="Times New Roman"/>
                <w:sz w:val="22"/>
                <w:szCs w:val="22"/>
              </w:rPr>
              <w:t>题号</w:t>
            </w:r>
          </w:p>
        </w:tc>
        <w:tc>
          <w:tcPr>
            <w:tcW w:w="730" w:type="dxa"/>
          </w:tcPr>
          <w:p w14:paraId="73D7564C">
            <w:pPr>
              <w:pStyle w:val="5"/>
              <w:jc w:val="center"/>
              <w:rPr>
                <w:rFonts w:ascii="Times New Roman" w:hAnsi="Times New Roman" w:cs="Times New Roman"/>
                <w:spacing w:val="-6"/>
              </w:rPr>
            </w:pPr>
            <w:r>
              <w:rPr>
                <w:rFonts w:ascii="Times New Roman" w:hAnsi="Times New Roman" w:cs="Times New Roman"/>
                <w:spacing w:val="-6"/>
              </w:rPr>
              <w:t>1</w:t>
            </w:r>
          </w:p>
        </w:tc>
        <w:tc>
          <w:tcPr>
            <w:tcW w:w="730" w:type="dxa"/>
          </w:tcPr>
          <w:p w14:paraId="23FFF0FE">
            <w:pPr>
              <w:pStyle w:val="5"/>
              <w:jc w:val="center"/>
              <w:rPr>
                <w:rFonts w:ascii="Times New Roman" w:hAnsi="Times New Roman" w:cs="Times New Roman"/>
                <w:spacing w:val="-6"/>
              </w:rPr>
            </w:pPr>
            <w:r>
              <w:rPr>
                <w:rFonts w:ascii="Times New Roman" w:hAnsi="Times New Roman" w:cs="Times New Roman"/>
                <w:spacing w:val="-6"/>
              </w:rPr>
              <w:t>2</w:t>
            </w:r>
          </w:p>
        </w:tc>
        <w:tc>
          <w:tcPr>
            <w:tcW w:w="730" w:type="dxa"/>
          </w:tcPr>
          <w:p w14:paraId="0DF39C34">
            <w:pPr>
              <w:pStyle w:val="5"/>
              <w:jc w:val="center"/>
              <w:rPr>
                <w:rFonts w:ascii="Times New Roman" w:hAnsi="Times New Roman" w:cs="Times New Roman"/>
                <w:spacing w:val="-6"/>
              </w:rPr>
            </w:pPr>
            <w:r>
              <w:rPr>
                <w:rFonts w:ascii="Times New Roman" w:hAnsi="Times New Roman" w:cs="Times New Roman"/>
                <w:spacing w:val="-6"/>
              </w:rPr>
              <w:t>3</w:t>
            </w:r>
          </w:p>
        </w:tc>
        <w:tc>
          <w:tcPr>
            <w:tcW w:w="730" w:type="dxa"/>
          </w:tcPr>
          <w:p w14:paraId="6A5EC51E">
            <w:pPr>
              <w:pStyle w:val="5"/>
              <w:jc w:val="center"/>
              <w:rPr>
                <w:rFonts w:ascii="Times New Roman" w:hAnsi="Times New Roman" w:cs="Times New Roman"/>
                <w:spacing w:val="-6"/>
              </w:rPr>
            </w:pPr>
            <w:r>
              <w:rPr>
                <w:rFonts w:ascii="Times New Roman" w:hAnsi="Times New Roman" w:cs="Times New Roman"/>
                <w:spacing w:val="-6"/>
              </w:rPr>
              <w:t>4</w:t>
            </w:r>
          </w:p>
        </w:tc>
        <w:tc>
          <w:tcPr>
            <w:tcW w:w="730" w:type="dxa"/>
          </w:tcPr>
          <w:p w14:paraId="4394D919">
            <w:pPr>
              <w:pStyle w:val="5"/>
              <w:jc w:val="center"/>
              <w:rPr>
                <w:rFonts w:ascii="Times New Roman" w:hAnsi="Times New Roman" w:cs="Times New Roman"/>
                <w:spacing w:val="-6"/>
              </w:rPr>
            </w:pPr>
            <w:r>
              <w:rPr>
                <w:rFonts w:ascii="Times New Roman" w:hAnsi="Times New Roman" w:cs="Times New Roman"/>
                <w:spacing w:val="-6"/>
              </w:rPr>
              <w:t>5</w:t>
            </w:r>
          </w:p>
        </w:tc>
      </w:tr>
      <w:tr w14:paraId="1EC40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904" w:type="dxa"/>
            <w:vAlign w:val="center"/>
          </w:tcPr>
          <w:p w14:paraId="52CEA114">
            <w:pPr>
              <w:pStyle w:val="5"/>
              <w:jc w:val="center"/>
              <w:rPr>
                <w:rFonts w:ascii="Times New Roman" w:hAnsi="Times New Roman" w:cs="Times New Roman"/>
                <w:spacing w:val="-6"/>
                <w:sz w:val="22"/>
              </w:rPr>
            </w:pPr>
            <w:r>
              <w:rPr>
                <w:rFonts w:hint="eastAsia" w:ascii="Times New Roman" w:hAnsi="Times New Roman"/>
                <w:sz w:val="22"/>
                <w:szCs w:val="22"/>
              </w:rPr>
              <w:t>答案</w:t>
            </w:r>
          </w:p>
        </w:tc>
        <w:tc>
          <w:tcPr>
            <w:tcW w:w="730" w:type="dxa"/>
          </w:tcPr>
          <w:p w14:paraId="29C363EB">
            <w:pPr>
              <w:pStyle w:val="5"/>
              <w:jc w:val="center"/>
              <w:rPr>
                <w:rFonts w:hint="default" w:ascii="Times New Roman" w:hAnsi="Times New Roman" w:eastAsia="宋体" w:cs="Times New Roman"/>
                <w:spacing w:val="-6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pacing w:val="-6"/>
                <w:lang w:val="en-US" w:eastAsia="zh-CN"/>
              </w:rPr>
              <w:t>B</w:t>
            </w:r>
          </w:p>
        </w:tc>
        <w:tc>
          <w:tcPr>
            <w:tcW w:w="730" w:type="dxa"/>
          </w:tcPr>
          <w:p w14:paraId="39745008">
            <w:pPr>
              <w:pStyle w:val="5"/>
              <w:jc w:val="center"/>
              <w:rPr>
                <w:rFonts w:hint="default" w:ascii="Times New Roman" w:hAnsi="Times New Roman" w:eastAsia="宋体" w:cs="Times New Roman"/>
                <w:color w:val="0000FF"/>
                <w:spacing w:val="-6"/>
                <w:lang w:val="en-US" w:eastAsia="zh-CN"/>
              </w:rPr>
            </w:pPr>
            <w:r>
              <w:t xml:space="preserve">A</w:t>
            </w:r>
          </w:p>
        </w:tc>
        <w:tc>
          <w:tcPr>
            <w:tcW w:w="730" w:type="dxa"/>
          </w:tcPr>
          <w:p w14:paraId="5F57B4D7">
            <w:pPr>
              <w:pStyle w:val="5"/>
              <w:jc w:val="center"/>
              <w:rPr>
                <w:rFonts w:hint="eastAsia" w:ascii="Times New Roman" w:hAnsi="Times New Roman" w:eastAsia="宋体" w:cs="Times New Roman"/>
                <w:color w:val="0000FF"/>
                <w:spacing w:val="-6"/>
                <w:lang w:eastAsia="zh-CN"/>
              </w:rPr>
            </w:pPr>
            <w:r>
              <w:t xml:space="preserve">B</w:t>
            </w:r>
          </w:p>
        </w:tc>
        <w:tc>
          <w:tcPr>
            <w:tcW w:w="730" w:type="dxa"/>
          </w:tcPr>
          <w:p w14:paraId="7DE6D43F">
            <w:pPr>
              <w:pStyle w:val="5"/>
              <w:jc w:val="center"/>
              <w:rPr>
                <w:rFonts w:hint="default" w:ascii="Times New Roman" w:hAnsi="Times New Roman" w:eastAsia="宋体" w:cs="Times New Roman"/>
                <w:color w:val="0000FF"/>
                <w:spacing w:val="-6"/>
                <w:lang w:val="en-US" w:eastAsia="zh-CN"/>
              </w:rPr>
            </w:pPr>
            <w:r>
              <w:t xml:space="preserve">A</w:t>
            </w:r>
          </w:p>
        </w:tc>
        <w:tc>
          <w:tcPr>
            <w:tcW w:w="730" w:type="dxa"/>
          </w:tcPr>
          <w:p w14:paraId="6ACAEF7C">
            <w:pPr>
              <w:pStyle w:val="5"/>
              <w:jc w:val="center"/>
              <w:rPr>
                <w:rFonts w:hint="eastAsia" w:ascii="Times New Roman" w:hAnsi="Times New Roman" w:eastAsia="宋体" w:cs="Times New Roman"/>
                <w:color w:val="0000FF"/>
                <w:spacing w:val="-6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pacing w:val="-6"/>
                <w:lang w:val="en-US" w:eastAsia="zh-CN"/>
              </w:rPr>
              <w:t xml:space="preserve">A</w:t>
            </w:r>
          </w:p>
        </w:tc>
      </w:tr>
    </w:tbl>
    <w:p w14:paraId="39C8AAA1">
      <w:pPr>
        <w:ind w:firstLine="472" w:firstLineChars="196"/>
        <w:rPr>
          <w:rFonts w:hint="eastAsia" w:cs="宋体"/>
          <w:b/>
          <w:bCs/>
          <w:sz w:val="24"/>
          <w:szCs w:val="24"/>
        </w:rPr>
      </w:pPr>
    </w:p>
    <w:p w14:paraId="044245F9">
      <w:pPr>
        <w:rPr>
          <w:sz w:val="24"/>
          <w:szCs w:val="24"/>
        </w:rPr>
      </w:pPr>
      <w:r>
        <w:rPr>
          <w:rFonts w:hint="eastAsia" w:cs="宋体"/>
          <w:b/>
          <w:bCs/>
          <w:sz w:val="24"/>
          <w:szCs w:val="24"/>
        </w:rPr>
        <w:t>二、填空题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  <w:lang w:val="en-US" w:eastAsia="zh-CN"/>
        </w:rPr>
        <w:t>5</w:t>
      </w:r>
      <w:r>
        <w:rPr>
          <w:rFonts w:hint="eastAsia" w:cs="宋体"/>
          <w:spacing w:val="-6"/>
        </w:rPr>
        <w:t>小题，每小题</w:t>
      </w:r>
      <w:r>
        <w:rPr>
          <w:spacing w:val="-6"/>
        </w:rPr>
        <w:t>3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>1</w:t>
      </w:r>
      <w:r>
        <w:rPr>
          <w:rFonts w:hint="eastAsia"/>
          <w:spacing w:val="-6"/>
        </w:rPr>
        <w:t>5</w:t>
      </w:r>
      <w:r>
        <w:rPr>
          <w:rFonts w:hint="eastAsia" w:cs="宋体"/>
          <w:spacing w:val="-6"/>
        </w:rPr>
        <w:t>分</w:t>
      </w:r>
      <w:r>
        <w:rPr>
          <w:spacing w:val="-6"/>
        </w:rPr>
        <w:t>.</w:t>
      </w:r>
      <w:r>
        <w:rPr>
          <w:rFonts w:hint="eastAsia" w:cs="宋体"/>
          <w:spacing w:val="-6"/>
        </w:rPr>
        <w:t>）</w:t>
      </w:r>
    </w:p>
    <w:p w14:paraId="709A84AC">
      <w:pPr>
        <w:tabs>
          <w:tab w:val="left" w:pos="4730"/>
        </w:tabs>
        <w:rPr>
          <w:rFonts w:hint="eastAsia" w:eastAsia="宋体"/>
          <w:lang w:val="en-US" w:eastAsia="zh-CN"/>
        </w:rPr>
      </w:pPr>
      <w:r>
        <w:t>1.</w:t>
      </w:r>
      <w:r>
        <w:rPr>
          <w:position w:val="-24"/>
        </w:rPr>
        <w:t xml:space="preserve"> </w:t>
      </w:r>
      <w:r>
        <w:rPr>
          <w:rFonts w:hint="eastAsia" w:ascii="宋体" w:cs="宋体"/>
          <w:b w:val="0"/>
          <w:bCs w:val="0"/>
          <w:u w:val="single"/>
          <w:lang w:val="en-US" w:eastAsia="zh-CN"/>
        </w:rPr>
        <w:t>4</w:t>
      </w:r>
      <w:r>
        <w:rPr>
          <w:rFonts w:hint="eastAsia" w:ascii="宋体" w:cs="宋体"/>
          <w:b/>
          <w:bCs/>
        </w:rPr>
        <w:t xml:space="preserve"> </w:t>
      </w:r>
      <w:r>
        <w:rPr>
          <w:rFonts w:hint="eastAsia" w:ascii="宋体" w:cs="宋体"/>
          <w:b/>
          <w:bCs/>
          <w:lang w:val="en-US" w:eastAsia="zh-CN"/>
        </w:rPr>
        <w:t xml:space="preserve"> </w:t>
      </w:r>
      <w:r>
        <w:t xml:space="preserve"> 2.</w:t>
      </w:r>
      <w:r>
        <w:t xml:space="preserve"> 0  3. 0  4. dx+dy+dz  5. 3/2</w:t>
      </w:r>
      <w:r>
        <w:rPr>
          <w:rFonts w:hint="eastAsia"/>
          <w:position w:val="-6"/>
          <w:u w:val="single"/>
          <w:lang w:val="en-US" w:eastAsia="zh-CN"/>
        </w:rPr>
        <w:object>
          <v:shape id="_x0000_i1025" o:spt="75" type="#_x0000_t75" style="height:13.95pt;width:1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7">
            <o:LockedField>false</o:LockedField>
          </o:OLEObject>
        </w:object>
      </w:r>
      <w:r>
        <w:rPr>
          <w:rFonts w:hint="eastAsia"/>
          <w:position w:val="-4"/>
          <w:lang w:val="en-US" w:eastAsia="zh-CN"/>
        </w:rPr>
        <w:object>
          <v:shape id="_x0000_i1026" o:spt="75" type="#_x0000_t75" style="height:13pt;width:16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9">
            <o:LockedField>false</o:LockedField>
          </o:OLEObject>
        </w:object>
      </w:r>
      <w:bookmarkStart w:id="0" w:name="_GoBack"/>
      <w:r>
        <w:rPr>
          <w:rFonts w:hint="eastAsia"/>
          <w:position w:val="-28"/>
          <w:lang w:val="en-US" w:eastAsia="zh-CN"/>
        </w:rPr>
        <w:object>
          <v:shape id="_x0000_i1027" o:spt="75" alt="" type="#_x0000_t75" style="height:33pt;width:170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1">
            <o:LockedField>false</o:LockedField>
          </o:OLEObject>
        </w:object>
      </w:r>
      <w:bookmarkEnd w:id="0"/>
      <w:r>
        <w:rPr>
          <w:rFonts w:hint="eastAsia"/>
          <w:position w:val="-24"/>
          <w:lang w:val="en-US" w:eastAsia="zh-CN"/>
        </w:rPr>
        <w:object>
          <v:shape id="_x0000_i1028" o:spt="75" type="#_x0000_t75" style="height:31pt;width:24.95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3">
            <o:LockedField>false</o:LockedField>
          </o:OLEObject>
        </w:object>
      </w:r>
    </w:p>
    <w:p w14:paraId="6F888B06">
      <w:pPr>
        <w:rPr>
          <w:spacing w:val="-6"/>
        </w:rPr>
      </w:pPr>
      <w:r>
        <w:rPr>
          <w:rFonts w:hint="eastAsia" w:cs="宋体"/>
          <w:b/>
          <w:bCs/>
          <w:sz w:val="24"/>
          <w:szCs w:val="24"/>
        </w:rPr>
        <w:t>三、计算题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 w:cs="宋体"/>
          <w:spacing w:val="-6"/>
        </w:rPr>
        <w:t xml:space="preserve">（本大题共7小题，每小题7分，共 49分.）</w:t>
      </w:r>
      <w:r>
        <w:rPr>
          <w:spacing w:val="-6"/>
        </w:rPr>
        <w:t xml:space="preserve"> </w:t>
      </w:r>
    </w:p>
    <w:p w14:paraId="4777706E">
      <w:pPr>
        <w:numPr>
          <w:ilvl w:val="0"/>
          <w:numId w:val="0"/>
        </w:numPr>
        <w:spacing w:line="300" w:lineRule="auto"/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hAnsi="宋体" w:cs="宋体"/>
        </w:rPr>
        <w:t xml:space="preserve">1. 计算曲线 y=ln(1+x) 在 [0,1] 上的一段弧的长度.</w:t>
      </w:r>
      <w:r>
        <w:rPr>
          <w:rFonts w:hint="eastAsia"/>
          <w:position w:val="-10"/>
          <w:lang w:val="en-US" w:eastAsia="zh-CN"/>
        </w:rPr>
        <w:object>
          <v:shape id="_x0000_i1029" o:spt="75" type="#_x0000_t75" style="height:18pt;width:67.95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5">
            <o:LockedField>false</o:LockedField>
          </o:OLEObject>
        </w:object>
      </w:r>
      <w:r>
        <w:rPr>
          <w:rFonts w:hint="eastAsia"/>
          <w:position w:val="-24"/>
          <w:lang w:val="en-US" w:eastAsia="zh-CN"/>
        </w:rPr>
        <w:object>
          <v:shape id="_x0000_i1030" o:spt="75" type="#_x0000_t75" style="height:31pt;width:47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7">
            <o:LockedField>false</o:LockedField>
          </o:OLEObject>
        </w:object>
      </w:r>
    </w:p>
    <w:p w14:paraId="067D261A">
      <w:pPr>
        <w:rPr>
          <w:rFonts w:hint="default"/>
          <w:lang w:val="en-US" w:eastAsia="zh-CN"/>
        </w:rPr>
      </w:pPr>
      <w:r>
        <w:rPr>
          <w:rFonts w:hint="eastAsia" w:ascii="宋体" w:cs="宋体"/>
          <w:b/>
          <w:bCs/>
        </w:rPr>
        <w:t>解</w:t>
      </w:r>
      <w:r>
        <w:rPr>
          <w:rFonts w:hint="eastAsia" w:ascii="宋体" w:cs="宋体"/>
        </w:rPr>
        <w:t xml:space="preserve">  y'=1/(1+x)，ds=√(1+y'²)dx=√(1+1/(1+x)²)dx. </w:t>
      </w:r>
      <w:r>
        <w:rPr>
          <w:rFonts w:hint="eastAsia"/>
          <w:position w:val="-18"/>
          <w:lang w:val="en-US" w:eastAsia="zh-CN"/>
        </w:rPr>
        <w:object>
          <v:shape id="_x0000_i1031" o:spt="75" type="#_x0000_t75" style="height:30pt;width:93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9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（3分）</w:t>
      </w:r>
    </w:p>
    <w:p w14:paraId="798AA2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  <w:r>
        <w:rPr>
          <w:rFonts w:hint="eastAsia"/>
          <w:position w:val="-24"/>
          <w:lang w:val="en-US" w:eastAsia="zh-CN"/>
        </w:rPr>
        <w:object>
          <v:shape id="_x0000_i1032" o:spt="75" type="#_x0000_t75" style="height:33pt;width:64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1">
            <o:LockedField>false</o:LockedField>
          </o:OLEObject>
        </w:object>
      </w:r>
    </w:p>
    <w:p w14:paraId="2092518F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  <w:r>
        <w:rPr>
          <w:rFonts w:hint="eastAsia"/>
          <w:position w:val="-24"/>
          <w:lang w:val="en-US" w:eastAsia="zh-CN"/>
        </w:rPr>
        <w:object>
          <v:shape id="_x0000_i1033" o:spt="75" type="#_x0000_t75" style="height:33pt;width:161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L=∫_0^1 √(1+1/(1+x)²) dx.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（4分）</w:t>
      </w:r>
    </w:p>
    <w:p w14:paraId="6994058E">
      <w:pPr>
        <w:numPr>
          <w:ilvl w:val="0"/>
          <w:numId w:val="1"/>
        </w:numPr>
        <w:spacing w:line="300" w:lineRule="auto"/>
        <w:ind w:leftChars="0"/>
        <w:rPr>
          <w:rFonts w:hint="eastAsia"/>
          <w:lang w:val="en-US" w:eastAsia="zh-CN"/>
        </w:rPr>
      </w:pPr>
      <w:r>
        <w:rPr>
          <w:rFonts w:hint="eastAsia" w:ascii="宋体"/>
          <w:lang w:val="en-US" w:eastAsia="zh-CN"/>
        </w:rPr>
        <w:t xml:space="preserve">2. 设 f(x)=∫₁^x ln t dt，求 f(e).</w:t>
      </w:r>
      <w:r>
        <w:rPr>
          <w:rFonts w:hint="eastAsia"/>
          <w:position w:val="-24"/>
          <w:lang w:val="en-US" w:eastAsia="zh-CN"/>
        </w:rPr>
        <w:object>
          <v:shape id="_x0000_i1034" o:spt="75" type="#_x0000_t75" style="height:31pt;width:105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5">
            <o:LockedField>false</o:LockedField>
          </o:OLEObject>
        </w:object>
      </w:r>
      <w:r>
        <w:rPr>
          <w:rFonts w:hint="eastAsia"/>
          <w:position w:val="-6"/>
          <w:lang w:val="en-US" w:eastAsia="zh-CN"/>
        </w:rPr>
        <w:object>
          <v:shape id="_x0000_i1035" o:spt="75" type="#_x0000_t75" style="height:11pt;width:10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7">
            <o:LockedField>false</o:LockedField>
          </o:OLEObject>
        </w:object>
      </w:r>
    </w:p>
    <w:p w14:paraId="5984079B">
      <w:pPr>
        <w:numPr>
          <w:ilvl w:val="0"/>
          <w:numId w:val="0"/>
        </w:numPr>
        <w:spacing w:line="300" w:lineRule="auto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解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 xml:space="preserve">  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f'(x)=ln x，f(e)=∫_1^e ln t dt=[t ln t−t]_1^e=1. （7分）</w:t>
      </w:r>
      <w:r>
        <w:rPr>
          <w:rFonts w:hint="eastAsia"/>
          <w:position w:val="-24"/>
          <w:lang w:val="en-US" w:eastAsia="zh-CN"/>
        </w:rPr>
        <w:object>
          <v:shape id="_x0000_i1036" o:spt="75" type="#_x0000_t75" style="height:31pt;width:81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9">
            <o:LockedField>false</o:LockedField>
          </o:OLEObject>
        </w:object>
      </w:r>
    </w:p>
    <w:p w14:paraId="632CCDD5">
      <w:pPr>
        <w:numPr>
          <w:ilvl w:val="0"/>
          <w:numId w:val="0"/>
        </w:numPr>
        <w:spacing w:line="300" w:lineRule="auto"/>
        <w:rPr>
          <w:rFonts w:hint="default"/>
          <w:lang w:val="en-US" w:eastAsia="zh-CN"/>
        </w:rPr>
      </w:pPr>
      <w:r>
        <w:rPr>
          <w:rFonts w:hint="eastAsia"/>
          <w:position w:val="-22"/>
          <w:lang w:val="en-US" w:eastAsia="zh-CN"/>
        </w:rPr>
        <w:object>
          <v:shape id="_x0000_i1037" o:spt="75" type="#_x0000_t75" style="height:28pt;width:95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  <w:b/>
          <w:bCs/>
          <w:lang w:val="en-US" w:eastAsia="zh-CN"/>
        </w:rPr>
        <w:t>（3分）</w:t>
      </w:r>
    </w:p>
    <w:p w14:paraId="50812336">
      <w:pPr>
        <w:numPr>
          <w:ilvl w:val="0"/>
          <w:numId w:val="0"/>
        </w:numPr>
        <w:spacing w:line="300" w:lineRule="auto"/>
      </w:pPr>
      <w:r>
        <w:rPr>
          <w:rFonts w:hint="eastAsia"/>
          <w:lang w:val="en-US" w:eastAsia="zh-CN"/>
        </w:rPr>
        <w:t xml:space="preserve">       </w:t>
      </w:r>
      <w:r>
        <w:drawing>
          <wp:inline distT="0" distB="0" distL="114300" distR="114300">
            <wp:extent cx="1457325" cy="314325"/>
            <wp:effectExtent l="0" t="0" r="0" b="5080"/>
            <wp:docPr id="3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6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95DE2">
      <w:pPr>
        <w:numPr>
          <w:ilvl w:val="0"/>
          <w:numId w:val="0"/>
        </w:numPr>
        <w:spacing w:line="30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  <w:r>
        <w:rPr>
          <w:rFonts w:hint="eastAsia"/>
          <w:position w:val="-10"/>
          <w:lang w:val="en-US" w:eastAsia="zh-CN"/>
        </w:rPr>
        <w:object>
          <v:shape id="_x0000_i1038" o:spt="75" type="#_x0000_t75" style="height:18pt;width:52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  <w:b/>
          <w:bCs/>
          <w:lang w:val="en-US" w:eastAsia="zh-CN"/>
        </w:rPr>
        <w:t>（2分）</w:t>
      </w:r>
    </w:p>
    <w:p w14:paraId="300EC590">
      <w:pPr>
        <w:numPr>
          <w:ilvl w:val="0"/>
          <w:numId w:val="0"/>
        </w:numPr>
        <w:spacing w:line="30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故</w:t>
      </w:r>
      <w:r>
        <w:rPr>
          <w:rFonts w:hint="eastAsia"/>
          <w:position w:val="-6"/>
          <w:lang w:val="en-US" w:eastAsia="zh-CN"/>
        </w:rPr>
        <w:object>
          <v:shape id="_x0000_i1039" o:spt="75" type="#_x0000_t75" style="height:13.95pt;width:40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6">
            <o:LockedField>false</o:LockedField>
          </o:OLEObject>
        </w:object>
      </w:r>
      <w:r>
        <w:rPr>
          <w:rFonts w:hint="eastAsia"/>
          <w:lang w:val="en-US" w:eastAsia="zh-CN"/>
        </w:rPr>
        <w:t>，即</w:t>
      </w:r>
      <w:r>
        <w:rPr>
          <w:rFonts w:hint="eastAsia"/>
          <w:position w:val="-6"/>
          <w:lang w:val="en-US" w:eastAsia="zh-CN"/>
        </w:rPr>
        <w:object>
          <v:shape id="_x0000_i1040" o:spt="75" type="#_x0000_t75" style="height:13.95pt;width:31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  <w:b/>
          <w:bCs/>
          <w:lang w:val="en-US" w:eastAsia="zh-CN"/>
        </w:rPr>
        <w:t>（2分）</w:t>
      </w:r>
    </w:p>
    <w:p w14:paraId="09044870">
      <w:pPr>
        <w:numPr>
          <w:ilvl w:val="0"/>
          <w:numId w:val="1"/>
        </w:numPr>
        <w:ind w:left="0" w:leftChars="0" w:firstLine="0" w:firstLineChars="0"/>
      </w:pPr>
      <w:r>
        <w:rPr>
          <w:rFonts w:hint="eastAsia"/>
          <w:lang w:val="en-US" w:eastAsia="zh-CN"/>
        </w:rPr>
        <w:t xml:space="preserve">3. 已知 x+y+z=e^{xy} 确定 z=z(x,y)，求 z_x(0,0), z_y(0,0).  </w:t>
      </w:r>
      <w:r>
        <w:t xml:space="preserve"> 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41" o:spt="75" type="#_x0000_t75" style="height:18pt;width:80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4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kern w:val="2"/>
          <w:position w:val="-28"/>
          <w:sz w:val="21"/>
          <w:szCs w:val="21"/>
          <w:u w:val="none"/>
          <w:lang w:val="en-US" w:eastAsia="zh-CN" w:bidi="ar-SA"/>
        </w:rPr>
        <w:object>
          <v:shape id="_x0000_i1042" o:spt="75" type="#_x0000_t75" style="height:33pt;width:36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42">
            <o:LockedField>false</o:LockedField>
          </o:OLEObject>
        </w:object>
      </w:r>
    </w:p>
    <w:p w14:paraId="79C905E3">
      <w:pPr>
        <w:numPr>
          <w:ilvl w:val="0"/>
          <w:numId w:val="0"/>
        </w:numPr>
        <w:ind w:leftChars="0"/>
        <w:rPr>
          <w:rFonts w:hint="default" w:ascii="宋体" w:hAnsi="宋体"/>
          <w:b/>
          <w:bCs w:val="0"/>
          <w:kern w:val="1"/>
          <w:sz w:val="24"/>
          <w:szCs w:val="24"/>
          <w:lang w:val="en-US"/>
        </w:rPr>
      </w:pPr>
      <w:r>
        <w:rPr>
          <w:rFonts w:hint="eastAsia"/>
          <w:b/>
          <w:bCs/>
        </w:rPr>
        <w:t>解</w:t>
      </w:r>
      <w:r>
        <w:rPr>
          <w:rFonts w:hint="eastAsia"/>
          <w:bCs/>
        </w:rPr>
        <w:t xml:space="preserve"> </w:t>
      </w:r>
      <w:r>
        <w:rPr>
          <w:bCs/>
        </w:rPr>
        <w:t xml:space="preserve"> </w:t>
      </w:r>
      <w:r>
        <w:rPr>
          <w:rFonts w:hint="eastAsia"/>
          <w:b w:val="0"/>
          <w:bCs/>
          <w:lang w:val="en-US" w:eastAsia="zh-CN"/>
        </w:rPr>
        <w:t xml:space="preserve">代入(0,0)得 z=1；对 x 求偏导 1+z_x=e^{xy}(y+xy_x)，得 z_x(0,0)=0；同理 z_y(0,0)=0. （7分）</w:t>
      </w:r>
      <w:r>
        <w:rPr>
          <w:rFonts w:hint="eastAsia" w:ascii="Times New Roman" w:hAnsi="Times New Roman" w:eastAsia="宋体" w:cs="Times New Roman"/>
          <w:b/>
          <w:bCs w:val="0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43" o:spt="75" type="#_x0000_t75" style="height:18pt;width:135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4">
            <o:LockedField>false</o:LockedField>
          </o:OLEObject>
        </w:object>
      </w:r>
    </w:p>
    <w:p w14:paraId="38A96185">
      <w:pPr>
        <w:ind w:firstLine="632" w:firstLineChars="300"/>
        <w:rPr>
          <w:rFonts w:ascii="宋体" w:hAnsi="宋体"/>
          <w:b/>
          <w:bCs w:val="0"/>
          <w:kern w:val="1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 w:val="0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44" o:spt="75" type="#_x0000_t75" style="height:17pt;width:9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6">
            <o:LockedField>false</o:LockedField>
          </o:OLEObject>
        </w:object>
      </w:r>
      <w:r>
        <w:rPr>
          <w:rFonts w:hAnsi="宋体"/>
          <w:b/>
          <w:bCs w:val="0"/>
        </w:rPr>
        <w:t xml:space="preserve"> </w:t>
      </w:r>
      <w:r>
        <w:rPr>
          <w:rFonts w:hint="eastAsia" w:hAnsi="宋体"/>
          <w:b/>
          <w:bCs w:val="0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 w:val="0"/>
          <w:kern w:val="2"/>
          <w:position w:val="-30"/>
          <w:sz w:val="21"/>
          <w:szCs w:val="21"/>
          <w:u w:val="none"/>
          <w:lang w:val="en-US" w:eastAsia="zh-CN" w:bidi="ar-SA"/>
        </w:rPr>
        <w:object>
          <v:shape id="_x0000_i1045" o:spt="75" type="#_x0000_t75" style="height:34pt;width:95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8">
            <o:LockedField>false</o:LockedField>
          </o:OLEObject>
        </w:object>
      </w:r>
      <w:r>
        <w:rPr>
          <w:rFonts w:hint="eastAsia" w:hAnsi="宋体"/>
          <w:b/>
          <w:bCs w:val="0"/>
          <w:lang w:val="en-US" w:eastAsia="zh-CN"/>
        </w:rPr>
        <w:t xml:space="preserve">    </w:t>
      </w:r>
      <w:r>
        <w:rPr>
          <w:rFonts w:hAnsi="宋体"/>
          <w:b/>
          <w:bCs w:val="0"/>
        </w:rPr>
        <w:t xml:space="preserve"> </w:t>
      </w:r>
      <w:r>
        <w:rPr>
          <w:rFonts w:hint="eastAsia" w:hAnsi="宋体"/>
          <w:b/>
          <w:bCs w:val="0"/>
          <w:lang w:val="en-US" w:eastAsia="zh-CN"/>
        </w:rPr>
        <w:t xml:space="preserve">        </w:t>
      </w:r>
      <w:r>
        <w:rPr>
          <w:b/>
          <w:bCs w:val="0"/>
          <w:szCs w:val="24"/>
        </w:rPr>
        <w:t>(</w:t>
      </w:r>
      <w:r>
        <w:rPr>
          <w:rFonts w:hint="eastAsia"/>
          <w:b/>
          <w:bCs w:val="0"/>
          <w:szCs w:val="24"/>
          <w:lang w:val="en-US" w:eastAsia="zh-CN"/>
        </w:rPr>
        <w:t>2</w:t>
      </w:r>
      <w:r>
        <w:rPr>
          <w:rFonts w:hint="eastAsia"/>
          <w:b/>
          <w:bCs w:val="0"/>
          <w:szCs w:val="24"/>
        </w:rPr>
        <w:t>分)</w:t>
      </w:r>
    </w:p>
    <w:p w14:paraId="4D85DF98">
      <w:pPr>
        <w:ind w:firstLine="632" w:firstLineChars="300"/>
        <w:rPr>
          <w:rFonts w:hint="eastAsia"/>
          <w:b/>
          <w:szCs w:val="24"/>
        </w:rPr>
      </w:pPr>
      <w:r>
        <w:rPr>
          <w:rFonts w:hint="eastAsia" w:ascii="Times New Roman" w:hAnsi="Times New Roman" w:eastAsia="宋体" w:cs="Times New Roman"/>
          <w:b/>
          <w:bCs w:val="0"/>
          <w:kern w:val="2"/>
          <w:position w:val="-30"/>
          <w:sz w:val="21"/>
          <w:szCs w:val="21"/>
          <w:u w:val="none"/>
          <w:lang w:val="en-US" w:eastAsia="zh-CN" w:bidi="ar-SA"/>
        </w:rPr>
        <w:object>
          <v:shape id="_x0000_i1046" o:spt="75" type="#_x0000_t75" style="height:36pt;width:96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50">
            <o:LockedField>false</o:LockedField>
          </o:OLEObject>
        </w:object>
      </w:r>
      <w:r>
        <w:rPr>
          <w:b/>
          <w:bCs w:val="0"/>
        </w:rPr>
        <w:t xml:space="preserve">      </w:t>
      </w:r>
      <w:r>
        <w:t xml:space="preserve">         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 w14:paraId="7E0A4A4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center"/>
      </w:pPr>
      <w:r>
        <w:rPr>
          <w:rFonts w:hint="eastAsia"/>
        </w:rPr>
        <w:t xml:space="preserve">4. 求微分方程 y'+2xy=2x e^{-x²} 的通解.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object>
          <v:shape id="_x0000_i1047" o:spt="75" type="#_x0000_t75" style="height:16pt;width:58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52">
            <o:LockedField>false</o:LockedField>
          </o:OLEObject>
        </w:object>
      </w:r>
    </w:p>
    <w:p w14:paraId="76D44A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center"/>
        <w:rPr>
          <w:rFonts w:hint="eastAsia"/>
          <w:b/>
          <w:szCs w:val="24"/>
        </w:rPr>
      </w:pPr>
      <w:r>
        <w:rPr>
          <w:rFonts w:hint="eastAsia"/>
          <w:b/>
          <w:bCs/>
          <w:lang w:val="en-US" w:eastAsia="zh-CN"/>
        </w:rPr>
        <w:t>解</w:t>
      </w:r>
      <w:r>
        <w:rPr>
          <w:rFonts w:hint="eastAsia"/>
          <w:lang w:val="en-US" w:eastAsia="zh-CN"/>
        </w:rPr>
        <w:t xml:space="preserve">  乘积分因子 e^{x²} 得 (e^{x²}y)'=2x，通解 y=x²e^{-x²}+Ce^{-x²}. （7分）</w:t>
      </w:r>
      <w:r>
        <w:rPr>
          <w:rFonts w:hint="eastAsia"/>
          <w:lang w:val="en-US" w:eastAsia="zh-CN"/>
        </w:rPr>
        <w:object>
          <v:shape id="_x0000_i1048" o:spt="75" type="#_x0000_t75" style="height:16pt;width:36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4">
            <o:LockedField>false</o:LockedField>
          </o:OLEObject>
        </w:object>
      </w:r>
      <w:r>
        <w:rPr>
          <w:rFonts w:hint="eastAsia"/>
          <w:lang w:val="en-US" w:eastAsia="zh-CN"/>
        </w:rPr>
        <w:object>
          <v:shape id="_x0000_i1049" o:spt="75" type="#_x0000_t75" style="height:16pt;width:40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6">
            <o:LockedField>false</o:LockedField>
          </o:OLEObject>
        </w:object>
      </w:r>
      <w:r>
        <w:rPr>
          <w:rFonts w:hint="eastAsia"/>
          <w:lang w:val="en-US" w:eastAsia="zh-CN"/>
        </w:rPr>
        <w:object>
          <v:shape id="_x0000_i1050" o:spt="75" type="#_x0000_t75" style="height:16pt;width:55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8">
            <o:LockedField>false</o:LockedField>
          </o:OLEObject>
        </w:object>
      </w:r>
    </w:p>
    <w:p w14:paraId="6949D7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bottom"/>
        <w:rPr>
          <w:rFonts w:hint="default"/>
          <w:lang w:val="en-US" w:eastAsia="zh-CN"/>
        </w:rPr>
      </w:pPr>
      <w:r>
        <w:rPr>
          <w:rFonts w:hint="eastAsia"/>
          <w:b/>
          <w:szCs w:val="24"/>
          <w:lang w:val="en-US" w:eastAsia="zh-CN"/>
        </w:rPr>
        <w:t xml:space="preserve">   </w:t>
      </w:r>
      <w:r>
        <w:rPr>
          <w:rFonts w:hint="eastAsia"/>
          <w:b w:val="0"/>
          <w:bCs/>
          <w:szCs w:val="24"/>
          <w:lang w:val="en-US" w:eastAsia="zh-CN"/>
        </w:rPr>
        <w:t xml:space="preserve">          </w:t>
      </w:r>
      <w:r>
        <w:rPr>
          <w:rFonts w:hint="eastAsia"/>
          <w:position w:val="-24"/>
          <w:lang w:val="en-US" w:eastAsia="zh-CN"/>
        </w:rPr>
        <w:object>
          <v:shape id="_x0000_i1051" o:spt="75" type="#_x0000_t75" style="height:33pt;width:90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6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 w:ascii="宋体" w:hAnsi="宋体"/>
          <w:bCs/>
          <w:szCs w:val="21"/>
          <w:lang w:val="en-US" w:eastAsia="zh-CN"/>
        </w:rPr>
        <w:t xml:space="preserve">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 w14:paraId="1AD8CD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两边积分得原方程通解为</w:t>
      </w:r>
    </w:p>
    <w:p w14:paraId="184177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1470" w:firstLineChars="700"/>
        <w:textAlignment w:val="center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52" o:spt="75" type="#_x0000_t75" style="height:17pt;width:85.95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62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1"/>
          <w:u w:val="none"/>
          <w:lang w:val="en-US" w:eastAsia="zh-CN" w:bidi="ar-SA"/>
        </w:rPr>
        <w:t xml:space="preserve">         </w:t>
      </w:r>
      <w:r>
        <w:rPr>
          <w:rFonts w:hint="eastAsia" w:ascii="宋体" w:hAnsi="宋体"/>
          <w:bCs/>
          <w:szCs w:val="21"/>
          <w:lang w:val="en-US" w:eastAsia="zh-CN"/>
        </w:rPr>
        <w:t xml:space="preserve">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 w14:paraId="2D04593F">
      <w:pPr>
        <w:numPr>
          <w:ilvl w:val="0"/>
          <w:numId w:val="1"/>
        </w:numPr>
        <w:ind w:left="0" w:leftChars="0" w:firstLine="0" w:firstLineChars="0"/>
      </w:pPr>
      <w:r>
        <w:rPr>
          <w:rFonts w:hint="eastAsia"/>
          <w:lang w:val="en-US" w:eastAsia="zh-CN"/>
        </w:rPr>
        <w:t xml:space="preserve">5. 求 z=x²+4xy+y²−8x 的极值.          </w:t>
      </w:r>
      <w:r>
        <w:t xml:space="preserve">       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53" o:spt="75" type="#_x0000_t75" style="height:18pt;width:147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64">
            <o:LockedField>false</o:LockedField>
          </o:OLEObject>
        </w:object>
      </w:r>
      <w:r>
        <w:rPr>
          <w:rFonts w:hAnsi="宋体"/>
        </w:rPr>
        <w:t xml:space="preserve">  </w:t>
      </w:r>
    </w:p>
    <w:p w14:paraId="58F59B1D">
      <w:pPr>
        <w:rPr>
          <w:rFonts w:hint="default" w:ascii="宋体" w:hAnsi="宋体"/>
          <w:b/>
          <w:bCs w:val="0"/>
          <w:kern w:val="1"/>
          <w:sz w:val="24"/>
          <w:szCs w:val="24"/>
          <w:lang w:val="en-US"/>
        </w:rPr>
      </w:pPr>
      <w:r>
        <w:rPr>
          <w:rFonts w:hint="eastAsia"/>
          <w:b/>
          <w:bCs w:val="0"/>
        </w:rPr>
        <w:t>解</w:t>
      </w:r>
      <w:r>
        <w:rPr>
          <w:rFonts w:hint="eastAsia"/>
          <w:bCs/>
        </w:rPr>
        <w:t xml:space="preserve"> </w:t>
      </w:r>
      <w:r>
        <w:rPr>
          <w:bCs/>
        </w:rPr>
        <w:t xml:space="preserve"> </w:t>
      </w:r>
      <w:r>
        <w:rPr>
          <w:rFonts w:hint="eastAsia"/>
          <w:b w:val="0"/>
          <w:bCs/>
          <w:lang w:val="en-US" w:eastAsia="zh-CN"/>
        </w:rPr>
        <w:t>令</w:t>
      </w:r>
      <w:r>
        <w:rPr>
          <w:rFonts w:hint="eastAsia" w:ascii="Times New Roman" w:hAnsi="Times New Roman" w:eastAsia="宋体" w:cs="Times New Roman"/>
          <w:b/>
          <w:bCs w:val="0"/>
          <w:kern w:val="2"/>
          <w:position w:val="-58"/>
          <w:sz w:val="21"/>
          <w:szCs w:val="21"/>
          <w:u w:val="none"/>
          <w:lang w:val="en-US" w:eastAsia="zh-CN" w:bidi="ar-SA"/>
        </w:rPr>
        <w:object>
          <v:shape id="_x0000_i1054" o:spt="75" type="#_x0000_t75" style="height:64pt;width:99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6">
            <o:LockedField>false</o:LockedField>
          </o:OLEObject>
        </w:object>
      </w:r>
      <w:r>
        <w:rPr>
          <w:rFonts w:hAnsi="宋体"/>
          <w:b/>
          <w:bCs w:val="0"/>
        </w:rPr>
        <w:t xml:space="preserve"> </w:t>
      </w:r>
      <w:r>
        <w:rPr>
          <w:rFonts w:hint="eastAsia" w:hAnsi="宋体"/>
          <w:b w:val="0"/>
          <w:bCs/>
          <w:lang w:val="en-US" w:eastAsia="zh-CN"/>
        </w:rPr>
        <w:t xml:space="preserve">z_x=2x+4y−8=0，z_y=4x+2y=0，驻点 (−4/3, 8/3). </w:t>
      </w:r>
      <w:r>
        <w:rPr>
          <w:rFonts w:hint="eastAsia"/>
          <w:b/>
          <w:bCs w:val="0"/>
          <w:szCs w:val="24"/>
          <w:lang w:val="en-US" w:eastAsia="zh-CN"/>
        </w:rPr>
        <w:t xml:space="preserve">（3分）</w:t>
      </w:r>
      <w:r>
        <w:rPr>
          <w:rFonts w:hint="eastAsia" w:ascii="Times New Roman" w:hAnsi="Times New Roman" w:eastAsia="宋体" w:cs="Times New Roman"/>
          <w:b w:val="0"/>
          <w:bCs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55" o:spt="75" type="#_x0000_t75" style="height:16pt;width:34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8">
            <o:LockedField>false</o:LockedField>
          </o:OLEObject>
        </w:object>
      </w:r>
    </w:p>
    <w:p w14:paraId="58544B49">
      <w:pPr>
        <w:ind w:firstLine="420" w:firstLineChars="200"/>
        <w:rPr>
          <w:rFonts w:hint="eastAsia" w:hAnsi="宋体"/>
          <w:b/>
          <w:bCs w:val="0"/>
          <w:lang w:val="en-US" w:eastAsia="zh-CN"/>
        </w:rPr>
      </w:pPr>
      <w:r>
        <w:rPr>
          <w:rFonts w:hint="eastAsia" w:hAnsi="宋体"/>
          <w:b w:val="0"/>
          <w:bCs/>
          <w:lang w:val="en-US" w:eastAsia="zh-CN"/>
        </w:rPr>
        <w:t>又</w:t>
      </w:r>
      <w:r>
        <w:rPr>
          <w:rFonts w:hint="eastAsia" w:hAnsi="宋体"/>
          <w:b/>
          <w:bCs w:val="0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 w:val="0"/>
          <w:kern w:val="2"/>
          <w:position w:val="-28"/>
          <w:sz w:val="21"/>
          <w:szCs w:val="21"/>
          <w:u w:val="none"/>
          <w:lang w:val="en-US" w:eastAsia="zh-CN" w:bidi="ar-SA"/>
        </w:rPr>
        <w:object>
          <v:shape id="_x0000_i1056" o:spt="75" type="#_x0000_t75" style="height:35pt;width:154pt;" o:ole="t" filled="f" o:preferrelative="t" stroked="f" coordsize="21600,21600">
            <v:path/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70">
            <o:LockedField>false</o:LockedField>
          </o:OLEObject>
        </w:object>
      </w:r>
      <w:r>
        <w:rPr>
          <w:rFonts w:hint="eastAsia" w:hAnsi="宋体"/>
          <w:b/>
          <w:bCs w:val="0"/>
          <w:lang w:val="en-US" w:eastAsia="zh-CN"/>
        </w:rPr>
        <w:t xml:space="preserve"> </w:t>
      </w:r>
    </w:p>
    <w:p w14:paraId="674A862F">
      <w:pPr>
        <w:ind w:firstLine="420" w:firstLineChars="200"/>
        <w:rPr>
          <w:rFonts w:hint="default" w:hAnsi="宋体"/>
          <w:b/>
          <w:bCs w:val="0"/>
          <w:lang w:val="en-US" w:eastAsia="zh-CN"/>
        </w:rPr>
      </w:pPr>
      <w:r>
        <w:rPr>
          <w:rFonts w:hint="eastAsia" w:hAnsi="宋体"/>
          <w:b w:val="0"/>
          <w:bCs/>
          <w:lang w:val="en-US" w:eastAsia="zh-CN"/>
        </w:rPr>
        <w:t xml:space="preserve">则 </w:t>
      </w:r>
      <w:r>
        <w:rPr>
          <w:rFonts w:hint="eastAsia" w:hAnsi="宋体"/>
          <w:b/>
          <w:bCs w:val="0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 w:val="0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57" o:spt="75" type="#_x0000_t75" style="height:18pt;width:148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72">
            <o:LockedField>false</o:LockedField>
          </o:OLEObject>
        </w:object>
      </w:r>
      <w:r>
        <w:rPr>
          <w:rFonts w:hint="eastAsia" w:cs="Times New Roman"/>
          <w:b/>
          <w:bCs w:val="0"/>
          <w:kern w:val="2"/>
          <w:sz w:val="21"/>
          <w:szCs w:val="21"/>
          <w:u w:val="none"/>
          <w:lang w:val="en-US" w:eastAsia="zh-CN" w:bidi="ar-SA"/>
        </w:rPr>
        <w:t xml:space="preserve">   </w:t>
      </w:r>
      <w:r>
        <w:rPr>
          <w:rFonts w:hint="eastAsia" w:hAnsi="宋体"/>
          <w:b/>
          <w:bCs w:val="0"/>
          <w:lang w:val="en-US" w:eastAsia="zh-CN"/>
        </w:rPr>
        <w:t xml:space="preserve"> </w:t>
      </w:r>
      <w:r>
        <w:rPr>
          <w:b/>
          <w:bCs w:val="0"/>
          <w:szCs w:val="24"/>
        </w:rPr>
        <w:t>(</w:t>
      </w:r>
      <w:r>
        <w:rPr>
          <w:rFonts w:hint="eastAsia"/>
          <w:b/>
          <w:bCs w:val="0"/>
          <w:szCs w:val="24"/>
          <w:lang w:val="en-US" w:eastAsia="zh-CN"/>
        </w:rPr>
        <w:t>2</w:t>
      </w:r>
      <w:r>
        <w:rPr>
          <w:rFonts w:hint="eastAsia"/>
          <w:b/>
          <w:bCs w:val="0"/>
          <w:szCs w:val="24"/>
        </w:rPr>
        <w:t>分)</w:t>
      </w:r>
      <w:r>
        <w:rPr>
          <w:rFonts w:hint="eastAsia" w:cs="Times New Roman"/>
          <w:b/>
          <w:bCs w:val="0"/>
          <w:kern w:val="2"/>
          <w:sz w:val="21"/>
          <w:szCs w:val="21"/>
          <w:u w:val="none"/>
          <w:lang w:val="en-US" w:eastAsia="zh-CN" w:bidi="ar-SA"/>
        </w:rPr>
        <w:t xml:space="preserve">  </w:t>
      </w:r>
    </w:p>
    <w:p w14:paraId="5B5161E2">
      <w:pPr>
        <w:ind w:firstLine="420" w:firstLineChars="200"/>
      </w:pPr>
      <w:r>
        <w:rPr>
          <w:rFonts w:hint="eastAsia"/>
          <w:b w:val="0"/>
          <w:bCs/>
          <w:lang w:val="en-US" w:eastAsia="zh-CN"/>
        </w:rPr>
        <w:t xml:space="preserve">H=2·2−4²=−12&lt;0，鞍点，无极值. （4分）</w:t>
      </w:r>
      <w:r>
        <w:rPr>
          <w:rFonts w:hint="eastAsia" w:ascii="Times New Roman" w:hAnsi="Times New Roman" w:eastAsia="宋体" w:cs="Times New Roman"/>
          <w:b w:val="0"/>
          <w:bCs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58" o:spt="75" type="#_x0000_t75" style="height:16pt;width:31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7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 w:val="0"/>
          <w:bCs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59" o:spt="75" type="#_x0000_t75" style="height:16pt;width:64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76">
            <o:LockedField>false</o:LockedField>
          </o:OLEObject>
        </w:object>
      </w:r>
    </w:p>
    <w:p w14:paraId="334A0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t xml:space="preserve"> </w:t>
      </w:r>
      <w:r>
        <w:rPr>
          <w:rFonts w:hint="eastAsia" w:ascii="宋体" w:cs="宋体"/>
          <w:b/>
          <w:bCs/>
        </w:rPr>
        <w:t>解</w:t>
      </w:r>
      <w:r>
        <w:rPr>
          <w:rFonts w:hint="eastAsia" w:ascii="宋体" w:cs="宋体"/>
        </w:rPr>
        <w:t xml:space="preserve">  </w:t>
      </w:r>
      <w:r>
        <w:rPr>
          <w:rFonts w:hint="eastAsia"/>
          <w:bCs/>
          <w:lang w:val="en-US" w:eastAsia="zh-CN"/>
        </w:rPr>
        <w:t xml:space="preserve">用极坐标：D: 0≤r≤1, 0≤θ≤2π，被积函数 r².</w:t>
      </w:r>
      <w:r>
        <w:rPr>
          <w:rFonts w:hint="eastAsia"/>
          <w:position w:val="-4"/>
          <w:lang w:val="en-US" w:eastAsia="zh-CN"/>
        </w:rPr>
        <w:object>
          <v:shape id="_x0000_i1060" o:spt="75" type="#_x0000_t75" style="height:13pt;width:11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8">
            <o:LockedField>false</o:LockedField>
          </o:OLEObject>
        </w:object>
      </w:r>
    </w:p>
    <w:p w14:paraId="128772F3">
      <w:pPr>
        <w:ind w:firstLine="840" w:firstLineChars="400"/>
        <w:rPr>
          <w:rFonts w:hint="eastAsia"/>
          <w:b/>
          <w:szCs w:val="24"/>
        </w:rPr>
      </w:pPr>
      <w:r>
        <w:t xml:space="preserve">  </w:t>
      </w:r>
      <w:r>
        <w:rPr>
          <w:rFonts w:hint="eastAsia"/>
          <w:position w:val="-10"/>
          <w:lang w:val="en-US" w:eastAsia="zh-CN"/>
        </w:rPr>
        <w:object>
          <v:shape id="_x0000_i1061" o:spt="75" type="#_x0000_t75" style="height:16pt;width:156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80">
            <o:LockedField>false</o:LockedField>
          </o:OLEObject>
        </w:object>
      </w:r>
      <w:r>
        <w:t xml:space="preserve">     </w:t>
      </w:r>
      <w:r>
        <w:rPr>
          <w:b/>
          <w:szCs w:val="24"/>
        </w:rPr>
        <w:t xml:space="preserve">∬_D r²·r dr dθ=∫_0^{2π}∫_0^1 r³ dr dθ=π/2. （7分）</w:t>
      </w:r>
    </w:p>
    <w:p w14:paraId="5D22F353">
      <w:pPr>
        <w:snapToGrid w:val="0"/>
        <w:ind w:firstLine="630" w:firstLineChars="300"/>
        <w:rPr>
          <w:rFonts w:hint="eastAsia"/>
          <w:b/>
          <w:szCs w:val="24"/>
        </w:rPr>
      </w:pPr>
      <w:r>
        <w:t xml:space="preserve"> </w:t>
      </w:r>
      <w:r>
        <w:rPr>
          <w:rFonts w:hint="eastAsia"/>
          <w:lang w:val="en-US" w:eastAsia="zh-CN"/>
        </w:rPr>
        <w:t xml:space="preserve">   </w:t>
      </w:r>
      <w:r>
        <w:t xml:space="preserve">   </w:t>
      </w:r>
      <w:r>
        <w:rPr>
          <w:rFonts w:hint="eastAsia"/>
          <w:position w:val="-30"/>
          <w:lang w:val="en-US" w:eastAsia="zh-CN"/>
        </w:rPr>
        <w:object>
          <v:shape id="_x0000_i1062" o:spt="75" type="#_x0000_t75" style="height:31.95pt;width:131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82">
            <o:LockedField>false</o:LockedField>
          </o:OLEObject>
        </w:object>
      </w:r>
      <w:r>
        <w:t xml:space="preserve"> </w:t>
      </w:r>
      <w:r>
        <w:rPr>
          <w:rFonts w:hint="eastAsia"/>
          <w:lang w:val="en-US" w:eastAsia="zh-CN"/>
        </w:rPr>
        <w:t xml:space="preserve">  </w:t>
      </w:r>
      <w:r>
        <w:t xml:space="preserve">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 w14:paraId="68B87921">
      <w:pPr>
        <w:snapToGrid w:val="0"/>
        <w:ind w:firstLine="632" w:firstLineChars="300"/>
        <w:rPr>
          <w:rFonts w:hint="default" w:eastAsia="宋体"/>
          <w:b/>
          <w:szCs w:val="24"/>
          <w:lang w:val="en-US" w:eastAsia="zh-CN"/>
        </w:rPr>
      </w:pPr>
      <w:r>
        <w:rPr>
          <w:rFonts w:hint="eastAsia"/>
          <w:b/>
          <w:szCs w:val="24"/>
          <w:lang w:val="en-US" w:eastAsia="zh-CN"/>
        </w:rPr>
        <w:t xml:space="preserve">                  </w:t>
      </w:r>
      <w:r>
        <w:rPr>
          <w:rFonts w:hint="eastAsia"/>
          <w:position w:val="-24"/>
          <w:lang w:val="en-US" w:eastAsia="zh-CN"/>
        </w:rPr>
        <w:object>
          <v:shape id="_x0000_i1063" o:spt="75" type="#_x0000_t75" style="height:31pt;width:119pt;" o:ole="t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8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</w:t>
      </w:r>
      <w:r>
        <w:t xml:space="preserve">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 w14:paraId="7476433A">
      <w:pPr>
        <w:rPr>
          <w:rFonts w:hint="eastAsia"/>
          <w:b/>
          <w:szCs w:val="24"/>
          <w:lang w:val="en-US" w:eastAsia="zh-CN"/>
        </w:rPr>
      </w:pPr>
    </w:p>
    <w:p w14:paraId="4568BE39">
      <w:pPr>
        <w:rPr>
          <w:rFonts w:hint="eastAsia" w:ascii="宋体" w:hAnsi="宋体"/>
          <w:b/>
          <w:szCs w:val="21"/>
        </w:rPr>
      </w:pPr>
      <w:r>
        <w:rPr>
          <w:rFonts w:hint="eastAsia"/>
          <w:b/>
          <w:szCs w:val="24"/>
          <w:lang w:val="en-US" w:eastAsia="zh-CN"/>
        </w:rPr>
        <w:t>7.</w:t>
      </w:r>
      <w:r>
        <w:rPr>
          <w:b/>
          <w:szCs w:val="24"/>
        </w:rPr>
        <w:t xml:space="preserve"> </w:t>
      </w:r>
      <w:r>
        <w:rPr>
          <w:rFonts w:hint="eastAsia" w:ascii="宋体" w:cs="宋体"/>
          <w:b/>
          <w:bCs/>
        </w:rPr>
        <w:t>解</w:t>
      </w:r>
      <w:r>
        <w:rPr>
          <w:rFonts w:hint="eastAsia" w:ascii="宋体" w:cs="宋体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 w:ascii="宋体" w:hAnsi="宋体"/>
          <w:bCs/>
          <w:szCs w:val="21"/>
        </w:rPr>
        <w:t xml:space="preserve">a_n=n/(3n²+1)，|a_{n+1}/a_n|→|x|/3，R=3；x=±3 发散，收敛域 (−3,3). （7分）</w:t>
      </w:r>
      <w:r>
        <w:rPr>
          <w:rFonts w:hint="eastAsia" w:ascii="宋体" w:hAnsi="宋体"/>
          <w:b/>
          <w:szCs w:val="21"/>
        </w:rPr>
        <w:t xml:space="preserve">  </w:t>
      </w:r>
      <w:r>
        <w:rPr>
          <w:rFonts w:hint="eastAsia"/>
          <w:position w:val="-32"/>
          <w:szCs w:val="24"/>
          <w:lang w:val="en-US" w:eastAsia="zh-CN"/>
        </w:rPr>
        <w:object>
          <v:shape id="_x0000_i1064" o:spt="75" type="#_x0000_t75" style="height:38pt;width:156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86">
            <o:LockedField>false</o:LockedField>
          </o:OLEObject>
        </w:object>
      </w:r>
      <w:r>
        <w:rPr>
          <w:rFonts w:hint="eastAsia" w:ascii="宋体" w:hAnsi="宋体"/>
          <w:bCs/>
          <w:szCs w:val="21"/>
        </w:rPr>
        <w:t xml:space="preserve">  </w:t>
      </w:r>
    </w:p>
    <w:p w14:paraId="2C3CB5FD"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   所以收敛半径</w:t>
      </w:r>
      <w:r>
        <w:rPr>
          <w:rFonts w:hint="eastAsia"/>
          <w:position w:val="-28"/>
          <w:lang w:val="en-US" w:eastAsia="zh-CN"/>
        </w:rPr>
        <w:object>
          <v:shape id="_x0000_i1065" o:spt="75" type="#_x0000_t75" style="height:33pt;width:52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88">
            <o:LockedField>false</o:LockedField>
          </o:OLEObject>
        </w:object>
      </w:r>
      <w:r>
        <w:rPr>
          <w:rFonts w:hint="eastAsia" w:ascii="宋体" w:hAnsi="宋体"/>
          <w:bCs/>
          <w:szCs w:val="21"/>
        </w:rPr>
        <w:t xml:space="preserve">.            </w:t>
      </w:r>
      <w:r>
        <w:rPr>
          <w:rFonts w:hint="eastAsia" w:ascii="宋体" w:hAnsi="宋体"/>
          <w:b/>
          <w:bCs w:val="0"/>
          <w:szCs w:val="21"/>
        </w:rPr>
        <w:t>（</w:t>
      </w:r>
      <w:r>
        <w:rPr>
          <w:rFonts w:hint="eastAsia" w:ascii="宋体" w:hAnsi="宋体"/>
          <w:b/>
          <w:bCs w:val="0"/>
          <w:szCs w:val="21"/>
          <w:lang w:val="en-US" w:eastAsia="zh-CN"/>
        </w:rPr>
        <w:t>3</w:t>
      </w:r>
      <w:r>
        <w:rPr>
          <w:rFonts w:hint="eastAsia" w:ascii="宋体" w:hAnsi="宋体"/>
          <w:b/>
          <w:bCs w:val="0"/>
          <w:szCs w:val="21"/>
        </w:rPr>
        <w:t>分）</w:t>
      </w:r>
    </w:p>
    <w:p w14:paraId="1A80C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bottom"/>
        <w:rPr>
          <w:rFonts w:hint="default" w:ascii="宋体" w:hAnsi="宋体" w:cs="宋体"/>
          <w:position w:val="-28"/>
          <w:szCs w:val="21"/>
          <w:lang w:val="en-US"/>
        </w:rPr>
      </w:pPr>
      <w:r>
        <w:rPr>
          <w:rFonts w:hint="eastAsia" w:ascii="宋体" w:hAnsi="宋体"/>
          <w:bCs/>
          <w:szCs w:val="21"/>
        </w:rPr>
        <w:t xml:space="preserve">   当</w:t>
      </w:r>
      <w:r>
        <w:rPr>
          <w:rFonts w:hint="eastAsia"/>
          <w:position w:val="-6"/>
          <w:lang w:val="en-US" w:eastAsia="zh-CN"/>
        </w:rPr>
        <w:object>
          <v:shape id="_x0000_i1066" o:spt="75" type="#_x0000_t75" style="height:13.95pt;width:28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90">
            <o:LockedField>false</o:LockedField>
          </o:OLEObject>
        </w:object>
      </w:r>
      <w:r>
        <w:rPr>
          <w:rFonts w:hint="eastAsia" w:ascii="宋体" w:hAnsi="宋体"/>
          <w:bCs/>
          <w:szCs w:val="21"/>
        </w:rPr>
        <w:t>时，</w:t>
      </w:r>
      <w:r>
        <w:rPr>
          <w:rFonts w:hint="eastAsia"/>
          <w:position w:val="-28"/>
          <w:lang w:val="en-US" w:eastAsia="zh-CN"/>
        </w:rPr>
        <w:object>
          <v:shape id="_x0000_i1067" o:spt="75" type="#_x0000_t75" style="height:35pt;width:89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92">
            <o:LockedField>false</o:LockedField>
          </o:OLEObject>
        </w:object>
      </w:r>
      <w:r>
        <w:rPr>
          <w:rFonts w:hint="eastAsia" w:ascii="宋体" w:hAnsi="宋体"/>
          <w:bCs/>
          <w:szCs w:val="21"/>
          <w:lang w:val="en-US" w:eastAsia="zh-CN"/>
        </w:rPr>
        <w:t>为收敛的</w:t>
      </w:r>
      <w:r>
        <w:rPr>
          <w:rFonts w:hint="eastAsia" w:ascii="宋体" w:hAnsi="宋体"/>
          <w:bCs/>
          <w:position w:val="-10"/>
          <w:szCs w:val="21"/>
          <w:lang w:val="en-US" w:eastAsia="zh-CN"/>
        </w:rPr>
        <w:object>
          <v:shape id="_x0000_i1068" o:spt="75" type="#_x0000_t75" style="height:13.6pt;width:20.9pt;" o:ole="t" filled="f" o:preferrelative="t" stroked="f" coordsize="21600,21600">
            <v:path/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94">
            <o:LockedField>false</o:LockedField>
          </o:OLEObject>
        </w:object>
      </w:r>
      <w:r>
        <w:rPr>
          <w:rFonts w:hint="eastAsia" w:ascii="宋体" w:hAnsi="宋体"/>
          <w:bCs/>
          <w:szCs w:val="21"/>
          <w:lang w:val="en-US" w:eastAsia="zh-CN"/>
        </w:rPr>
        <w:t>级数，</w:t>
      </w:r>
    </w:p>
    <w:p w14:paraId="61293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bottom"/>
        <w:rPr>
          <w:rFonts w:hint="eastAsia" w:ascii="宋体" w:hAnsi="宋体" w:cs="宋体"/>
          <w:position w:val="-28"/>
          <w:szCs w:val="21"/>
        </w:rPr>
      </w:pPr>
      <w:r>
        <w:rPr>
          <w:rFonts w:hint="eastAsia" w:ascii="宋体" w:hAnsi="宋体" w:cs="宋体"/>
          <w:position w:val="-28"/>
          <w:szCs w:val="21"/>
        </w:rPr>
        <w:t xml:space="preserve">   </w:t>
      </w:r>
      <w:r>
        <w:rPr>
          <w:rFonts w:hint="eastAsia" w:ascii="宋体" w:hAnsi="宋体"/>
          <w:bCs/>
          <w:szCs w:val="21"/>
        </w:rPr>
        <w:t>当</w:t>
      </w:r>
      <w:r>
        <w:rPr>
          <w:rFonts w:hint="eastAsia"/>
          <w:position w:val="-6"/>
          <w:lang w:val="en-US" w:eastAsia="zh-CN"/>
        </w:rPr>
        <w:object>
          <v:shape id="_x0000_i1069" o:spt="75" type="#_x0000_t75" style="height:13.95pt;width:34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96">
            <o:LockedField>false</o:LockedField>
          </o:OLEObject>
        </w:object>
      </w:r>
      <w:r>
        <w:rPr>
          <w:rFonts w:hint="eastAsia" w:ascii="宋体" w:hAnsi="宋体"/>
          <w:bCs/>
          <w:szCs w:val="21"/>
        </w:rPr>
        <w:t>时，</w:t>
      </w:r>
      <w:r>
        <w:rPr>
          <w:rFonts w:hint="eastAsia"/>
          <w:position w:val="-28"/>
          <w:lang w:val="en-US" w:eastAsia="zh-CN"/>
        </w:rPr>
        <w:object>
          <v:shape id="_x0000_i1070" o:spt="75" type="#_x0000_t75" style="height:35pt;width:114.95pt;" o:ole="t" filled="f" o:preferrelative="t" stroked="f" coordsize="21600,21600">
            <v:path/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98">
            <o:LockedField>false</o:LockedField>
          </o:OLEObject>
        </w:object>
      </w:r>
      <w:r>
        <w:rPr>
          <w:rFonts w:hint="eastAsia" w:ascii="宋体" w:hAnsi="宋体"/>
          <w:bCs/>
          <w:szCs w:val="21"/>
          <w:lang w:val="en-US" w:eastAsia="zh-CN"/>
        </w:rPr>
        <w:t xml:space="preserve">是绝对收敛的.  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 w14:paraId="1F055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cs="宋体"/>
          <w:b/>
          <w:bCs/>
          <w:sz w:val="24"/>
          <w:szCs w:val="24"/>
        </w:rPr>
      </w:pPr>
      <w:r>
        <w:rPr>
          <w:rFonts w:hint="eastAsia" w:ascii="宋体" w:hAnsi="宋体"/>
          <w:bCs/>
          <w:szCs w:val="21"/>
          <w:lang w:val="en-US" w:eastAsia="zh-CN"/>
        </w:rPr>
        <w:t xml:space="preserve">   因此收敛域为</w:t>
      </w:r>
      <w:r>
        <w:rPr>
          <w:rFonts w:hint="eastAsia" w:ascii="宋体" w:hAnsi="宋体"/>
          <w:bCs/>
          <w:szCs w:val="21"/>
          <w:lang w:val="en-US" w:eastAsia="zh-CN"/>
        </w:rPr>
        <w:object>
          <v:shape id="_x0000_i1071" o:spt="75" type="#_x0000_t75" style="height:16pt;width:31.95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100">
            <o:LockedField>false</o:LockedField>
          </o:OLEObject>
        </w:object>
      </w:r>
      <w:r>
        <w:rPr>
          <w:rFonts w:hint="eastAsia" w:ascii="宋体" w:hAnsi="宋体"/>
          <w:bCs/>
          <w:szCs w:val="21"/>
          <w:lang w:val="en-US" w:eastAsia="zh-CN"/>
        </w:rPr>
        <w:t xml:space="preserve">.     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 w14:paraId="380CE604">
      <w:pPr>
        <w:numPr>
          <w:ilvl w:val="0"/>
          <w:numId w:val="2"/>
        </w:numPr>
        <w:spacing w:line="360" w:lineRule="auto"/>
        <w:rPr>
          <w:rFonts w:hint="eastAsia"/>
          <w:spacing w:val="-6"/>
        </w:rPr>
      </w:pPr>
      <w:r>
        <w:rPr>
          <w:rFonts w:hint="eastAsia" w:ascii="宋体" w:hAnsi="宋体" w:cs="宋体"/>
          <w:b/>
          <w:bCs/>
          <w:sz w:val="24"/>
          <w:szCs w:val="24"/>
        </w:rPr>
        <w:t xml:space="preserve">四、综合题（本大题共3小题，每小题7分，共 21分.）</w:t>
      </w:r>
    </w:p>
    <w:p w14:paraId="38EAE31F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 xml:space="preserve">1. 某盐水池容积 100 L，清水以 2 L/min 注入，混合液以 2 L/min 流出，池内初含盐 5 kg。设 t 分钟时盐量 Q(t) kg。</w:t>
      </w:r>
    </w:p>
    <w:p w14:paraId="79CE4AEC">
      <w:pPr>
        <w:keepNext w:val="0"/>
        <w:keepLines w:val="0"/>
        <w:widowControl/>
        <w:suppressLineNumbers w:val="0"/>
        <w:jc w:val="left"/>
        <w:rPr>
          <w:rFonts w:hint="eastAsia" w:ascii="宋体" w:hAnsi="宋体"/>
          <w:b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(1)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建立 Q(t) 所满足的微分方程并求 Q(t)；(2) 求 20 min 时池内盐量。</w:t>
      </w:r>
      <w:r>
        <w:rPr>
          <w:rFonts w:hint="eastAsia"/>
          <w:position w:val="-10"/>
          <w:lang w:val="en-US" w:eastAsia="zh-CN"/>
        </w:rPr>
        <w:object>
          <v:shape id="_x0000_i1072" o:spt="75" type="#_x0000_t75" style="height:16pt;width:26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102">
            <o:LockedField>false</o:LockedField>
          </o:OLEObject>
        </w:object>
      </w:r>
    </w:p>
    <w:p w14:paraId="46E2AB95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 w:ascii="宋体" w:hAnsi="宋体"/>
          <w:b/>
        </w:rPr>
        <w:t xml:space="preserve">解 </w:t>
      </w:r>
      <w:r>
        <w:rPr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  <w:t xml:space="preserve">(1) </w:t>
      </w:r>
      <w:r>
        <w:rPr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  <w:t xml:space="preserve">dQ/dt=−2(Q/100)=−Q/50，Q(0)=5，得 Q(t)=5e^{-t/50}. （5分）</w:t>
      </w:r>
      <w:r>
        <w:rPr>
          <w:rFonts w:hint="eastAsia" w:asciiTheme="minorEastAsia" w:hAnsiTheme="minorEastAsia" w:eastAsiaTheme="minorEastAsia" w:cstheme="minorEastAsia"/>
          <w:position w:val="-6"/>
          <w:lang w:val="en-US" w:eastAsia="zh-CN"/>
        </w:rPr>
        <w:object>
          <v:shape id="_x0000_i1117" o:spt="75" alt="" type="#_x0000_t75" style="height:11pt;width:10pt;" o:ole="t" filled="f" o:preferrelative="t" stroked="f" coordsize="21600,21600">
            <v:path/>
            <v:fill on="f" focussize="0,0"/>
            <v:stroke on="f"/>
            <v:imagedata r:id="rId105" o:title=""/>
            <o:lock v:ext="edit" aspectratio="t"/>
            <w10:wrap type="none"/>
            <w10:anchorlock/>
          </v:shape>
          <o:OLEObject Type="Embed" ProgID="Equation.KSEE3" ShapeID="_x0000_i1117" DrawAspect="Content" ObjectID="_1468075773" r:id="rId10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position w:val="-10"/>
          <w:lang w:val="en-US" w:eastAsia="zh-CN"/>
        </w:rPr>
        <w:object>
          <v:shape id="_x0000_i1074" o:spt="75" alt="" type="#_x0000_t75" style="height:16pt;width:26pt;" o:ole="t" filled="f" o:preferrelative="t" stroked="f" coordsize="21600,21600">
            <v:path/>
            <v:fill on="f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106">
            <o:LockedField>false</o:LockedField>
          </o:OLEObject>
        </w:object>
      </w:r>
    </w:p>
    <w:p w14:paraId="0406C6C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position w:val="-24"/>
          <w:lang w:val="en-US" w:eastAsia="zh-CN"/>
        </w:rPr>
        <w:object>
          <v:shape id="_x0000_i1075" o:spt="75" alt="" type="#_x0000_t75" style="height:31pt;width:84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KSEE3" ShapeID="_x0000_i1075" DrawAspect="Content" ObjectID="_1468075775" r:id="rId10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，   </w:t>
      </w:r>
      <w:r>
        <w:rPr>
          <w:rFonts w:hint="eastAsia"/>
          <w:position w:val="-6"/>
          <w:lang w:val="en-US" w:eastAsia="zh-CN"/>
        </w:rPr>
        <w:object>
          <v:shape id="_x0000_i1076" o:spt="75" type="#_x0000_t75" style="height:13.95pt;width:28pt;" o:ole="t" filled="f" o:preferrelative="t" stroked="f" coordsize="21600,21600">
            <v:path/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KSEE3" ShapeID="_x0000_i1076" DrawAspect="Content" ObjectID="_1468075776" r:id="rId11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，    </w:t>
      </w:r>
    </w:p>
    <w:p w14:paraId="1ACBD93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且 </w:t>
      </w:r>
      <w:r>
        <w:rPr>
          <w:rFonts w:hint="eastAsia"/>
          <w:position w:val="-10"/>
          <w:lang w:val="en-US" w:eastAsia="zh-CN"/>
        </w:rPr>
        <w:object>
          <v:shape id="_x0000_i1077" o:spt="75" type="#_x0000_t75" style="height:16pt;width:54pt;" o:ole="t" filled="f" o:preferrelative="t" stroked="f" coordsize="21600,21600">
            <v:path/>
            <v:fill on="f" focussize="0,0"/>
            <v:stroke on="f"/>
            <v:imagedata r:id="rId113" o:title=""/>
            <o:lock v:ext="edit" aspectratio="t"/>
            <w10:wrap type="none"/>
            <w10:anchorlock/>
          </v:shape>
          <o:OLEObject Type="Embed" ProgID="Equation.KSEE3" ShapeID="_x0000_i1077" DrawAspect="Content" ObjectID="_1468075777" r:id="rId112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rFonts w:hint="eastAsia"/>
          <w:position w:val="-10"/>
          <w:lang w:val="en-US" w:eastAsia="zh-CN"/>
        </w:rPr>
        <w:object>
          <v:shape id="_x0000_i1078" o:spt="75" type="#_x0000_t75" style="height:16pt;width:54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KSEE3" ShapeID="_x0000_i1078" DrawAspect="Content" ObjectID="_1468075778" r:id="rId11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.                         </w:t>
      </w:r>
      <w:r>
        <w:rPr>
          <w:rFonts w:hint="eastAsia"/>
          <w:b/>
          <w:bCs/>
          <w:lang w:val="en-US" w:eastAsia="zh-CN"/>
        </w:rPr>
        <w:t>（3分）</w:t>
      </w:r>
    </w:p>
    <w:p w14:paraId="4526226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分离变量得</w:t>
      </w:r>
    </w:p>
    <w:p w14:paraId="25166C4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position w:val="-24"/>
          <w:lang w:val="en-US" w:eastAsia="zh-CN"/>
        </w:rPr>
        <w:object>
          <v:shape id="_x0000_i1079" o:spt="75" alt="" type="#_x0000_t75" style="height:31pt;width:85.95pt;" o:ole="t" filled="f" o:preferrelative="t" stroked="f" coordsize="21600,21600">
            <v:path/>
            <v:fill on="f" focussize="0,0"/>
            <v:stroke on="f"/>
            <v:imagedata r:id="rId117" o:title=""/>
            <o:lock v:ext="edit" aspectratio="t"/>
            <w10:wrap type="none"/>
            <w10:anchorlock/>
          </v:shape>
          <o:OLEObject Type="Embed" ProgID="Equation.KSEE3" ShapeID="_x0000_i1079" DrawAspect="Content" ObjectID="_1468075779" r:id="rId116">
            <o:LockedField>false</o:LockedField>
          </o:OLEObject>
        </w:object>
      </w:r>
    </w:p>
    <w:p w14:paraId="24716F0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计算积分得</w:t>
      </w:r>
    </w:p>
    <w:p w14:paraId="26CDBAC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position w:val="-10"/>
          <w:lang w:val="en-US" w:eastAsia="zh-CN"/>
        </w:rPr>
        <w:object>
          <v:shape id="_x0000_i1080" o:spt="75" alt="" type="#_x0000_t75" style="height:18pt;width:85pt;" o:ole="t" filled="f" o:preferrelative="t" stroked="f" coordsize="21600,21600">
            <v:path/>
            <v:fill on="f" focussize="0,0"/>
            <v:stroke on="f"/>
            <v:imagedata r:id="rId119" o:title=""/>
            <o:lock v:ext="edit" aspectratio="t"/>
            <w10:wrap type="none"/>
            <w10:anchorlock/>
          </v:shape>
          <o:OLEObject Type="Embed" ProgID="Equation.KSEE3" ShapeID="_x0000_i1080" DrawAspect="Content" ObjectID="_1468075780" r:id="rId118">
            <o:LockedField>false</o:LockedField>
          </o:OLEObject>
        </w:object>
      </w:r>
    </w:p>
    <w:p w14:paraId="27BE0B4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代入</w:t>
      </w:r>
      <w:r>
        <w:rPr>
          <w:rFonts w:hint="eastAsia"/>
          <w:position w:val="-10"/>
          <w:lang w:val="en-US" w:eastAsia="zh-CN"/>
        </w:rPr>
        <w:object>
          <v:shape id="_x0000_i1081" o:spt="75" type="#_x0000_t75" style="height:16pt;width:54pt;" o:ole="t" filled="f" o:preferrelative="t" stroked="f" coordsize="21600,21600">
            <v:path/>
            <v:fill on="f" focussize="0,0"/>
            <v:stroke on="f"/>
            <v:imagedata r:id="rId113" o:title=""/>
            <o:lock v:ext="edit" aspectratio="t"/>
            <w10:wrap type="none"/>
            <w10:anchorlock/>
          </v:shape>
          <o:OLEObject Type="Embed" ProgID="Equation.KSEE3" ShapeID="_x0000_i1081" DrawAspect="Content" ObjectID="_1468075781" r:id="rId120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rFonts w:hint="eastAsia"/>
          <w:position w:val="-10"/>
          <w:lang w:val="en-US" w:eastAsia="zh-CN"/>
        </w:rPr>
        <w:object>
          <v:shape id="_x0000_i1082" o:spt="75" type="#_x0000_t75" style="height:16pt;width:54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KSEE3" ShapeID="_x0000_i1082" DrawAspect="Content" ObjectID="_1468075782" r:id="rId121">
            <o:LockedField>false</o:LockedField>
          </o:OLEObject>
        </w:object>
      </w:r>
      <w:r>
        <w:rPr>
          <w:rFonts w:hint="eastAsia"/>
          <w:lang w:val="en-US" w:eastAsia="zh-CN"/>
        </w:rPr>
        <w:t>得</w:t>
      </w:r>
      <w:r>
        <w:rPr>
          <w:rFonts w:hint="eastAsia"/>
          <w:position w:val="-10"/>
          <w:lang w:val="en-US" w:eastAsia="zh-CN"/>
        </w:rPr>
        <w:object>
          <v:shape id="_x0000_i1083" o:spt="75" alt="" type="#_x0000_t75" style="height:26pt;width:96.95pt;" o:ole="t" filled="f" o:preferrelative="t" stroked="f" coordsize="21600,21600">
            <v:path/>
            <v:fill on="f" focussize="0,0"/>
            <v:stroke on="f"/>
            <v:imagedata r:id="rId123" o:title=""/>
            <o:lock v:ext="edit" aspectratio="t"/>
            <w10:wrap type="none"/>
            <w10:anchorlock/>
          </v:shape>
          <o:OLEObject Type="Embed" ProgID="Equation.KSEE3" ShapeID="_x0000_i1083" DrawAspect="Content" ObjectID="_1468075783" r:id="rId12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.         </w:t>
      </w:r>
      <w:r>
        <w:rPr>
          <w:rFonts w:hint="eastAsia"/>
          <w:b/>
          <w:bCs/>
          <w:lang w:val="en-US" w:eastAsia="zh-CN"/>
        </w:rPr>
        <w:t>（2分）</w:t>
      </w:r>
    </w:p>
    <w:p w14:paraId="03AF7841">
      <w:pPr>
        <w:numPr>
          <w:ilvl w:val="0"/>
          <w:numId w:val="0"/>
        </w:numPr>
        <w:rPr>
          <w:rFonts w:hint="eastAsia" w:ascii="宋体" w:hAnsi="宋体"/>
          <w:b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(2) Q(20)=5e^{-0.4} kg. </w:t>
      </w:r>
      <w:r>
        <w:rPr>
          <w:rFonts w:hint="eastAsia" w:asciiTheme="minorEastAsia" w:hAnsiTheme="minorEastAsia" w:eastAsiaTheme="minorEastAsia" w:cstheme="minorEastAsia"/>
          <w:position w:val="-10"/>
          <w:lang w:val="en-US" w:eastAsia="zh-CN"/>
        </w:rPr>
        <w:object>
          <v:shape id="_x0000_i1084" o:spt="75" alt="" type="#_x0000_t75" style="height:16pt;width:49pt;" o:ole="t" filled="f" o:preferrelative="t" stroked="f" coordsize="21600,21600">
            <v:path/>
            <v:fill on="f" focussize="0,0"/>
            <v:stroke on="f"/>
            <v:imagedata r:id="rId125" o:title=""/>
            <o:lock v:ext="edit" aspectratio="t"/>
            <w10:wrap type="none"/>
            <w10:anchorlock/>
          </v:shape>
          <o:OLEObject Type="Embed" ProgID="Equation.KSEE3" ShapeID="_x0000_i1084" DrawAspect="Content" ObjectID="_1468075784" r:id="rId12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position w:val="-6"/>
          <w:lang w:val="en-US" w:eastAsia="zh-CN"/>
        </w:rPr>
        <w:object>
          <v:shape id="_x0000_i1085" o:spt="75" alt="" type="#_x0000_t75" style="height:13.95pt;width:34pt;" o:ole="t" filled="f" o:preferrelative="t" stroked="f" coordsize="21600,21600">
            <v:path/>
            <v:fill on="f" focussize="0,0"/>
            <v:stroke on="f"/>
            <v:imagedata r:id="rId127" o:title=""/>
            <o:lock v:ext="edit" aspectratio="t"/>
            <w10:wrap type="none"/>
            <w10:anchorlock/>
          </v:shape>
          <o:OLEObject Type="Embed" ProgID="Equation.KSEE3" ShapeID="_x0000_i1085" DrawAspect="Content" ObjectID="_1468075785" r:id="rId126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（2分）</w:t>
      </w:r>
    </w:p>
    <w:p w14:paraId="6800BEC3">
      <w:pPr>
        <w:numPr>
          <w:ilvl w:val="0"/>
          <w:numId w:val="0"/>
        </w:numPr>
        <w:tabs>
          <w:tab w:val="left" w:pos="6353"/>
        </w:tabs>
        <w:bidi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 w:ascii="宋体" w:hAnsi="宋体" w:cs="宋体"/>
          <w:szCs w:val="24"/>
          <w:lang w:val="en-US" w:eastAsia="zh-CN"/>
        </w:rPr>
        <w:t xml:space="preserve">2. 计算由曲线 y=x² 与 y=x 所围图形分别绕 x 轴、y 轴旋转所得旋转体的体积.</w:t>
      </w:r>
      <w:r>
        <w:rPr>
          <w:rFonts w:hint="eastAsia"/>
          <w:position w:val="-10"/>
          <w:lang w:val="en-US" w:eastAsia="zh-CN"/>
        </w:rPr>
        <w:object>
          <v:shape id="_x0000_i1086" o:spt="75" type="#_x0000_t75" style="height:18pt;width:39pt;" o:ole="t" filled="f" o:preferrelative="t" stroked="f" coordsize="21600,21600">
            <v:path/>
            <v:fill on="f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Equation.KSEE3" ShapeID="_x0000_i1086" DrawAspect="Content" ObjectID="_1468075786" r:id="rId128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object>
          <v:shape id="_x0000_i1087" o:spt="75" type="#_x0000_t75" style="height:19pt;width:44pt;" o:ole="t" filled="f" o:preferrelative="t" stroked="f" coordsize="21600,21600">
            <v:path/>
            <v:fill on="f" focussize="0,0"/>
            <v:stroke on="f"/>
            <v:imagedata r:id="rId131" o:title=""/>
            <o:lock v:ext="edit" aspectratio="t"/>
            <w10:wrap type="none"/>
            <w10:anchorlock/>
          </v:shape>
          <o:OLEObject Type="Embed" ProgID="Equation.KSEE3" ShapeID="_x0000_i1087" DrawAspect="Content" ObjectID="_1468075787" r:id="rId130">
            <o:LockedField>false</o:LockedField>
          </o:OLEObject>
        </w:object>
      </w:r>
      <w:r>
        <w:rPr>
          <w:rFonts w:hint="eastAsia"/>
          <w:position w:val="-6"/>
          <w:lang w:val="en-US" w:eastAsia="zh-CN"/>
        </w:rPr>
        <w:object>
          <v:shape id="_x0000_i1088" o:spt="75" type="#_x0000_t75" style="height:11pt;width:10pt;" o:ole="t" filled="f" o:preferrelative="t" stroked="f" coordsize="21600,21600">
            <v:path/>
            <v:fill on="f" focussize="0,0"/>
            <v:stroke on="f"/>
            <v:imagedata r:id="rId133" o:title=""/>
            <o:lock v:ext="edit" aspectratio="t"/>
            <w10:wrap type="none"/>
            <w10:anchorlock/>
          </v:shape>
          <o:OLEObject Type="Embed" ProgID="Equation.KSEE3" ShapeID="_x0000_i1088" DrawAspect="Content" ObjectID="_1468075788" r:id="rId132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object>
          <v:shape id="_x0000_i1089" o:spt="75" type="#_x0000_t75" style="height:13pt;width:11pt;" o:ole="t" filled="f" o:preferrelative="t" stroked="f" coordsize="21600,21600">
            <v:path/>
            <v:fill on="f" focussize="0,0"/>
            <v:stroke on="f"/>
            <v:imagedata r:id="rId135" o:title=""/>
            <o:lock v:ext="edit" aspectratio="t"/>
            <w10:wrap type="none"/>
            <w10:anchorlock/>
          </v:shape>
          <o:OLEObject Type="Embed" ProgID="Equation.KSEE3" ShapeID="_x0000_i1089" DrawAspect="Content" ObjectID="_1468075789" r:id="rId134">
            <o:LockedField>false</o:LockedField>
          </o:OLEObject>
        </w:object>
      </w:r>
    </w:p>
    <w:p w14:paraId="50E3118A">
      <w:pPr>
        <w:outlineLvl w:val="0"/>
        <w:rPr>
          <w:rFonts w:hint="eastAsia"/>
          <w:lang w:val="en-US" w:eastAsia="zh-CN"/>
        </w:rPr>
      </w:pP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</w:t>
      </w:r>
      <w:r>
        <w:rPr>
          <w:rFonts w:hint="eastAsia" w:ascii="宋体" w:hAnsi="宋体"/>
          <w:b/>
        </w:rPr>
        <w:t xml:space="preserve"> </w:t>
      </w:r>
      <w:r>
        <w:rPr>
          <w:rFonts w:hint="eastAsia" w:ascii="宋体" w:hAnsi="宋体"/>
          <w:b w:val="0"/>
          <w:bCs/>
          <w:lang w:val="en-US" w:eastAsia="zh-CN"/>
        </w:rPr>
        <w:t xml:space="preserve">交点 x=0,1. 绕 x 轴 V_x=π∫_0^1(x²−x⁴)dx=2π/15; （4分）</w:t>
      </w:r>
      <w:r>
        <w:rPr>
          <w:rFonts w:hint="eastAsia"/>
          <w:position w:val="-32"/>
          <w:lang w:val="en-US" w:eastAsia="zh-CN"/>
        </w:rPr>
        <w:object>
          <v:shape id="_x0000_i1090" o:spt="75" type="#_x0000_t75" style="height:38pt;width:49.95pt;" o:ole="t" filled="f" o:preferrelative="t" stroked="f" coordsize="21600,21600">
            <v:path/>
            <v:fill on="f" focussize="0,0"/>
            <v:stroke on="f"/>
            <v:imagedata r:id="rId137" o:title=""/>
            <o:lock v:ext="edit" aspectratio="t"/>
            <w10:wrap type="none"/>
            <w10:anchorlock/>
          </v:shape>
          <o:OLEObject Type="Embed" ProgID="Equation.KSEE3" ShapeID="_x0000_i1090" DrawAspect="Content" ObjectID="_1468075790" r:id="rId136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object>
          <v:shape id="_x0000_i1091" o:spt="75" type="#_x0000_t75" style="height:16pt;width:27pt;" o:ole="t" filled="f" o:preferrelative="t" stroked="f" coordsize="21600,21600">
            <v:path/>
            <v:fill on="f" focussize="0,0"/>
            <v:stroke on="f"/>
            <v:imagedata r:id="rId139" o:title=""/>
            <o:lock v:ext="edit" aspectratio="t"/>
            <w10:wrap type="none"/>
            <w10:anchorlock/>
          </v:shape>
          <o:OLEObject Type="Embed" ProgID="Equation.KSEE3" ShapeID="_x0000_i1091" DrawAspect="Content" ObjectID="_1468075791" r:id="rId138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object>
          <v:shape id="_x0000_i1092" o:spt="75" type="#_x0000_t75" style="height:16pt;width:22pt;" o:ole="t" filled="f" o:preferrelative="t" stroked="f" coordsize="21600,21600">
            <v:path/>
            <v:fill on="f" focussize="0,0"/>
            <v:stroke on="f"/>
            <v:imagedata r:id="rId141" o:title=""/>
            <o:lock v:ext="edit" aspectratio="t"/>
            <w10:wrap type="none"/>
            <w10:anchorlock/>
          </v:shape>
          <o:OLEObject Type="Embed" ProgID="Equation.KSEE3" ShapeID="_x0000_i1092" DrawAspect="Content" ObjectID="_1468075792" r:id="rId140">
            <o:LockedField>false</o:LockedField>
          </o:OLEObject>
        </w:object>
      </w:r>
    </w:p>
    <w:p w14:paraId="21422680">
      <w:pPr>
        <w:numPr>
          <w:ilvl w:val="0"/>
          <w:numId w:val="0"/>
        </w:numPr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该图形绕着</w:t>
      </w:r>
      <w:r>
        <w:rPr>
          <w:rFonts w:hint="eastAsia"/>
          <w:position w:val="-6"/>
          <w:lang w:val="en-US" w:eastAsia="zh-CN"/>
        </w:rPr>
        <w:object>
          <v:shape id="_x0000_i1093" o:spt="75" type="#_x0000_t75" style="height:11pt;width:10pt;" o:ole="t" filled="f" o:preferrelative="t" stroked="f" coordsize="21600,21600">
            <v:path/>
            <v:fill on="f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KSEE3" ShapeID="_x0000_i1093" DrawAspect="Content" ObjectID="_1468075793" r:id="rId142">
            <o:LockedField>false</o:LockedField>
          </o:OLEObject>
        </w:object>
      </w:r>
      <w:r>
        <w:rPr>
          <w:rFonts w:hint="eastAsia"/>
          <w:lang w:val="en-US" w:eastAsia="zh-CN"/>
        </w:rPr>
        <w:t>轴旋转所得的旋转体的体积可以看成两个旋转体的体积之差，因此该旋转体的体积为</w:t>
      </w:r>
    </w:p>
    <w:p w14:paraId="27024B03">
      <w:pPr>
        <w:numPr>
          <w:ilvl w:val="0"/>
          <w:numId w:val="0"/>
        </w:numPr>
        <w:ind w:leftChars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position w:val="-82"/>
          <w:lang w:val="en-US" w:eastAsia="zh-CN"/>
        </w:rPr>
        <w:object>
          <v:shape id="_x0000_i1094" o:spt="75" type="#_x0000_t75" style="height:85pt;width:159pt;" o:ole="t" filled="f" o:preferrelative="t" stroked="f" coordsize="21600,21600">
            <v:path/>
            <v:fill on="f" focussize="0,0"/>
            <v:stroke on="f"/>
            <v:imagedata r:id="rId145" o:title=""/>
            <o:lock v:ext="edit" aspectratio="t"/>
            <w10:wrap type="none"/>
            <w10:anchorlock/>
          </v:shape>
          <o:OLEObject Type="Embed" ProgID="Equation.KSEE3" ShapeID="_x0000_i1094" DrawAspect="Content" ObjectID="_1468075794" r:id="rId14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 </w:t>
      </w:r>
      <w:r>
        <w:rPr>
          <w:rFonts w:hint="eastAsia"/>
          <w:b/>
          <w:bCs/>
          <w:lang w:val="en-US" w:eastAsia="zh-CN"/>
        </w:rPr>
        <w:t>（4分）</w:t>
      </w:r>
    </w:p>
    <w:p w14:paraId="489324CA">
      <w:pPr>
        <w:numPr>
          <w:ilvl w:val="0"/>
          <w:numId w:val="0"/>
        </w:numPr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绕 y 轴 V_y=2π∫_0^1 x(x−x²)dx=π/6. （3分）</w:t>
      </w:r>
      <w:r>
        <w:rPr>
          <w:rFonts w:hint="eastAsia"/>
          <w:position w:val="-6"/>
          <w:lang w:val="en-US" w:eastAsia="zh-CN"/>
        </w:rPr>
        <w:object>
          <v:shape id="_x0000_i1095" o:spt="75" type="#_x0000_t75" style="height:11pt;width:10pt;" o:ole="t" filled="f" o:preferrelative="t" stroked="f" coordsize="21600,21600">
            <v:path/>
            <v:fill on="f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KSEE3" ShapeID="_x0000_i1095" DrawAspect="Content" ObjectID="_1468075795" r:id="rId146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object>
          <v:shape id="_x0000_i1096" o:spt="75" type="#_x0000_t75" style="height:13pt;width:11pt;" o:ole="t" filled="f" o:preferrelative="t" stroked="f" coordsize="21600,21600">
            <v:path/>
            <v:fill on="f" focussize="0,0"/>
            <v:stroke on="f"/>
            <v:imagedata r:id="rId148" o:title=""/>
            <o:lock v:ext="edit" aspectratio="t"/>
            <w10:wrap type="none"/>
            <w10:anchorlock/>
          </v:shape>
          <o:OLEObject Type="Embed" ProgID="Equation.KSEE3" ShapeID="_x0000_i1096" DrawAspect="Content" ObjectID="_1468075796" r:id="rId147">
            <o:LockedField>false</o:LockedField>
          </o:OLEObject>
        </w:object>
      </w:r>
    </w:p>
    <w:p w14:paraId="665ED6EF">
      <w:pPr>
        <w:numPr>
          <w:ilvl w:val="0"/>
          <w:numId w:val="0"/>
        </w:numPr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position w:val="-88"/>
          <w:lang w:val="en-US" w:eastAsia="zh-CN"/>
        </w:rPr>
        <w:object>
          <v:shape id="_x0000_i1097" o:spt="75" type="#_x0000_t75" style="height:99pt;width:156pt;" o:ole="t" filled="f" o:preferrelative="t" stroked="f" coordsize="21600,21600">
            <v:path/>
            <v:fill on="f" focussize="0,0"/>
            <v:stroke on="f"/>
            <v:imagedata r:id="rId150" o:title=""/>
            <o:lock v:ext="edit" aspectratio="t"/>
            <w10:wrap type="none"/>
            <w10:anchorlock/>
          </v:shape>
          <o:OLEObject Type="Embed" ProgID="Equation.KSEE3" ShapeID="_x0000_i1097" DrawAspect="Content" ObjectID="_1468075797" r:id="rId14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   </w:t>
      </w:r>
      <w:r>
        <w:rPr>
          <w:rFonts w:hint="eastAsia"/>
          <w:b/>
          <w:bCs/>
          <w:lang w:val="en-US" w:eastAsia="zh-CN"/>
        </w:rPr>
        <w:t>（3分）</w:t>
      </w:r>
    </w:p>
    <w:p w14:paraId="299B8678">
      <w:pPr>
        <w:numPr>
          <w:ilvl w:val="0"/>
          <w:numId w:val="0"/>
        </w:numPr>
        <w:tabs>
          <w:tab w:val="left" w:pos="6353"/>
        </w:tabs>
        <w:bidi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 w:ascii="宋体" w:hAnsi="宋体" w:cs="宋体"/>
          <w:szCs w:val="24"/>
          <w:lang w:val="en-US" w:eastAsia="zh-CN"/>
        </w:rPr>
        <w:t xml:space="preserve">3. 设 f(x,y)=x²y/(x²+y²)（(0,0) 处取 0），讨论 f 在 (0,0) 的连续性、可偏导性及可微性.</w:t>
      </w:r>
      <w:r>
        <w:rPr>
          <w:rFonts w:hint="eastAsia"/>
          <w:position w:val="-46"/>
          <w:lang w:val="en-US" w:eastAsia="zh-CN"/>
        </w:rPr>
        <w:object>
          <v:shape id="_x0000_i1098" o:spt="75" type="#_x0000_t75" style="height:52pt;width:181pt;" o:ole="t" filled="f" o:preferrelative="t" stroked="f" coordsize="21600,21600">
            <v:path/>
            <v:fill on="f" focussize="0,0"/>
            <v:stroke on="f"/>
            <v:imagedata r:id="rId152" o:title=""/>
            <o:lock v:ext="edit" aspectratio="t"/>
            <w10:wrap type="none"/>
            <w10:anchorlock/>
          </v:shape>
          <o:OLEObject Type="Embed" ProgID="Equation.KSEE3" ShapeID="_x0000_i1098" DrawAspect="Content" ObjectID="_1468075798" r:id="rId151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object>
          <v:shape id="_x0000_i1099" o:spt="75" type="#_x0000_t75" style="height:16pt;width:38pt;" o:ole="t" filled="f" o:preferrelative="t" stroked="f" coordsize="21600,21600">
            <v:path/>
            <v:fill on="f" focussize="0,0"/>
            <v:stroke on="f"/>
            <v:imagedata r:id="rId154" o:title=""/>
            <o:lock v:ext="edit" aspectratio="t"/>
            <w10:wrap type="none"/>
            <w10:anchorlock/>
          </v:shape>
          <o:OLEObject Type="Embed" ProgID="Equation.KSEE3" ShapeID="_x0000_i1099" DrawAspect="Content" ObjectID="_1468075799" r:id="rId153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object>
          <v:shape id="_x0000_i1100" o:spt="75" type="#_x0000_t75" style="height:16pt;width:27pt;" o:ole="t" filled="f" o:preferrelative="t" stroked="f" coordsize="21600,21600">
            <v:path/>
            <v:fill on="f" focussize="0,0"/>
            <v:stroke on="f"/>
            <v:imagedata r:id="rId156" o:title=""/>
            <o:lock v:ext="edit" aspectratio="t"/>
            <w10:wrap type="none"/>
            <w10:anchorlock/>
          </v:shape>
          <o:OLEObject Type="Embed" ProgID="Equation.KSEE3" ShapeID="_x0000_i1100" DrawAspect="Content" ObjectID="_1468075800" r:id="rId155">
            <o:LockedField>false</o:LockedField>
          </o:OLEObject>
        </w:object>
      </w:r>
    </w:p>
    <w:p w14:paraId="6823E2B3">
      <w:pPr>
        <w:outlineLvl w:val="0"/>
        <w:rPr>
          <w:rFonts w:hint="eastAsia"/>
          <w:lang w:val="en-US" w:eastAsia="zh-CN"/>
        </w:rPr>
      </w:pP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</w:t>
      </w:r>
      <w:r>
        <w:rPr>
          <w:rFonts w:hint="eastAsia" w:ascii="宋体" w:hAnsi="宋体"/>
          <w:b/>
          <w:lang w:val="en-US" w:eastAsia="zh-CN"/>
        </w:rPr>
        <w:t xml:space="preserve"> </w:t>
      </w:r>
      <w:r>
        <w:rPr>
          <w:rFonts w:hint="eastAsia" w:ascii="宋体" w:hAnsi="宋体"/>
          <w:b w:val="0"/>
          <w:bCs/>
          <w:lang w:val="en-US" w:eastAsia="zh-CN"/>
        </w:rPr>
        <w:t xml:space="preserve">（连续性）沿 y=kx→0 时 f→0，故 f 在(0,0)连续. （2分）</w:t>
      </w:r>
      <w:r>
        <w:rPr>
          <w:rFonts w:hint="eastAsia"/>
          <w:position w:val="-38"/>
          <w:lang w:val="en-US" w:eastAsia="zh-CN"/>
        </w:rPr>
        <w:object>
          <v:shape id="_x0000_i1101" o:spt="75" type="#_x0000_t75" style="height:44pt;width:67.95pt;" o:ole="t" filled="f" o:preferrelative="t" stroked="f" coordsize="21600,21600">
            <v:path/>
            <v:fill on="f" focussize="0,0"/>
            <v:stroke on="f"/>
            <v:imagedata r:id="rId158" o:title=""/>
            <o:lock v:ext="edit" aspectratio="t"/>
            <w10:wrap type="none"/>
            <w10:anchorlock/>
          </v:shape>
          <o:OLEObject Type="Embed" ProgID="Equation.KSEE3" ShapeID="_x0000_i1101" DrawAspect="Content" ObjectID="_1468075801" r:id="rId157">
            <o:LockedField>false</o:LockedField>
          </o:OLEObject>
        </w:object>
      </w:r>
      <w:r>
        <w:rPr>
          <w:rFonts w:hint="eastAsia"/>
          <w:position w:val="-22"/>
          <w:lang w:val="en-US" w:eastAsia="zh-CN"/>
        </w:rPr>
        <w:object>
          <v:shape id="_x0000_i1102" o:spt="75" type="#_x0000_t75" style="height:23pt;width:67.95pt;" o:ole="t" filled="f" o:preferrelative="t" stroked="f" coordsize="21600,21600">
            <v:path/>
            <v:fill on="f" focussize="0,0"/>
            <v:stroke on="f"/>
            <v:imagedata r:id="rId160" o:title=""/>
            <o:lock v:ext="edit" aspectratio="t"/>
            <w10:wrap type="none"/>
            <w10:anchorlock/>
          </v:shape>
          <o:OLEObject Type="Embed" ProgID="Equation.KSEE3" ShapeID="_x0000_i1102" DrawAspect="Content" ObjectID="_1468075802" r:id="rId159">
            <o:LockedField>false</o:LockedField>
          </o:OLEObject>
        </w:object>
      </w:r>
    </w:p>
    <w:p w14:paraId="324A1B57">
      <w:pPr>
        <w:numPr>
          <w:ilvl w:val="0"/>
          <w:numId w:val="0"/>
        </w:numPr>
        <w:ind w:leftChars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</w:t>
      </w:r>
      <w:r>
        <w:rPr>
          <w:rFonts w:hint="eastAsia"/>
          <w:position w:val="-22"/>
          <w:lang w:val="en-US" w:eastAsia="zh-CN"/>
        </w:rPr>
        <w:object>
          <v:shape id="_x0000_i1103" o:spt="75" type="#_x0000_t75" style="height:23pt;width:139pt;" o:ole="t" filled="f" o:preferrelative="t" stroked="f" coordsize="21600,21600">
            <v:path/>
            <v:fill on="f" focussize="0,0"/>
            <v:stroke on="f"/>
            <v:imagedata r:id="rId162" o:title=""/>
            <o:lock v:ext="edit" aspectratio="t"/>
            <w10:wrap type="none"/>
            <w10:anchorlock/>
          </v:shape>
          <o:OLEObject Type="Embed" ProgID="Equation.KSEE3" ShapeID="_x0000_i1103" DrawAspect="Content" ObjectID="_1468075803" r:id="rId161">
            <o:LockedField>false</o:LockedField>
          </o:OLEObject>
        </w:object>
      </w:r>
      <w:r>
        <w:rPr>
          <w:rFonts w:hint="eastAsia"/>
          <w:lang w:val="en-US" w:eastAsia="zh-CN"/>
        </w:rPr>
        <w:t>.故</w:t>
      </w:r>
      <w:r>
        <w:rPr>
          <w:rFonts w:hint="eastAsia"/>
          <w:position w:val="-10"/>
          <w:lang w:val="en-US" w:eastAsia="zh-CN"/>
        </w:rPr>
        <w:object>
          <v:shape id="_x0000_i1104" o:spt="75" type="#_x0000_t75" style="height:16pt;width:38pt;" o:ole="t" filled="f" o:preferrelative="t" stroked="f" coordsize="21600,21600">
            <v:path/>
            <v:fill on="f" focussize="0,0"/>
            <v:stroke on="f"/>
            <v:imagedata r:id="rId154" o:title=""/>
            <o:lock v:ext="edit" aspectratio="t"/>
            <w10:wrap type="none"/>
            <w10:anchorlock/>
          </v:shape>
          <o:OLEObject Type="Embed" ProgID="Equation.KSEE3" ShapeID="_x0000_i1104" DrawAspect="Content" ObjectID="_1468075804" r:id="rId163">
            <o:LockedField>false</o:LockedField>
          </o:OLEObject>
        </w:object>
      </w:r>
      <w:r>
        <w:rPr>
          <w:rFonts w:hint="eastAsia"/>
          <w:lang w:val="en-US" w:eastAsia="zh-CN"/>
        </w:rPr>
        <w:t>在</w:t>
      </w:r>
      <w:r>
        <w:rPr>
          <w:rFonts w:hint="eastAsia"/>
          <w:position w:val="-10"/>
          <w:lang w:val="en-US" w:eastAsia="zh-CN"/>
        </w:rPr>
        <w:object>
          <v:shape id="_x0000_i1105" o:spt="75" type="#_x0000_t75" style="height:16pt;width:27pt;" o:ole="t" filled="f" o:preferrelative="t" stroked="f" coordsize="21600,21600">
            <v:path/>
            <v:fill on="f" focussize="0,0"/>
            <v:stroke on="f"/>
            <v:imagedata r:id="rId156" o:title=""/>
            <o:lock v:ext="edit" aspectratio="t"/>
            <w10:wrap type="none"/>
            <w10:anchorlock/>
          </v:shape>
          <o:OLEObject Type="Embed" ProgID="Equation.KSEE3" ShapeID="_x0000_i1105" DrawAspect="Content" ObjectID="_1468075805" r:id="rId16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点连续.       </w:t>
      </w:r>
      <w:r>
        <w:rPr>
          <w:rFonts w:hint="eastAsia"/>
          <w:b/>
          <w:bCs/>
          <w:lang w:val="en-US" w:eastAsia="zh-CN"/>
        </w:rPr>
        <w:t>（2分）</w:t>
      </w:r>
    </w:p>
    <w:p w14:paraId="45696A03">
      <w:pPr>
        <w:numPr>
          <w:ilvl w:val="0"/>
          <w:numId w:val="0"/>
        </w:numPr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（可偏导性）对</w:t>
      </w:r>
      <w:r>
        <w:rPr>
          <w:rFonts w:hint="eastAsia"/>
          <w:position w:val="-6"/>
          <w:lang w:val="en-US" w:eastAsia="zh-CN"/>
        </w:rPr>
        <w:object>
          <v:shape id="_x0000_i1106" o:spt="75" type="#_x0000_t75" style="height:11pt;width:10pt;" o:ole="t" filled="f" o:preferrelative="t" stroked="f" coordsize="21600,21600">
            <v:path/>
            <v:fill on="f" focussize="0,0"/>
            <v:stroke on="f"/>
            <v:imagedata r:id="rId166" o:title=""/>
            <o:lock v:ext="edit" aspectratio="t"/>
            <w10:wrap type="none"/>
            <w10:anchorlock/>
          </v:shape>
          <o:OLEObject Type="Embed" ProgID="Equation.KSEE3" ShapeID="_x0000_i1106" DrawAspect="Content" ObjectID="_1468075806" r:id="rId165">
            <o:LockedField>false</o:LockedField>
          </o:OLEObject>
        </w:object>
      </w:r>
      <w:r>
        <w:rPr>
          <w:rFonts w:hint="eastAsia"/>
          <w:lang w:val="en-US" w:eastAsia="zh-CN"/>
        </w:rPr>
        <w:t>的偏导数</w:t>
      </w:r>
      <w:r>
        <w:rPr>
          <w:rFonts w:hint="eastAsia"/>
          <w:position w:val="-24"/>
          <w:lang w:val="en-US" w:eastAsia="zh-CN"/>
        </w:rPr>
        <w:object>
          <v:shape id="_x0000_i1107" o:spt="75" type="#_x0000_t75" style="height:31pt;width:190pt;" o:ole="t" filled="f" o:preferrelative="t" stroked="f" coordsize="21600,21600">
            <v:path/>
            <v:fill on="f" focussize="0,0"/>
            <v:stroke on="f"/>
            <v:imagedata r:id="rId168" o:title=""/>
            <o:lock v:ext="edit" aspectratio="t"/>
            <w10:wrap type="none"/>
            <w10:anchorlock/>
          </v:shape>
          <o:OLEObject Type="Embed" ProgID="Equation.KSEE3" ShapeID="_x0000_i1107" DrawAspect="Content" ObjectID="_1468075807" r:id="rId167">
            <o:LockedField>false</o:LockedField>
          </o:OLEObject>
        </w:object>
      </w:r>
    </w:p>
    <w:p w14:paraId="427F04CC">
      <w:pPr>
        <w:numPr>
          <w:ilvl w:val="0"/>
          <w:numId w:val="0"/>
        </w:numPr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同理对</w:t>
      </w:r>
      <w:r>
        <w:rPr>
          <w:rFonts w:hint="eastAsia"/>
          <w:position w:val="-10"/>
          <w:lang w:val="en-US" w:eastAsia="zh-CN"/>
        </w:rPr>
        <w:object>
          <v:shape id="_x0000_i1108" o:spt="75" type="#_x0000_t75" style="height:13pt;width:11pt;" o:ole="t" filled="f" o:preferrelative="t" stroked="f" coordsize="21600,21600">
            <v:path/>
            <v:fill on="f" focussize="0,0"/>
            <v:stroke on="f"/>
            <v:imagedata r:id="rId170" o:title=""/>
            <o:lock v:ext="edit" aspectratio="t"/>
            <w10:wrap type="none"/>
            <w10:anchorlock/>
          </v:shape>
          <o:OLEObject Type="Embed" ProgID="Equation.KSEE3" ShapeID="_x0000_i1108" DrawAspect="Content" ObjectID="_1468075808" r:id="rId169">
            <o:LockedField>false</o:LockedField>
          </o:OLEObject>
        </w:object>
      </w:r>
      <w:r>
        <w:rPr>
          <w:rFonts w:hint="eastAsia"/>
          <w:lang w:val="en-US" w:eastAsia="zh-CN"/>
        </w:rPr>
        <w:t>的偏导数</w:t>
      </w:r>
      <w:r>
        <w:rPr>
          <w:rFonts w:hint="eastAsia"/>
          <w:position w:val="-14"/>
          <w:lang w:val="en-US" w:eastAsia="zh-CN"/>
        </w:rPr>
        <w:object>
          <v:shape id="_x0000_i1109" o:spt="75" type="#_x0000_t75" style="height:19pt;width:56pt;" o:ole="t" filled="f" o:preferrelative="t" stroked="f" coordsize="21600,21600">
            <v:path/>
            <v:fill on="f" focussize="0,0"/>
            <v:stroke on="f"/>
            <v:imagedata r:id="rId172" o:title=""/>
            <o:lock v:ext="edit" aspectratio="t"/>
            <w10:wrap type="none"/>
            <w10:anchorlock/>
          </v:shape>
          <o:OLEObject Type="Embed" ProgID="Equation.KSEE3" ShapeID="_x0000_i1109" DrawAspect="Content" ObjectID="_1468075809" r:id="rId171">
            <o:LockedField>false</o:LockedField>
          </o:OLEObject>
        </w:object>
      </w:r>
    </w:p>
    <w:p w14:paraId="482F8E91">
      <w:pPr>
        <w:numPr>
          <w:ilvl w:val="0"/>
          <w:numId w:val="0"/>
        </w:numPr>
        <w:ind w:leftChars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故</w:t>
      </w:r>
      <w:r>
        <w:rPr>
          <w:rFonts w:hint="eastAsia"/>
          <w:position w:val="-10"/>
          <w:lang w:val="en-US" w:eastAsia="zh-CN"/>
        </w:rPr>
        <w:object>
          <v:shape id="_x0000_i1110" o:spt="75" type="#_x0000_t75" style="height:16pt;width:38pt;" o:ole="t" filled="f" o:preferrelative="t" stroked="f" coordsize="21600,21600">
            <v:path/>
            <v:fill on="f" focussize="0,0"/>
            <v:stroke on="f"/>
            <v:imagedata r:id="rId154" o:title=""/>
            <o:lock v:ext="edit" aspectratio="t"/>
            <w10:wrap type="none"/>
            <w10:anchorlock/>
          </v:shape>
          <o:OLEObject Type="Embed" ProgID="Equation.KSEE3" ShapeID="_x0000_i1110" DrawAspect="Content" ObjectID="_1468075810" r:id="rId173">
            <o:LockedField>false</o:LockedField>
          </o:OLEObject>
        </w:object>
      </w:r>
      <w:r>
        <w:rPr>
          <w:rFonts w:hint="eastAsia"/>
          <w:lang w:val="en-US" w:eastAsia="zh-CN"/>
        </w:rPr>
        <w:t>在</w:t>
      </w:r>
      <w:r>
        <w:rPr>
          <w:rFonts w:hint="eastAsia"/>
          <w:position w:val="-10"/>
          <w:lang w:val="en-US" w:eastAsia="zh-CN"/>
        </w:rPr>
        <w:object>
          <v:shape id="_x0000_i1111" o:spt="75" type="#_x0000_t75" style="height:16pt;width:27pt;" o:ole="t" filled="f" o:preferrelative="t" stroked="f" coordsize="21600,21600">
            <v:path/>
            <v:fill on="f" focussize="0,0"/>
            <v:stroke on="f"/>
            <v:imagedata r:id="rId156" o:title=""/>
            <o:lock v:ext="edit" aspectratio="t"/>
            <w10:wrap type="none"/>
            <w10:anchorlock/>
          </v:shape>
          <o:OLEObject Type="Embed" ProgID="Equation.KSEE3" ShapeID="_x0000_i1111" DrawAspect="Content" ObjectID="_1468075811" r:id="rId17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点可偏导.                      </w:t>
      </w:r>
      <w:r>
        <w:rPr>
          <w:rFonts w:hint="eastAsia"/>
          <w:b/>
          <w:bCs/>
          <w:lang w:val="en-US" w:eastAsia="zh-CN"/>
        </w:rPr>
        <w:t>（2分）</w:t>
      </w:r>
    </w:p>
    <w:p w14:paraId="01831682">
      <w:pPr>
        <w:numPr>
          <w:ilvl w:val="0"/>
          <w:numId w:val="0"/>
        </w:numPr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（可微性）由可微的定义，因为</w:t>
      </w:r>
    </w:p>
    <w:p w14:paraId="0810D688">
      <w:pPr>
        <w:numPr>
          <w:ilvl w:val="0"/>
          <w:numId w:val="0"/>
        </w:numPr>
        <w:ind w:leftChars="0"/>
        <w:outlineLvl w:val="0"/>
        <w:rPr>
          <w:rFonts w:hint="default"/>
          <w:lang w:val="en-US" w:eastAsia="zh-CN"/>
        </w:rPr>
      </w:pPr>
    </w:p>
    <w:p w14:paraId="2815CB67">
      <w:pPr>
        <w:numPr>
          <w:ilvl w:val="0"/>
          <w:numId w:val="0"/>
        </w:numPr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position w:val="-36"/>
          <w:lang w:val="en-US" w:eastAsia="zh-CN"/>
        </w:rPr>
        <w:object>
          <v:shape id="_x0000_i1112" o:spt="75" type="#_x0000_t75" style="height:39pt;width:308pt;" o:ole="t" filled="f" o:preferrelative="t" stroked="f" coordsize="21600,21600">
            <v:path/>
            <v:fill on="f" focussize="0,0"/>
            <v:stroke on="f"/>
            <v:imagedata r:id="rId176" o:title=""/>
            <o:lock v:ext="edit" aspectratio="t"/>
            <w10:wrap type="none"/>
            <w10:anchorlock/>
          </v:shape>
          <o:OLEObject Type="Embed" ProgID="Equation.KSEE3" ShapeID="_x0000_i1112" DrawAspect="Content" ObjectID="_1468075812" r:id="rId175">
            <o:LockedField>false</o:LockedField>
          </o:OLEObject>
        </w:object>
      </w:r>
    </w:p>
    <w:p w14:paraId="2C4AD0D2">
      <w:pPr>
        <w:numPr>
          <w:ilvl w:val="0"/>
          <w:numId w:val="0"/>
        </w:numPr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</w:t>
      </w:r>
      <w:r>
        <w:rPr>
          <w:rFonts w:hint="eastAsia"/>
          <w:position w:val="-10"/>
          <w:lang w:val="en-US" w:eastAsia="zh-CN"/>
        </w:rPr>
        <w:object>
          <v:shape id="_x0000_i1113" o:spt="75" type="#_x0000_t75" style="height:16pt;width:47pt;" o:ole="t" filled="f" o:preferrelative="t" stroked="f" coordsize="21600,21600">
            <v:path/>
            <v:fill on="f" focussize="0,0"/>
            <v:stroke on="f"/>
            <v:imagedata r:id="rId178" o:title=""/>
            <o:lock v:ext="edit" aspectratio="t"/>
            <w10:wrap type="none"/>
            <w10:anchorlock/>
          </v:shape>
          <o:OLEObject Type="Embed" ProgID="Equation.KSEE3" ShapeID="_x0000_i1113" DrawAspect="Content" ObjectID="_1468075813" r:id="rId177">
            <o:LockedField>false</o:LockedField>
          </o:OLEObject>
        </w:object>
      </w:r>
      <w:r>
        <w:rPr>
          <w:rFonts w:hint="eastAsia"/>
          <w:lang w:val="en-US" w:eastAsia="zh-CN"/>
        </w:rPr>
        <w:t>，得</w:t>
      </w:r>
      <w:r>
        <w:rPr>
          <w:rFonts w:hint="eastAsia"/>
          <w:position w:val="-28"/>
          <w:lang w:val="en-US" w:eastAsia="zh-CN"/>
        </w:rPr>
        <w:object>
          <v:shape id="_x0000_i1114" o:spt="75" type="#_x0000_t75" style="height:35pt;width:252pt;" o:ole="t" filled="f" o:preferrelative="t" stroked="f" coordsize="21600,21600">
            <v:path/>
            <v:fill on="f" focussize="0,0"/>
            <v:stroke on="f"/>
            <v:imagedata r:id="rId180" o:title=""/>
            <o:lock v:ext="edit" aspectratio="t"/>
            <w10:wrap type="none"/>
            <w10:anchorlock/>
          </v:shape>
          <o:OLEObject Type="Embed" ProgID="Equation.KSEE3" ShapeID="_x0000_i1114" DrawAspect="Content" ObjectID="_1468075814" r:id="rId179">
            <o:LockedField>false</o:LockedField>
          </o:OLEObject>
        </w:object>
      </w:r>
    </w:p>
    <w:p w14:paraId="02287A44">
      <w:pPr>
        <w:numPr>
          <w:ilvl w:val="0"/>
          <w:numId w:val="0"/>
        </w:numPr>
        <w:ind w:leftChars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f_x(0,0)=f_y(0,0)=0，但 Δf 非线性主部，故在(0,0)不可微. （5分）</w:t>
      </w:r>
      <w:r>
        <w:rPr>
          <w:rFonts w:hint="eastAsia"/>
          <w:position w:val="-10"/>
          <w:lang w:val="en-US" w:eastAsia="zh-CN"/>
        </w:rPr>
        <w:object>
          <v:shape id="_x0000_i1115" o:spt="75" type="#_x0000_t75" style="height:16pt;width:38pt;" o:ole="t" filled="f" o:preferrelative="t" stroked="f" coordsize="21600,21600">
            <v:path/>
            <v:fill on="f" focussize="0,0"/>
            <v:stroke on="f"/>
            <v:imagedata r:id="rId154" o:title=""/>
            <o:lock v:ext="edit" aspectratio="t"/>
            <w10:wrap type="none"/>
            <w10:anchorlock/>
          </v:shape>
          <o:OLEObject Type="Embed" ProgID="Equation.KSEE3" ShapeID="_x0000_i1115" DrawAspect="Content" ObjectID="_1468075815" r:id="rId181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object>
          <v:shape id="_x0000_i1116" o:spt="75" type="#_x0000_t75" style="height:16pt;width:27pt;" o:ole="t" filled="f" o:preferrelative="t" stroked="f" coordsize="21600,21600">
            <v:path/>
            <v:fill on="f" focussize="0,0"/>
            <v:stroke on="f"/>
            <v:imagedata r:id="rId156" o:title=""/>
            <o:lock v:ext="edit" aspectratio="t"/>
            <w10:wrap type="none"/>
            <w10:anchorlock/>
          </v:shape>
          <o:OLEObject Type="Embed" ProgID="Equation.KSEE3" ShapeID="_x0000_i1116" DrawAspect="Content" ObjectID="_1468075816" r:id="rId182">
            <o:LockedField>false</o:LockedField>
          </o:OLEObject>
        </w:object>
      </w:r>
    </w:p>
    <w:p w14:paraId="4D8D8568">
      <w:pPr>
        <w:numPr>
          <w:ilvl w:val="0"/>
          <w:numId w:val="0"/>
        </w:numPr>
        <w:ind w:leftChars="0"/>
        <w:outlineLvl w:val="0"/>
        <w:rPr>
          <w:rFonts w:hint="default"/>
          <w:lang w:val="en-US" w:eastAsia="zh-CN"/>
        </w:rPr>
      </w:pPr>
    </w:p>
    <w:p w14:paraId="61CB6B50">
      <w:pPr>
        <w:numPr>
          <w:ilvl w:val="0"/>
          <w:numId w:val="0"/>
        </w:numPr>
        <w:ind w:leftChars="0"/>
        <w:outlineLvl w:val="0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1440" w:right="1247" w:bottom="1440" w:left="1531" w:header="851" w:footer="992" w:gutter="1134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5EBA26">
    <w:pPr>
      <w:pStyle w:val="7"/>
      <w:jc w:val="center"/>
      <w:rPr>
        <w:color w:val="262626"/>
      </w:rPr>
    </w:pPr>
    <w:r>
      <w:rPr>
        <w:rFonts w:hint="eastAsia" w:cs="宋体"/>
        <w:color w:val="262626"/>
      </w:rPr>
      <w:t>（第</w:t>
    </w:r>
    <w:r>
      <w:rPr>
        <w:color w:val="262626"/>
      </w:rPr>
      <w:fldChar w:fldCharType="begin"/>
    </w:r>
    <w:r>
      <w:rPr>
        <w:color w:val="262626"/>
      </w:rPr>
      <w:instrText xml:space="preserve">PAGE</w:instrText>
    </w:r>
    <w:r>
      <w:rPr>
        <w:color w:val="262626"/>
      </w:rPr>
      <w:fldChar w:fldCharType="separate"/>
    </w:r>
    <w:r>
      <w:rPr>
        <w:color w:val="262626"/>
      </w:rPr>
      <w:t>1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页共</w:t>
    </w:r>
    <w:r>
      <w:rPr>
        <w:color w:val="262626"/>
      </w:rPr>
      <w:t xml:space="preserve"> </w:t>
    </w:r>
    <w:r>
      <w:rPr>
        <w:color w:val="262626"/>
      </w:rPr>
      <w:fldChar w:fldCharType="begin"/>
    </w:r>
    <w:r>
      <w:rPr>
        <w:color w:val="262626"/>
      </w:rPr>
      <w:instrText xml:space="preserve">NUMPAGES</w:instrText>
    </w:r>
    <w:r>
      <w:rPr>
        <w:color w:val="262626"/>
      </w:rPr>
      <w:fldChar w:fldCharType="separate"/>
    </w:r>
    <w:r>
      <w:rPr>
        <w:color w:val="262626"/>
      </w:rPr>
      <w:t>2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页）</w:t>
    </w:r>
  </w:p>
  <w:p w14:paraId="68B9387E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D84DF">
    <w:pPr>
      <w:pStyle w:val="7"/>
      <w:jc w:val="center"/>
    </w:pPr>
    <w:r>
      <w:rPr>
        <w:rFonts w:hint="eastAsia" w:cs="宋体"/>
      </w:rPr>
      <w:t>（第</w:t>
    </w:r>
    <w:r>
      <w:fldChar w:fldCharType="begin"/>
    </w:r>
    <w:r>
      <w:instrText xml:space="preserve">PAGE</w:instrText>
    </w:r>
    <w:r>
      <w:fldChar w:fldCharType="separate"/>
    </w:r>
    <w:r>
      <w:t>2</w:t>
    </w:r>
    <w:r>
      <w:fldChar w:fldCharType="end"/>
    </w:r>
    <w:r>
      <w:rPr>
        <w:rFonts w:hint="eastAsia" w:cs="宋体"/>
      </w:rPr>
      <w:t>页共</w:t>
    </w:r>
    <w:r>
      <w:t xml:space="preserve"> </w:t>
    </w:r>
    <w:r>
      <w:fldChar w:fldCharType="begin"/>
    </w:r>
    <w:r>
      <w:instrText xml:space="preserve">NUMPAGES</w:instrText>
    </w:r>
    <w:r>
      <w:fldChar w:fldCharType="separate"/>
    </w:r>
    <w:r>
      <w:t>2</w:t>
    </w:r>
    <w:r>
      <w:fldChar w:fldCharType="end"/>
    </w:r>
    <w:r>
      <w:rPr>
        <w:rFonts w:hint="eastAsia" w:cs="宋体"/>
      </w:rPr>
      <w:t>页）</w:t>
    </w:r>
  </w:p>
  <w:p w14:paraId="4BF6C3D0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8C843C">
    <w:pPr>
      <w:pStyle w:val="8"/>
      <w:pBdr>
        <w:bottom w:val="none" w:color="auto" w:sz="0" w:space="0"/>
      </w:pBd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-828675</wp:posOffset>
              </wp:positionH>
              <wp:positionV relativeFrom="paragraph">
                <wp:posOffset>760095</wp:posOffset>
              </wp:positionV>
              <wp:extent cx="600075" cy="7924800"/>
              <wp:effectExtent l="4445" t="4445" r="5080" b="146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0075" cy="7924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prstDash val="sysDot"/>
                        <a:miter lim="800000"/>
                      </a:ln>
                      <a:effectLst/>
                    </wps:spPr>
                    <wps:txbx>
                      <w:txbxContent>
                        <w:p w14:paraId="5AA518D0"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single"/>
                            </w:rPr>
                          </w:pPr>
                          <w:r>
                            <w:t xml:space="preserve">   </w:t>
                          </w:r>
                        </w:p>
                        <w:p w14:paraId="6C31F2B3"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dotDotDash"/>
                            </w:rPr>
                          </w:pPr>
                          <w:r>
                            <w:rPr>
                              <w:u w:val="dotDotDash"/>
                            </w:rPr>
                            <w:t xml:space="preserve">                                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装</w:t>
                          </w:r>
                          <w:r>
                            <w:rPr>
                              <w:u w:val="dotDotDash"/>
                            </w:rPr>
                            <w:t xml:space="preserve">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订</w:t>
                          </w:r>
                          <w:r>
                            <w:rPr>
                              <w:u w:val="dotDotDash"/>
                            </w:rPr>
                            <w:t xml:space="preserve">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线</w:t>
                          </w:r>
                          <w:r>
                            <w:rPr>
                              <w:u w:val="dotDotDash"/>
                            </w:rPr>
                            <w:t xml:space="preserve">                                                        </w:t>
                          </w:r>
                          <w:r>
                            <w:rPr>
                              <w:u w:val="dotDotDash"/>
                            </w:rPr>
                            <w:br w:type="textWrapping"/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-65.25pt;margin-top:59.85pt;height:624pt;width:47.25pt;z-index:251659264;mso-width-relative:page;mso-height-relative:page;" filled="f" stroked="t" coordsize="21600,21600" o:gfxdata="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bw8nn9oAAAANAQAADwAAAAAAAAABACAA&#10;AAAiAAAAZHJzL2Rvd25yZXYueG1sUEsBAhQAFAAAAAgAh07iQBnkpX5EAgAAiAQAAA4AAAAAAAAA&#10;AQAgAAAAKQEAAGRycy9lMm9Eb2MueG1sUEsFBgAAAAAGAAYAWQEAAN8FAAAAAA==&#10;">
              <v:fill on="f" focussize="0,0"/>
              <v:stroke color="#FFFFFF" miterlimit="8" joinstyle="miter" dashstyle="1 1"/>
              <v:imagedata o:title=""/>
              <o:lock v:ext="edit" aspectratio="f"/>
              <v:textbox style="layout-flow:vertical;mso-layout-flow-alt:bottom-to-top;">
                <w:txbxContent>
                  <w:p w14:paraId="57BCBD11">
                    <w:pPr>
                      <w:pBdr>
                        <w:bottom w:val="single" w:color="auto" w:sz="6" w:space="1"/>
                      </w:pBdr>
                      <w:rPr>
                        <w:u w:val="single"/>
                      </w:rPr>
                    </w:pPr>
                    <w:r>
                      <w:t xml:space="preserve">   </w:t>
                    </w:r>
                  </w:p>
                  <w:p w14:paraId="52C220C4">
                    <w:pPr>
                      <w:pBdr>
                        <w:bottom w:val="single" w:color="auto" w:sz="6" w:space="1"/>
                      </w:pBdr>
                      <w:rPr>
                        <w:u w:val="dotDotDash"/>
                      </w:rPr>
                    </w:pPr>
                    <w:r>
                      <w:rPr>
                        <w:u w:val="dotDotDash"/>
                      </w:rPr>
                      <w:t xml:space="preserve">                                            </w:t>
                    </w:r>
                    <w:r>
                      <w:rPr>
                        <w:rFonts w:hint="eastAsia" w:cs="宋体"/>
                        <w:u w:val="dotDotDash"/>
                      </w:rPr>
                      <w:t>装</w:t>
                    </w:r>
                    <w:r>
                      <w:rPr>
                        <w:u w:val="dotDotDash"/>
                      </w:rPr>
                      <w:t xml:space="preserve">            </w:t>
                    </w:r>
                    <w:r>
                      <w:rPr>
                        <w:rFonts w:hint="eastAsia" w:cs="宋体"/>
                        <w:u w:val="dotDotDash"/>
                      </w:rPr>
                      <w:t>订</w:t>
                    </w:r>
                    <w:r>
                      <w:rPr>
                        <w:u w:val="dotDotDash"/>
                      </w:rPr>
                      <w:t xml:space="preserve">         </w:t>
                    </w:r>
                    <w:r>
                      <w:rPr>
                        <w:rFonts w:hint="eastAsia" w:cs="宋体"/>
                        <w:u w:val="dotDotDash"/>
                      </w:rPr>
                      <w:t>线</w:t>
                    </w:r>
                    <w:r>
                      <w:rPr>
                        <w:u w:val="dotDotDash"/>
                      </w:rPr>
                      <w:t xml:space="preserve">                                                        </w:t>
                    </w:r>
                    <w:r>
                      <w:rPr>
                        <w:u w:val="dotDotDash"/>
                      </w:rPr>
                      <w:br w:type="textWrapping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FD82F6"/>
    <w:multiLevelType w:val="singleLevel"/>
    <w:tmpl w:val="EAFD82F6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B950DD8"/>
    <w:multiLevelType w:val="singleLevel"/>
    <w:tmpl w:val="FB950DD8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oNotHyphenateCaps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layout v:ext="edit">
      <o:idmap v:ext="edit" data="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VmOTQ0MjNjMTU3ZGRiZDNmMjk1Mzg3MzIxZDdjYzEifQ=="/>
  </w:docVars>
  <w:rsids>
    <w:rsidRoot w:val="0089262F"/>
    <w:rsid w:val="000031C4"/>
    <w:rsid w:val="000074C8"/>
    <w:rsid w:val="00010FD1"/>
    <w:rsid w:val="00011969"/>
    <w:rsid w:val="00020CE2"/>
    <w:rsid w:val="00030E1D"/>
    <w:rsid w:val="00035F83"/>
    <w:rsid w:val="00043B90"/>
    <w:rsid w:val="00053E46"/>
    <w:rsid w:val="0005682E"/>
    <w:rsid w:val="00056F61"/>
    <w:rsid w:val="000579B4"/>
    <w:rsid w:val="00057D5F"/>
    <w:rsid w:val="000667DB"/>
    <w:rsid w:val="00085177"/>
    <w:rsid w:val="00094129"/>
    <w:rsid w:val="000B2BA9"/>
    <w:rsid w:val="000B7277"/>
    <w:rsid w:val="000C21D0"/>
    <w:rsid w:val="000C57E4"/>
    <w:rsid w:val="000D0CB9"/>
    <w:rsid w:val="000D26E7"/>
    <w:rsid w:val="000D62C7"/>
    <w:rsid w:val="000E774B"/>
    <w:rsid w:val="000F4C35"/>
    <w:rsid w:val="00102B08"/>
    <w:rsid w:val="0010732F"/>
    <w:rsid w:val="00111215"/>
    <w:rsid w:val="00112EEC"/>
    <w:rsid w:val="00123FEC"/>
    <w:rsid w:val="001258B9"/>
    <w:rsid w:val="00132620"/>
    <w:rsid w:val="00140F0E"/>
    <w:rsid w:val="00152DED"/>
    <w:rsid w:val="00161F94"/>
    <w:rsid w:val="00170B88"/>
    <w:rsid w:val="00172F00"/>
    <w:rsid w:val="00185521"/>
    <w:rsid w:val="0018563B"/>
    <w:rsid w:val="00186A05"/>
    <w:rsid w:val="001907BB"/>
    <w:rsid w:val="00190F66"/>
    <w:rsid w:val="001922D6"/>
    <w:rsid w:val="00193574"/>
    <w:rsid w:val="001A4D82"/>
    <w:rsid w:val="001A768C"/>
    <w:rsid w:val="001B12B3"/>
    <w:rsid w:val="001B4CA8"/>
    <w:rsid w:val="001C1DE4"/>
    <w:rsid w:val="001C33C6"/>
    <w:rsid w:val="001C6918"/>
    <w:rsid w:val="001D3816"/>
    <w:rsid w:val="001D3EAE"/>
    <w:rsid w:val="001E40ED"/>
    <w:rsid w:val="001E470D"/>
    <w:rsid w:val="001E57ED"/>
    <w:rsid w:val="001E6450"/>
    <w:rsid w:val="001F0EA1"/>
    <w:rsid w:val="00201250"/>
    <w:rsid w:val="00202F05"/>
    <w:rsid w:val="002030B1"/>
    <w:rsid w:val="00205AEF"/>
    <w:rsid w:val="00210F0F"/>
    <w:rsid w:val="0021523B"/>
    <w:rsid w:val="00220F25"/>
    <w:rsid w:val="00231BAA"/>
    <w:rsid w:val="00232619"/>
    <w:rsid w:val="002346D3"/>
    <w:rsid w:val="00235E34"/>
    <w:rsid w:val="002423C8"/>
    <w:rsid w:val="0024278E"/>
    <w:rsid w:val="00242ACC"/>
    <w:rsid w:val="00243FC0"/>
    <w:rsid w:val="00261BE9"/>
    <w:rsid w:val="00263909"/>
    <w:rsid w:val="00264E73"/>
    <w:rsid w:val="00265156"/>
    <w:rsid w:val="0026563B"/>
    <w:rsid w:val="00267667"/>
    <w:rsid w:val="002738E4"/>
    <w:rsid w:val="002743CE"/>
    <w:rsid w:val="00280398"/>
    <w:rsid w:val="002812FE"/>
    <w:rsid w:val="0028471C"/>
    <w:rsid w:val="00292CA7"/>
    <w:rsid w:val="00295099"/>
    <w:rsid w:val="002A2D7B"/>
    <w:rsid w:val="002A5D94"/>
    <w:rsid w:val="002B3CDD"/>
    <w:rsid w:val="002B598A"/>
    <w:rsid w:val="002B6D54"/>
    <w:rsid w:val="002C0435"/>
    <w:rsid w:val="002C25B7"/>
    <w:rsid w:val="002C312D"/>
    <w:rsid w:val="002C4D86"/>
    <w:rsid w:val="002D0571"/>
    <w:rsid w:val="002D3A18"/>
    <w:rsid w:val="002D4A07"/>
    <w:rsid w:val="002D5B64"/>
    <w:rsid w:val="002E0A6D"/>
    <w:rsid w:val="002E4B43"/>
    <w:rsid w:val="002F4B2D"/>
    <w:rsid w:val="002F6A8F"/>
    <w:rsid w:val="00302576"/>
    <w:rsid w:val="00304C07"/>
    <w:rsid w:val="00310D59"/>
    <w:rsid w:val="00317BCC"/>
    <w:rsid w:val="00321D75"/>
    <w:rsid w:val="003222A9"/>
    <w:rsid w:val="0032607A"/>
    <w:rsid w:val="003263DB"/>
    <w:rsid w:val="00327ABB"/>
    <w:rsid w:val="003316BB"/>
    <w:rsid w:val="00343703"/>
    <w:rsid w:val="00352D82"/>
    <w:rsid w:val="00353F64"/>
    <w:rsid w:val="00356A66"/>
    <w:rsid w:val="00370FEB"/>
    <w:rsid w:val="00373A66"/>
    <w:rsid w:val="00380717"/>
    <w:rsid w:val="00385B05"/>
    <w:rsid w:val="00385C8B"/>
    <w:rsid w:val="003863E2"/>
    <w:rsid w:val="00393D24"/>
    <w:rsid w:val="003A296D"/>
    <w:rsid w:val="003A42D7"/>
    <w:rsid w:val="003A4588"/>
    <w:rsid w:val="003A4743"/>
    <w:rsid w:val="003B2F28"/>
    <w:rsid w:val="003B76EF"/>
    <w:rsid w:val="003C1D29"/>
    <w:rsid w:val="003D0E4A"/>
    <w:rsid w:val="003D1CE5"/>
    <w:rsid w:val="003D32BC"/>
    <w:rsid w:val="003D6B6C"/>
    <w:rsid w:val="003F4667"/>
    <w:rsid w:val="00400916"/>
    <w:rsid w:val="00404A6C"/>
    <w:rsid w:val="0041224A"/>
    <w:rsid w:val="004128E3"/>
    <w:rsid w:val="00413E97"/>
    <w:rsid w:val="00415259"/>
    <w:rsid w:val="00417B09"/>
    <w:rsid w:val="004255D9"/>
    <w:rsid w:val="004339DE"/>
    <w:rsid w:val="004377A7"/>
    <w:rsid w:val="00443E3E"/>
    <w:rsid w:val="00446C51"/>
    <w:rsid w:val="00447DF1"/>
    <w:rsid w:val="00474D51"/>
    <w:rsid w:val="00475FF3"/>
    <w:rsid w:val="00476F61"/>
    <w:rsid w:val="00484552"/>
    <w:rsid w:val="004869B8"/>
    <w:rsid w:val="00496FBD"/>
    <w:rsid w:val="004A56A3"/>
    <w:rsid w:val="004B0F0F"/>
    <w:rsid w:val="004C06AA"/>
    <w:rsid w:val="004C1BE6"/>
    <w:rsid w:val="004D6350"/>
    <w:rsid w:val="004E0DBE"/>
    <w:rsid w:val="004E127A"/>
    <w:rsid w:val="004E71E6"/>
    <w:rsid w:val="004F1E94"/>
    <w:rsid w:val="004F5D52"/>
    <w:rsid w:val="004F7692"/>
    <w:rsid w:val="005014A7"/>
    <w:rsid w:val="00505778"/>
    <w:rsid w:val="00515980"/>
    <w:rsid w:val="00516C93"/>
    <w:rsid w:val="00517C9D"/>
    <w:rsid w:val="00522DB9"/>
    <w:rsid w:val="00530124"/>
    <w:rsid w:val="00532A3A"/>
    <w:rsid w:val="00535E1C"/>
    <w:rsid w:val="00540385"/>
    <w:rsid w:val="00542C98"/>
    <w:rsid w:val="0054343B"/>
    <w:rsid w:val="0054466A"/>
    <w:rsid w:val="00554043"/>
    <w:rsid w:val="00560FE8"/>
    <w:rsid w:val="005635AA"/>
    <w:rsid w:val="00566F9A"/>
    <w:rsid w:val="00581DE4"/>
    <w:rsid w:val="00587F52"/>
    <w:rsid w:val="005962F2"/>
    <w:rsid w:val="005A40F4"/>
    <w:rsid w:val="005A61C9"/>
    <w:rsid w:val="005B0266"/>
    <w:rsid w:val="005B32CF"/>
    <w:rsid w:val="005B35F7"/>
    <w:rsid w:val="005C02C8"/>
    <w:rsid w:val="005D424C"/>
    <w:rsid w:val="005E41BC"/>
    <w:rsid w:val="005E7192"/>
    <w:rsid w:val="005F260A"/>
    <w:rsid w:val="005F2C2D"/>
    <w:rsid w:val="00600600"/>
    <w:rsid w:val="00602141"/>
    <w:rsid w:val="0060653E"/>
    <w:rsid w:val="00611CAD"/>
    <w:rsid w:val="00614022"/>
    <w:rsid w:val="00620EB6"/>
    <w:rsid w:val="00623699"/>
    <w:rsid w:val="006240C1"/>
    <w:rsid w:val="006336EB"/>
    <w:rsid w:val="0064293D"/>
    <w:rsid w:val="00654A9B"/>
    <w:rsid w:val="0066308F"/>
    <w:rsid w:val="00666A96"/>
    <w:rsid w:val="006724B1"/>
    <w:rsid w:val="0067289E"/>
    <w:rsid w:val="00674A31"/>
    <w:rsid w:val="006758D7"/>
    <w:rsid w:val="006760B9"/>
    <w:rsid w:val="006A01C7"/>
    <w:rsid w:val="006A2D3E"/>
    <w:rsid w:val="006A41DF"/>
    <w:rsid w:val="006A62BD"/>
    <w:rsid w:val="006C48C8"/>
    <w:rsid w:val="006C5A28"/>
    <w:rsid w:val="006D330F"/>
    <w:rsid w:val="006D5189"/>
    <w:rsid w:val="006E11C1"/>
    <w:rsid w:val="006F137C"/>
    <w:rsid w:val="006F5DEF"/>
    <w:rsid w:val="007040C3"/>
    <w:rsid w:val="00713A1F"/>
    <w:rsid w:val="00731197"/>
    <w:rsid w:val="00733905"/>
    <w:rsid w:val="00734658"/>
    <w:rsid w:val="00743C73"/>
    <w:rsid w:val="00745F7F"/>
    <w:rsid w:val="00756EBF"/>
    <w:rsid w:val="007621FF"/>
    <w:rsid w:val="00765FC7"/>
    <w:rsid w:val="00767234"/>
    <w:rsid w:val="00770417"/>
    <w:rsid w:val="00771019"/>
    <w:rsid w:val="00775A72"/>
    <w:rsid w:val="00787273"/>
    <w:rsid w:val="007908EB"/>
    <w:rsid w:val="00793F3C"/>
    <w:rsid w:val="00794BD0"/>
    <w:rsid w:val="00795AAD"/>
    <w:rsid w:val="007975DF"/>
    <w:rsid w:val="007B1A86"/>
    <w:rsid w:val="007C0F0B"/>
    <w:rsid w:val="007C2465"/>
    <w:rsid w:val="007D3132"/>
    <w:rsid w:val="007D742F"/>
    <w:rsid w:val="007E099D"/>
    <w:rsid w:val="007E2815"/>
    <w:rsid w:val="007E5447"/>
    <w:rsid w:val="007F12E9"/>
    <w:rsid w:val="007F1958"/>
    <w:rsid w:val="007F691E"/>
    <w:rsid w:val="00800242"/>
    <w:rsid w:val="008039B7"/>
    <w:rsid w:val="00806C56"/>
    <w:rsid w:val="008230D8"/>
    <w:rsid w:val="00825A1A"/>
    <w:rsid w:val="008260C6"/>
    <w:rsid w:val="008271F3"/>
    <w:rsid w:val="0083081A"/>
    <w:rsid w:val="00835E4B"/>
    <w:rsid w:val="00840BF5"/>
    <w:rsid w:val="008522C9"/>
    <w:rsid w:val="00865983"/>
    <w:rsid w:val="00872F5B"/>
    <w:rsid w:val="0089262F"/>
    <w:rsid w:val="008B02B3"/>
    <w:rsid w:val="008C2E8D"/>
    <w:rsid w:val="008C6C1B"/>
    <w:rsid w:val="008C7450"/>
    <w:rsid w:val="008C7985"/>
    <w:rsid w:val="008D2FFC"/>
    <w:rsid w:val="008D32D3"/>
    <w:rsid w:val="008D4938"/>
    <w:rsid w:val="008E3A9D"/>
    <w:rsid w:val="008E73BB"/>
    <w:rsid w:val="008E73F2"/>
    <w:rsid w:val="008F583A"/>
    <w:rsid w:val="008F5D26"/>
    <w:rsid w:val="008F7364"/>
    <w:rsid w:val="00902DB0"/>
    <w:rsid w:val="0090478E"/>
    <w:rsid w:val="0090495D"/>
    <w:rsid w:val="009103BF"/>
    <w:rsid w:val="00912040"/>
    <w:rsid w:val="00923310"/>
    <w:rsid w:val="009242DA"/>
    <w:rsid w:val="00927894"/>
    <w:rsid w:val="00931F51"/>
    <w:rsid w:val="00931F91"/>
    <w:rsid w:val="00932AAC"/>
    <w:rsid w:val="00933455"/>
    <w:rsid w:val="00940C11"/>
    <w:rsid w:val="00944593"/>
    <w:rsid w:val="00944A6E"/>
    <w:rsid w:val="0095058D"/>
    <w:rsid w:val="00953F2B"/>
    <w:rsid w:val="00955D44"/>
    <w:rsid w:val="009567F1"/>
    <w:rsid w:val="00962492"/>
    <w:rsid w:val="00962E16"/>
    <w:rsid w:val="0097269E"/>
    <w:rsid w:val="00976111"/>
    <w:rsid w:val="00976A01"/>
    <w:rsid w:val="009841FA"/>
    <w:rsid w:val="009A12E3"/>
    <w:rsid w:val="009B3BC4"/>
    <w:rsid w:val="009B544B"/>
    <w:rsid w:val="009C4C7A"/>
    <w:rsid w:val="009C5A0D"/>
    <w:rsid w:val="009C7116"/>
    <w:rsid w:val="009E3BEF"/>
    <w:rsid w:val="00A00F06"/>
    <w:rsid w:val="00A021A4"/>
    <w:rsid w:val="00A023EA"/>
    <w:rsid w:val="00A0726F"/>
    <w:rsid w:val="00A212C0"/>
    <w:rsid w:val="00A22885"/>
    <w:rsid w:val="00A25256"/>
    <w:rsid w:val="00A25EC7"/>
    <w:rsid w:val="00A30674"/>
    <w:rsid w:val="00A37F58"/>
    <w:rsid w:val="00A439F0"/>
    <w:rsid w:val="00A63410"/>
    <w:rsid w:val="00A666F9"/>
    <w:rsid w:val="00A76686"/>
    <w:rsid w:val="00A87658"/>
    <w:rsid w:val="00A93519"/>
    <w:rsid w:val="00AA565F"/>
    <w:rsid w:val="00AB193D"/>
    <w:rsid w:val="00AB43E5"/>
    <w:rsid w:val="00AB6D9D"/>
    <w:rsid w:val="00AC4E09"/>
    <w:rsid w:val="00AD5ABB"/>
    <w:rsid w:val="00AD6CDF"/>
    <w:rsid w:val="00AE1C3E"/>
    <w:rsid w:val="00AE2BAB"/>
    <w:rsid w:val="00AE37D0"/>
    <w:rsid w:val="00AE5A7A"/>
    <w:rsid w:val="00AE7A00"/>
    <w:rsid w:val="00AF0998"/>
    <w:rsid w:val="00AF434E"/>
    <w:rsid w:val="00B12EB0"/>
    <w:rsid w:val="00B13EF6"/>
    <w:rsid w:val="00B166CF"/>
    <w:rsid w:val="00B17A94"/>
    <w:rsid w:val="00B235C7"/>
    <w:rsid w:val="00B253B7"/>
    <w:rsid w:val="00B32656"/>
    <w:rsid w:val="00B32F69"/>
    <w:rsid w:val="00B3363D"/>
    <w:rsid w:val="00B352C4"/>
    <w:rsid w:val="00B3539B"/>
    <w:rsid w:val="00B35609"/>
    <w:rsid w:val="00B46D43"/>
    <w:rsid w:val="00B515B3"/>
    <w:rsid w:val="00B56019"/>
    <w:rsid w:val="00B622B4"/>
    <w:rsid w:val="00B631AD"/>
    <w:rsid w:val="00B806A2"/>
    <w:rsid w:val="00B960F1"/>
    <w:rsid w:val="00BA218E"/>
    <w:rsid w:val="00BA2361"/>
    <w:rsid w:val="00BA3978"/>
    <w:rsid w:val="00BA3F56"/>
    <w:rsid w:val="00BA66D7"/>
    <w:rsid w:val="00BB7B97"/>
    <w:rsid w:val="00BC0D41"/>
    <w:rsid w:val="00BC5881"/>
    <w:rsid w:val="00BD00B4"/>
    <w:rsid w:val="00BD1050"/>
    <w:rsid w:val="00BD41D3"/>
    <w:rsid w:val="00BD4754"/>
    <w:rsid w:val="00BE0EB0"/>
    <w:rsid w:val="00BF2CFC"/>
    <w:rsid w:val="00BF2E96"/>
    <w:rsid w:val="00C00CE6"/>
    <w:rsid w:val="00C0143C"/>
    <w:rsid w:val="00C04E51"/>
    <w:rsid w:val="00C056B5"/>
    <w:rsid w:val="00C1069C"/>
    <w:rsid w:val="00C10F03"/>
    <w:rsid w:val="00C2563E"/>
    <w:rsid w:val="00C31732"/>
    <w:rsid w:val="00C40E76"/>
    <w:rsid w:val="00C41077"/>
    <w:rsid w:val="00C57997"/>
    <w:rsid w:val="00C65547"/>
    <w:rsid w:val="00C716A2"/>
    <w:rsid w:val="00C734E5"/>
    <w:rsid w:val="00C832A5"/>
    <w:rsid w:val="00C9414C"/>
    <w:rsid w:val="00C95560"/>
    <w:rsid w:val="00CA0156"/>
    <w:rsid w:val="00CA3DC8"/>
    <w:rsid w:val="00CA5A0B"/>
    <w:rsid w:val="00CB022D"/>
    <w:rsid w:val="00CB6291"/>
    <w:rsid w:val="00CB6D6D"/>
    <w:rsid w:val="00CB6ECE"/>
    <w:rsid w:val="00CC451D"/>
    <w:rsid w:val="00CC606F"/>
    <w:rsid w:val="00CD72D9"/>
    <w:rsid w:val="00CE02FB"/>
    <w:rsid w:val="00CE0679"/>
    <w:rsid w:val="00CE14C4"/>
    <w:rsid w:val="00CE7A21"/>
    <w:rsid w:val="00CF1114"/>
    <w:rsid w:val="00CF1A98"/>
    <w:rsid w:val="00CF1B3F"/>
    <w:rsid w:val="00CF299D"/>
    <w:rsid w:val="00CF5AF8"/>
    <w:rsid w:val="00D006BD"/>
    <w:rsid w:val="00D00908"/>
    <w:rsid w:val="00D01182"/>
    <w:rsid w:val="00D063E7"/>
    <w:rsid w:val="00D0693B"/>
    <w:rsid w:val="00D10B58"/>
    <w:rsid w:val="00D12D39"/>
    <w:rsid w:val="00D13315"/>
    <w:rsid w:val="00D1474A"/>
    <w:rsid w:val="00D17919"/>
    <w:rsid w:val="00D20816"/>
    <w:rsid w:val="00D21D88"/>
    <w:rsid w:val="00D224A7"/>
    <w:rsid w:val="00D2749B"/>
    <w:rsid w:val="00D3044C"/>
    <w:rsid w:val="00D32564"/>
    <w:rsid w:val="00D34692"/>
    <w:rsid w:val="00D34A7E"/>
    <w:rsid w:val="00D35BC2"/>
    <w:rsid w:val="00D364B1"/>
    <w:rsid w:val="00D36EA4"/>
    <w:rsid w:val="00D407CB"/>
    <w:rsid w:val="00D4282F"/>
    <w:rsid w:val="00D443B6"/>
    <w:rsid w:val="00D54FCB"/>
    <w:rsid w:val="00D55A88"/>
    <w:rsid w:val="00D57BA9"/>
    <w:rsid w:val="00D62DF6"/>
    <w:rsid w:val="00D65A75"/>
    <w:rsid w:val="00D70AEE"/>
    <w:rsid w:val="00D72DB7"/>
    <w:rsid w:val="00D73E6F"/>
    <w:rsid w:val="00D74A50"/>
    <w:rsid w:val="00D74F01"/>
    <w:rsid w:val="00D75530"/>
    <w:rsid w:val="00D75DB6"/>
    <w:rsid w:val="00D76D75"/>
    <w:rsid w:val="00D86803"/>
    <w:rsid w:val="00D86D88"/>
    <w:rsid w:val="00DA00C6"/>
    <w:rsid w:val="00DA16E1"/>
    <w:rsid w:val="00DA263D"/>
    <w:rsid w:val="00DB6160"/>
    <w:rsid w:val="00DB767D"/>
    <w:rsid w:val="00DC1596"/>
    <w:rsid w:val="00DC6E75"/>
    <w:rsid w:val="00DC6F83"/>
    <w:rsid w:val="00DE1F00"/>
    <w:rsid w:val="00DE4CEA"/>
    <w:rsid w:val="00DE5B56"/>
    <w:rsid w:val="00DF107B"/>
    <w:rsid w:val="00E0011A"/>
    <w:rsid w:val="00E01272"/>
    <w:rsid w:val="00E02E63"/>
    <w:rsid w:val="00E0563C"/>
    <w:rsid w:val="00E16DFF"/>
    <w:rsid w:val="00E23E40"/>
    <w:rsid w:val="00E24492"/>
    <w:rsid w:val="00E26EC2"/>
    <w:rsid w:val="00E2796E"/>
    <w:rsid w:val="00E339D1"/>
    <w:rsid w:val="00E34BA8"/>
    <w:rsid w:val="00E35084"/>
    <w:rsid w:val="00E40B51"/>
    <w:rsid w:val="00E41C3D"/>
    <w:rsid w:val="00E4312C"/>
    <w:rsid w:val="00E4434E"/>
    <w:rsid w:val="00E45F7E"/>
    <w:rsid w:val="00E654F6"/>
    <w:rsid w:val="00E71C1B"/>
    <w:rsid w:val="00E75658"/>
    <w:rsid w:val="00E83702"/>
    <w:rsid w:val="00E85170"/>
    <w:rsid w:val="00E86005"/>
    <w:rsid w:val="00E87984"/>
    <w:rsid w:val="00EA1A23"/>
    <w:rsid w:val="00EA2D36"/>
    <w:rsid w:val="00EA2FC6"/>
    <w:rsid w:val="00EB2598"/>
    <w:rsid w:val="00EB7518"/>
    <w:rsid w:val="00EC0D4A"/>
    <w:rsid w:val="00EC7FF0"/>
    <w:rsid w:val="00ED1520"/>
    <w:rsid w:val="00ED31D4"/>
    <w:rsid w:val="00ED458D"/>
    <w:rsid w:val="00ED52CF"/>
    <w:rsid w:val="00EF10FB"/>
    <w:rsid w:val="00F032E0"/>
    <w:rsid w:val="00F077D3"/>
    <w:rsid w:val="00F14D35"/>
    <w:rsid w:val="00F15130"/>
    <w:rsid w:val="00F17EBF"/>
    <w:rsid w:val="00F2059E"/>
    <w:rsid w:val="00F237E9"/>
    <w:rsid w:val="00F23C5B"/>
    <w:rsid w:val="00F26FEF"/>
    <w:rsid w:val="00F27964"/>
    <w:rsid w:val="00F31815"/>
    <w:rsid w:val="00F326B6"/>
    <w:rsid w:val="00F32E87"/>
    <w:rsid w:val="00F353BA"/>
    <w:rsid w:val="00F40942"/>
    <w:rsid w:val="00F42982"/>
    <w:rsid w:val="00F429FF"/>
    <w:rsid w:val="00F443A0"/>
    <w:rsid w:val="00F555D1"/>
    <w:rsid w:val="00F60C83"/>
    <w:rsid w:val="00F64D30"/>
    <w:rsid w:val="00F66EB8"/>
    <w:rsid w:val="00F72D3A"/>
    <w:rsid w:val="00F750F4"/>
    <w:rsid w:val="00F755AF"/>
    <w:rsid w:val="00F76D88"/>
    <w:rsid w:val="00F835CA"/>
    <w:rsid w:val="00F9001E"/>
    <w:rsid w:val="00F91C3B"/>
    <w:rsid w:val="00F936D4"/>
    <w:rsid w:val="00F93D44"/>
    <w:rsid w:val="00F96B7B"/>
    <w:rsid w:val="00FB5005"/>
    <w:rsid w:val="00FB7B64"/>
    <w:rsid w:val="00FD1E23"/>
    <w:rsid w:val="00FD29F8"/>
    <w:rsid w:val="00FE0727"/>
    <w:rsid w:val="00FF5878"/>
    <w:rsid w:val="00FF5FB3"/>
    <w:rsid w:val="02F254D6"/>
    <w:rsid w:val="035739A6"/>
    <w:rsid w:val="03656660"/>
    <w:rsid w:val="036839EA"/>
    <w:rsid w:val="03AA7DAC"/>
    <w:rsid w:val="03F019BD"/>
    <w:rsid w:val="04832134"/>
    <w:rsid w:val="049C704B"/>
    <w:rsid w:val="04E86B91"/>
    <w:rsid w:val="06E85B9E"/>
    <w:rsid w:val="07DF51E8"/>
    <w:rsid w:val="07EA0C95"/>
    <w:rsid w:val="07EC4BEA"/>
    <w:rsid w:val="0BEE6435"/>
    <w:rsid w:val="0D2D541E"/>
    <w:rsid w:val="0E364E11"/>
    <w:rsid w:val="0E606C70"/>
    <w:rsid w:val="0E80412A"/>
    <w:rsid w:val="0F0C192C"/>
    <w:rsid w:val="0FC24482"/>
    <w:rsid w:val="0FD578D6"/>
    <w:rsid w:val="10993435"/>
    <w:rsid w:val="10F415B5"/>
    <w:rsid w:val="13265C2D"/>
    <w:rsid w:val="136328C9"/>
    <w:rsid w:val="137759F4"/>
    <w:rsid w:val="142C321E"/>
    <w:rsid w:val="15EA64E1"/>
    <w:rsid w:val="15F86E50"/>
    <w:rsid w:val="1A646862"/>
    <w:rsid w:val="1A707E4A"/>
    <w:rsid w:val="1AD5150D"/>
    <w:rsid w:val="1C350917"/>
    <w:rsid w:val="1CB51A4F"/>
    <w:rsid w:val="1DEB12BB"/>
    <w:rsid w:val="1E170668"/>
    <w:rsid w:val="1FB96D18"/>
    <w:rsid w:val="201E1BAA"/>
    <w:rsid w:val="2129610F"/>
    <w:rsid w:val="21534D47"/>
    <w:rsid w:val="21B61D9D"/>
    <w:rsid w:val="230A070F"/>
    <w:rsid w:val="232331B4"/>
    <w:rsid w:val="256925F5"/>
    <w:rsid w:val="26B13852"/>
    <w:rsid w:val="2AD562E5"/>
    <w:rsid w:val="2C9D55AD"/>
    <w:rsid w:val="2F79156E"/>
    <w:rsid w:val="320046A2"/>
    <w:rsid w:val="33A63A20"/>
    <w:rsid w:val="33B11527"/>
    <w:rsid w:val="359202CF"/>
    <w:rsid w:val="38C42817"/>
    <w:rsid w:val="398C7490"/>
    <w:rsid w:val="3A1D7D60"/>
    <w:rsid w:val="3AFA6471"/>
    <w:rsid w:val="3B895CD0"/>
    <w:rsid w:val="3CA01D4A"/>
    <w:rsid w:val="3DC27B63"/>
    <w:rsid w:val="3E3A53D6"/>
    <w:rsid w:val="3E3F01D8"/>
    <w:rsid w:val="3EB2553E"/>
    <w:rsid w:val="404F0E90"/>
    <w:rsid w:val="454910CB"/>
    <w:rsid w:val="457613B7"/>
    <w:rsid w:val="48076E17"/>
    <w:rsid w:val="481728B6"/>
    <w:rsid w:val="48303102"/>
    <w:rsid w:val="4CAD1DFD"/>
    <w:rsid w:val="4DBD7A5B"/>
    <w:rsid w:val="4EDE5EDB"/>
    <w:rsid w:val="50700DB5"/>
    <w:rsid w:val="511F29F5"/>
    <w:rsid w:val="528D11D7"/>
    <w:rsid w:val="533D4B9F"/>
    <w:rsid w:val="55067F3A"/>
    <w:rsid w:val="556E7899"/>
    <w:rsid w:val="563B1640"/>
    <w:rsid w:val="56465C07"/>
    <w:rsid w:val="5662111B"/>
    <w:rsid w:val="5664044F"/>
    <w:rsid w:val="5697353F"/>
    <w:rsid w:val="57006B55"/>
    <w:rsid w:val="579932E7"/>
    <w:rsid w:val="57FF08B3"/>
    <w:rsid w:val="58C779D4"/>
    <w:rsid w:val="5B515455"/>
    <w:rsid w:val="5B70435F"/>
    <w:rsid w:val="5F460D4A"/>
    <w:rsid w:val="5F5C0E82"/>
    <w:rsid w:val="612A47CD"/>
    <w:rsid w:val="629B7F14"/>
    <w:rsid w:val="68093B71"/>
    <w:rsid w:val="6957232C"/>
    <w:rsid w:val="69CF554B"/>
    <w:rsid w:val="6A046233"/>
    <w:rsid w:val="6D04070C"/>
    <w:rsid w:val="6E31438C"/>
    <w:rsid w:val="6F705600"/>
    <w:rsid w:val="71950224"/>
    <w:rsid w:val="721E0172"/>
    <w:rsid w:val="73301DB9"/>
    <w:rsid w:val="745148D6"/>
    <w:rsid w:val="74620406"/>
    <w:rsid w:val="76994504"/>
    <w:rsid w:val="76F07A96"/>
    <w:rsid w:val="77E24E65"/>
    <w:rsid w:val="77E56774"/>
    <w:rsid w:val="79965C54"/>
    <w:rsid w:val="79A7598D"/>
    <w:rsid w:val="79CC5057"/>
    <w:rsid w:val="7A1F0FD2"/>
    <w:rsid w:val="7B4F708B"/>
    <w:rsid w:val="7C7750F6"/>
    <w:rsid w:val="7D76049E"/>
    <w:rsid w:val="7E3A3A1C"/>
    <w:rsid w:val="7EAD4C6C"/>
    <w:rsid w:val="7EB30231"/>
    <w:rsid w:val="7F437511"/>
    <w:rsid w:val="7F741DC0"/>
    <w:rsid w:val="7FB00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nhideWhenUsed="0" w:uiPriority="99" w:name="annotation reference"/>
    <w:lsdException w:uiPriority="99" w:name="line number" w:locked="1"/>
    <w:lsdException w:qFormat="1" w:unhideWhenUsed="0" w:uiPriority="99" w:semiHidden="0" w:name="page number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qFormat="1" w:unhideWhenUsed="0" w:uiPriority="99" w:semiHidden="0" w:name="Plain Text"/>
    <w:lsdException w:uiPriority="99" w:name="E-mail Signature" w:locked="1"/>
    <w:lsdException w:qFormat="1" w:unhideWhenUsed="0" w:uiPriority="99" w:semiHidden="0" w:name="Normal (Web)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qFormat="1" w:unhideWhenUsed="0" w:uiPriority="99" w:name="annotation subject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9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7"/>
    <w:semiHidden/>
    <w:qFormat/>
    <w:uiPriority w:val="99"/>
    <w:pPr>
      <w:shd w:val="clear" w:color="auto" w:fill="000080"/>
    </w:pPr>
  </w:style>
  <w:style w:type="paragraph" w:styleId="4">
    <w:name w:val="annotation text"/>
    <w:basedOn w:val="1"/>
    <w:link w:val="18"/>
    <w:semiHidden/>
    <w:qFormat/>
    <w:uiPriority w:val="99"/>
    <w:pPr>
      <w:jc w:val="left"/>
    </w:pPr>
  </w:style>
  <w:style w:type="paragraph" w:styleId="5">
    <w:name w:val="Plain Text"/>
    <w:basedOn w:val="1"/>
    <w:link w:val="19"/>
    <w:qFormat/>
    <w:uiPriority w:val="99"/>
    <w:rPr>
      <w:rFonts w:ascii="宋体" w:hAnsi="Courier New" w:cs="宋体"/>
    </w:rPr>
  </w:style>
  <w:style w:type="paragraph" w:styleId="6">
    <w:name w:val="Balloon Text"/>
    <w:basedOn w:val="1"/>
    <w:link w:val="20"/>
    <w:semiHidden/>
    <w:qFormat/>
    <w:uiPriority w:val="99"/>
    <w:rPr>
      <w:sz w:val="18"/>
      <w:szCs w:val="18"/>
    </w:rPr>
  </w:style>
  <w:style w:type="paragraph" w:styleId="7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0">
    <w:name w:val="annotation subject"/>
    <w:basedOn w:val="4"/>
    <w:next w:val="4"/>
    <w:link w:val="23"/>
    <w:semiHidden/>
    <w:qFormat/>
    <w:uiPriority w:val="99"/>
    <w:rPr>
      <w:b/>
      <w:bCs/>
    </w:rPr>
  </w:style>
  <w:style w:type="table" w:styleId="12">
    <w:name w:val="Table Grid"/>
    <w:basedOn w:val="11"/>
    <w:qFormat/>
    <w:uiPriority w:val="99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page number"/>
    <w:basedOn w:val="13"/>
    <w:qFormat/>
    <w:uiPriority w:val="99"/>
  </w:style>
  <w:style w:type="character" w:styleId="15">
    <w:name w:val="Hyperlink"/>
    <w:basedOn w:val="13"/>
    <w:qFormat/>
    <w:uiPriority w:val="99"/>
    <w:rPr>
      <w:color w:val="auto"/>
      <w:u w:val="none"/>
    </w:rPr>
  </w:style>
  <w:style w:type="character" w:styleId="16">
    <w:name w:val="annotation reference"/>
    <w:basedOn w:val="13"/>
    <w:semiHidden/>
    <w:qFormat/>
    <w:uiPriority w:val="99"/>
    <w:rPr>
      <w:sz w:val="21"/>
      <w:szCs w:val="21"/>
    </w:rPr>
  </w:style>
  <w:style w:type="character" w:customStyle="1" w:styleId="17">
    <w:name w:val="文档结构图 Char"/>
    <w:basedOn w:val="13"/>
    <w:link w:val="3"/>
    <w:semiHidden/>
    <w:qFormat/>
    <w:locked/>
    <w:uiPriority w:val="99"/>
    <w:rPr>
      <w:sz w:val="2"/>
      <w:szCs w:val="2"/>
    </w:rPr>
  </w:style>
  <w:style w:type="character" w:customStyle="1" w:styleId="18">
    <w:name w:val="批注文字 Char"/>
    <w:basedOn w:val="13"/>
    <w:link w:val="4"/>
    <w:semiHidden/>
    <w:qFormat/>
    <w:locked/>
    <w:uiPriority w:val="99"/>
    <w:rPr>
      <w:sz w:val="21"/>
      <w:szCs w:val="21"/>
    </w:rPr>
  </w:style>
  <w:style w:type="character" w:customStyle="1" w:styleId="19">
    <w:name w:val="纯文本 Char"/>
    <w:basedOn w:val="13"/>
    <w:link w:val="5"/>
    <w:semiHidden/>
    <w:qFormat/>
    <w:locked/>
    <w:uiPriority w:val="99"/>
    <w:rPr>
      <w:rFonts w:ascii="宋体" w:hAnsi="Courier New" w:eastAsia="宋体" w:cs="宋体"/>
      <w:kern w:val="2"/>
      <w:sz w:val="21"/>
      <w:szCs w:val="21"/>
      <w:lang w:val="en-US" w:eastAsia="zh-CN"/>
    </w:rPr>
  </w:style>
  <w:style w:type="character" w:customStyle="1" w:styleId="20">
    <w:name w:val="批注框文本 Char"/>
    <w:basedOn w:val="13"/>
    <w:link w:val="6"/>
    <w:semiHidden/>
    <w:qFormat/>
    <w:locked/>
    <w:uiPriority w:val="99"/>
    <w:rPr>
      <w:sz w:val="2"/>
      <w:szCs w:val="2"/>
    </w:rPr>
  </w:style>
  <w:style w:type="character" w:customStyle="1" w:styleId="21">
    <w:name w:val="页脚 Char"/>
    <w:basedOn w:val="13"/>
    <w:link w:val="7"/>
    <w:qFormat/>
    <w:locked/>
    <w:uiPriority w:val="99"/>
    <w:rPr>
      <w:kern w:val="2"/>
      <w:sz w:val="18"/>
      <w:szCs w:val="18"/>
    </w:rPr>
  </w:style>
  <w:style w:type="character" w:customStyle="1" w:styleId="22">
    <w:name w:val="页眉 Char"/>
    <w:basedOn w:val="13"/>
    <w:link w:val="8"/>
    <w:semiHidden/>
    <w:qFormat/>
    <w:locked/>
    <w:uiPriority w:val="99"/>
    <w:rPr>
      <w:sz w:val="18"/>
      <w:szCs w:val="18"/>
    </w:rPr>
  </w:style>
  <w:style w:type="character" w:customStyle="1" w:styleId="23">
    <w:name w:val="批注主题 Char"/>
    <w:basedOn w:val="18"/>
    <w:link w:val="10"/>
    <w:semiHidden/>
    <w:qFormat/>
    <w:locked/>
    <w:uiPriority w:val="99"/>
    <w:rPr>
      <w:b/>
      <w:bCs/>
      <w:sz w:val="21"/>
      <w:szCs w:val="21"/>
    </w:rPr>
  </w:style>
  <w:style w:type="paragraph" w:customStyle="1" w:styleId="24">
    <w:name w:val="Default"/>
    <w:qFormat/>
    <w:uiPriority w:val="99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kern w:val="0"/>
      <w:sz w:val="24"/>
      <w:szCs w:val="24"/>
      <w:lang w:val="en-US" w:eastAsia="zh-CN" w:bidi="ar-SA"/>
    </w:rPr>
  </w:style>
  <w:style w:type="character" w:customStyle="1" w:styleId="25">
    <w:name w:val="apple-converted-space"/>
    <w:qFormat/>
    <w:uiPriority w:val="99"/>
  </w:style>
  <w:style w:type="character" w:customStyle="1" w:styleId="26">
    <w:name w:val="high-light-bg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6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2.bin"/><Relationship Id="rId9" Type="http://schemas.openxmlformats.org/officeDocument/2006/relationships/oleObject" Target="embeddings/oleObject2.bin"/><Relationship Id="rId89" Type="http://schemas.openxmlformats.org/officeDocument/2006/relationships/image" Target="media/image42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0.wmf"/><Relationship Id="rId84" Type="http://schemas.openxmlformats.org/officeDocument/2006/relationships/oleObject" Target="embeddings/oleObject39.bin"/><Relationship Id="rId83" Type="http://schemas.openxmlformats.org/officeDocument/2006/relationships/image" Target="media/image39.wmf"/><Relationship Id="rId82" Type="http://schemas.openxmlformats.org/officeDocument/2006/relationships/oleObject" Target="embeddings/oleObject38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7.bin"/><Relationship Id="rId8" Type="http://schemas.openxmlformats.org/officeDocument/2006/relationships/image" Target="media/image1.wmf"/><Relationship Id="rId79" Type="http://schemas.openxmlformats.org/officeDocument/2006/relationships/image" Target="media/image37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69" Type="http://schemas.openxmlformats.org/officeDocument/2006/relationships/image" Target="media/image32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0.wmf"/><Relationship Id="rId64" Type="http://schemas.openxmlformats.org/officeDocument/2006/relationships/oleObject" Target="embeddings/oleObject29.bin"/><Relationship Id="rId63" Type="http://schemas.openxmlformats.org/officeDocument/2006/relationships/image" Target="media/image29.wmf"/><Relationship Id="rId62" Type="http://schemas.openxmlformats.org/officeDocument/2006/relationships/oleObject" Target="embeddings/oleObject28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7.bin"/><Relationship Id="rId6" Type="http://schemas.openxmlformats.org/officeDocument/2006/relationships/theme" Target="theme/theme1.xml"/><Relationship Id="rId59" Type="http://schemas.openxmlformats.org/officeDocument/2006/relationships/image" Target="media/image27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2.bin"/><Relationship Id="rId5" Type="http://schemas.openxmlformats.org/officeDocument/2006/relationships/footer" Target="footer2.xml"/><Relationship Id="rId49" Type="http://schemas.openxmlformats.org/officeDocument/2006/relationships/image" Target="media/image22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0.wmf"/><Relationship Id="rId44" Type="http://schemas.openxmlformats.org/officeDocument/2006/relationships/oleObject" Target="embeddings/oleObject19.bin"/><Relationship Id="rId43" Type="http://schemas.openxmlformats.org/officeDocument/2006/relationships/image" Target="media/image19.wmf"/><Relationship Id="rId42" Type="http://schemas.openxmlformats.org/officeDocument/2006/relationships/oleObject" Target="embeddings/oleObject18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4.wmf"/><Relationship Id="rId32" Type="http://schemas.openxmlformats.org/officeDocument/2006/relationships/image" Target="media/image13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0.bin"/><Relationship Id="rId24" Type="http://schemas.openxmlformats.org/officeDocument/2006/relationships/image" Target="media/image9.wmf"/><Relationship Id="rId23" Type="http://schemas.openxmlformats.org/officeDocument/2006/relationships/oleObject" Target="embeddings/oleObject9.bin"/><Relationship Id="rId22" Type="http://schemas.openxmlformats.org/officeDocument/2006/relationships/image" Target="media/image8.wmf"/><Relationship Id="rId21" Type="http://schemas.openxmlformats.org/officeDocument/2006/relationships/oleObject" Target="embeddings/oleObject8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5" Type="http://schemas.openxmlformats.org/officeDocument/2006/relationships/fontTable" Target="fontTable.xml"/><Relationship Id="rId184" Type="http://schemas.openxmlformats.org/officeDocument/2006/relationships/numbering" Target="numbering.xml"/><Relationship Id="rId183" Type="http://schemas.openxmlformats.org/officeDocument/2006/relationships/customXml" Target="../customXml/item1.xml"/><Relationship Id="rId182" Type="http://schemas.openxmlformats.org/officeDocument/2006/relationships/oleObject" Target="embeddings/oleObject92.bin"/><Relationship Id="rId181" Type="http://schemas.openxmlformats.org/officeDocument/2006/relationships/oleObject" Target="embeddings/oleObject91.bin"/><Relationship Id="rId180" Type="http://schemas.openxmlformats.org/officeDocument/2006/relationships/image" Target="media/image84.wmf"/><Relationship Id="rId18" Type="http://schemas.openxmlformats.org/officeDocument/2006/relationships/image" Target="media/image6.wmf"/><Relationship Id="rId179" Type="http://schemas.openxmlformats.org/officeDocument/2006/relationships/oleObject" Target="embeddings/oleObject90.bin"/><Relationship Id="rId178" Type="http://schemas.openxmlformats.org/officeDocument/2006/relationships/image" Target="media/image83.wmf"/><Relationship Id="rId177" Type="http://schemas.openxmlformats.org/officeDocument/2006/relationships/oleObject" Target="embeddings/oleObject89.bin"/><Relationship Id="rId176" Type="http://schemas.openxmlformats.org/officeDocument/2006/relationships/image" Target="media/image82.wmf"/><Relationship Id="rId175" Type="http://schemas.openxmlformats.org/officeDocument/2006/relationships/oleObject" Target="embeddings/oleObject88.bin"/><Relationship Id="rId174" Type="http://schemas.openxmlformats.org/officeDocument/2006/relationships/oleObject" Target="embeddings/oleObject87.bin"/><Relationship Id="rId173" Type="http://schemas.openxmlformats.org/officeDocument/2006/relationships/oleObject" Target="embeddings/oleObject86.bin"/><Relationship Id="rId172" Type="http://schemas.openxmlformats.org/officeDocument/2006/relationships/image" Target="media/image81.wmf"/><Relationship Id="rId171" Type="http://schemas.openxmlformats.org/officeDocument/2006/relationships/oleObject" Target="embeddings/oleObject85.bin"/><Relationship Id="rId170" Type="http://schemas.openxmlformats.org/officeDocument/2006/relationships/image" Target="media/image80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4.bin"/><Relationship Id="rId168" Type="http://schemas.openxmlformats.org/officeDocument/2006/relationships/image" Target="media/image79.wmf"/><Relationship Id="rId167" Type="http://schemas.openxmlformats.org/officeDocument/2006/relationships/oleObject" Target="embeddings/oleObject83.bin"/><Relationship Id="rId166" Type="http://schemas.openxmlformats.org/officeDocument/2006/relationships/image" Target="media/image78.wmf"/><Relationship Id="rId165" Type="http://schemas.openxmlformats.org/officeDocument/2006/relationships/oleObject" Target="embeddings/oleObject82.bin"/><Relationship Id="rId164" Type="http://schemas.openxmlformats.org/officeDocument/2006/relationships/oleObject" Target="embeddings/oleObject81.bin"/><Relationship Id="rId163" Type="http://schemas.openxmlformats.org/officeDocument/2006/relationships/oleObject" Target="embeddings/oleObject80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79.bin"/><Relationship Id="rId160" Type="http://schemas.openxmlformats.org/officeDocument/2006/relationships/image" Target="media/image76.wmf"/><Relationship Id="rId16" Type="http://schemas.openxmlformats.org/officeDocument/2006/relationships/image" Target="media/image5.wmf"/><Relationship Id="rId159" Type="http://schemas.openxmlformats.org/officeDocument/2006/relationships/oleObject" Target="embeddings/oleObject78.bin"/><Relationship Id="rId158" Type="http://schemas.openxmlformats.org/officeDocument/2006/relationships/image" Target="media/image75.wmf"/><Relationship Id="rId157" Type="http://schemas.openxmlformats.org/officeDocument/2006/relationships/oleObject" Target="embeddings/oleObject77.bin"/><Relationship Id="rId156" Type="http://schemas.openxmlformats.org/officeDocument/2006/relationships/image" Target="media/image74.wmf"/><Relationship Id="rId155" Type="http://schemas.openxmlformats.org/officeDocument/2006/relationships/oleObject" Target="embeddings/oleObject76.bin"/><Relationship Id="rId154" Type="http://schemas.openxmlformats.org/officeDocument/2006/relationships/image" Target="media/image73.wmf"/><Relationship Id="rId153" Type="http://schemas.openxmlformats.org/officeDocument/2006/relationships/oleObject" Target="embeddings/oleObject75.bin"/><Relationship Id="rId152" Type="http://schemas.openxmlformats.org/officeDocument/2006/relationships/image" Target="media/image72.wmf"/><Relationship Id="rId151" Type="http://schemas.openxmlformats.org/officeDocument/2006/relationships/oleObject" Target="embeddings/oleObject74.bin"/><Relationship Id="rId150" Type="http://schemas.openxmlformats.org/officeDocument/2006/relationships/image" Target="media/image71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3.bin"/><Relationship Id="rId148" Type="http://schemas.openxmlformats.org/officeDocument/2006/relationships/image" Target="media/image70.wmf"/><Relationship Id="rId147" Type="http://schemas.openxmlformats.org/officeDocument/2006/relationships/oleObject" Target="embeddings/oleObject72.bin"/><Relationship Id="rId146" Type="http://schemas.openxmlformats.org/officeDocument/2006/relationships/oleObject" Target="embeddings/oleObject71.bin"/><Relationship Id="rId145" Type="http://schemas.openxmlformats.org/officeDocument/2006/relationships/image" Target="media/image69.wmf"/><Relationship Id="rId144" Type="http://schemas.openxmlformats.org/officeDocument/2006/relationships/oleObject" Target="embeddings/oleObject70.bin"/><Relationship Id="rId143" Type="http://schemas.openxmlformats.org/officeDocument/2006/relationships/image" Target="media/image68.wmf"/><Relationship Id="rId142" Type="http://schemas.openxmlformats.org/officeDocument/2006/relationships/oleObject" Target="embeddings/oleObject69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68.bin"/><Relationship Id="rId14" Type="http://schemas.openxmlformats.org/officeDocument/2006/relationships/image" Target="media/image4.wmf"/><Relationship Id="rId139" Type="http://schemas.openxmlformats.org/officeDocument/2006/relationships/image" Target="media/image66.wmf"/><Relationship Id="rId138" Type="http://schemas.openxmlformats.org/officeDocument/2006/relationships/oleObject" Target="embeddings/oleObject67.bin"/><Relationship Id="rId137" Type="http://schemas.openxmlformats.org/officeDocument/2006/relationships/image" Target="media/image65.w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4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3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2.wmf"/><Relationship Id="rId130" Type="http://schemas.openxmlformats.org/officeDocument/2006/relationships/oleObject" Target="embeddings/oleObject63.bin"/><Relationship Id="rId13" Type="http://schemas.openxmlformats.org/officeDocument/2006/relationships/oleObject" Target="embeddings/oleObject4.bin"/><Relationship Id="rId129" Type="http://schemas.openxmlformats.org/officeDocument/2006/relationships/image" Target="media/image61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60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59.wmf"/><Relationship Id="rId124" Type="http://schemas.openxmlformats.org/officeDocument/2006/relationships/oleObject" Target="embeddings/oleObject60.bin"/><Relationship Id="rId123" Type="http://schemas.openxmlformats.org/officeDocument/2006/relationships/image" Target="media/image58.wmf"/><Relationship Id="rId122" Type="http://schemas.openxmlformats.org/officeDocument/2006/relationships/oleObject" Target="embeddings/oleObject59.bin"/><Relationship Id="rId121" Type="http://schemas.openxmlformats.org/officeDocument/2006/relationships/oleObject" Target="embeddings/oleObject58.bin"/><Relationship Id="rId120" Type="http://schemas.openxmlformats.org/officeDocument/2006/relationships/oleObject" Target="embeddings/oleObject57.bin"/><Relationship Id="rId12" Type="http://schemas.openxmlformats.org/officeDocument/2006/relationships/image" Target="media/image3.wmf"/><Relationship Id="rId119" Type="http://schemas.openxmlformats.org/officeDocument/2006/relationships/image" Target="media/image57.wmf"/><Relationship Id="rId118" Type="http://schemas.openxmlformats.org/officeDocument/2006/relationships/oleObject" Target="embeddings/oleObject56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5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4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2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0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49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48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47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ZJEI</Company>
  <Pages>4</Pages>
  <Words>834</Words>
  <Characters>891</Characters>
  <Lines>14</Lines>
  <Paragraphs>4</Paragraphs>
  <TotalTime>5</TotalTime>
  <ScaleCrop>false</ScaleCrop>
  <LinksUpToDate>false</LinksUpToDate>
  <CharactersWithSpaces>1405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2021-12-05T01:35:00Z</dcterms:created>
  <dc:creator>毛立峰</dc:creator>
  <cp:lastModifiedBy>趙亞菲</cp:lastModifiedBy>
  <cp:lastPrinted>2023-02-25T14:05:00Z</cp:lastPrinted>
  <dcterms:modified xsi:type="dcterms:W3CDTF">2026-05-27T16:45:40Z</dcterms:modified>
  <dc:title>试题、答卷合并型模板</dc:title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04114BE647DE4CC3B83445048A9B6610</vt:lpwstr>
  </property>
  <property fmtid="{D5CDD505-2E9C-101B-9397-08002B2CF9AE}" pid="4" name="KSOTemplateDocerSaveRecord">
    <vt:lpwstr>eyJoZGlkIjoiNDY3Mzk3YjQ3Y2QyMDA5MTdjYjUwNjkxNjU2YWY1M2QiLCJ1c2VySWQiOiI0MzU5NjIyMDUifQ==</vt:lpwstr>
  </property>
</Properties>
</file>