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383DE" w14:textId="77777777" w:rsidR="00FE5295" w:rsidRDefault="00FE5295" w:rsidP="00324810">
      <w:pPr>
        <w:jc w:val="right"/>
        <w:rPr>
          <w:rFonts w:ascii="GFS Neohellenic" w:hAnsi="GFS Neohellenic" w:cs="Cordia New"/>
          <w:color w:val="7F7F7F" w:themeColor="text1" w:themeTint="80"/>
          <w:sz w:val="20"/>
          <w:szCs w:val="20"/>
        </w:rPr>
      </w:pPr>
    </w:p>
    <w:p w14:paraId="5CC4B8F9" w14:textId="663545DF" w:rsidR="00025842" w:rsidRPr="00850660" w:rsidRDefault="005E5B85" w:rsidP="00324810">
      <w:pPr>
        <w:jc w:val="right"/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</w:pPr>
      <w:r w:rsidRPr="00850660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>AL</w:t>
      </w:r>
      <w:r w:rsidR="00990987" w:rsidRPr="00850660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>F</w:t>
      </w:r>
      <w:r w:rsidRPr="00850660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>A</w:t>
      </w:r>
      <w:r w:rsidR="00990987" w:rsidRPr="00850660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>M</w:t>
      </w:r>
      <w:r w:rsidR="00850660" w:rsidRPr="00850660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>A</w:t>
      </w:r>
      <w:r w:rsidR="00262238" w:rsidRPr="00850660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 xml:space="preserve"> </w:t>
      </w:r>
      <w:r w:rsidR="00025842" w:rsidRPr="00850660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>TECHNOLOGY</w:t>
      </w:r>
    </w:p>
    <w:p w14:paraId="1693D9B7" w14:textId="77AAEB7B" w:rsidR="00FE5295" w:rsidRPr="00FE5295" w:rsidRDefault="00FE5295" w:rsidP="00324810">
      <w:pPr>
        <w:jc w:val="right"/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</w:pPr>
      <w:r w:rsidRPr="00FE5295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>S</w:t>
      </w:r>
      <w:r w:rsidRPr="00FE5295"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  <w:t>imply original solutions</w:t>
      </w:r>
    </w:p>
    <w:p w14:paraId="75A3DC22" w14:textId="77777777" w:rsidR="005E5B85" w:rsidRPr="00FE5295" w:rsidRDefault="005E5B85" w:rsidP="00324810">
      <w:pPr>
        <w:jc w:val="right"/>
        <w:rPr>
          <w:rFonts w:ascii="GFS Neohellenic" w:hAnsi="GFS Neohellenic" w:cs="Cordia New"/>
          <w:color w:val="7F7F7F" w:themeColor="text1" w:themeTint="80"/>
          <w:sz w:val="20"/>
          <w:szCs w:val="20"/>
          <w:lang w:val="en-GB"/>
        </w:rPr>
      </w:pPr>
    </w:p>
    <w:p w14:paraId="1A191C99" w14:textId="0D904089" w:rsidR="00A95E00" w:rsidRPr="00A95E00" w:rsidRDefault="00A95E00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 w:rsidRPr="00A95E00">
        <w:rPr>
          <w:rFonts w:ascii="News Cycle" w:hAnsi="News Cycle" w:cs="Open Sans Condensed"/>
          <w:color w:val="595959" w:themeColor="text1" w:themeTint="A6"/>
          <w:sz w:val="24"/>
          <w:szCs w:val="24"/>
        </w:rPr>
        <w:t>ROMPER EL HIELO.</w:t>
      </w:r>
      <w:r w:rsidR="00FE5295" w:rsidRPr="00FE5295">
        <w:rPr>
          <w:rFonts w:ascii="News Cycle" w:hAnsi="News Cycle" w:cs="Open Sans Condensed"/>
          <w:color w:val="595959" w:themeColor="text1" w:themeTint="A6"/>
          <w:sz w:val="24"/>
          <w:szCs w:val="24"/>
        </w:rPr>
        <w:t xml:space="preserve"> </w:t>
      </w:r>
      <w:r w:rsidR="00FE5295" w:rsidRPr="00A95E00">
        <w:rPr>
          <w:rFonts w:ascii="News Cycle" w:hAnsi="News Cycle" w:cs="Open Sans Condensed"/>
          <w:color w:val="595959" w:themeColor="text1" w:themeTint="A6"/>
          <w:sz w:val="24"/>
          <w:szCs w:val="24"/>
        </w:rPr>
        <w:t>Primer contacto.</w:t>
      </w:r>
    </w:p>
    <w:p w14:paraId="79306A7E" w14:textId="606581ED" w:rsidR="00055819" w:rsidRDefault="00651963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 xml:space="preserve">Formulario </w:t>
      </w:r>
      <w:r w:rsidR="00FE5295">
        <w:rPr>
          <w:rFonts w:ascii="News Cycle" w:hAnsi="News Cycle" w:cs="Open Sans Condensed"/>
          <w:color w:val="595959" w:themeColor="text1" w:themeTint="A6"/>
          <w:sz w:val="24"/>
          <w:szCs w:val="24"/>
        </w:rPr>
        <w:t>al promotor</w:t>
      </w: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 xml:space="preserve">. </w:t>
      </w:r>
      <w:r w:rsidR="00FE5295">
        <w:rPr>
          <w:rFonts w:ascii="News Cycle" w:hAnsi="News Cycle" w:cs="Open Sans Condensed"/>
          <w:color w:val="595959" w:themeColor="text1" w:themeTint="A6"/>
          <w:sz w:val="24"/>
          <w:szCs w:val="24"/>
        </w:rPr>
        <w:t>R</w:t>
      </w: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eflexiones</w:t>
      </w:r>
      <w:r w:rsidR="00FE5295">
        <w:rPr>
          <w:rFonts w:ascii="News Cycle" w:hAnsi="News Cycle" w:cs="Open Sans Condensed"/>
          <w:color w:val="595959" w:themeColor="text1" w:themeTint="A6"/>
          <w:sz w:val="24"/>
          <w:szCs w:val="24"/>
        </w:rPr>
        <w:t xml:space="preserve"> iniciales</w:t>
      </w: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.</w:t>
      </w:r>
    </w:p>
    <w:p w14:paraId="5EE2685A" w14:textId="1E2BB56C" w:rsidR="00A95E00" w:rsidRDefault="00B21BC9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Las respuestas a estas preguntas nos ayudarán a elaborar el primer briefing del proyecto. Un resumen de, los objetivos y las cualidades que quisiéramos conseguir, y de las dificultades y recursos</w:t>
      </w:r>
      <w:r w:rsidR="00651963">
        <w:rPr>
          <w:rFonts w:ascii="News Cycle" w:hAnsi="News Cycle" w:cs="Open Sans Condensed"/>
          <w:color w:val="595959" w:themeColor="text1" w:themeTint="A6"/>
          <w:sz w:val="24"/>
          <w:szCs w:val="24"/>
        </w:rPr>
        <w:t xml:space="preserve"> con los</w:t>
      </w: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 xml:space="preserve"> que contamos en pro y contra de nuestros fines.    </w:t>
      </w:r>
    </w:p>
    <w:p w14:paraId="0DDBBF4A" w14:textId="64D6B224" w:rsidR="00990987" w:rsidRPr="00990987" w:rsidRDefault="00990987" w:rsidP="00A95E00">
      <w:pPr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</w:pPr>
      <w:r w:rsidRPr="00990987"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  <w:t>PROBLEMA</w:t>
      </w:r>
    </w:p>
    <w:p w14:paraId="1B7CF1E9" w14:textId="22C05F14" w:rsidR="00990987" w:rsidRPr="00990987" w:rsidRDefault="00990987" w:rsidP="00A95E00">
      <w:pPr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</w:pPr>
      <w:r w:rsidRPr="00990987"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  <w:t>OBJETIVOS</w:t>
      </w:r>
    </w:p>
    <w:p w14:paraId="490C506A" w14:textId="5D647BD9" w:rsidR="00990987" w:rsidRPr="00990987" w:rsidRDefault="00990987" w:rsidP="00A95E00">
      <w:pPr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</w:pPr>
      <w:r w:rsidRPr="00990987"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  <w:t>USUARIOS</w:t>
      </w:r>
    </w:p>
    <w:p w14:paraId="72F022DF" w14:textId="62010058" w:rsidR="00990987" w:rsidRPr="00990987" w:rsidRDefault="00990987" w:rsidP="00A95E00">
      <w:pPr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</w:pPr>
      <w:r w:rsidRPr="00990987"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  <w:t>CONTEXTO.</w:t>
      </w:r>
    </w:p>
    <w:p w14:paraId="3985EA38" w14:textId="77777777" w:rsidR="00990987" w:rsidRDefault="00990987" w:rsidP="00990987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Referentes platónicos.</w:t>
      </w:r>
    </w:p>
    <w:p w14:paraId="5B77198B" w14:textId="6D18C273" w:rsidR="00990987" w:rsidRDefault="00990987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Referentes competencia.</w:t>
      </w:r>
    </w:p>
    <w:p w14:paraId="1A67D010" w14:textId="77777777" w:rsidR="00990987" w:rsidRPr="00990987" w:rsidRDefault="00990987" w:rsidP="00A95E00">
      <w:pPr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</w:pPr>
      <w:r w:rsidRPr="00990987"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  <w:t xml:space="preserve">RECURSOS. </w:t>
      </w:r>
    </w:p>
    <w:p w14:paraId="745E03CA" w14:textId="585C4D09" w:rsidR="00990987" w:rsidRDefault="00990987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Personas que participan en producción.</w:t>
      </w:r>
    </w:p>
    <w:p w14:paraId="680438D8" w14:textId="334F19CC" w:rsidR="00990987" w:rsidRDefault="00990987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Personas que participarán en desarrollo-mantenimiento.</w:t>
      </w:r>
    </w:p>
    <w:p w14:paraId="69F006A5" w14:textId="09E41972" w:rsidR="00990987" w:rsidRDefault="00990987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Personas que participarán en gestión.</w:t>
      </w:r>
    </w:p>
    <w:p w14:paraId="0EB0D174" w14:textId="75036C61" w:rsidR="006165EA" w:rsidRDefault="006165EA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Recursos técnicos para mantenimiento y gestión.</w:t>
      </w:r>
    </w:p>
    <w:p w14:paraId="7F84D551" w14:textId="77777777" w:rsidR="00990987" w:rsidRDefault="00990987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Contenido conceptos texto.</w:t>
      </w:r>
    </w:p>
    <w:p w14:paraId="69446494" w14:textId="61773AA3" w:rsidR="00990987" w:rsidRDefault="00990987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 xml:space="preserve">Contenido imágenes, </w:t>
      </w:r>
      <w:proofErr w:type="gramStart"/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audio-visuales</w:t>
      </w:r>
      <w:proofErr w:type="gramEnd"/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 xml:space="preserve">, otros. </w:t>
      </w:r>
    </w:p>
    <w:p w14:paraId="36116651" w14:textId="688980A8" w:rsidR="00990987" w:rsidRDefault="00990987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Tiempos.</w:t>
      </w:r>
    </w:p>
    <w:p w14:paraId="7E19A5AA" w14:textId="1F61C9DD" w:rsidR="00990987" w:rsidRDefault="00990987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>
        <w:rPr>
          <w:rFonts w:ascii="News Cycle" w:hAnsi="News Cycle" w:cs="Open Sans Condensed"/>
          <w:color w:val="595959" w:themeColor="text1" w:themeTint="A6"/>
          <w:sz w:val="24"/>
          <w:szCs w:val="24"/>
        </w:rPr>
        <w:t>Dineros.</w:t>
      </w:r>
    </w:p>
    <w:p w14:paraId="0589EA3F" w14:textId="2FF09869" w:rsidR="006165EA" w:rsidRDefault="006165EA" w:rsidP="00A95E00">
      <w:pPr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</w:pPr>
      <w:r w:rsidRPr="006165EA">
        <w:rPr>
          <w:rFonts w:ascii="News Cycle" w:hAnsi="News Cycle" w:cs="Open Sans Condensed"/>
          <w:b/>
          <w:bCs/>
          <w:color w:val="595959" w:themeColor="text1" w:themeTint="A6"/>
          <w:sz w:val="24"/>
          <w:szCs w:val="24"/>
        </w:rPr>
        <w:t>IDEAS.</w:t>
      </w:r>
    </w:p>
    <w:p w14:paraId="3C13C07F" w14:textId="53074410" w:rsidR="006165EA" w:rsidRPr="006165EA" w:rsidRDefault="006165EA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 w:rsidRPr="006165EA">
        <w:rPr>
          <w:rFonts w:ascii="News Cycle" w:hAnsi="News Cycle" w:cs="Open Sans Condensed"/>
          <w:color w:val="595959" w:themeColor="text1" w:themeTint="A6"/>
          <w:sz w:val="24"/>
          <w:szCs w:val="24"/>
        </w:rPr>
        <w:lastRenderedPageBreak/>
        <w:t>Estructurales.</w:t>
      </w:r>
    </w:p>
    <w:p w14:paraId="58CAED0F" w14:textId="387C2DA2" w:rsidR="006165EA" w:rsidRPr="006165EA" w:rsidRDefault="006165EA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  <w:r w:rsidRPr="006165EA">
        <w:rPr>
          <w:rFonts w:ascii="News Cycle" w:hAnsi="News Cycle" w:cs="Open Sans Condensed"/>
          <w:color w:val="595959" w:themeColor="text1" w:themeTint="A6"/>
          <w:sz w:val="24"/>
          <w:szCs w:val="24"/>
        </w:rPr>
        <w:t>Estéticas.</w:t>
      </w:r>
    </w:p>
    <w:p w14:paraId="4D892DBC" w14:textId="77777777" w:rsidR="00FE5295" w:rsidRPr="00A95E00" w:rsidRDefault="00FE5295" w:rsidP="00A95E00">
      <w:pPr>
        <w:rPr>
          <w:rFonts w:ascii="News Cycle" w:hAnsi="News Cycle" w:cs="Open Sans Condensed"/>
          <w:color w:val="595959" w:themeColor="text1" w:themeTint="A6"/>
          <w:sz w:val="24"/>
          <w:szCs w:val="24"/>
        </w:rPr>
      </w:pPr>
    </w:p>
    <w:p w14:paraId="35F71E56" w14:textId="03511AF0" w:rsidR="00A95E00" w:rsidRDefault="00A95E00" w:rsidP="00A95E00">
      <w:pPr>
        <w:rPr>
          <w:rFonts w:ascii="News Cycle" w:hAnsi="News Cycle" w:cs="Open Sans Condensed"/>
          <w:sz w:val="24"/>
          <w:szCs w:val="24"/>
        </w:rPr>
      </w:pPr>
    </w:p>
    <w:p w14:paraId="59831791" w14:textId="14552619" w:rsidR="00651963" w:rsidRDefault="00651963" w:rsidP="00A95E00">
      <w:pPr>
        <w:rPr>
          <w:rFonts w:ascii="News Cycle" w:hAnsi="News Cycle" w:cs="Open Sans Condensed"/>
          <w:sz w:val="24"/>
          <w:szCs w:val="24"/>
        </w:rPr>
      </w:pPr>
      <w:r>
        <w:rPr>
          <w:rFonts w:ascii="News Cycle" w:hAnsi="News Cycle" w:cs="Open Sans Condensed"/>
          <w:sz w:val="24"/>
          <w:szCs w:val="24"/>
        </w:rPr>
        <w:t xml:space="preserve">Fuentes: </w:t>
      </w:r>
    </w:p>
    <w:p w14:paraId="3F5424EB" w14:textId="77777777" w:rsidR="00A95E00" w:rsidRDefault="00A95E00" w:rsidP="009A0F3C">
      <w:pPr>
        <w:rPr>
          <w:rFonts w:ascii="Thasadith" w:hAnsi="Thasadith" w:cs="Thasadith"/>
          <w:sz w:val="24"/>
          <w:szCs w:val="24"/>
        </w:rPr>
      </w:pPr>
    </w:p>
    <w:p w14:paraId="2A0AD320" w14:textId="69A3788A" w:rsidR="009A0F3C" w:rsidRPr="00881AC6" w:rsidRDefault="009A0F3C" w:rsidP="009A0F3C">
      <w:pPr>
        <w:rPr>
          <w:rFonts w:ascii="Thasadith" w:hAnsi="Thasadith" w:cs="Thasadith"/>
          <w:sz w:val="24"/>
          <w:szCs w:val="24"/>
        </w:rPr>
      </w:pPr>
      <w:r w:rsidRPr="00881AC6">
        <w:rPr>
          <w:rFonts w:ascii="Thasadith" w:hAnsi="Thasadith" w:cs="Thasadith"/>
          <w:sz w:val="24"/>
          <w:szCs w:val="24"/>
        </w:rPr>
        <w:t>ROMPER EL HIELO.</w:t>
      </w:r>
    </w:p>
    <w:p w14:paraId="12949206" w14:textId="70CE5BEF" w:rsidR="00A95E00" w:rsidRDefault="009A0F3C" w:rsidP="00A95E00">
      <w:pPr>
        <w:rPr>
          <w:rFonts w:ascii="Thasadith" w:hAnsi="Thasadith" w:cs="Thasadith"/>
          <w:sz w:val="24"/>
          <w:szCs w:val="24"/>
        </w:rPr>
      </w:pPr>
      <w:r w:rsidRPr="00881AC6">
        <w:rPr>
          <w:rFonts w:ascii="Thasadith" w:hAnsi="Thasadith" w:cs="Thasadith"/>
          <w:sz w:val="24"/>
          <w:szCs w:val="24"/>
        </w:rPr>
        <w:t>Primer contacto.</w:t>
      </w:r>
    </w:p>
    <w:p w14:paraId="37A9C62D" w14:textId="77777777" w:rsidR="00A95E00" w:rsidRDefault="00A95E00" w:rsidP="00A95E00">
      <w:pPr>
        <w:rPr>
          <w:rFonts w:ascii="Thasadith" w:hAnsi="Thasadith" w:cs="Thasadith"/>
          <w:sz w:val="24"/>
          <w:szCs w:val="24"/>
        </w:rPr>
      </w:pPr>
    </w:p>
    <w:p w14:paraId="7220C50F" w14:textId="77777777" w:rsidR="00A95E00" w:rsidRPr="00A95E00" w:rsidRDefault="00A95E00" w:rsidP="00A95E00">
      <w:pPr>
        <w:rPr>
          <w:rFonts w:ascii="Wire One" w:hAnsi="Wire One" w:cs="Thasadith"/>
          <w:sz w:val="24"/>
          <w:szCs w:val="24"/>
        </w:rPr>
      </w:pPr>
      <w:r w:rsidRPr="00A95E00">
        <w:rPr>
          <w:rFonts w:ascii="Wire One" w:hAnsi="Wire One" w:cs="Thasadith"/>
          <w:sz w:val="24"/>
          <w:szCs w:val="24"/>
        </w:rPr>
        <w:t>ROMPER EL HIELO.</w:t>
      </w:r>
    </w:p>
    <w:p w14:paraId="775E2790" w14:textId="07248AFC" w:rsidR="00A95E00" w:rsidRDefault="00A95E00" w:rsidP="00A95E00">
      <w:pPr>
        <w:rPr>
          <w:rFonts w:ascii="Thasadith" w:hAnsi="Thasadith" w:cs="Thasadith"/>
          <w:sz w:val="24"/>
          <w:szCs w:val="24"/>
        </w:rPr>
      </w:pPr>
      <w:r w:rsidRPr="00A95E00">
        <w:rPr>
          <w:rFonts w:ascii="Wire One" w:hAnsi="Wire One" w:cs="Thasadith"/>
          <w:sz w:val="24"/>
          <w:szCs w:val="24"/>
        </w:rPr>
        <w:t xml:space="preserve">Primer contacto. </w:t>
      </w:r>
    </w:p>
    <w:p w14:paraId="0F5A5F0D" w14:textId="77777777" w:rsidR="00A95E00" w:rsidRDefault="00A95E00" w:rsidP="00A95E00">
      <w:pPr>
        <w:rPr>
          <w:rFonts w:ascii="Thasadith" w:hAnsi="Thasadith" w:cs="Thasadith"/>
          <w:sz w:val="24"/>
          <w:szCs w:val="24"/>
        </w:rPr>
      </w:pPr>
    </w:p>
    <w:p w14:paraId="3627A432" w14:textId="335A1EC6" w:rsidR="00A95E00" w:rsidRPr="00A95E00" w:rsidRDefault="00A95E00" w:rsidP="00A95E00">
      <w:pPr>
        <w:rPr>
          <w:rFonts w:ascii="Quicksand" w:hAnsi="Quicksand" w:cs="Thasadith"/>
          <w:sz w:val="24"/>
          <w:szCs w:val="24"/>
        </w:rPr>
      </w:pPr>
      <w:r w:rsidRPr="00A95E00">
        <w:rPr>
          <w:rFonts w:ascii="Quicksand" w:hAnsi="Quicksand" w:cs="Thasadith"/>
          <w:sz w:val="24"/>
          <w:szCs w:val="24"/>
        </w:rPr>
        <w:t>ROMPER EL HIELO.</w:t>
      </w:r>
    </w:p>
    <w:p w14:paraId="29D2F585" w14:textId="352E0C81" w:rsidR="00A95E00" w:rsidRDefault="00A95E00" w:rsidP="00A95E00">
      <w:pPr>
        <w:rPr>
          <w:rFonts w:ascii="Quicksand" w:hAnsi="Quicksand" w:cs="Thasadith"/>
          <w:sz w:val="24"/>
          <w:szCs w:val="24"/>
        </w:rPr>
      </w:pPr>
      <w:r w:rsidRPr="00A95E00">
        <w:rPr>
          <w:rFonts w:ascii="Quicksand" w:hAnsi="Quicksand" w:cs="Thasadith"/>
          <w:sz w:val="24"/>
          <w:szCs w:val="24"/>
        </w:rPr>
        <w:t xml:space="preserve">Primer contacto. </w:t>
      </w:r>
    </w:p>
    <w:p w14:paraId="42A29066" w14:textId="77777777" w:rsidR="00A95E00" w:rsidRDefault="00A95E00" w:rsidP="00A95E00">
      <w:pPr>
        <w:rPr>
          <w:rFonts w:ascii="Quicksand" w:hAnsi="Quicksand" w:cs="Thasadith"/>
          <w:sz w:val="24"/>
          <w:szCs w:val="24"/>
        </w:rPr>
      </w:pPr>
    </w:p>
    <w:p w14:paraId="7F8E1788" w14:textId="77777777" w:rsidR="00A95E00" w:rsidRPr="00A95E00" w:rsidRDefault="00A95E00" w:rsidP="00A95E00">
      <w:pPr>
        <w:rPr>
          <w:rFonts w:ascii="Julius Sans One" w:hAnsi="Julius Sans One" w:cs="Thasadith"/>
          <w:sz w:val="24"/>
          <w:szCs w:val="24"/>
        </w:rPr>
      </w:pPr>
      <w:r w:rsidRPr="00A95E00">
        <w:rPr>
          <w:rFonts w:ascii="Julius Sans One" w:hAnsi="Julius Sans One" w:cs="Thasadith"/>
          <w:sz w:val="24"/>
          <w:szCs w:val="24"/>
        </w:rPr>
        <w:t>ROMPER EL HIELO.</w:t>
      </w:r>
    </w:p>
    <w:p w14:paraId="0929B352" w14:textId="77777777" w:rsidR="00A95E00" w:rsidRDefault="00A95E00" w:rsidP="00A95E00">
      <w:pPr>
        <w:rPr>
          <w:rFonts w:ascii="Julius Sans One" w:hAnsi="Julius Sans One" w:cs="Thasadith"/>
          <w:sz w:val="24"/>
          <w:szCs w:val="24"/>
        </w:rPr>
      </w:pPr>
      <w:r w:rsidRPr="00A95E00">
        <w:rPr>
          <w:rFonts w:ascii="Julius Sans One" w:hAnsi="Julius Sans One" w:cs="Thasadith"/>
          <w:sz w:val="24"/>
          <w:szCs w:val="24"/>
        </w:rPr>
        <w:t xml:space="preserve">Primer contacto. </w:t>
      </w:r>
    </w:p>
    <w:p w14:paraId="1FD10E75" w14:textId="77777777" w:rsidR="00A95E00" w:rsidRDefault="00A95E00" w:rsidP="00A95E00">
      <w:pPr>
        <w:rPr>
          <w:rFonts w:ascii="Julius Sans One" w:hAnsi="Julius Sans One" w:cs="Thasadith"/>
          <w:sz w:val="24"/>
          <w:szCs w:val="24"/>
        </w:rPr>
      </w:pPr>
    </w:p>
    <w:p w14:paraId="322464CA" w14:textId="77777777" w:rsidR="00A95E00" w:rsidRPr="00A95E00" w:rsidRDefault="00A95E00" w:rsidP="00A95E00">
      <w:pPr>
        <w:rPr>
          <w:rFonts w:ascii="GFS Neohellenic" w:hAnsi="GFS Neohellenic" w:cs="Thasadith"/>
          <w:sz w:val="24"/>
          <w:szCs w:val="24"/>
        </w:rPr>
      </w:pPr>
      <w:r w:rsidRPr="00A95E00">
        <w:rPr>
          <w:rFonts w:ascii="GFS Neohellenic" w:hAnsi="GFS Neohellenic" w:cs="Thasadith"/>
          <w:sz w:val="24"/>
          <w:szCs w:val="24"/>
        </w:rPr>
        <w:t>ROMPER EL HIELO.</w:t>
      </w:r>
    </w:p>
    <w:p w14:paraId="0A34C13B" w14:textId="650DC7E4" w:rsidR="00A95E00" w:rsidRDefault="00A95E00" w:rsidP="009A0F3C">
      <w:pPr>
        <w:rPr>
          <w:rFonts w:ascii="Thasadith" w:hAnsi="Thasadith" w:cs="Thasadith"/>
          <w:sz w:val="24"/>
          <w:szCs w:val="24"/>
        </w:rPr>
      </w:pPr>
      <w:r w:rsidRPr="00A95E00">
        <w:rPr>
          <w:rFonts w:ascii="GFS Neohellenic" w:hAnsi="GFS Neohellenic" w:cs="Thasadith"/>
          <w:sz w:val="24"/>
          <w:szCs w:val="24"/>
        </w:rPr>
        <w:t xml:space="preserve">Primer contacto. </w:t>
      </w:r>
    </w:p>
    <w:p w14:paraId="7711592F" w14:textId="77777777" w:rsidR="00A95E00" w:rsidRDefault="00A95E00" w:rsidP="009A0F3C">
      <w:pPr>
        <w:rPr>
          <w:rFonts w:ascii="Thasadith" w:hAnsi="Thasadith" w:cs="Thasadith"/>
          <w:sz w:val="24"/>
          <w:szCs w:val="24"/>
        </w:rPr>
      </w:pPr>
    </w:p>
    <w:p w14:paraId="3E49A56F" w14:textId="77777777" w:rsidR="00A95E00" w:rsidRPr="00A95E00" w:rsidRDefault="00A95E00" w:rsidP="00A95E00">
      <w:pPr>
        <w:rPr>
          <w:rFonts w:ascii="Raleway" w:hAnsi="Raleway" w:cs="Thasadith"/>
          <w:sz w:val="24"/>
          <w:szCs w:val="24"/>
        </w:rPr>
      </w:pPr>
      <w:r w:rsidRPr="00A95E00">
        <w:rPr>
          <w:rFonts w:ascii="Raleway" w:hAnsi="Raleway" w:cs="Thasadith"/>
          <w:sz w:val="24"/>
          <w:szCs w:val="24"/>
        </w:rPr>
        <w:t>ROMPER EL HIELO.</w:t>
      </w:r>
    </w:p>
    <w:p w14:paraId="1D04D92A" w14:textId="5CBA6099" w:rsidR="00A95E00" w:rsidRDefault="00A95E00" w:rsidP="00A95E00">
      <w:pPr>
        <w:rPr>
          <w:rFonts w:ascii="Raleway" w:hAnsi="Raleway" w:cs="Thasadith"/>
          <w:sz w:val="24"/>
          <w:szCs w:val="24"/>
        </w:rPr>
      </w:pPr>
      <w:r w:rsidRPr="00A95E00">
        <w:rPr>
          <w:rFonts w:ascii="Raleway" w:hAnsi="Raleway" w:cs="Thasadith"/>
          <w:sz w:val="24"/>
          <w:szCs w:val="24"/>
        </w:rPr>
        <w:t xml:space="preserve">Primer contacto. </w:t>
      </w:r>
    </w:p>
    <w:p w14:paraId="07CF1913" w14:textId="77777777" w:rsidR="00A95E00" w:rsidRDefault="00A95E00" w:rsidP="00A95E00">
      <w:pPr>
        <w:rPr>
          <w:rFonts w:ascii="Quicksand" w:hAnsi="Quicksand" w:cs="Thasadith"/>
          <w:sz w:val="24"/>
          <w:szCs w:val="24"/>
        </w:rPr>
      </w:pPr>
    </w:p>
    <w:p w14:paraId="7B2297F2" w14:textId="77777777" w:rsidR="00A95E00" w:rsidRPr="00A95E00" w:rsidRDefault="00A95E00" w:rsidP="00A95E00">
      <w:pPr>
        <w:rPr>
          <w:rFonts w:ascii="News Cycle" w:hAnsi="News Cycle" w:cs="Open Sans Condensed"/>
          <w:sz w:val="24"/>
          <w:szCs w:val="24"/>
        </w:rPr>
      </w:pPr>
      <w:r w:rsidRPr="00A95E00">
        <w:rPr>
          <w:rFonts w:ascii="News Cycle" w:hAnsi="News Cycle" w:cs="Open Sans Condensed"/>
          <w:sz w:val="24"/>
          <w:szCs w:val="24"/>
        </w:rPr>
        <w:t>ROMPER EL HIELO.</w:t>
      </w:r>
    </w:p>
    <w:p w14:paraId="6D3410ED" w14:textId="48551585" w:rsidR="00A95E00" w:rsidRDefault="00A95E00" w:rsidP="00A95E00">
      <w:pPr>
        <w:rPr>
          <w:rFonts w:ascii="News Cycle" w:hAnsi="News Cycle" w:cs="Open Sans Condensed"/>
          <w:sz w:val="24"/>
          <w:szCs w:val="24"/>
        </w:rPr>
      </w:pPr>
      <w:r w:rsidRPr="00A95E00">
        <w:rPr>
          <w:rFonts w:ascii="News Cycle" w:hAnsi="News Cycle" w:cs="Open Sans Condensed"/>
          <w:sz w:val="24"/>
          <w:szCs w:val="24"/>
        </w:rPr>
        <w:t xml:space="preserve">Primer contacto. </w:t>
      </w:r>
    </w:p>
    <w:p w14:paraId="032763B1" w14:textId="77777777" w:rsidR="00A95E00" w:rsidRDefault="00A95E00" w:rsidP="00A95E00">
      <w:pPr>
        <w:rPr>
          <w:rFonts w:ascii="News Cycle" w:hAnsi="News Cycle" w:cs="Open Sans Condensed"/>
          <w:sz w:val="24"/>
          <w:szCs w:val="24"/>
        </w:rPr>
      </w:pPr>
    </w:p>
    <w:p w14:paraId="20013DBD" w14:textId="77777777" w:rsidR="00A95E00" w:rsidRPr="00A95E00" w:rsidRDefault="00A95E00" w:rsidP="00A95E00">
      <w:pPr>
        <w:rPr>
          <w:rFonts w:ascii="Julius Sans One" w:hAnsi="Julius Sans One" w:cs="Thasadith"/>
          <w:sz w:val="24"/>
          <w:szCs w:val="24"/>
        </w:rPr>
      </w:pPr>
    </w:p>
    <w:p w14:paraId="11C71353" w14:textId="77777777" w:rsidR="00A95E00" w:rsidRPr="00A95E00" w:rsidRDefault="00A95E00" w:rsidP="00A95E00">
      <w:pPr>
        <w:rPr>
          <w:rFonts w:ascii="News Cycle" w:hAnsi="News Cycle" w:cs="Open Sans Condensed"/>
          <w:sz w:val="24"/>
          <w:szCs w:val="24"/>
        </w:rPr>
      </w:pPr>
    </w:p>
    <w:p w14:paraId="5217EE6C" w14:textId="77777777" w:rsidR="00A95E00" w:rsidRPr="00A95E00" w:rsidRDefault="00A95E00" w:rsidP="00A95E00">
      <w:pPr>
        <w:rPr>
          <w:rFonts w:ascii="Quicksand" w:hAnsi="Quicksand" w:cs="Thasadith"/>
          <w:sz w:val="24"/>
          <w:szCs w:val="24"/>
        </w:rPr>
      </w:pPr>
    </w:p>
    <w:p w14:paraId="67BF7C5E" w14:textId="77777777" w:rsidR="00A95E00" w:rsidRPr="00A95E00" w:rsidRDefault="00A95E00" w:rsidP="00A95E00">
      <w:pPr>
        <w:rPr>
          <w:rFonts w:ascii="Raleway" w:hAnsi="Raleway" w:cs="Thasadith"/>
          <w:sz w:val="24"/>
          <w:szCs w:val="24"/>
        </w:rPr>
      </w:pPr>
    </w:p>
    <w:p w14:paraId="1BE86A7B" w14:textId="77777777" w:rsidR="00A95E00" w:rsidRPr="00881AC6" w:rsidRDefault="00A95E00" w:rsidP="009A0F3C">
      <w:pPr>
        <w:rPr>
          <w:rFonts w:ascii="Thasadith" w:hAnsi="Thasadith" w:cs="Thasadith"/>
          <w:sz w:val="24"/>
          <w:szCs w:val="24"/>
        </w:rPr>
      </w:pPr>
    </w:p>
    <w:p w14:paraId="2F1EA549" w14:textId="77777777" w:rsidR="009A0F3C" w:rsidRPr="009A0F3C" w:rsidRDefault="009A0F3C" w:rsidP="009A0F3C">
      <w:pPr>
        <w:rPr>
          <w:rFonts w:ascii="Cordia New" w:hAnsi="Cordia New" w:cs="Cordia New"/>
          <w:sz w:val="24"/>
          <w:szCs w:val="24"/>
        </w:rPr>
      </w:pPr>
    </w:p>
    <w:sectPr w:rsidR="009A0F3C" w:rsidRPr="009A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FS Neohellenic">
    <w:panose1 w:val="02000500000000020004"/>
    <w:charset w:val="00"/>
    <w:family w:val="auto"/>
    <w:pitch w:val="variable"/>
    <w:sig w:usb0="E000008F" w:usb1="00000043" w:usb2="00000000" w:usb3="00000000" w:csb0="0000019B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ews Cycle">
    <w:panose1 w:val="02000503000000000000"/>
    <w:charset w:val="00"/>
    <w:family w:val="auto"/>
    <w:pitch w:val="variable"/>
    <w:sig w:usb0="A00002E7" w:usb1="10000002" w:usb2="00000000" w:usb3="00000000" w:csb0="800000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Thasadith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Wire One">
    <w:panose1 w:val="02000508000000020004"/>
    <w:charset w:val="00"/>
    <w:family w:val="auto"/>
    <w:pitch w:val="variable"/>
    <w:sig w:usb0="800000A7" w:usb1="10000043" w:usb2="00000000" w:usb3="00000000" w:csb0="00000003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Julius Sans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38"/>
    <w:rsid w:val="00025842"/>
    <w:rsid w:val="00055819"/>
    <w:rsid w:val="00262238"/>
    <w:rsid w:val="00324810"/>
    <w:rsid w:val="005E5B85"/>
    <w:rsid w:val="006165EA"/>
    <w:rsid w:val="00651963"/>
    <w:rsid w:val="00767638"/>
    <w:rsid w:val="00850660"/>
    <w:rsid w:val="00881AC6"/>
    <w:rsid w:val="009139BF"/>
    <w:rsid w:val="00990987"/>
    <w:rsid w:val="009A0F3C"/>
    <w:rsid w:val="00A95E00"/>
    <w:rsid w:val="00B21BC9"/>
    <w:rsid w:val="00F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767D"/>
  <w15:chartTrackingRefBased/>
  <w15:docId w15:val="{94D2602F-A8F4-4191-9D80-47C7EB12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FD9D-2CF0-4AEF-BC02-352588D5A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4</cp:revision>
  <dcterms:created xsi:type="dcterms:W3CDTF">2021-03-11T09:51:00Z</dcterms:created>
  <dcterms:modified xsi:type="dcterms:W3CDTF">2021-03-12T18:42:00Z</dcterms:modified>
</cp:coreProperties>
</file>