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3D10" w14:textId="77777777" w:rsidR="00C82FEB" w:rsidRDefault="00C82FEB">
      <w:pPr>
        <w:pStyle w:val="BodyA"/>
        <w:pBdr>
          <w:bottom w:val="single" w:sz="12" w:space="0" w:color="808080"/>
        </w:pBdr>
        <w:spacing w:line="276" w:lineRule="auto"/>
        <w:rPr>
          <w:rFonts w:ascii="Cambria" w:hAnsi="Cambria"/>
        </w:rPr>
      </w:pPr>
    </w:p>
    <w:p w14:paraId="475E73E4" w14:textId="77777777" w:rsidR="00C82FEB" w:rsidRDefault="00000000">
      <w:pPr>
        <w:pStyle w:val="BodyA"/>
        <w:spacing w:line="276" w:lineRule="auto"/>
        <w:jc w:val="center"/>
        <w:rPr>
          <w:rFonts w:ascii="Cambria" w:hAnsi="Cambria"/>
        </w:rPr>
      </w:pPr>
      <w:r>
        <w:rPr>
          <w:rFonts w:ascii="Cambria" w:hAnsi="Cambria"/>
          <w:noProof/>
        </w:rPr>
        <w:drawing>
          <wp:anchor distT="0" distB="0" distL="0" distR="0" simplePos="0" relativeHeight="251659264" behindDoc="0" locked="0" layoutInCell="1" allowOverlap="1" wp14:anchorId="4A004670" wp14:editId="079B0BE2">
            <wp:simplePos x="0" y="0"/>
            <wp:positionH relativeFrom="column">
              <wp:posOffset>1259205</wp:posOffset>
            </wp:positionH>
            <wp:positionV relativeFrom="line">
              <wp:posOffset>114935</wp:posOffset>
            </wp:positionV>
            <wp:extent cx="3495675" cy="457200"/>
            <wp:effectExtent l="0" t="0" r="0" b="0"/>
            <wp:wrapSquare wrapText="bothSides"/>
            <wp:docPr id="1073741825" name="officeArt object"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A picture containing drawing&#10;&#10;Description automatically generated"/>
                    <pic:cNvPicPr>
                      <a:picLocks noChangeAspect="1"/>
                    </pic:cNvPicPr>
                  </pic:nvPicPr>
                  <pic:blipFill>
                    <a:blip r:embed="rId7"/>
                    <a:stretch>
                      <a:fillRect/>
                    </a:stretch>
                  </pic:blipFill>
                  <pic:spPr>
                    <a:xfrm>
                      <a:off x="0" y="0"/>
                      <a:ext cx="3495675" cy="457200"/>
                    </a:xfrm>
                    <a:prstGeom prst="rect">
                      <a:avLst/>
                    </a:prstGeom>
                    <a:ln w="12700" cap="flat">
                      <a:noFill/>
                      <a:miter lim="400000"/>
                      <a:headEnd/>
                      <a:tailEnd/>
                    </a:ln>
                    <a:effectLst/>
                  </pic:spPr>
                </pic:pic>
              </a:graphicData>
            </a:graphic>
          </wp:anchor>
        </w:drawing>
      </w:r>
    </w:p>
    <w:p w14:paraId="0D90CCF2" w14:textId="77777777" w:rsidR="00C82FEB" w:rsidRDefault="00C82FEB">
      <w:pPr>
        <w:pStyle w:val="BodyA"/>
        <w:spacing w:line="276" w:lineRule="auto"/>
        <w:rPr>
          <w:rFonts w:ascii="Cambria" w:hAnsi="Cambria"/>
          <w:b/>
          <w:bCs/>
        </w:rPr>
      </w:pPr>
    </w:p>
    <w:p w14:paraId="07130E99" w14:textId="77777777" w:rsidR="00C82FEB" w:rsidRDefault="00C82FEB">
      <w:pPr>
        <w:pStyle w:val="BodyA"/>
        <w:spacing w:line="276" w:lineRule="auto"/>
        <w:jc w:val="center"/>
        <w:rPr>
          <w:rFonts w:ascii="Cambria" w:hAnsi="Cambria"/>
          <w:b/>
          <w:bCs/>
        </w:rPr>
      </w:pPr>
    </w:p>
    <w:p w14:paraId="0123BD48" w14:textId="77777777" w:rsidR="00C82FEB" w:rsidRDefault="00C82FEB">
      <w:pPr>
        <w:pStyle w:val="BodyA"/>
        <w:spacing w:line="276" w:lineRule="auto"/>
        <w:jc w:val="center"/>
        <w:rPr>
          <w:b/>
          <w:bCs/>
        </w:rPr>
      </w:pPr>
    </w:p>
    <w:p w14:paraId="53212163" w14:textId="77777777" w:rsidR="00C82FEB" w:rsidRDefault="00000000">
      <w:pPr>
        <w:pStyle w:val="BodyA"/>
        <w:spacing w:line="276" w:lineRule="auto"/>
        <w:jc w:val="center"/>
      </w:pPr>
      <w:r>
        <w:rPr>
          <w:b/>
          <w:bCs/>
          <w:lang w:val="de-DE"/>
        </w:rPr>
        <w:t>MASTER OF SCIENCE IN MANAGEMENT AND SYSTEMS</w:t>
      </w:r>
    </w:p>
    <w:p w14:paraId="390AAF94" w14:textId="77777777" w:rsidR="00C82FEB" w:rsidRDefault="00000000">
      <w:pPr>
        <w:pStyle w:val="BodyA"/>
        <w:spacing w:line="276" w:lineRule="auto"/>
        <w:jc w:val="center"/>
      </w:pPr>
      <w:r>
        <w:rPr>
          <w:b/>
          <w:bCs/>
        </w:rPr>
        <w:t>Applied Project Capstone</w:t>
      </w:r>
    </w:p>
    <w:p w14:paraId="69FE932F" w14:textId="77777777" w:rsidR="00C82FEB" w:rsidRDefault="00000000">
      <w:pPr>
        <w:pStyle w:val="BodyA"/>
        <w:spacing w:line="276" w:lineRule="auto"/>
        <w:jc w:val="center"/>
      </w:pPr>
      <w:r>
        <w:rPr>
          <w:b/>
          <w:bCs/>
        </w:rPr>
        <w:t>MASY GC- 4100</w:t>
      </w:r>
    </w:p>
    <w:p w14:paraId="66616AC8" w14:textId="77777777" w:rsidR="00C82FEB" w:rsidRDefault="00C82FEB">
      <w:pPr>
        <w:pStyle w:val="BodyA"/>
        <w:spacing w:line="276" w:lineRule="auto"/>
        <w:jc w:val="center"/>
        <w:rPr>
          <w:b/>
          <w:bCs/>
          <w:lang w:val="de-DE"/>
        </w:rPr>
      </w:pPr>
    </w:p>
    <w:p w14:paraId="424A6C66" w14:textId="77777777" w:rsidR="00C82FEB" w:rsidRDefault="00000000">
      <w:pPr>
        <w:pStyle w:val="BodyA"/>
        <w:spacing w:line="276" w:lineRule="auto"/>
        <w:jc w:val="center"/>
      </w:pPr>
      <w:r>
        <w:rPr>
          <w:b/>
          <w:bCs/>
          <w:lang w:val="de-DE"/>
        </w:rPr>
        <w:t>MEMORANDUM</w:t>
      </w:r>
    </w:p>
    <w:p w14:paraId="3C2D548E" w14:textId="77777777" w:rsidR="00C82FEB" w:rsidRDefault="00C82FEB">
      <w:pPr>
        <w:pStyle w:val="BodyA"/>
        <w:spacing w:line="276" w:lineRule="auto"/>
      </w:pPr>
    </w:p>
    <w:p w14:paraId="32119AB6" w14:textId="77777777" w:rsidR="00EA3E6C" w:rsidRDefault="00000000">
      <w:pPr>
        <w:pStyle w:val="BodyA"/>
        <w:spacing w:line="276" w:lineRule="auto"/>
        <w:rPr>
          <w:lang w:val="de-DE" w:eastAsia="zh-CN"/>
        </w:rPr>
      </w:pPr>
      <w:r>
        <w:rPr>
          <w:lang w:val="da-DK"/>
        </w:rPr>
        <w:t>TO:</w:t>
      </w:r>
      <w:r>
        <w:rPr>
          <w:lang w:val="da-DK"/>
        </w:rPr>
        <w:tab/>
      </w:r>
      <w:r>
        <w:rPr>
          <w:b/>
          <w:bCs/>
        </w:rPr>
        <w:tab/>
      </w:r>
      <w:r>
        <w:rPr>
          <w:lang w:val="de-DE"/>
        </w:rPr>
        <w:t xml:space="preserve">Dr. Andres </w:t>
      </w:r>
      <w:proofErr w:type="spellStart"/>
      <w:r>
        <w:rPr>
          <w:lang w:val="de-DE"/>
        </w:rPr>
        <w:t>Fortino</w:t>
      </w:r>
      <w:proofErr w:type="spellEnd"/>
    </w:p>
    <w:p w14:paraId="68690AC3" w14:textId="77777777" w:rsidR="00C82FEB" w:rsidRDefault="00000000">
      <w:pPr>
        <w:pStyle w:val="BodyA"/>
        <w:spacing w:line="276" w:lineRule="auto"/>
      </w:pPr>
      <w:r>
        <w:rPr>
          <w:lang w:val="de-DE"/>
        </w:rPr>
        <w:t>FROM:</w:t>
      </w:r>
      <w:r>
        <w:rPr>
          <w:lang w:val="de-DE"/>
        </w:rPr>
        <w:tab/>
      </w:r>
      <w:proofErr w:type="spellStart"/>
      <w:r>
        <w:t>Xiaoyun</w:t>
      </w:r>
      <w:proofErr w:type="spellEnd"/>
      <w:r>
        <w:t xml:space="preserve"> Bian</w:t>
      </w:r>
    </w:p>
    <w:p w14:paraId="20CEC218" w14:textId="77777777" w:rsidR="00C82FEB" w:rsidRDefault="00000000">
      <w:pPr>
        <w:pStyle w:val="BodyA"/>
        <w:spacing w:line="276" w:lineRule="auto"/>
      </w:pPr>
      <w:r>
        <w:rPr>
          <w:lang w:val="de-DE"/>
        </w:rPr>
        <w:t>DATE:</w:t>
      </w:r>
      <w:r>
        <w:rPr>
          <w:lang w:val="de-DE"/>
        </w:rPr>
        <w:tab/>
      </w:r>
      <w:r>
        <w:rPr>
          <w:lang w:val="de-DE"/>
        </w:rPr>
        <w:tab/>
      </w:r>
      <w:r>
        <w:t>02/21/2024</w:t>
      </w:r>
    </w:p>
    <w:p w14:paraId="36F8D1BC" w14:textId="77777777" w:rsidR="00C82FEB" w:rsidRDefault="00000000">
      <w:pPr>
        <w:pStyle w:val="BodyA"/>
        <w:spacing w:line="276" w:lineRule="auto"/>
        <w:rPr>
          <w:b/>
          <w:bCs/>
        </w:rPr>
      </w:pPr>
      <w:r>
        <w:t>RE:</w:t>
      </w:r>
      <w:r>
        <w:tab/>
      </w:r>
      <w:r>
        <w:tab/>
      </w:r>
      <w:r>
        <w:rPr>
          <w:b/>
          <w:bCs/>
        </w:rPr>
        <w:t>Project Requirements Specification</w:t>
      </w:r>
    </w:p>
    <w:p w14:paraId="0292E9EC" w14:textId="77777777" w:rsidR="00EA3E6C" w:rsidRDefault="00000000">
      <w:pPr>
        <w:pStyle w:val="BodyA"/>
        <w:spacing w:line="276" w:lineRule="auto"/>
        <w:rPr>
          <w:b/>
          <w:bCs/>
          <w:lang w:eastAsia="zh-CN"/>
        </w:rPr>
      </w:pPr>
      <w:r>
        <w:rPr>
          <w:b/>
          <w:bCs/>
        </w:rPr>
        <w:tab/>
      </w:r>
      <w:r>
        <w:rPr>
          <w:b/>
          <w:bCs/>
        </w:rPr>
        <w:tab/>
      </w:r>
      <w:r w:rsidR="00EA3E6C">
        <w:rPr>
          <w:rFonts w:hint="eastAsia"/>
          <w:b/>
          <w:bCs/>
          <w:lang w:eastAsia="zh-CN"/>
        </w:rPr>
        <w:t>Robot</w:t>
      </w:r>
      <w:r w:rsidR="00EA3E6C">
        <w:rPr>
          <w:b/>
          <w:bCs/>
          <w:lang w:eastAsia="zh-CN"/>
        </w:rPr>
        <w:t xml:space="preserve"> Replaceability Radar: Revolutionizing Task Automation Analysis with </w:t>
      </w:r>
    </w:p>
    <w:p w14:paraId="5924C74B" w14:textId="77777777" w:rsidR="00C82FEB" w:rsidRDefault="00EA3E6C">
      <w:pPr>
        <w:pStyle w:val="BodyA"/>
        <w:spacing w:line="276" w:lineRule="auto"/>
      </w:pPr>
      <w:r>
        <w:rPr>
          <w:b/>
          <w:bCs/>
          <w:lang w:eastAsia="zh-CN"/>
        </w:rPr>
        <w:t xml:space="preserve">                        LLMs</w:t>
      </w:r>
    </w:p>
    <w:p w14:paraId="72FE69CD" w14:textId="77777777" w:rsidR="00C82FEB" w:rsidRDefault="00C82FEB">
      <w:pPr>
        <w:pStyle w:val="BodyA"/>
        <w:pBdr>
          <w:bottom w:val="single" w:sz="12" w:space="0" w:color="808080"/>
        </w:pBdr>
        <w:spacing w:line="276" w:lineRule="auto"/>
      </w:pPr>
    </w:p>
    <w:p w14:paraId="252DE159" w14:textId="77777777" w:rsidR="00C82FEB" w:rsidRDefault="00C82FEB">
      <w:pPr>
        <w:pStyle w:val="BodyA"/>
        <w:spacing w:line="276" w:lineRule="auto"/>
      </w:pPr>
    </w:p>
    <w:p w14:paraId="6C2AE12E" w14:textId="77777777" w:rsidR="00C82FEB" w:rsidRDefault="00000000">
      <w:pPr>
        <w:pStyle w:val="BodyA"/>
        <w:spacing w:line="276" w:lineRule="auto"/>
        <w:rPr>
          <w:b/>
          <w:bCs/>
        </w:rPr>
      </w:pPr>
      <w:r>
        <w:rPr>
          <w:b/>
          <w:bCs/>
        </w:rPr>
        <w:t>Project Goal</w:t>
      </w:r>
    </w:p>
    <w:p w14:paraId="440D9759" w14:textId="77777777" w:rsidR="00C82FEB" w:rsidRDefault="00C82FEB">
      <w:pPr>
        <w:pStyle w:val="BodyA"/>
        <w:spacing w:line="276" w:lineRule="auto"/>
      </w:pPr>
    </w:p>
    <w:p w14:paraId="587411EA" w14:textId="77777777" w:rsidR="00C82FEB" w:rsidRDefault="00E50107">
      <w:pPr>
        <w:pStyle w:val="BodyA"/>
        <w:spacing w:line="276" w:lineRule="auto"/>
      </w:pPr>
      <w:r w:rsidRPr="00E50107">
        <w:t>Develop a tool leveraging Large Language Models (LLMs) to assess and predict the automation potential of various job tasks using the O*NET database, aiming to enhance business reengineering and strategic automation decision-making.</w:t>
      </w:r>
    </w:p>
    <w:p w14:paraId="77E01D04" w14:textId="77777777" w:rsidR="00C82FEB" w:rsidRDefault="00C82FEB">
      <w:pPr>
        <w:pStyle w:val="BodyA"/>
        <w:spacing w:line="276" w:lineRule="auto"/>
      </w:pPr>
    </w:p>
    <w:p w14:paraId="6BC60894" w14:textId="77777777" w:rsidR="00C82FEB" w:rsidRDefault="00000000">
      <w:pPr>
        <w:pStyle w:val="BodyA"/>
        <w:spacing w:line="276" w:lineRule="auto"/>
        <w:rPr>
          <w:b/>
          <w:bCs/>
        </w:rPr>
      </w:pPr>
      <w:r>
        <w:rPr>
          <w:b/>
          <w:bCs/>
        </w:rPr>
        <w:t>Project Objectives</w:t>
      </w:r>
    </w:p>
    <w:p w14:paraId="274405C9" w14:textId="77777777" w:rsidR="00692DBA" w:rsidRDefault="00692DBA" w:rsidP="00692DBA">
      <w:pPr>
        <w:pStyle w:val="ListParagraph"/>
        <w:numPr>
          <w:ilvl w:val="0"/>
          <w:numId w:val="3"/>
        </w:numPr>
        <w:spacing w:before="100" w:beforeAutospacing="1" w:after="100" w:afterAutospacing="1"/>
        <w:contextualSpacing/>
        <w:rPr>
          <w:rFonts w:ascii="Times New Roman" w:hAnsi="Times New Roman" w:cs="Times New Roman"/>
          <w:lang w:eastAsia="zh-CN"/>
        </w:rPr>
      </w:pPr>
      <w:r>
        <w:rPr>
          <w:rFonts w:ascii="Times New Roman" w:hAnsi="Times New Roman" w:cs="Times New Roman"/>
        </w:rPr>
        <w:t>Object 1 – Develop a comprehensive functional specification for the LLM-based tool and confirm the excepted function with the client. (Due: 02/22/2024)</w:t>
      </w:r>
    </w:p>
    <w:p w14:paraId="779EB8C6" w14:textId="77777777" w:rsidR="00692DBA" w:rsidRDefault="00692DBA" w:rsidP="00692DBA">
      <w:pPr>
        <w:pStyle w:val="ListParagraph"/>
        <w:numPr>
          <w:ilvl w:val="1"/>
          <w:numId w:val="3"/>
        </w:numPr>
        <w:spacing w:before="100" w:beforeAutospacing="1" w:after="100" w:afterAutospacing="1"/>
        <w:contextualSpacing/>
        <w:rPr>
          <w:rFonts w:ascii="Times New Roman" w:hAnsi="Times New Roman" w:cs="Times New Roman"/>
        </w:rPr>
      </w:pPr>
      <w:r>
        <w:rPr>
          <w:rFonts w:ascii="Times New Roman" w:hAnsi="Times New Roman" w:cs="Times New Roman"/>
        </w:rPr>
        <w:t>Measurement: Client approval of the functional specification with all requirements met and a satisfaction score of at least 4 out of 5.</w:t>
      </w:r>
    </w:p>
    <w:p w14:paraId="1F236C15" w14:textId="77777777" w:rsidR="00692DBA" w:rsidRDefault="00692DBA" w:rsidP="00692DBA">
      <w:pPr>
        <w:pStyle w:val="ListParagraph"/>
        <w:ind w:left="1440"/>
        <w:rPr>
          <w:rFonts w:ascii="Times New Roman" w:hAnsi="Times New Roman" w:cs="Times New Roman"/>
        </w:rPr>
      </w:pPr>
      <w:r>
        <w:rPr>
          <w:rFonts w:ascii="Times New Roman" w:hAnsi="Times New Roman" w:cs="Times New Roman"/>
        </w:rPr>
        <w:t xml:space="preserve"> </w:t>
      </w:r>
    </w:p>
    <w:p w14:paraId="2CF6278A" w14:textId="77777777" w:rsidR="00692DBA" w:rsidRDefault="00692DBA" w:rsidP="00692DBA">
      <w:pPr>
        <w:pStyle w:val="ListParagraph"/>
        <w:numPr>
          <w:ilvl w:val="0"/>
          <w:numId w:val="3"/>
        </w:numPr>
        <w:spacing w:before="100" w:beforeAutospacing="1" w:after="100" w:afterAutospacing="1"/>
        <w:contextualSpacing/>
        <w:rPr>
          <w:rFonts w:ascii="Times New Roman" w:hAnsi="Times New Roman" w:cs="Times New Roman"/>
        </w:rPr>
      </w:pPr>
      <w:r>
        <w:rPr>
          <w:rFonts w:ascii="Times New Roman" w:hAnsi="Times New Roman" w:cs="Times New Roman"/>
        </w:rPr>
        <w:t>Object 2 – Finalize a tool using LLMs for accurately assessing task automation potential based on O*NET data. (Due:  03/14/2024)</w:t>
      </w:r>
    </w:p>
    <w:p w14:paraId="7A579EAA" w14:textId="77777777" w:rsidR="00692DBA" w:rsidRDefault="00692DBA" w:rsidP="00692DBA">
      <w:pPr>
        <w:pStyle w:val="ListParagraph"/>
        <w:numPr>
          <w:ilvl w:val="1"/>
          <w:numId w:val="3"/>
        </w:numPr>
        <w:spacing w:before="100" w:beforeAutospacing="1" w:after="100" w:afterAutospacing="1"/>
        <w:contextualSpacing/>
        <w:rPr>
          <w:rFonts w:ascii="Times New Roman" w:hAnsi="Times New Roman" w:cs="Times New Roman"/>
        </w:rPr>
      </w:pPr>
      <w:r>
        <w:rPr>
          <w:rFonts w:ascii="Times New Roman" w:hAnsi="Times New Roman" w:cs="Times New Roman"/>
        </w:rPr>
        <w:t>Measurement: Achieve an accuracy rate exceeding 90% in identifying automatable tasks, as verified by client acceptance.</w:t>
      </w:r>
    </w:p>
    <w:p w14:paraId="0E6ECF2E" w14:textId="77777777" w:rsidR="00692DBA" w:rsidRDefault="00692DBA" w:rsidP="00692DBA">
      <w:pPr>
        <w:pStyle w:val="ListParagraph"/>
        <w:ind w:left="1440"/>
        <w:rPr>
          <w:rFonts w:ascii="Times New Roman" w:hAnsi="Times New Roman" w:cs="Times New Roman"/>
        </w:rPr>
      </w:pPr>
      <w:r>
        <w:rPr>
          <w:rFonts w:ascii="Times New Roman" w:hAnsi="Times New Roman" w:cs="Times New Roman"/>
        </w:rPr>
        <w:t xml:space="preserve"> </w:t>
      </w:r>
    </w:p>
    <w:p w14:paraId="4C0ECF15" w14:textId="77777777" w:rsidR="00692DBA" w:rsidRDefault="00692DBA" w:rsidP="00692DBA">
      <w:pPr>
        <w:pStyle w:val="ListParagraph"/>
        <w:numPr>
          <w:ilvl w:val="0"/>
          <w:numId w:val="3"/>
        </w:numPr>
        <w:spacing w:before="100" w:beforeAutospacing="1" w:after="100" w:afterAutospacing="1"/>
        <w:contextualSpacing/>
        <w:rPr>
          <w:rFonts w:ascii="Times New Roman" w:hAnsi="Times New Roman" w:cs="Times New Roman"/>
        </w:rPr>
      </w:pPr>
      <w:r>
        <w:rPr>
          <w:rFonts w:ascii="Times New Roman" w:hAnsi="Times New Roman" w:cs="Times New Roman"/>
        </w:rPr>
        <w:t>Object 3 – Conduct an A/B technology trial to empirically validate the tool's effectiveness and efficiency. (Due: 04/04/2024)</w:t>
      </w:r>
    </w:p>
    <w:p w14:paraId="6F2B3B62" w14:textId="77777777" w:rsidR="00692DBA" w:rsidRDefault="00692DBA" w:rsidP="00692DBA">
      <w:pPr>
        <w:pStyle w:val="ListParagraph"/>
        <w:numPr>
          <w:ilvl w:val="1"/>
          <w:numId w:val="4"/>
        </w:numPr>
        <w:spacing w:before="100" w:beforeAutospacing="1" w:after="100" w:afterAutospacing="1"/>
        <w:contextualSpacing/>
        <w:rPr>
          <w:rFonts w:ascii="Times New Roman" w:hAnsi="Times New Roman" w:cs="Times New Roman"/>
        </w:rPr>
      </w:pPr>
      <w:r>
        <w:rPr>
          <w:rFonts w:ascii="Times New Roman" w:hAnsi="Times New Roman" w:cs="Times New Roman"/>
        </w:rPr>
        <w:t>Measurement: Success indicated by a 20% reduction in analysis time and client’s acceptance in trial feedback.</w:t>
      </w:r>
    </w:p>
    <w:p w14:paraId="689207E0" w14:textId="77777777" w:rsidR="00692DBA" w:rsidRDefault="00692DBA" w:rsidP="00692DBA">
      <w:r>
        <w:t xml:space="preserve"> </w:t>
      </w:r>
    </w:p>
    <w:p w14:paraId="4544FE28" w14:textId="77777777" w:rsidR="00692DBA" w:rsidRDefault="00692DBA" w:rsidP="00692DBA">
      <w:pPr>
        <w:pStyle w:val="ListParagraph"/>
        <w:numPr>
          <w:ilvl w:val="0"/>
          <w:numId w:val="4"/>
        </w:numPr>
        <w:spacing w:before="100" w:beforeAutospacing="1" w:after="100" w:afterAutospacing="1"/>
        <w:contextualSpacing/>
        <w:rPr>
          <w:rFonts w:ascii="Times New Roman" w:hAnsi="Times New Roman" w:cs="Times New Roman"/>
        </w:rPr>
      </w:pPr>
      <w:r>
        <w:rPr>
          <w:rFonts w:ascii="Times New Roman" w:hAnsi="Times New Roman" w:cs="Times New Roman"/>
        </w:rPr>
        <w:lastRenderedPageBreak/>
        <w:t>Object 4 – Produce comprehensive documentation for replicating the tool, highlighting its development process and use cases. (Due: 04/25/2024)</w:t>
      </w:r>
    </w:p>
    <w:p w14:paraId="02D71FF3" w14:textId="77777777" w:rsidR="00C82FEB" w:rsidRPr="00692DBA" w:rsidRDefault="00692DBA" w:rsidP="00692DBA">
      <w:pPr>
        <w:pStyle w:val="ListParagraph"/>
        <w:numPr>
          <w:ilvl w:val="1"/>
          <w:numId w:val="4"/>
        </w:numPr>
        <w:spacing w:before="100" w:beforeAutospacing="1" w:after="100" w:afterAutospacing="1"/>
        <w:contextualSpacing/>
        <w:rPr>
          <w:rFonts w:ascii="Times New Roman" w:hAnsi="Times New Roman" w:cs="Times New Roman"/>
        </w:rPr>
      </w:pPr>
      <w:r>
        <w:rPr>
          <w:rFonts w:ascii="Times New Roman" w:hAnsi="Times New Roman" w:cs="Times New Roman"/>
        </w:rPr>
        <w:t>Measurement: Client approval of the documentation quality and detail, and external users’ ability to replicate the tool.</w:t>
      </w:r>
    </w:p>
    <w:p w14:paraId="11F15179" w14:textId="77777777" w:rsidR="00C82FEB" w:rsidRDefault="00000000">
      <w:pPr>
        <w:pStyle w:val="BodyA"/>
        <w:spacing w:line="276" w:lineRule="auto"/>
        <w:rPr>
          <w:b/>
          <w:bCs/>
        </w:rPr>
      </w:pPr>
      <w:r>
        <w:rPr>
          <w:b/>
          <w:bCs/>
        </w:rPr>
        <w:t>Requirements Specifications</w:t>
      </w:r>
    </w:p>
    <w:p w14:paraId="71CF382B" w14:textId="77777777" w:rsidR="00C82FEB" w:rsidRDefault="00C82FEB">
      <w:pPr>
        <w:pStyle w:val="BodyA"/>
        <w:spacing w:line="276" w:lineRule="auto"/>
      </w:pPr>
    </w:p>
    <w:p w14:paraId="35AAB6B8" w14:textId="77777777" w:rsidR="009A029F" w:rsidRDefault="009A029F" w:rsidP="009A029F">
      <w:pPr>
        <w:pStyle w:val="BodyA"/>
        <w:spacing w:line="273" w:lineRule="auto"/>
      </w:pPr>
      <w:r>
        <w:t>Based on the project proposal provided, here is a set of functional requirements specifications for the "Robot Replaceability Radar: Revolutionizing Task Automation Analysis with LLMs" project:</w:t>
      </w:r>
    </w:p>
    <w:p w14:paraId="7130764D" w14:textId="77777777" w:rsidR="009A029F" w:rsidRDefault="009A029F" w:rsidP="009A029F">
      <w:pPr>
        <w:pStyle w:val="BodyA"/>
        <w:spacing w:line="273" w:lineRule="auto"/>
      </w:pPr>
    </w:p>
    <w:p w14:paraId="6B37506C" w14:textId="77777777" w:rsidR="009A029F" w:rsidRDefault="009A029F" w:rsidP="009A029F">
      <w:pPr>
        <w:pStyle w:val="BodyA"/>
        <w:numPr>
          <w:ilvl w:val="0"/>
          <w:numId w:val="5"/>
        </w:numPr>
        <w:spacing w:line="273" w:lineRule="auto"/>
        <w:rPr>
          <w:lang w:eastAsia="zh-CN"/>
        </w:rPr>
      </w:pPr>
      <w:r w:rsidRPr="009A029F">
        <w:rPr>
          <w:lang w:eastAsia="zh-CN"/>
        </w:rPr>
        <w:t xml:space="preserve">User Registration and Authentication: </w:t>
      </w:r>
    </w:p>
    <w:p w14:paraId="44152104" w14:textId="77777777" w:rsidR="009A029F" w:rsidRDefault="009A029F" w:rsidP="009A029F">
      <w:pPr>
        <w:pStyle w:val="BodyA"/>
        <w:spacing w:line="273" w:lineRule="auto"/>
        <w:ind w:left="360"/>
        <w:rPr>
          <w:lang w:eastAsia="zh-CN"/>
        </w:rPr>
      </w:pPr>
      <w:r w:rsidRPr="009A029F">
        <w:rPr>
          <w:lang w:eastAsia="zh-CN"/>
        </w:rPr>
        <w:t>-</w:t>
      </w:r>
      <w:r>
        <w:rPr>
          <w:lang w:eastAsia="zh-CN"/>
        </w:rPr>
        <w:t xml:space="preserve"> </w:t>
      </w:r>
      <w:r w:rsidRPr="009A029F">
        <w:rPr>
          <w:lang w:eastAsia="zh-CN"/>
        </w:rPr>
        <w:t>Secure registration with email verification</w:t>
      </w:r>
      <w:r>
        <w:rPr>
          <w:lang w:eastAsia="zh-CN"/>
        </w:rPr>
        <w:t>.</w:t>
      </w:r>
    </w:p>
    <w:p w14:paraId="79A071F0" w14:textId="77777777" w:rsidR="009A029F" w:rsidRDefault="009A029F" w:rsidP="009A029F">
      <w:pPr>
        <w:pStyle w:val="BodyA"/>
        <w:spacing w:line="273" w:lineRule="auto"/>
        <w:ind w:left="360"/>
        <w:rPr>
          <w:lang w:eastAsia="zh-CN"/>
        </w:rPr>
      </w:pPr>
      <w:r>
        <w:rPr>
          <w:lang w:eastAsia="zh-CN"/>
        </w:rPr>
        <w:t>- L</w:t>
      </w:r>
      <w:r w:rsidRPr="009A029F">
        <w:rPr>
          <w:lang w:eastAsia="zh-CN"/>
        </w:rPr>
        <w:t>ogin with multi-factor authentication.</w:t>
      </w:r>
    </w:p>
    <w:p w14:paraId="1B3FFC13" w14:textId="77777777" w:rsidR="009A029F" w:rsidRPr="009A029F" w:rsidRDefault="009A029F" w:rsidP="009A029F">
      <w:pPr>
        <w:pStyle w:val="BodyA"/>
        <w:spacing w:line="273" w:lineRule="auto"/>
        <w:ind w:left="360"/>
        <w:rPr>
          <w:lang w:eastAsia="zh-CN"/>
        </w:rPr>
      </w:pPr>
    </w:p>
    <w:p w14:paraId="00B6305C" w14:textId="77777777" w:rsidR="009A029F" w:rsidRDefault="009A029F" w:rsidP="009A029F">
      <w:pPr>
        <w:pStyle w:val="BodyA"/>
        <w:numPr>
          <w:ilvl w:val="0"/>
          <w:numId w:val="5"/>
        </w:numPr>
        <w:spacing w:line="273" w:lineRule="auto"/>
        <w:rPr>
          <w:lang w:eastAsia="zh-CN"/>
        </w:rPr>
      </w:pPr>
      <w:r w:rsidRPr="009A029F">
        <w:rPr>
          <w:lang w:eastAsia="zh-CN"/>
        </w:rPr>
        <w:t xml:space="preserve">Job Description Analysis Interface: </w:t>
      </w:r>
    </w:p>
    <w:p w14:paraId="6869E986" w14:textId="77777777" w:rsidR="009A029F" w:rsidRDefault="009A029F" w:rsidP="009A029F">
      <w:pPr>
        <w:pStyle w:val="BodyA"/>
        <w:spacing w:line="273" w:lineRule="auto"/>
        <w:ind w:left="360"/>
        <w:rPr>
          <w:lang w:eastAsia="zh-CN"/>
        </w:rPr>
      </w:pPr>
      <w:r>
        <w:rPr>
          <w:lang w:eastAsia="zh-CN"/>
        </w:rPr>
        <w:t xml:space="preserve">- </w:t>
      </w:r>
      <w:r w:rsidRPr="009A029F">
        <w:rPr>
          <w:lang w:eastAsia="zh-CN"/>
        </w:rPr>
        <w:t>Text input for job descriptions with support for various formats (</w:t>
      </w:r>
      <w:bookmarkStart w:id="0" w:name="OLE_LINK1"/>
      <w:bookmarkStart w:id="1" w:name="OLE_LINK2"/>
      <w:r w:rsidRPr="009A029F">
        <w:rPr>
          <w:lang w:eastAsia="zh-CN"/>
        </w:rPr>
        <w:t>PDF, DOCX, plain text</w:t>
      </w:r>
      <w:bookmarkEnd w:id="0"/>
      <w:bookmarkEnd w:id="1"/>
      <w:r w:rsidRPr="009A029F">
        <w:rPr>
          <w:lang w:eastAsia="zh-CN"/>
        </w:rPr>
        <w:t>).</w:t>
      </w:r>
    </w:p>
    <w:p w14:paraId="4230AB0C" w14:textId="77777777" w:rsidR="009A029F" w:rsidRPr="009A029F" w:rsidRDefault="009A029F" w:rsidP="009A029F">
      <w:pPr>
        <w:pStyle w:val="BodyA"/>
        <w:spacing w:line="273" w:lineRule="auto"/>
        <w:ind w:left="360"/>
        <w:rPr>
          <w:lang w:eastAsia="zh-CN"/>
        </w:rPr>
      </w:pPr>
    </w:p>
    <w:p w14:paraId="601EC9D8" w14:textId="77777777" w:rsidR="009A029F" w:rsidRDefault="009A029F" w:rsidP="009A029F">
      <w:pPr>
        <w:pStyle w:val="BodyA"/>
        <w:numPr>
          <w:ilvl w:val="0"/>
          <w:numId w:val="5"/>
        </w:numPr>
        <w:spacing w:line="273" w:lineRule="auto"/>
        <w:rPr>
          <w:lang w:eastAsia="zh-CN"/>
        </w:rPr>
      </w:pPr>
      <w:r w:rsidRPr="009A029F">
        <w:rPr>
          <w:lang w:eastAsia="zh-CN"/>
        </w:rPr>
        <w:t xml:space="preserve">LLM Analysis Engine: </w:t>
      </w:r>
    </w:p>
    <w:p w14:paraId="18323F2F" w14:textId="77777777" w:rsidR="009A029F" w:rsidRDefault="009A029F" w:rsidP="009A029F">
      <w:pPr>
        <w:pStyle w:val="BodyA"/>
        <w:spacing w:line="273" w:lineRule="auto"/>
        <w:ind w:left="360"/>
        <w:rPr>
          <w:lang w:eastAsia="zh-CN"/>
        </w:rPr>
      </w:pPr>
      <w:r>
        <w:rPr>
          <w:lang w:eastAsia="zh-CN"/>
        </w:rPr>
        <w:t xml:space="preserve">- </w:t>
      </w:r>
      <w:r w:rsidRPr="009A029F">
        <w:rPr>
          <w:lang w:eastAsia="zh-CN"/>
        </w:rPr>
        <w:t>Utilize LLMs to interpret and analyze job descriptions for automation potential.</w:t>
      </w:r>
    </w:p>
    <w:p w14:paraId="5AAEAE23" w14:textId="77777777" w:rsidR="009A029F" w:rsidRPr="009A029F" w:rsidRDefault="009A029F" w:rsidP="009A029F">
      <w:pPr>
        <w:pStyle w:val="BodyA"/>
        <w:spacing w:line="273" w:lineRule="auto"/>
        <w:ind w:left="360"/>
        <w:rPr>
          <w:lang w:eastAsia="zh-CN"/>
        </w:rPr>
      </w:pPr>
    </w:p>
    <w:p w14:paraId="7A5B5A2A" w14:textId="77777777" w:rsidR="009A029F" w:rsidRDefault="009A029F" w:rsidP="009A029F">
      <w:pPr>
        <w:pStyle w:val="BodyA"/>
        <w:numPr>
          <w:ilvl w:val="0"/>
          <w:numId w:val="5"/>
        </w:numPr>
        <w:spacing w:line="273" w:lineRule="auto"/>
        <w:rPr>
          <w:lang w:eastAsia="zh-CN"/>
        </w:rPr>
      </w:pPr>
      <w:r w:rsidRPr="009A029F">
        <w:rPr>
          <w:lang w:eastAsia="zh-CN"/>
        </w:rPr>
        <w:t xml:space="preserve">Report Generation: </w:t>
      </w:r>
    </w:p>
    <w:p w14:paraId="1D9EFB37" w14:textId="77777777" w:rsidR="009A029F" w:rsidRDefault="009A029F" w:rsidP="009A029F">
      <w:pPr>
        <w:pStyle w:val="BodyA"/>
        <w:spacing w:line="273" w:lineRule="auto"/>
        <w:ind w:left="360"/>
        <w:rPr>
          <w:lang w:eastAsia="zh-CN"/>
        </w:rPr>
      </w:pPr>
      <w:r>
        <w:rPr>
          <w:lang w:eastAsia="zh-CN"/>
        </w:rPr>
        <w:t xml:space="preserve">- </w:t>
      </w:r>
      <w:r w:rsidRPr="009A029F">
        <w:rPr>
          <w:lang w:eastAsia="zh-CN"/>
        </w:rPr>
        <w:t>Generate</w:t>
      </w:r>
      <w:r>
        <w:rPr>
          <w:lang w:eastAsia="zh-CN"/>
        </w:rPr>
        <w:t xml:space="preserve"> </w:t>
      </w:r>
      <w:r w:rsidRPr="009A029F">
        <w:rPr>
          <w:lang w:eastAsia="zh-CN"/>
        </w:rPr>
        <w:t>automation potential score, analysis commentary, and graphical representations.</w:t>
      </w:r>
    </w:p>
    <w:p w14:paraId="77182D7E" w14:textId="77777777" w:rsidR="009A029F" w:rsidRPr="009A029F" w:rsidRDefault="009A029F" w:rsidP="009A029F">
      <w:pPr>
        <w:pStyle w:val="BodyA"/>
        <w:spacing w:line="273" w:lineRule="auto"/>
        <w:ind w:left="360"/>
        <w:rPr>
          <w:lang w:eastAsia="zh-CN"/>
        </w:rPr>
      </w:pPr>
    </w:p>
    <w:p w14:paraId="759623AC" w14:textId="77777777" w:rsidR="009A029F" w:rsidRDefault="009A029F" w:rsidP="009A029F">
      <w:pPr>
        <w:pStyle w:val="BodyA"/>
        <w:numPr>
          <w:ilvl w:val="0"/>
          <w:numId w:val="5"/>
        </w:numPr>
        <w:spacing w:line="273" w:lineRule="auto"/>
        <w:rPr>
          <w:lang w:eastAsia="zh-CN"/>
        </w:rPr>
      </w:pPr>
      <w:r w:rsidRPr="009A029F">
        <w:rPr>
          <w:lang w:eastAsia="zh-CN"/>
        </w:rPr>
        <w:t xml:space="preserve">O*NET Database Integration: </w:t>
      </w:r>
    </w:p>
    <w:p w14:paraId="1BE362B7" w14:textId="77777777" w:rsidR="009A029F" w:rsidRDefault="009A029F" w:rsidP="009A029F">
      <w:pPr>
        <w:pStyle w:val="BodyA"/>
        <w:spacing w:line="273" w:lineRule="auto"/>
        <w:ind w:left="360"/>
        <w:rPr>
          <w:lang w:eastAsia="zh-CN"/>
        </w:rPr>
      </w:pPr>
      <w:r>
        <w:rPr>
          <w:lang w:eastAsia="zh-CN"/>
        </w:rPr>
        <w:t xml:space="preserve">- </w:t>
      </w:r>
      <w:r w:rsidRPr="009A029F">
        <w:rPr>
          <w:lang w:eastAsia="zh-CN"/>
        </w:rPr>
        <w:t>Real-time sync with the O*NET database for accurate job and task information.</w:t>
      </w:r>
    </w:p>
    <w:p w14:paraId="7D4EC93D" w14:textId="77777777" w:rsidR="009A029F" w:rsidRPr="009A029F" w:rsidRDefault="009A029F" w:rsidP="009A029F">
      <w:pPr>
        <w:pStyle w:val="BodyA"/>
        <w:spacing w:line="273" w:lineRule="auto"/>
        <w:ind w:left="360"/>
        <w:rPr>
          <w:lang w:eastAsia="zh-CN"/>
        </w:rPr>
      </w:pPr>
    </w:p>
    <w:p w14:paraId="528B234B" w14:textId="77777777" w:rsidR="009A029F" w:rsidRDefault="009A029F" w:rsidP="009A029F">
      <w:pPr>
        <w:pStyle w:val="BodyA"/>
        <w:numPr>
          <w:ilvl w:val="0"/>
          <w:numId w:val="5"/>
        </w:numPr>
        <w:spacing w:line="273" w:lineRule="auto"/>
        <w:rPr>
          <w:lang w:eastAsia="zh-CN"/>
        </w:rPr>
      </w:pPr>
      <w:r w:rsidRPr="009A029F">
        <w:rPr>
          <w:lang w:eastAsia="zh-CN"/>
        </w:rPr>
        <w:t xml:space="preserve">Feedback Mechanism: </w:t>
      </w:r>
    </w:p>
    <w:p w14:paraId="3ED5D0EF" w14:textId="77777777" w:rsidR="009A029F" w:rsidRDefault="009A029F" w:rsidP="009A029F">
      <w:pPr>
        <w:pStyle w:val="BodyA"/>
        <w:spacing w:line="273" w:lineRule="auto"/>
        <w:ind w:left="360"/>
        <w:rPr>
          <w:lang w:eastAsia="zh-CN"/>
        </w:rPr>
      </w:pPr>
      <w:r>
        <w:rPr>
          <w:lang w:eastAsia="zh-CN"/>
        </w:rPr>
        <w:t xml:space="preserve">- </w:t>
      </w:r>
      <w:r w:rsidRPr="009A029F">
        <w:rPr>
          <w:lang w:eastAsia="zh-CN"/>
        </w:rPr>
        <w:t>Feature for users to rate the accuracy of the report and submit suggestions for improvement.</w:t>
      </w:r>
    </w:p>
    <w:p w14:paraId="2BBD2EC0" w14:textId="77777777" w:rsidR="009A029F" w:rsidRPr="009A029F" w:rsidRDefault="009A029F" w:rsidP="009A029F">
      <w:pPr>
        <w:pStyle w:val="BodyA"/>
        <w:spacing w:line="273" w:lineRule="auto"/>
        <w:ind w:left="360"/>
        <w:rPr>
          <w:lang w:eastAsia="zh-CN"/>
        </w:rPr>
      </w:pPr>
    </w:p>
    <w:p w14:paraId="13B751FF" w14:textId="77777777" w:rsidR="009A029F" w:rsidRDefault="009A029F" w:rsidP="009A029F">
      <w:pPr>
        <w:pStyle w:val="BodyA"/>
        <w:numPr>
          <w:ilvl w:val="0"/>
          <w:numId w:val="5"/>
        </w:numPr>
        <w:spacing w:line="273" w:lineRule="auto"/>
        <w:rPr>
          <w:lang w:eastAsia="zh-CN"/>
        </w:rPr>
      </w:pPr>
      <w:r w:rsidRPr="009A029F">
        <w:rPr>
          <w:lang w:eastAsia="zh-CN"/>
        </w:rPr>
        <w:t xml:space="preserve">User Dashboard: </w:t>
      </w:r>
    </w:p>
    <w:p w14:paraId="7AD159BB" w14:textId="77777777" w:rsidR="009A029F" w:rsidRDefault="009A029F" w:rsidP="009A029F">
      <w:pPr>
        <w:pStyle w:val="BodyA"/>
        <w:spacing w:line="273" w:lineRule="auto"/>
        <w:ind w:left="360"/>
        <w:rPr>
          <w:lang w:eastAsia="zh-CN"/>
        </w:rPr>
      </w:pPr>
      <w:r>
        <w:rPr>
          <w:lang w:eastAsia="zh-CN"/>
        </w:rPr>
        <w:t xml:space="preserve">- </w:t>
      </w:r>
      <w:r w:rsidRPr="009A029F">
        <w:rPr>
          <w:lang w:eastAsia="zh-CN"/>
        </w:rPr>
        <w:t>Personalized dashboard displaying historical analyses, saved job descriptions, and reports.</w:t>
      </w:r>
    </w:p>
    <w:p w14:paraId="4C6C60AE" w14:textId="77777777" w:rsidR="009A029F" w:rsidRPr="009A029F" w:rsidRDefault="009A029F" w:rsidP="009A029F">
      <w:pPr>
        <w:pStyle w:val="BodyA"/>
        <w:spacing w:line="273" w:lineRule="auto"/>
        <w:ind w:left="360"/>
        <w:rPr>
          <w:lang w:eastAsia="zh-CN"/>
        </w:rPr>
      </w:pPr>
    </w:p>
    <w:p w14:paraId="74C5D5E3" w14:textId="77777777" w:rsidR="009A029F" w:rsidRDefault="009A029F" w:rsidP="009A029F">
      <w:pPr>
        <w:pStyle w:val="BodyA"/>
        <w:numPr>
          <w:ilvl w:val="0"/>
          <w:numId w:val="5"/>
        </w:numPr>
        <w:spacing w:line="273" w:lineRule="auto"/>
        <w:rPr>
          <w:lang w:eastAsia="zh-CN"/>
        </w:rPr>
      </w:pPr>
      <w:r w:rsidRPr="009A029F">
        <w:rPr>
          <w:lang w:eastAsia="zh-CN"/>
        </w:rPr>
        <w:t xml:space="preserve">Security Measures: </w:t>
      </w:r>
    </w:p>
    <w:p w14:paraId="64AB6E22" w14:textId="77777777" w:rsidR="009A029F" w:rsidRPr="009A029F" w:rsidRDefault="009A029F" w:rsidP="009A029F">
      <w:pPr>
        <w:pStyle w:val="BodyA"/>
        <w:spacing w:line="273" w:lineRule="auto"/>
        <w:ind w:left="360"/>
        <w:rPr>
          <w:lang w:eastAsia="zh-CN"/>
        </w:rPr>
      </w:pPr>
      <w:r>
        <w:rPr>
          <w:lang w:eastAsia="zh-CN"/>
        </w:rPr>
        <w:t xml:space="preserve">- </w:t>
      </w:r>
      <w:r w:rsidRPr="009A029F">
        <w:rPr>
          <w:lang w:eastAsia="zh-CN"/>
        </w:rPr>
        <w:t>Implement end-to-end encryption for data in transit and at rest, with regular security audits.</w:t>
      </w:r>
    </w:p>
    <w:p w14:paraId="1FACF42E" w14:textId="77777777" w:rsidR="009A029F" w:rsidRDefault="009A029F" w:rsidP="009A029F">
      <w:pPr>
        <w:pStyle w:val="BodyA"/>
        <w:spacing w:line="273" w:lineRule="auto"/>
        <w:rPr>
          <w:lang w:eastAsia="zh-CN"/>
        </w:rPr>
      </w:pPr>
    </w:p>
    <w:p w14:paraId="49205CC8" w14:textId="77777777" w:rsidR="009A029F" w:rsidRDefault="009A029F" w:rsidP="009A029F">
      <w:r>
        <w:rPr>
          <w:rFonts w:hint="eastAsia"/>
        </w:rPr>
        <w:t>The project's success will be measured by the ability to deliver these features effectively, user satisfaction</w:t>
      </w:r>
      <w:r>
        <w:t xml:space="preserve">. </w:t>
      </w:r>
      <w:r>
        <w:rPr>
          <w:rFonts w:hint="eastAsia"/>
        </w:rPr>
        <w:t>For the development of the "</w:t>
      </w:r>
      <w:r w:rsidRPr="009A029F">
        <w:t xml:space="preserve"> </w:t>
      </w:r>
      <w:r>
        <w:t>Robot Replaceability Radar: Revolutionizing Task Automation Analysis with LLMs</w:t>
      </w:r>
      <w:r>
        <w:rPr>
          <w:rFonts w:hint="eastAsia"/>
        </w:rPr>
        <w:t xml:space="preserve"> " project, the following tools, techniques, and development platform considerations are proposed:</w:t>
      </w:r>
    </w:p>
    <w:p w14:paraId="799436D9" w14:textId="77777777" w:rsidR="009A029F" w:rsidRDefault="009A029F" w:rsidP="009A029F"/>
    <w:p w14:paraId="46092D00" w14:textId="77777777" w:rsidR="009A029F" w:rsidRDefault="009A029F" w:rsidP="009A029F">
      <w:pPr>
        <w:pStyle w:val="BodyA"/>
        <w:numPr>
          <w:ilvl w:val="0"/>
          <w:numId w:val="6"/>
        </w:numPr>
        <w:spacing w:line="273" w:lineRule="auto"/>
        <w:rPr>
          <w:lang w:eastAsia="zh-CN"/>
        </w:rPr>
      </w:pPr>
      <w:r w:rsidRPr="0067507E">
        <w:rPr>
          <w:b/>
          <w:bCs/>
          <w:lang w:eastAsia="zh-CN"/>
        </w:rPr>
        <w:t>Cloud Platform:</w:t>
      </w:r>
      <w:r w:rsidRPr="009A029F">
        <w:rPr>
          <w:lang w:eastAsia="zh-CN"/>
        </w:rPr>
        <w:t xml:space="preserve"> Use Google Cloud for hosting the application to ensure scalability and high availability.</w:t>
      </w:r>
    </w:p>
    <w:p w14:paraId="691030BD" w14:textId="77777777" w:rsidR="0067507E" w:rsidRPr="009A029F" w:rsidRDefault="0067507E" w:rsidP="0067507E">
      <w:pPr>
        <w:pStyle w:val="BodyA"/>
        <w:spacing w:line="273" w:lineRule="auto"/>
        <w:ind w:left="360"/>
        <w:rPr>
          <w:lang w:eastAsia="zh-CN"/>
        </w:rPr>
      </w:pPr>
    </w:p>
    <w:p w14:paraId="2D2AB766" w14:textId="77777777" w:rsidR="0067507E" w:rsidRDefault="009A029F" w:rsidP="0029490E">
      <w:pPr>
        <w:pStyle w:val="BodyA"/>
        <w:numPr>
          <w:ilvl w:val="0"/>
          <w:numId w:val="6"/>
        </w:numPr>
        <w:spacing w:line="273" w:lineRule="auto"/>
        <w:rPr>
          <w:lang w:eastAsia="zh-CN"/>
        </w:rPr>
      </w:pPr>
      <w:r w:rsidRPr="0067507E">
        <w:rPr>
          <w:b/>
          <w:bCs/>
          <w:lang w:eastAsia="zh-CN"/>
        </w:rPr>
        <w:lastRenderedPageBreak/>
        <w:t>Programming Languages:</w:t>
      </w:r>
      <w:r w:rsidRPr="009A029F">
        <w:rPr>
          <w:lang w:eastAsia="zh-CN"/>
        </w:rPr>
        <w:t xml:space="preserve"> </w:t>
      </w:r>
      <w:r w:rsidR="0067507E" w:rsidRPr="0067507E">
        <w:rPr>
          <w:lang w:eastAsia="zh-CN"/>
        </w:rPr>
        <w:t>Python for backend development, due to its extensive libraries for machine learning and natural language processing. JavaScript for the frontend to create a responsive web application.</w:t>
      </w:r>
    </w:p>
    <w:p w14:paraId="5ACA9DBE" w14:textId="77777777" w:rsidR="0067507E" w:rsidRPr="009A029F" w:rsidRDefault="0067507E" w:rsidP="0067507E">
      <w:pPr>
        <w:pStyle w:val="BodyA"/>
        <w:spacing w:line="273" w:lineRule="auto"/>
        <w:rPr>
          <w:lang w:eastAsia="zh-CN"/>
        </w:rPr>
      </w:pPr>
    </w:p>
    <w:p w14:paraId="2A126C20" w14:textId="77777777" w:rsidR="009A029F" w:rsidRDefault="009A029F" w:rsidP="0067507E">
      <w:pPr>
        <w:pStyle w:val="BodyA"/>
        <w:numPr>
          <w:ilvl w:val="0"/>
          <w:numId w:val="6"/>
        </w:numPr>
        <w:spacing w:line="273" w:lineRule="auto"/>
        <w:rPr>
          <w:lang w:eastAsia="zh-CN"/>
        </w:rPr>
      </w:pPr>
      <w:r w:rsidRPr="0067507E">
        <w:rPr>
          <w:b/>
          <w:bCs/>
          <w:lang w:eastAsia="zh-CN"/>
        </w:rPr>
        <w:t>Machine Learning Frameworks</w:t>
      </w:r>
      <w:r w:rsidRPr="009A029F">
        <w:rPr>
          <w:lang w:eastAsia="zh-CN"/>
        </w:rPr>
        <w:t xml:space="preserve">: TensorFlow or </w:t>
      </w:r>
      <w:proofErr w:type="spellStart"/>
      <w:r w:rsidRPr="009A029F">
        <w:rPr>
          <w:lang w:eastAsia="zh-CN"/>
        </w:rPr>
        <w:t>PyTorch</w:t>
      </w:r>
      <w:proofErr w:type="spellEnd"/>
      <w:r w:rsidRPr="009A029F">
        <w:rPr>
          <w:lang w:eastAsia="zh-CN"/>
        </w:rPr>
        <w:t xml:space="preserve"> for developing the LLMs, with consideration for model optimization techniques.</w:t>
      </w:r>
    </w:p>
    <w:p w14:paraId="1FCAC2E5" w14:textId="77777777" w:rsidR="0067507E" w:rsidRPr="009A029F" w:rsidRDefault="0067507E" w:rsidP="0067507E">
      <w:pPr>
        <w:pStyle w:val="BodyA"/>
        <w:spacing w:line="273" w:lineRule="auto"/>
        <w:rPr>
          <w:lang w:eastAsia="zh-CN"/>
        </w:rPr>
      </w:pPr>
    </w:p>
    <w:p w14:paraId="40A398AB" w14:textId="77777777" w:rsidR="0067507E" w:rsidRDefault="009A029F" w:rsidP="00CB4401">
      <w:pPr>
        <w:pStyle w:val="BodyA"/>
        <w:numPr>
          <w:ilvl w:val="0"/>
          <w:numId w:val="6"/>
        </w:numPr>
        <w:spacing w:line="273" w:lineRule="auto"/>
        <w:rPr>
          <w:lang w:eastAsia="zh-CN"/>
        </w:rPr>
      </w:pPr>
      <w:r w:rsidRPr="0067507E">
        <w:rPr>
          <w:b/>
          <w:bCs/>
          <w:lang w:eastAsia="zh-CN"/>
        </w:rPr>
        <w:t>Database:</w:t>
      </w:r>
      <w:r w:rsidRPr="009A029F">
        <w:rPr>
          <w:lang w:eastAsia="zh-CN"/>
        </w:rPr>
        <w:t xml:space="preserve"> </w:t>
      </w:r>
      <w:r w:rsidR="0067507E">
        <w:rPr>
          <w:lang w:eastAsia="zh-CN"/>
        </w:rPr>
        <w:t xml:space="preserve">Oracle </w:t>
      </w:r>
      <w:r w:rsidRPr="009A029F">
        <w:rPr>
          <w:lang w:eastAsia="zh-CN"/>
        </w:rPr>
        <w:t xml:space="preserve">SQL </w:t>
      </w:r>
      <w:r w:rsidR="0067507E" w:rsidRPr="0067507E">
        <w:rPr>
          <w:lang w:eastAsia="zh-CN"/>
        </w:rPr>
        <w:t xml:space="preserve">database for storing user data, feedback, and job description analyses securely. </w:t>
      </w:r>
    </w:p>
    <w:p w14:paraId="5F24AAEA" w14:textId="77777777" w:rsidR="0067507E" w:rsidRDefault="0067507E" w:rsidP="0067507E">
      <w:pPr>
        <w:pStyle w:val="ListParagraph"/>
        <w:rPr>
          <w:lang w:eastAsia="zh-CN"/>
        </w:rPr>
      </w:pPr>
    </w:p>
    <w:p w14:paraId="1CBDC833" w14:textId="77777777" w:rsidR="009A029F" w:rsidRDefault="009A029F" w:rsidP="00CB4401">
      <w:pPr>
        <w:pStyle w:val="BodyA"/>
        <w:numPr>
          <w:ilvl w:val="0"/>
          <w:numId w:val="6"/>
        </w:numPr>
        <w:spacing w:line="273" w:lineRule="auto"/>
        <w:rPr>
          <w:lang w:eastAsia="zh-CN"/>
        </w:rPr>
      </w:pPr>
      <w:r w:rsidRPr="0067507E">
        <w:rPr>
          <w:b/>
          <w:bCs/>
          <w:lang w:eastAsia="zh-CN"/>
        </w:rPr>
        <w:t>Version Control:</w:t>
      </w:r>
      <w:r w:rsidRPr="009A029F">
        <w:rPr>
          <w:lang w:eastAsia="zh-CN"/>
        </w:rPr>
        <w:t xml:space="preserve"> Git for source code management, with GitHub or GitLab as the repository hosting service.</w:t>
      </w:r>
    </w:p>
    <w:p w14:paraId="37B6034D" w14:textId="77777777" w:rsidR="0067507E" w:rsidRPr="009A029F" w:rsidRDefault="0067507E" w:rsidP="0067507E">
      <w:pPr>
        <w:pStyle w:val="BodyA"/>
        <w:spacing w:line="273" w:lineRule="auto"/>
        <w:rPr>
          <w:lang w:eastAsia="zh-CN"/>
        </w:rPr>
      </w:pPr>
    </w:p>
    <w:p w14:paraId="5CA97258" w14:textId="77777777" w:rsidR="009A029F" w:rsidRDefault="009A029F" w:rsidP="0067507E">
      <w:pPr>
        <w:pStyle w:val="BodyA"/>
        <w:numPr>
          <w:ilvl w:val="0"/>
          <w:numId w:val="6"/>
        </w:numPr>
        <w:spacing w:line="273" w:lineRule="auto"/>
        <w:rPr>
          <w:lang w:eastAsia="zh-CN"/>
        </w:rPr>
      </w:pPr>
      <w:r w:rsidRPr="0067507E">
        <w:rPr>
          <w:b/>
          <w:bCs/>
          <w:lang w:eastAsia="zh-CN"/>
        </w:rPr>
        <w:t>Testing:</w:t>
      </w:r>
      <w:r w:rsidRPr="009A029F">
        <w:rPr>
          <w:lang w:eastAsia="zh-CN"/>
        </w:rPr>
        <w:t xml:space="preserve"> Unit testing with </w:t>
      </w:r>
      <w:proofErr w:type="spellStart"/>
      <w:r w:rsidRPr="009A029F">
        <w:rPr>
          <w:lang w:eastAsia="zh-CN"/>
        </w:rPr>
        <w:t>pytest</w:t>
      </w:r>
      <w:proofErr w:type="spellEnd"/>
      <w:r w:rsidRPr="009A029F">
        <w:rPr>
          <w:lang w:eastAsia="zh-CN"/>
        </w:rPr>
        <w:t xml:space="preserve"> for Python, Jest for JavaScript, and Selenium for end-to-end testing.</w:t>
      </w:r>
    </w:p>
    <w:p w14:paraId="6B947DD9" w14:textId="77777777" w:rsidR="0067507E" w:rsidRPr="009A029F" w:rsidRDefault="0067507E" w:rsidP="0067507E">
      <w:pPr>
        <w:pStyle w:val="BodyA"/>
        <w:spacing w:line="273" w:lineRule="auto"/>
        <w:rPr>
          <w:lang w:eastAsia="zh-CN"/>
        </w:rPr>
      </w:pPr>
    </w:p>
    <w:p w14:paraId="3AACCC8B" w14:textId="77777777" w:rsidR="009A029F" w:rsidRDefault="009A029F" w:rsidP="0067507E">
      <w:pPr>
        <w:pStyle w:val="BodyA"/>
        <w:numPr>
          <w:ilvl w:val="0"/>
          <w:numId w:val="6"/>
        </w:numPr>
        <w:spacing w:line="273" w:lineRule="auto"/>
        <w:rPr>
          <w:lang w:eastAsia="zh-CN"/>
        </w:rPr>
      </w:pPr>
      <w:r w:rsidRPr="0067507E">
        <w:rPr>
          <w:b/>
          <w:bCs/>
          <w:lang w:eastAsia="zh-CN"/>
        </w:rPr>
        <w:t>Documentation:</w:t>
      </w:r>
      <w:r w:rsidRPr="009A029F">
        <w:rPr>
          <w:lang w:eastAsia="zh-CN"/>
        </w:rPr>
        <w:t xml:space="preserve"> Use Swagger for API documentation and Confluence for project</w:t>
      </w:r>
      <w:r w:rsidR="0067507E">
        <w:rPr>
          <w:lang w:eastAsia="zh-CN"/>
        </w:rPr>
        <w:t xml:space="preserve"> </w:t>
      </w:r>
      <w:r w:rsidRPr="009A029F">
        <w:rPr>
          <w:lang w:eastAsia="zh-CN"/>
        </w:rPr>
        <w:t>documentation, ensuring clear communication among developers and stakeholders.</w:t>
      </w:r>
    </w:p>
    <w:p w14:paraId="122FBAC1" w14:textId="77777777" w:rsidR="0067507E" w:rsidRDefault="0067507E" w:rsidP="0067507E">
      <w:pPr>
        <w:pStyle w:val="ListParagraph"/>
        <w:rPr>
          <w:lang w:eastAsia="zh-CN"/>
        </w:rPr>
      </w:pPr>
    </w:p>
    <w:p w14:paraId="4C1C31D0" w14:textId="77777777" w:rsidR="00C82FEB" w:rsidRDefault="0067507E" w:rsidP="0067507E">
      <w:pPr>
        <w:pStyle w:val="BodyA"/>
        <w:numPr>
          <w:ilvl w:val="0"/>
          <w:numId w:val="6"/>
        </w:numPr>
        <w:spacing w:line="273" w:lineRule="auto"/>
        <w:rPr>
          <w:lang w:eastAsia="zh-CN"/>
        </w:rPr>
      </w:pPr>
      <w:r w:rsidRPr="0067507E">
        <w:rPr>
          <w:b/>
          <w:bCs/>
          <w:lang w:eastAsia="zh-CN"/>
        </w:rPr>
        <w:t>Development Methodology:</w:t>
      </w:r>
      <w:r w:rsidRPr="0067507E">
        <w:rPr>
          <w:lang w:eastAsia="zh-CN"/>
        </w:rPr>
        <w:t xml:space="preserve"> Agile methodology will be adopted to allow for iterative development and continuous integration of user feedback.</w:t>
      </w:r>
    </w:p>
    <w:p w14:paraId="70AFDF23" w14:textId="77777777" w:rsidR="009A029F" w:rsidRDefault="009A029F">
      <w:pPr>
        <w:pStyle w:val="BodyA"/>
        <w:spacing w:line="276" w:lineRule="auto"/>
      </w:pPr>
    </w:p>
    <w:p w14:paraId="2610351B" w14:textId="77777777" w:rsidR="00C82FEB" w:rsidRDefault="00000000">
      <w:pPr>
        <w:pStyle w:val="BodyA"/>
        <w:spacing w:line="276" w:lineRule="auto"/>
        <w:rPr>
          <w:b/>
          <w:bCs/>
        </w:rPr>
      </w:pPr>
      <w:r>
        <w:rPr>
          <w:b/>
          <w:bCs/>
        </w:rPr>
        <w:t>Use Case</w:t>
      </w:r>
    </w:p>
    <w:p w14:paraId="56D21C28" w14:textId="77777777" w:rsidR="00C82FEB" w:rsidRDefault="00C82FEB">
      <w:pPr>
        <w:pStyle w:val="BodyA"/>
        <w:spacing w:line="276" w:lineRule="auto"/>
      </w:pPr>
    </w:p>
    <w:p w14:paraId="558F1215" w14:textId="77777777" w:rsidR="002873EB" w:rsidRDefault="002873EB" w:rsidP="002873EB">
      <w:pPr>
        <w:pStyle w:val="BodyA"/>
        <w:spacing w:line="276" w:lineRule="auto"/>
      </w:pPr>
      <w:r w:rsidRPr="002873EB">
        <w:rPr>
          <w:b/>
          <w:bCs/>
        </w:rPr>
        <w:t>Persona:</w:t>
      </w:r>
      <w:r w:rsidRPr="002873EB">
        <w:t xml:space="preserve"> Alex, a Business Process Engineer at a manufacturing company, is tasked with identifying processes that can be automated to improve efficiency and reduce costs.</w:t>
      </w:r>
    </w:p>
    <w:p w14:paraId="6CB58A84" w14:textId="77777777" w:rsidR="002873EB" w:rsidRPr="002873EB" w:rsidRDefault="002873EB" w:rsidP="002873EB">
      <w:pPr>
        <w:pStyle w:val="BodyA"/>
        <w:spacing w:line="276" w:lineRule="auto"/>
      </w:pPr>
    </w:p>
    <w:p w14:paraId="0B8FD075" w14:textId="77777777" w:rsidR="002873EB" w:rsidRPr="002873EB" w:rsidRDefault="002873EB" w:rsidP="002873EB">
      <w:pPr>
        <w:pStyle w:val="BodyA"/>
        <w:spacing w:line="276" w:lineRule="auto"/>
      </w:pPr>
      <w:r w:rsidRPr="002873EB">
        <w:rPr>
          <w:b/>
          <w:bCs/>
        </w:rPr>
        <w:t>Anecdote:</w:t>
      </w:r>
      <w:r w:rsidRPr="002873EB">
        <w:t xml:space="preserve"> Alex receives a new project aimed at reengineering the assembly line. The challenge is to pinpoint which tasks are most suitable for automation without disrupting production quality. Alex turns to the "Robot Replaceability Radar" for help.</w:t>
      </w:r>
    </w:p>
    <w:p w14:paraId="273CDE90" w14:textId="77777777" w:rsidR="002873EB" w:rsidRDefault="002873EB" w:rsidP="002873EB">
      <w:pPr>
        <w:pStyle w:val="BodyA"/>
        <w:spacing w:line="276" w:lineRule="auto"/>
        <w:rPr>
          <w:b/>
          <w:bCs/>
        </w:rPr>
      </w:pPr>
    </w:p>
    <w:p w14:paraId="65330DC8" w14:textId="77777777" w:rsidR="002873EB" w:rsidRPr="002873EB" w:rsidRDefault="002873EB" w:rsidP="002873EB">
      <w:pPr>
        <w:pStyle w:val="BodyA"/>
        <w:spacing w:line="276" w:lineRule="auto"/>
      </w:pPr>
      <w:r w:rsidRPr="002873EB">
        <w:rPr>
          <w:b/>
          <w:bCs/>
        </w:rPr>
        <w:t>Scenario:</w:t>
      </w:r>
    </w:p>
    <w:p w14:paraId="72A498D4" w14:textId="77777777" w:rsidR="002873EB" w:rsidRPr="002873EB" w:rsidRDefault="002873EB" w:rsidP="002873EB">
      <w:pPr>
        <w:pStyle w:val="BodyA"/>
        <w:numPr>
          <w:ilvl w:val="0"/>
          <w:numId w:val="8"/>
        </w:numPr>
        <w:spacing w:line="276" w:lineRule="auto"/>
      </w:pPr>
      <w:r w:rsidRPr="002873EB">
        <w:rPr>
          <w:b/>
          <w:bCs/>
        </w:rPr>
        <w:t>Login:</w:t>
      </w:r>
      <w:r w:rsidRPr="002873EB">
        <w:t xml:space="preserve"> Alex logs into the system using secure credentials.</w:t>
      </w:r>
    </w:p>
    <w:p w14:paraId="2F8801CA" w14:textId="77777777" w:rsidR="002873EB" w:rsidRPr="002873EB" w:rsidRDefault="002873EB" w:rsidP="002873EB">
      <w:pPr>
        <w:pStyle w:val="BodyA"/>
        <w:numPr>
          <w:ilvl w:val="0"/>
          <w:numId w:val="8"/>
        </w:numPr>
        <w:spacing w:line="276" w:lineRule="auto"/>
      </w:pPr>
      <w:r w:rsidRPr="002873EB">
        <w:rPr>
          <w:b/>
          <w:bCs/>
        </w:rPr>
        <w:t>Submit Job Description:</w:t>
      </w:r>
      <w:r w:rsidRPr="002873EB">
        <w:t xml:space="preserve"> Alex uploads the job descriptions for assembly line positions in PDF format.</w:t>
      </w:r>
    </w:p>
    <w:p w14:paraId="0FB97721" w14:textId="77777777" w:rsidR="002873EB" w:rsidRPr="002873EB" w:rsidRDefault="002873EB" w:rsidP="002873EB">
      <w:pPr>
        <w:pStyle w:val="BodyA"/>
        <w:numPr>
          <w:ilvl w:val="0"/>
          <w:numId w:val="8"/>
        </w:numPr>
        <w:spacing w:line="276" w:lineRule="auto"/>
      </w:pPr>
      <w:r w:rsidRPr="002873EB">
        <w:rPr>
          <w:b/>
          <w:bCs/>
        </w:rPr>
        <w:t>Analysis:</w:t>
      </w:r>
      <w:r w:rsidRPr="002873EB">
        <w:t xml:space="preserve"> The system, utilizing its LLM analysis engine, processes the descriptions and compares them against the O*NET database.</w:t>
      </w:r>
    </w:p>
    <w:p w14:paraId="591BF12C" w14:textId="77777777" w:rsidR="002873EB" w:rsidRPr="002873EB" w:rsidRDefault="002873EB" w:rsidP="002873EB">
      <w:pPr>
        <w:pStyle w:val="BodyA"/>
        <w:numPr>
          <w:ilvl w:val="0"/>
          <w:numId w:val="8"/>
        </w:numPr>
        <w:spacing w:line="276" w:lineRule="auto"/>
      </w:pPr>
      <w:r w:rsidRPr="002873EB">
        <w:rPr>
          <w:b/>
          <w:bCs/>
        </w:rPr>
        <w:t>Review Report:</w:t>
      </w:r>
      <w:r w:rsidRPr="002873EB">
        <w:t xml:space="preserve"> Alex receives a detailed report for each position, showcasing tasks with high automation potential and suggesting types of robots or AI systems that could perform these tasks.</w:t>
      </w:r>
    </w:p>
    <w:p w14:paraId="20000A11" w14:textId="77777777" w:rsidR="002873EB" w:rsidRPr="002873EB" w:rsidRDefault="002873EB" w:rsidP="002873EB">
      <w:pPr>
        <w:pStyle w:val="BodyA"/>
        <w:numPr>
          <w:ilvl w:val="0"/>
          <w:numId w:val="8"/>
        </w:numPr>
        <w:spacing w:line="276" w:lineRule="auto"/>
      </w:pPr>
      <w:r w:rsidRPr="002873EB">
        <w:rPr>
          <w:b/>
          <w:bCs/>
        </w:rPr>
        <w:t>Feedback Submission:</w:t>
      </w:r>
      <w:r w:rsidRPr="002873EB">
        <w:t xml:space="preserve"> Impressed with the insights but noticing a potential improvement in the system's understanding of a specific task, Alex submits feedback through the system.</w:t>
      </w:r>
    </w:p>
    <w:p w14:paraId="3C8EE2ED" w14:textId="77777777" w:rsidR="002873EB" w:rsidRDefault="002873EB" w:rsidP="00851EF0">
      <w:pPr>
        <w:pStyle w:val="BodyA"/>
        <w:numPr>
          <w:ilvl w:val="0"/>
          <w:numId w:val="8"/>
        </w:numPr>
        <w:spacing w:line="276" w:lineRule="auto"/>
      </w:pPr>
      <w:r w:rsidRPr="002873EB">
        <w:rPr>
          <w:b/>
          <w:bCs/>
        </w:rPr>
        <w:lastRenderedPageBreak/>
        <w:t>Decision Making:</w:t>
      </w:r>
      <w:r w:rsidRPr="002873EB">
        <w:t xml:space="preserve"> With the reports, Alex </w:t>
      </w:r>
      <w:r w:rsidR="00851EF0">
        <w:t>can</w:t>
      </w:r>
      <w:r w:rsidRPr="002873EB">
        <w:t xml:space="preserve"> propose a phased automation plan that minimizes disruption and maximizes ROI, presenting the findings to the management team.</w:t>
      </w:r>
    </w:p>
    <w:p w14:paraId="50A47324" w14:textId="77777777" w:rsidR="00C82FEB" w:rsidRDefault="00C82FEB">
      <w:pPr>
        <w:pStyle w:val="BodyA"/>
        <w:spacing w:line="276" w:lineRule="auto"/>
      </w:pPr>
    </w:p>
    <w:p w14:paraId="4FE20C23" w14:textId="77777777" w:rsidR="00C82FEB" w:rsidRDefault="00000000">
      <w:pPr>
        <w:pStyle w:val="BodyA"/>
        <w:spacing w:line="276" w:lineRule="auto"/>
      </w:pPr>
      <w:r>
        <w:rPr>
          <w:b/>
          <w:bCs/>
        </w:rPr>
        <w:t>Documentation of LLM Prompts</w:t>
      </w:r>
    </w:p>
    <w:p w14:paraId="2DF86F4F" w14:textId="77777777" w:rsidR="00C82FEB" w:rsidRDefault="00E50107" w:rsidP="00E50107">
      <w:pPr>
        <w:pStyle w:val="BodyA"/>
        <w:numPr>
          <w:ilvl w:val="0"/>
          <w:numId w:val="2"/>
        </w:numPr>
        <w:spacing w:line="276" w:lineRule="auto"/>
      </w:pPr>
      <w:r w:rsidRPr="00E50107">
        <w:t>please read the document of the functional requirements for the project, following the requirements and learn the structure and examples in the document.</w:t>
      </w:r>
    </w:p>
    <w:p w14:paraId="2ED30650" w14:textId="77777777" w:rsidR="00E50107" w:rsidRDefault="00692DBA" w:rsidP="00E50107">
      <w:pPr>
        <w:pStyle w:val="BodyA"/>
        <w:numPr>
          <w:ilvl w:val="0"/>
          <w:numId w:val="2"/>
        </w:numPr>
        <w:spacing w:line="276" w:lineRule="auto"/>
      </w:pPr>
      <w:r w:rsidRPr="00692DBA">
        <w:t>right, follow these requirements and learn the example here,</w:t>
      </w:r>
      <w:r>
        <w:t xml:space="preserve"> </w:t>
      </w:r>
      <w:r w:rsidRPr="00692DBA">
        <w:t>there are 4 parts and then I will give you my project proposal</w:t>
      </w:r>
      <w:r>
        <w:t>.</w:t>
      </w:r>
    </w:p>
    <w:p w14:paraId="70A5F204" w14:textId="77777777" w:rsidR="00692DBA" w:rsidRDefault="009A029F" w:rsidP="00E50107">
      <w:pPr>
        <w:pStyle w:val="BodyA"/>
        <w:numPr>
          <w:ilvl w:val="0"/>
          <w:numId w:val="2"/>
        </w:numPr>
        <w:spacing w:line="276" w:lineRule="auto"/>
      </w:pPr>
      <w:r w:rsidRPr="009A029F">
        <w:t>right, follow the structure and write a functional requirement doc for my project: "Robot replaceability radar: revolutionizing task automation analysis with LLMs", here is my project proposal</w:t>
      </w:r>
      <w:r>
        <w:t>.</w:t>
      </w:r>
    </w:p>
    <w:p w14:paraId="2942842E" w14:textId="77777777" w:rsidR="009A029F" w:rsidRDefault="009A029F" w:rsidP="00E50107">
      <w:pPr>
        <w:pStyle w:val="BodyA"/>
        <w:numPr>
          <w:ilvl w:val="0"/>
          <w:numId w:val="2"/>
        </w:numPr>
        <w:spacing w:line="276" w:lineRule="auto"/>
      </w:pPr>
      <w:r w:rsidRPr="009A029F">
        <w:t>revise: follow the structure, there are 4 parts (project goal, project objectives, requirements specifications, use case)</w:t>
      </w:r>
    </w:p>
    <w:p w14:paraId="77D5B4CB" w14:textId="77777777" w:rsidR="009A029F" w:rsidRDefault="009A029F" w:rsidP="00E50107">
      <w:pPr>
        <w:pStyle w:val="BodyA"/>
        <w:numPr>
          <w:ilvl w:val="0"/>
          <w:numId w:val="2"/>
        </w:numPr>
        <w:spacing w:line="276" w:lineRule="auto"/>
      </w:pPr>
      <w:r w:rsidRPr="009A029F">
        <w:t>enrich the third part, there should be two parts here, functional requirements specifications and tools, techniques, and development platform considerations. follow the example document to write.</w:t>
      </w:r>
    </w:p>
    <w:p w14:paraId="5C85D903" w14:textId="77777777" w:rsidR="009A029F" w:rsidRDefault="002873EB" w:rsidP="00E50107">
      <w:pPr>
        <w:pStyle w:val="BodyA"/>
        <w:numPr>
          <w:ilvl w:val="0"/>
          <w:numId w:val="2"/>
        </w:numPr>
        <w:spacing w:line="276" w:lineRule="auto"/>
      </w:pPr>
      <w:r w:rsidRPr="002873EB">
        <w:t>about the fourth part: include persona, anecdote and be more detailed</w:t>
      </w:r>
      <w:r>
        <w:t>.</w:t>
      </w:r>
    </w:p>
    <w:p w14:paraId="15E33F4E" w14:textId="77777777" w:rsidR="00C82FEB" w:rsidRDefault="00C82FEB">
      <w:pPr>
        <w:pStyle w:val="BodyA"/>
        <w:spacing w:line="276" w:lineRule="auto"/>
      </w:pPr>
    </w:p>
    <w:sectPr w:rsidR="00C82FEB">
      <w:headerReference w:type="default" r:id="rId8"/>
      <w:footerReference w:type="default" r:id="rId9"/>
      <w:pgSz w:w="12240" w:h="15840"/>
      <w:pgMar w:top="1206" w:right="1260" w:bottom="123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B8EE" w14:textId="77777777" w:rsidR="003F2F04" w:rsidRDefault="003F2F04">
      <w:r>
        <w:separator/>
      </w:r>
    </w:p>
  </w:endnote>
  <w:endnote w:type="continuationSeparator" w:id="0">
    <w:p w14:paraId="42C32A29" w14:textId="77777777" w:rsidR="003F2F04" w:rsidRDefault="003F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0709" w14:textId="77777777" w:rsidR="00C82FEB" w:rsidRDefault="00C82FE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B01A" w14:textId="77777777" w:rsidR="003F2F04" w:rsidRDefault="003F2F04">
      <w:r>
        <w:separator/>
      </w:r>
    </w:p>
  </w:footnote>
  <w:footnote w:type="continuationSeparator" w:id="0">
    <w:p w14:paraId="0302B9B9" w14:textId="77777777" w:rsidR="003F2F04" w:rsidRDefault="003F2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A8D3" w14:textId="77777777" w:rsidR="00C82FEB" w:rsidRDefault="00C82FE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5174B"/>
    <w:multiLevelType w:val="hybridMultilevel"/>
    <w:tmpl w:val="E584A6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2F6200"/>
    <w:multiLevelType w:val="multilevel"/>
    <w:tmpl w:val="E584A66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F43177"/>
    <w:multiLevelType w:val="multilevel"/>
    <w:tmpl w:val="D97A97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5643F54"/>
    <w:multiLevelType w:val="hybridMultilevel"/>
    <w:tmpl w:val="6CFE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60244"/>
    <w:multiLevelType w:val="hybridMultilevel"/>
    <w:tmpl w:val="33246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3429E"/>
    <w:multiLevelType w:val="multilevel"/>
    <w:tmpl w:val="F362AB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EC133F4"/>
    <w:multiLevelType w:val="multilevel"/>
    <w:tmpl w:val="F74EFDE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Times New Roman" w:eastAsia="Arial Unicode MS"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AB36668"/>
    <w:multiLevelType w:val="multilevel"/>
    <w:tmpl w:val="021C68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67929068">
    <w:abstractNumId w:val="3"/>
  </w:num>
  <w:num w:numId="2" w16cid:durableId="980426040">
    <w:abstractNumId w:val="4"/>
  </w:num>
  <w:num w:numId="3" w16cid:durableId="517237663">
    <w:abstractNumId w:val="5"/>
  </w:num>
  <w:num w:numId="4" w16cid:durableId="397246226">
    <w:abstractNumId w:val="7"/>
  </w:num>
  <w:num w:numId="5" w16cid:durableId="1810200661">
    <w:abstractNumId w:val="6"/>
  </w:num>
  <w:num w:numId="6" w16cid:durableId="1209224383">
    <w:abstractNumId w:val="0"/>
  </w:num>
  <w:num w:numId="7" w16cid:durableId="1654676299">
    <w:abstractNumId w:val="1"/>
  </w:num>
  <w:num w:numId="8" w16cid:durableId="1622106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91F"/>
    <w:rsid w:val="BCFA0CAA"/>
    <w:rsid w:val="FDBF3213"/>
    <w:rsid w:val="000828FB"/>
    <w:rsid w:val="0017005C"/>
    <w:rsid w:val="0017507B"/>
    <w:rsid w:val="00271CB3"/>
    <w:rsid w:val="002873EB"/>
    <w:rsid w:val="0030191F"/>
    <w:rsid w:val="00374DE2"/>
    <w:rsid w:val="003E3539"/>
    <w:rsid w:val="003F2F04"/>
    <w:rsid w:val="0042588C"/>
    <w:rsid w:val="0067507E"/>
    <w:rsid w:val="00692DBA"/>
    <w:rsid w:val="006C642E"/>
    <w:rsid w:val="006D4CC4"/>
    <w:rsid w:val="0073760D"/>
    <w:rsid w:val="00754999"/>
    <w:rsid w:val="007A637D"/>
    <w:rsid w:val="007E35FF"/>
    <w:rsid w:val="007E5C6A"/>
    <w:rsid w:val="00851EF0"/>
    <w:rsid w:val="008A1449"/>
    <w:rsid w:val="00903799"/>
    <w:rsid w:val="009A029F"/>
    <w:rsid w:val="00A0593F"/>
    <w:rsid w:val="00A20E17"/>
    <w:rsid w:val="00A901B7"/>
    <w:rsid w:val="00B8613C"/>
    <w:rsid w:val="00BE2389"/>
    <w:rsid w:val="00C82FEB"/>
    <w:rsid w:val="00C84630"/>
    <w:rsid w:val="00D372DC"/>
    <w:rsid w:val="00E435D9"/>
    <w:rsid w:val="00E44315"/>
    <w:rsid w:val="00E50107"/>
    <w:rsid w:val="00E772B5"/>
    <w:rsid w:val="00EA3E6C"/>
    <w:rsid w:val="00EC58F3"/>
    <w:rsid w:val="00F112AF"/>
    <w:rsid w:val="00F47AF6"/>
    <w:rsid w:val="00F51A42"/>
    <w:rsid w:val="00FB5A1F"/>
    <w:rsid w:val="00FD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6030D7"/>
  <w15:docId w15:val="{D7A6CC00-0CE5-EA49-81F4-E885A23B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eastAsia="en-US"/>
    </w:rPr>
  </w:style>
  <w:style w:type="paragraph" w:customStyle="1" w:styleId="BodyA">
    <w:name w:val="Body A"/>
    <w:rPr>
      <w:rFonts w:cs="Arial Unicode MS"/>
      <w:color w:val="000000"/>
      <w:sz w:val="24"/>
      <w:szCs w:val="24"/>
      <w:u w:color="000000"/>
      <w:lang w:eastAsia="en-US"/>
    </w:rPr>
  </w:style>
  <w:style w:type="character" w:customStyle="1" w:styleId="None">
    <w:name w:val="None"/>
  </w:style>
  <w:style w:type="character" w:customStyle="1" w:styleId="Hyperlink0">
    <w:name w:val="Hyperlink.0"/>
    <w:basedOn w:val="None"/>
    <w:rPr>
      <w:color w:val="0563C1"/>
      <w:u w:val="single" w:color="0563C1"/>
    </w:rPr>
  </w:style>
  <w:style w:type="paragraph" w:styleId="ListParagraph">
    <w:name w:val="List Paragraph"/>
    <w:uiPriority w:val="99"/>
    <w:qFormat/>
    <w:pPr>
      <w:ind w:left="720"/>
    </w:pPr>
    <w:rPr>
      <w:rFonts w:ascii="Calibri" w:hAnsi="Calibri" w:cs="Arial Unicode MS"/>
      <w:color w:val="000000"/>
      <w:sz w:val="24"/>
      <w:szCs w:val="24"/>
      <w:u w:color="000000"/>
      <w:lang w:eastAsia="en-US"/>
    </w:rPr>
  </w:style>
  <w:style w:type="paragraph" w:customStyle="1" w:styleId="Body">
    <w:name w:val="Body"/>
    <w:rPr>
      <w:rFonts w:cs="Arial Unicode MS"/>
      <w:color w:val="000000"/>
      <w:sz w:val="24"/>
      <w:szCs w:val="24"/>
      <w:u w:color="000000"/>
      <w:lang w:eastAsia="en-US"/>
    </w:rPr>
  </w:style>
  <w:style w:type="numbering" w:customStyle="1" w:styleId="CurrentList1">
    <w:name w:val="Current List1"/>
    <w:uiPriority w:val="99"/>
    <w:rsid w:val="009A029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39009">
      <w:bodyDiv w:val="1"/>
      <w:marLeft w:val="0"/>
      <w:marRight w:val="0"/>
      <w:marTop w:val="0"/>
      <w:marBottom w:val="0"/>
      <w:divBdr>
        <w:top w:val="none" w:sz="0" w:space="0" w:color="auto"/>
        <w:left w:val="none" w:sz="0" w:space="0" w:color="auto"/>
        <w:bottom w:val="none" w:sz="0" w:space="0" w:color="auto"/>
        <w:right w:val="none" w:sz="0" w:space="0" w:color="auto"/>
      </w:divBdr>
    </w:div>
    <w:div w:id="383798389">
      <w:bodyDiv w:val="1"/>
      <w:marLeft w:val="0"/>
      <w:marRight w:val="0"/>
      <w:marTop w:val="0"/>
      <w:marBottom w:val="0"/>
      <w:divBdr>
        <w:top w:val="none" w:sz="0" w:space="0" w:color="auto"/>
        <w:left w:val="none" w:sz="0" w:space="0" w:color="auto"/>
        <w:bottom w:val="none" w:sz="0" w:space="0" w:color="auto"/>
        <w:right w:val="none" w:sz="0" w:space="0" w:color="auto"/>
      </w:divBdr>
    </w:div>
    <w:div w:id="527135967">
      <w:bodyDiv w:val="1"/>
      <w:marLeft w:val="0"/>
      <w:marRight w:val="0"/>
      <w:marTop w:val="0"/>
      <w:marBottom w:val="0"/>
      <w:divBdr>
        <w:top w:val="none" w:sz="0" w:space="0" w:color="auto"/>
        <w:left w:val="none" w:sz="0" w:space="0" w:color="auto"/>
        <w:bottom w:val="none" w:sz="0" w:space="0" w:color="auto"/>
        <w:right w:val="none" w:sz="0" w:space="0" w:color="auto"/>
      </w:divBdr>
    </w:div>
    <w:div w:id="794519696">
      <w:bodyDiv w:val="1"/>
      <w:marLeft w:val="0"/>
      <w:marRight w:val="0"/>
      <w:marTop w:val="0"/>
      <w:marBottom w:val="0"/>
      <w:divBdr>
        <w:top w:val="none" w:sz="0" w:space="0" w:color="auto"/>
        <w:left w:val="none" w:sz="0" w:space="0" w:color="auto"/>
        <w:bottom w:val="none" w:sz="0" w:space="0" w:color="auto"/>
        <w:right w:val="none" w:sz="0" w:space="0" w:color="auto"/>
      </w:divBdr>
    </w:div>
    <w:div w:id="1012486770">
      <w:bodyDiv w:val="1"/>
      <w:marLeft w:val="0"/>
      <w:marRight w:val="0"/>
      <w:marTop w:val="0"/>
      <w:marBottom w:val="0"/>
      <w:divBdr>
        <w:top w:val="none" w:sz="0" w:space="0" w:color="auto"/>
        <w:left w:val="none" w:sz="0" w:space="0" w:color="auto"/>
        <w:bottom w:val="none" w:sz="0" w:space="0" w:color="auto"/>
        <w:right w:val="none" w:sz="0" w:space="0" w:color="auto"/>
      </w:divBdr>
    </w:div>
    <w:div w:id="1466390361">
      <w:bodyDiv w:val="1"/>
      <w:marLeft w:val="0"/>
      <w:marRight w:val="0"/>
      <w:marTop w:val="0"/>
      <w:marBottom w:val="0"/>
      <w:divBdr>
        <w:top w:val="none" w:sz="0" w:space="0" w:color="auto"/>
        <w:left w:val="none" w:sz="0" w:space="0" w:color="auto"/>
        <w:bottom w:val="none" w:sz="0" w:space="0" w:color="auto"/>
        <w:right w:val="none" w:sz="0" w:space="0" w:color="auto"/>
      </w:divBdr>
    </w:div>
    <w:div w:id="1589119606">
      <w:bodyDiv w:val="1"/>
      <w:marLeft w:val="0"/>
      <w:marRight w:val="0"/>
      <w:marTop w:val="0"/>
      <w:marBottom w:val="0"/>
      <w:divBdr>
        <w:top w:val="none" w:sz="0" w:space="0" w:color="auto"/>
        <w:left w:val="none" w:sz="0" w:space="0" w:color="auto"/>
        <w:bottom w:val="none" w:sz="0" w:space="0" w:color="auto"/>
        <w:right w:val="none" w:sz="0" w:space="0" w:color="auto"/>
      </w:divBdr>
    </w:div>
    <w:div w:id="1767144460">
      <w:bodyDiv w:val="1"/>
      <w:marLeft w:val="0"/>
      <w:marRight w:val="0"/>
      <w:marTop w:val="0"/>
      <w:marBottom w:val="0"/>
      <w:divBdr>
        <w:top w:val="none" w:sz="0" w:space="0" w:color="auto"/>
        <w:left w:val="none" w:sz="0" w:space="0" w:color="auto"/>
        <w:bottom w:val="none" w:sz="0" w:space="0" w:color="auto"/>
        <w:right w:val="none" w:sz="0" w:space="0" w:color="auto"/>
      </w:divBdr>
    </w:div>
    <w:div w:id="1982732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Carmen Bian</cp:lastModifiedBy>
  <cp:revision>5</cp:revision>
  <dcterms:created xsi:type="dcterms:W3CDTF">2024-02-15T11:15:00Z</dcterms:created>
  <dcterms:modified xsi:type="dcterms:W3CDTF">2024-04-10T18:19:00Z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1033-6.5.1.8687</vt:lpwstr>
  </property>
  <property fmtid="{D5CDD505-2E9C-101B-9397-08002B2CF9AE}" pid="3" name="ICV">
    <vt:lpwstr>A3B060D9BC7BD2FE4B68D6655799A71F_42</vt:lpwstr>
  </property>
</Properties>
</file>