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1CD8A" w14:textId="676BF61A" w:rsidR="00B0532E" w:rsidRDefault="00B0532E" w:rsidP="00B0532E">
      <w:pPr>
        <w:spacing w:line="480" w:lineRule="auto"/>
        <w:jc w:val="center"/>
        <w:rPr>
          <w:b/>
          <w:bCs/>
          <w:sz w:val="28"/>
          <w:szCs w:val="28"/>
        </w:rPr>
      </w:pPr>
      <w:r w:rsidRPr="00B0532E">
        <w:rPr>
          <w:b/>
          <w:bCs/>
          <w:sz w:val="28"/>
          <w:szCs w:val="28"/>
        </w:rPr>
        <w:t>Robot Replaceability Radar Accuracy Validation</w:t>
      </w:r>
    </w:p>
    <w:p w14:paraId="6220EB04" w14:textId="5ABE7B6F" w:rsidR="00B0532E" w:rsidRPr="00B0532E" w:rsidRDefault="00B0532E" w:rsidP="00B0532E">
      <w:pPr>
        <w:spacing w:line="480" w:lineRule="auto"/>
        <w:jc w:val="center"/>
        <w:rPr>
          <w:b/>
          <w:bCs/>
        </w:rPr>
      </w:pPr>
      <w:proofErr w:type="spellStart"/>
      <w:r w:rsidRPr="00B0532E">
        <w:rPr>
          <w:b/>
          <w:bCs/>
        </w:rPr>
        <w:t>Xiaoyun</w:t>
      </w:r>
      <w:proofErr w:type="spellEnd"/>
      <w:r w:rsidRPr="00B0532E">
        <w:rPr>
          <w:b/>
          <w:bCs/>
        </w:rPr>
        <w:t xml:space="preserve"> Bian</w:t>
      </w:r>
    </w:p>
    <w:p w14:paraId="3858D9A4" w14:textId="7B740473" w:rsidR="002954D2" w:rsidRPr="00B0532E" w:rsidRDefault="00982528" w:rsidP="00B0532E">
      <w:pPr>
        <w:pStyle w:val="ListParagraph"/>
        <w:numPr>
          <w:ilvl w:val="0"/>
          <w:numId w:val="3"/>
        </w:numPr>
        <w:rPr>
          <w:b/>
          <w:bCs/>
        </w:rPr>
      </w:pPr>
      <w:r w:rsidRPr="00B0532E">
        <w:rPr>
          <w:b/>
          <w:bCs/>
        </w:rPr>
        <w:t xml:space="preserve">Compare </w:t>
      </w:r>
      <w:r w:rsidR="00B0532E" w:rsidRPr="00B0532E">
        <w:rPr>
          <w:b/>
          <w:bCs/>
        </w:rPr>
        <w:t>Chatbot</w:t>
      </w:r>
      <w:r w:rsidRPr="00B0532E">
        <w:rPr>
          <w:b/>
          <w:bCs/>
        </w:rPr>
        <w:t xml:space="preserve"> </w:t>
      </w:r>
      <w:r w:rsidR="00B0532E">
        <w:rPr>
          <w:b/>
          <w:bCs/>
        </w:rPr>
        <w:t>automation level</w:t>
      </w:r>
      <w:r w:rsidRPr="00B0532E">
        <w:rPr>
          <w:b/>
          <w:bCs/>
        </w:rPr>
        <w:t xml:space="preserve"> to O*Net automation level</w:t>
      </w:r>
      <w:r w:rsidR="00C65A7B">
        <w:rPr>
          <w:b/>
          <w:bCs/>
        </w:rPr>
        <w:t xml:space="preserve"> (Accuracy: 64%)</w:t>
      </w:r>
      <w:r w:rsidRPr="00B0532E">
        <w:rPr>
          <w:b/>
          <w:bCs/>
        </w:rPr>
        <w:t>:</w:t>
      </w:r>
    </w:p>
    <w:p w14:paraId="1B6D321B" w14:textId="4727E3BD" w:rsidR="00982528" w:rsidRDefault="00982528"/>
    <w:p w14:paraId="48F30AAF" w14:textId="6BC82D58" w:rsidR="00982528" w:rsidRDefault="00B0532E">
      <w:r>
        <w:rPr>
          <w:b/>
          <w:bCs/>
          <w:noProof/>
        </w:rPr>
        <w:drawing>
          <wp:inline distT="0" distB="0" distL="0" distR="0" wp14:anchorId="79806EA5" wp14:editId="43ABB164">
            <wp:extent cx="5943600" cy="3522345"/>
            <wp:effectExtent l="0" t="0" r="0" b="0"/>
            <wp:docPr id="61176417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4179" name="Picture 1" descr="A screenshot of a docum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593AAB5" w14:textId="2D08AA49" w:rsidR="00982528" w:rsidRDefault="00982528"/>
    <w:p w14:paraId="0BD79821" w14:textId="0BC471B7" w:rsidR="00B0532E" w:rsidRDefault="00B0532E" w:rsidP="00B0532E">
      <w:pPr>
        <w:rPr>
          <w:rFonts w:ascii="Times New Roman" w:hAnsi="Times New Roman" w:cs="Times New Roman"/>
        </w:rPr>
      </w:pPr>
      <w:r w:rsidRPr="00B0532E">
        <w:rPr>
          <w:rFonts w:ascii="Times New Roman" w:hAnsi="Times New Roman" w:cs="Times New Roman"/>
        </w:rPr>
        <w:t>To investigate the correlation between "Chatbot Automation Level" and "O</w:t>
      </w:r>
      <w:r w:rsidRPr="00B0532E">
        <w:rPr>
          <w:rFonts w:ascii="Times New Roman" w:hAnsi="Times New Roman" w:cs="Times New Roman"/>
        </w:rPr>
        <w:t>*</w:t>
      </w:r>
      <w:r w:rsidRPr="00B0532E">
        <w:rPr>
          <w:rFonts w:ascii="Times New Roman" w:hAnsi="Times New Roman" w:cs="Times New Roman"/>
        </w:rPr>
        <w:t>NET Automation Level", we can use several methods to assess how well the chatbot automation predictions align with the established O</w:t>
      </w:r>
      <w:r w:rsidRPr="00B0532E">
        <w:rPr>
          <w:rFonts w:ascii="Times New Roman" w:hAnsi="Times New Roman" w:cs="Times New Roman"/>
        </w:rPr>
        <w:t>*</w:t>
      </w:r>
      <w:r w:rsidRPr="00B0532E">
        <w:rPr>
          <w:rFonts w:ascii="Times New Roman" w:hAnsi="Times New Roman" w:cs="Times New Roman"/>
        </w:rPr>
        <w:t>NET levels. Here are the approaches we can take:</w:t>
      </w:r>
    </w:p>
    <w:p w14:paraId="09F1E944" w14:textId="77777777" w:rsidR="00B0532E" w:rsidRPr="00B0532E" w:rsidRDefault="00B0532E" w:rsidP="00B0532E">
      <w:pPr>
        <w:rPr>
          <w:rFonts w:ascii="Times New Roman" w:hAnsi="Times New Roman" w:cs="Times New Roman"/>
        </w:rPr>
      </w:pPr>
    </w:p>
    <w:p w14:paraId="68F3E867" w14:textId="77777777" w:rsidR="00B0532E" w:rsidRPr="00B0532E" w:rsidRDefault="00B0532E" w:rsidP="00B0532E">
      <w:pPr>
        <w:numPr>
          <w:ilvl w:val="0"/>
          <w:numId w:val="4"/>
        </w:numPr>
        <w:rPr>
          <w:rFonts w:ascii="Times New Roman" w:hAnsi="Times New Roman" w:cs="Times New Roman"/>
        </w:rPr>
      </w:pPr>
      <w:r w:rsidRPr="00B0532E">
        <w:rPr>
          <w:rFonts w:ascii="Times New Roman" w:hAnsi="Times New Roman" w:cs="Times New Roman"/>
          <w:b/>
          <w:bCs/>
        </w:rPr>
        <w:t>Pearson Correlation Coefficient:</w:t>
      </w:r>
      <w:r w:rsidRPr="00B0532E">
        <w:rPr>
          <w:rFonts w:ascii="Times New Roman" w:hAnsi="Times New Roman" w:cs="Times New Roman"/>
        </w:rPr>
        <w:t xml:space="preserve"> Measures the linear correlation between two datasets. It assumes that both datasets are normally distributed.</w:t>
      </w:r>
    </w:p>
    <w:p w14:paraId="70279D05" w14:textId="77777777" w:rsidR="00B0532E" w:rsidRPr="00B0532E" w:rsidRDefault="00B0532E" w:rsidP="00B0532E">
      <w:pPr>
        <w:numPr>
          <w:ilvl w:val="0"/>
          <w:numId w:val="4"/>
        </w:numPr>
        <w:rPr>
          <w:rFonts w:ascii="Times New Roman" w:hAnsi="Times New Roman" w:cs="Times New Roman"/>
        </w:rPr>
      </w:pPr>
      <w:r w:rsidRPr="00B0532E">
        <w:rPr>
          <w:rFonts w:ascii="Times New Roman" w:hAnsi="Times New Roman" w:cs="Times New Roman"/>
          <w:b/>
          <w:bCs/>
        </w:rPr>
        <w:t>Spearman's Rank Correlation Coefficient:</w:t>
      </w:r>
      <w:r w:rsidRPr="00B0532E">
        <w:rPr>
          <w:rFonts w:ascii="Times New Roman" w:hAnsi="Times New Roman" w:cs="Times New Roman"/>
        </w:rPr>
        <w:t xml:space="preserve"> A non-parametric measure of rank correlation, which assesses how well the relationship between two variables can be described using a monotonic function.</w:t>
      </w:r>
    </w:p>
    <w:p w14:paraId="3ABFAE58" w14:textId="77777777" w:rsidR="00B0532E" w:rsidRDefault="00B0532E" w:rsidP="00B0532E">
      <w:pPr>
        <w:numPr>
          <w:ilvl w:val="0"/>
          <w:numId w:val="4"/>
        </w:numPr>
        <w:rPr>
          <w:rFonts w:ascii="Times New Roman" w:hAnsi="Times New Roman" w:cs="Times New Roman"/>
        </w:rPr>
      </w:pPr>
      <w:r w:rsidRPr="00B0532E">
        <w:rPr>
          <w:rFonts w:ascii="Times New Roman" w:hAnsi="Times New Roman" w:cs="Times New Roman"/>
          <w:b/>
          <w:bCs/>
        </w:rPr>
        <w:t>Kendall’s Tau:</w:t>
      </w:r>
      <w:r w:rsidRPr="00B0532E">
        <w:rPr>
          <w:rFonts w:ascii="Times New Roman" w:hAnsi="Times New Roman" w:cs="Times New Roman"/>
        </w:rPr>
        <w:t xml:space="preserve"> Another non-parametric measure that assesses the ordinal association between two variables.</w:t>
      </w:r>
    </w:p>
    <w:p w14:paraId="737DB3F7" w14:textId="77777777" w:rsidR="00B0532E" w:rsidRDefault="00B0532E" w:rsidP="00B0532E">
      <w:pPr>
        <w:ind w:left="360"/>
        <w:rPr>
          <w:rFonts w:ascii="Times New Roman" w:hAnsi="Times New Roman" w:cs="Times New Roman"/>
        </w:rPr>
      </w:pPr>
    </w:p>
    <w:p w14:paraId="5E5B5C3C" w14:textId="77777777" w:rsidR="00B0532E" w:rsidRPr="00B0532E" w:rsidRDefault="00B0532E" w:rsidP="00B0532E">
      <w:pPr>
        <w:rPr>
          <w:rFonts w:ascii="Times New Roman" w:hAnsi="Times New Roman" w:cs="Times New Roman"/>
        </w:rPr>
      </w:pPr>
      <w:r w:rsidRPr="00B0532E">
        <w:rPr>
          <w:rFonts w:ascii="Times New Roman" w:hAnsi="Times New Roman" w:cs="Times New Roman"/>
        </w:rPr>
        <w:t>Here are the correlation coefficients between "Chatbot Automation Level" and "O*NET Automation Level":</w:t>
      </w:r>
    </w:p>
    <w:p w14:paraId="71EE613B" w14:textId="77777777" w:rsidR="00B0532E" w:rsidRPr="00B0532E" w:rsidRDefault="00B0532E" w:rsidP="00B0532E">
      <w:pPr>
        <w:numPr>
          <w:ilvl w:val="0"/>
          <w:numId w:val="5"/>
        </w:numPr>
        <w:rPr>
          <w:rFonts w:ascii="Times New Roman" w:hAnsi="Times New Roman" w:cs="Times New Roman"/>
        </w:rPr>
      </w:pPr>
      <w:r w:rsidRPr="00B0532E">
        <w:rPr>
          <w:rFonts w:ascii="Times New Roman" w:hAnsi="Times New Roman" w:cs="Times New Roman"/>
          <w:b/>
          <w:bCs/>
        </w:rPr>
        <w:t>Pearson Correlation Coefficient:</w:t>
      </w:r>
      <w:r w:rsidRPr="00B0532E">
        <w:rPr>
          <w:rFonts w:ascii="Times New Roman" w:hAnsi="Times New Roman" w:cs="Times New Roman"/>
        </w:rPr>
        <w:t xml:space="preserve"> 0.532</w:t>
      </w:r>
    </w:p>
    <w:p w14:paraId="611502CD" w14:textId="77777777" w:rsidR="00B0532E" w:rsidRPr="00B0532E" w:rsidRDefault="00B0532E" w:rsidP="00B0532E">
      <w:pPr>
        <w:numPr>
          <w:ilvl w:val="0"/>
          <w:numId w:val="5"/>
        </w:numPr>
        <w:rPr>
          <w:rFonts w:ascii="Times New Roman" w:hAnsi="Times New Roman" w:cs="Times New Roman"/>
        </w:rPr>
      </w:pPr>
      <w:r w:rsidRPr="00B0532E">
        <w:rPr>
          <w:rFonts w:ascii="Times New Roman" w:hAnsi="Times New Roman" w:cs="Times New Roman"/>
          <w:b/>
          <w:bCs/>
        </w:rPr>
        <w:t>Spearman's Rank Correlation Coefficient:</w:t>
      </w:r>
      <w:r w:rsidRPr="00B0532E">
        <w:rPr>
          <w:rFonts w:ascii="Times New Roman" w:hAnsi="Times New Roman" w:cs="Times New Roman"/>
        </w:rPr>
        <w:t xml:space="preserve"> 0.521</w:t>
      </w:r>
    </w:p>
    <w:p w14:paraId="7E1961BD" w14:textId="77777777" w:rsidR="00B0532E" w:rsidRDefault="00B0532E" w:rsidP="00B0532E">
      <w:pPr>
        <w:numPr>
          <w:ilvl w:val="0"/>
          <w:numId w:val="5"/>
        </w:numPr>
        <w:rPr>
          <w:rFonts w:ascii="Times New Roman" w:hAnsi="Times New Roman" w:cs="Times New Roman"/>
        </w:rPr>
      </w:pPr>
      <w:r w:rsidRPr="00B0532E">
        <w:rPr>
          <w:rFonts w:ascii="Times New Roman" w:hAnsi="Times New Roman" w:cs="Times New Roman"/>
          <w:b/>
          <w:bCs/>
        </w:rPr>
        <w:t>Kendall’s Tau:</w:t>
      </w:r>
      <w:r w:rsidRPr="00B0532E">
        <w:rPr>
          <w:rFonts w:ascii="Times New Roman" w:hAnsi="Times New Roman" w:cs="Times New Roman"/>
        </w:rPr>
        <w:t xml:space="preserve"> 0.492</w:t>
      </w:r>
    </w:p>
    <w:p w14:paraId="381A032A" w14:textId="77777777" w:rsidR="00B0532E" w:rsidRPr="00B0532E" w:rsidRDefault="00B0532E" w:rsidP="00B0532E">
      <w:pPr>
        <w:rPr>
          <w:rFonts w:ascii="Times New Roman" w:hAnsi="Times New Roman" w:cs="Times New Roman"/>
        </w:rPr>
      </w:pPr>
    </w:p>
    <w:p w14:paraId="2EC785C0" w14:textId="7BA207D3" w:rsidR="00B0532E" w:rsidRDefault="00B0532E" w:rsidP="00B0532E">
      <w:pPr>
        <w:rPr>
          <w:rFonts w:ascii="Times New Roman" w:hAnsi="Times New Roman" w:cs="Times New Roman"/>
        </w:rPr>
      </w:pPr>
      <w:r w:rsidRPr="00B0532E">
        <w:rPr>
          <w:rFonts w:ascii="Times New Roman" w:hAnsi="Times New Roman" w:cs="Times New Roman"/>
        </w:rPr>
        <w:lastRenderedPageBreak/>
        <w:t>All three coefficients suggest a moderate positive correlation between the two sets of data. This indicates that as the O</w:t>
      </w:r>
      <w:r>
        <w:rPr>
          <w:rFonts w:ascii="Times New Roman" w:hAnsi="Times New Roman" w:cs="Times New Roman"/>
        </w:rPr>
        <w:t>*</w:t>
      </w:r>
      <w:r w:rsidRPr="00B0532E">
        <w:rPr>
          <w:rFonts w:ascii="Times New Roman" w:hAnsi="Times New Roman" w:cs="Times New Roman"/>
        </w:rPr>
        <w:t>NET Automation Level increases, the Chatbot Automation Level also tends to increase, suggesting that the chatbot's assessments are somewhat aligned with the established O</w:t>
      </w:r>
      <w:r>
        <w:rPr>
          <w:rFonts w:ascii="Times New Roman" w:hAnsi="Times New Roman" w:cs="Times New Roman"/>
        </w:rPr>
        <w:t>*</w:t>
      </w:r>
      <w:r w:rsidRPr="00B0532E">
        <w:rPr>
          <w:rFonts w:ascii="Times New Roman" w:hAnsi="Times New Roman" w:cs="Times New Roman"/>
        </w:rPr>
        <w:t>NET levels. However, the correlation is not very strong, indicating there is room for improvement in the chatbot's accuracy or that other factors might be influencing the levels set by the chatbot.</w:t>
      </w:r>
    </w:p>
    <w:p w14:paraId="0402EAB1" w14:textId="77777777" w:rsidR="00B0532E" w:rsidRDefault="00B0532E" w:rsidP="00B0532E">
      <w:pPr>
        <w:rPr>
          <w:rFonts w:ascii="Times New Roman" w:hAnsi="Times New Roman" w:cs="Times New Roman"/>
        </w:rPr>
      </w:pPr>
    </w:p>
    <w:p w14:paraId="1E51F1F3" w14:textId="77777777" w:rsidR="00B0532E" w:rsidRPr="00B0532E" w:rsidRDefault="00B0532E" w:rsidP="00B0532E">
      <w:pPr>
        <w:rPr>
          <w:rFonts w:ascii="Times New Roman" w:hAnsi="Times New Roman" w:cs="Times New Roman"/>
        </w:rPr>
      </w:pPr>
      <w:r w:rsidRPr="00B0532E">
        <w:rPr>
          <w:rFonts w:ascii="Times New Roman" w:hAnsi="Times New Roman" w:cs="Times New Roman"/>
        </w:rPr>
        <w:t>The Mean Absolute Error (MAE) and Root Mean Square Error (RMSE) between the "Chatbot Automation Level" and "O*NET Automation Level" are as follows:</w:t>
      </w:r>
    </w:p>
    <w:p w14:paraId="48BBBACA" w14:textId="77777777" w:rsidR="00B0532E" w:rsidRPr="00B0532E" w:rsidRDefault="00B0532E" w:rsidP="00B0532E">
      <w:pPr>
        <w:rPr>
          <w:rFonts w:ascii="Times New Roman" w:hAnsi="Times New Roman" w:cs="Times New Roman"/>
        </w:rPr>
      </w:pPr>
    </w:p>
    <w:p w14:paraId="64F9A41C" w14:textId="77777777" w:rsidR="00B0532E" w:rsidRPr="00B0532E" w:rsidRDefault="00B0532E" w:rsidP="00B0532E">
      <w:pPr>
        <w:rPr>
          <w:rFonts w:ascii="Times New Roman" w:hAnsi="Times New Roman" w:cs="Times New Roman"/>
          <w:b/>
          <w:bCs/>
        </w:rPr>
      </w:pPr>
      <w:r w:rsidRPr="00B0532E">
        <w:rPr>
          <w:rFonts w:ascii="Times New Roman" w:hAnsi="Times New Roman" w:cs="Times New Roman"/>
          <w:b/>
          <w:bCs/>
        </w:rPr>
        <w:t>Mean Absolute Error (MAE): 0.48</w:t>
      </w:r>
    </w:p>
    <w:p w14:paraId="2E173107" w14:textId="5819A002" w:rsidR="00B0532E" w:rsidRPr="00B0532E" w:rsidRDefault="00B0532E" w:rsidP="00B0532E">
      <w:pPr>
        <w:rPr>
          <w:rFonts w:ascii="Times New Roman" w:hAnsi="Times New Roman" w:cs="Times New Roman"/>
          <w:b/>
          <w:bCs/>
        </w:rPr>
      </w:pPr>
      <w:r w:rsidRPr="00B0532E">
        <w:rPr>
          <w:rFonts w:ascii="Times New Roman" w:hAnsi="Times New Roman" w:cs="Times New Roman"/>
          <w:b/>
          <w:bCs/>
        </w:rPr>
        <w:t>Root Mean Square Error (RMSE): 0.85</w:t>
      </w:r>
    </w:p>
    <w:p w14:paraId="16CA000B" w14:textId="77777777" w:rsidR="00B0532E" w:rsidRPr="00B0532E" w:rsidRDefault="00B0532E" w:rsidP="00B0532E">
      <w:pPr>
        <w:rPr>
          <w:rFonts w:ascii="Times New Roman" w:hAnsi="Times New Roman" w:cs="Times New Roman"/>
        </w:rPr>
      </w:pPr>
    </w:p>
    <w:p w14:paraId="4AC37FA6" w14:textId="1FC4EDBE" w:rsidR="00982528" w:rsidRPr="00B0532E" w:rsidRDefault="00B0532E">
      <w:pPr>
        <w:rPr>
          <w:rFonts w:ascii="Times New Roman" w:hAnsi="Times New Roman" w:cs="Times New Roman"/>
        </w:rPr>
      </w:pPr>
      <w:r>
        <w:rPr>
          <w:rFonts w:ascii="Times New Roman" w:hAnsi="Times New Roman" w:cs="Times New Roman"/>
        </w:rPr>
        <w:t>L</w:t>
      </w:r>
      <w:r w:rsidRPr="00B0532E">
        <w:rPr>
          <w:rFonts w:ascii="Times New Roman" w:hAnsi="Times New Roman" w:cs="Times New Roman"/>
        </w:rPr>
        <w:t>et's visualize the agreement between these two measurements using a Bland-Altman plot, which will help identify any bias or trends in the discrepancies as the automation levels change. ​</w:t>
      </w:r>
    </w:p>
    <w:p w14:paraId="196B312F" w14:textId="404A85EE" w:rsidR="00982528" w:rsidRDefault="00982528"/>
    <w:p w14:paraId="0600DB99" w14:textId="535C0052" w:rsidR="00982528" w:rsidRDefault="00B0532E" w:rsidP="00B0532E">
      <w:pPr>
        <w:jc w:val="center"/>
      </w:pPr>
      <w:r>
        <w:rPr>
          <w:noProof/>
        </w:rPr>
        <w:drawing>
          <wp:inline distT="0" distB="0" distL="0" distR="0" wp14:anchorId="0F09F3B7" wp14:editId="7CD2F270">
            <wp:extent cx="5243452" cy="2715279"/>
            <wp:effectExtent l="0" t="0" r="1905" b="2540"/>
            <wp:docPr id="1316411799" name="Picture 5"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11799" name="Picture 5" descr="A graph with red and green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875" cy="2722748"/>
                    </a:xfrm>
                    <a:prstGeom prst="rect">
                      <a:avLst/>
                    </a:prstGeom>
                  </pic:spPr>
                </pic:pic>
              </a:graphicData>
            </a:graphic>
          </wp:inline>
        </w:drawing>
      </w:r>
    </w:p>
    <w:p w14:paraId="284BBBB0" w14:textId="77777777" w:rsidR="00B0532E" w:rsidRDefault="00B0532E" w:rsidP="00B0532E">
      <w:pPr>
        <w:rPr>
          <w:rFonts w:ascii="Times New Roman" w:hAnsi="Times New Roman" w:cs="Times New Roman"/>
        </w:rPr>
      </w:pPr>
      <w:r w:rsidRPr="00B0532E">
        <w:rPr>
          <w:rFonts w:ascii="Times New Roman" w:hAnsi="Times New Roman" w:cs="Times New Roman"/>
        </w:rPr>
        <w:t>The Bland-Altman Plot visualizes the differences between the "Chatbot Automation Level" and the "O*NET Automation Level" against the average of these two measures. Here's what we can interpret from this plot:</w:t>
      </w:r>
    </w:p>
    <w:p w14:paraId="67E36487" w14:textId="77777777" w:rsidR="00B0532E" w:rsidRPr="00B0532E" w:rsidRDefault="00B0532E" w:rsidP="00B0532E">
      <w:pPr>
        <w:rPr>
          <w:rFonts w:ascii="Times New Roman" w:hAnsi="Times New Roman" w:cs="Times New Roman"/>
        </w:rPr>
      </w:pPr>
    </w:p>
    <w:p w14:paraId="7C6C0E79" w14:textId="77777777" w:rsidR="00B0532E" w:rsidRPr="00B0532E" w:rsidRDefault="00B0532E" w:rsidP="00B0532E">
      <w:pPr>
        <w:numPr>
          <w:ilvl w:val="0"/>
          <w:numId w:val="6"/>
        </w:numPr>
        <w:rPr>
          <w:rFonts w:ascii="Times New Roman" w:hAnsi="Times New Roman" w:cs="Times New Roman"/>
        </w:rPr>
      </w:pPr>
      <w:r w:rsidRPr="00B0532E">
        <w:rPr>
          <w:rFonts w:ascii="Times New Roman" w:hAnsi="Times New Roman" w:cs="Times New Roman"/>
        </w:rPr>
        <w:t xml:space="preserve">The </w:t>
      </w:r>
      <w:r w:rsidRPr="00B0532E">
        <w:rPr>
          <w:rFonts w:ascii="Times New Roman" w:hAnsi="Times New Roman" w:cs="Times New Roman"/>
          <w:b/>
          <w:bCs/>
        </w:rPr>
        <w:t>red dashed line</w:t>
      </w:r>
      <w:r w:rsidRPr="00B0532E">
        <w:rPr>
          <w:rFonts w:ascii="Times New Roman" w:hAnsi="Times New Roman" w:cs="Times New Roman"/>
        </w:rPr>
        <w:t xml:space="preserve"> represents the mean difference, which is close to zero, indicating that there is no significant bias over the entire range of automation levels.</w:t>
      </w:r>
    </w:p>
    <w:p w14:paraId="5874395B" w14:textId="77777777" w:rsidR="00B0532E" w:rsidRDefault="00B0532E" w:rsidP="00B0532E">
      <w:pPr>
        <w:numPr>
          <w:ilvl w:val="0"/>
          <w:numId w:val="6"/>
        </w:numPr>
        <w:rPr>
          <w:rFonts w:ascii="Times New Roman" w:hAnsi="Times New Roman" w:cs="Times New Roman"/>
        </w:rPr>
      </w:pPr>
      <w:r w:rsidRPr="00B0532E">
        <w:rPr>
          <w:rFonts w:ascii="Times New Roman" w:hAnsi="Times New Roman" w:cs="Times New Roman"/>
        </w:rPr>
        <w:t xml:space="preserve">The </w:t>
      </w:r>
      <w:r w:rsidRPr="00B0532E">
        <w:rPr>
          <w:rFonts w:ascii="Times New Roman" w:hAnsi="Times New Roman" w:cs="Times New Roman"/>
          <w:b/>
          <w:bCs/>
        </w:rPr>
        <w:t>green dashed lines</w:t>
      </w:r>
      <w:r w:rsidRPr="00B0532E">
        <w:rPr>
          <w:rFonts w:ascii="Times New Roman" w:hAnsi="Times New Roman" w:cs="Times New Roman"/>
        </w:rPr>
        <w:t xml:space="preserve"> represent the limits of agreement (mean difference ± 1.96 times the standard deviation). Most of the points lie within these bounds, suggesting that the differences between the chatbot and O*NET levels are generally consistent across the range of values, without extreme outliers.</w:t>
      </w:r>
    </w:p>
    <w:p w14:paraId="7000DB52" w14:textId="77777777" w:rsidR="00B0532E" w:rsidRPr="00B0532E" w:rsidRDefault="00B0532E" w:rsidP="00B0532E">
      <w:pPr>
        <w:ind w:left="360"/>
        <w:rPr>
          <w:rFonts w:ascii="Times New Roman" w:hAnsi="Times New Roman" w:cs="Times New Roman"/>
        </w:rPr>
      </w:pPr>
    </w:p>
    <w:p w14:paraId="7DC94C92" w14:textId="77777777" w:rsidR="00B0532E" w:rsidRPr="00B0532E" w:rsidRDefault="00B0532E" w:rsidP="00B0532E">
      <w:pPr>
        <w:rPr>
          <w:rFonts w:ascii="Times New Roman" w:hAnsi="Times New Roman" w:cs="Times New Roman"/>
        </w:rPr>
      </w:pPr>
      <w:r w:rsidRPr="00B0532E">
        <w:rPr>
          <w:rFonts w:ascii="Times New Roman" w:hAnsi="Times New Roman" w:cs="Times New Roman"/>
        </w:rPr>
        <w:t xml:space="preserve">This plot suggests that while there is a moderate average error (as indicated by the MAE and RMSE), the chatbot's assessments are not systematically biased in overestimating or underestimating the automation levels compared to O*NET. These findings could be useful for </w:t>
      </w:r>
      <w:r w:rsidRPr="00B0532E">
        <w:rPr>
          <w:rFonts w:ascii="Times New Roman" w:hAnsi="Times New Roman" w:cs="Times New Roman"/>
        </w:rPr>
        <w:lastRenderedPageBreak/>
        <w:t>further tuning the chatbot's algorithm to reduce discrepancies or understanding specific cases where the differences are larger.</w:t>
      </w:r>
    </w:p>
    <w:p w14:paraId="2B0412F0" w14:textId="56573D21" w:rsidR="00982528" w:rsidRDefault="00982528"/>
    <w:p w14:paraId="3770F3BE" w14:textId="77777777" w:rsidR="00566F05" w:rsidRDefault="00566F05"/>
    <w:p w14:paraId="03513E0E" w14:textId="18DF2C20" w:rsidR="00C65A7B" w:rsidRPr="00C65A7B" w:rsidRDefault="00C65A7B" w:rsidP="00C65A7B">
      <w:pPr>
        <w:pStyle w:val="ListParagraph"/>
        <w:numPr>
          <w:ilvl w:val="0"/>
          <w:numId w:val="3"/>
        </w:numPr>
        <w:rPr>
          <w:b/>
          <w:bCs/>
        </w:rPr>
      </w:pPr>
      <w:r w:rsidRPr="00C65A7B">
        <w:rPr>
          <w:b/>
          <w:bCs/>
        </w:rPr>
        <w:t xml:space="preserve">Compare </w:t>
      </w:r>
      <w:r>
        <w:rPr>
          <w:b/>
          <w:bCs/>
        </w:rPr>
        <w:t>Human Beings</w:t>
      </w:r>
      <w:r w:rsidRPr="00C65A7B">
        <w:rPr>
          <w:b/>
          <w:bCs/>
        </w:rPr>
        <w:t xml:space="preserve"> automation level to O*Net automation level (Accuracy: </w:t>
      </w:r>
      <w:r>
        <w:rPr>
          <w:b/>
          <w:bCs/>
        </w:rPr>
        <w:t>52</w:t>
      </w:r>
      <w:r w:rsidRPr="00C65A7B">
        <w:rPr>
          <w:b/>
          <w:bCs/>
        </w:rPr>
        <w:t>%):</w:t>
      </w:r>
    </w:p>
    <w:p w14:paraId="64F6C1B1" w14:textId="5F9594AF" w:rsidR="00C65A7B" w:rsidRDefault="00C65A7B" w:rsidP="00C65A7B">
      <w:pPr>
        <w:rPr>
          <w:rFonts w:ascii="Times New Roman" w:hAnsi="Times New Roman" w:cs="Times New Roman"/>
        </w:rPr>
      </w:pPr>
      <w:r>
        <w:rPr>
          <w:rFonts w:ascii="Times New Roman" w:hAnsi="Times New Roman" w:cs="Times New Roman"/>
          <w:noProof/>
        </w:rPr>
        <w:drawing>
          <wp:inline distT="0" distB="0" distL="0" distR="0" wp14:anchorId="0875E73A" wp14:editId="0854E341">
            <wp:extent cx="5943600" cy="3528695"/>
            <wp:effectExtent l="0" t="0" r="0" b="1905"/>
            <wp:docPr id="366632151" name="Picture 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2151" name="Picture 6" descr="A screenshot of a docum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12879244" w14:textId="77777777" w:rsidR="00C65A7B" w:rsidRDefault="00C65A7B" w:rsidP="00C65A7B">
      <w:pPr>
        <w:rPr>
          <w:rFonts w:ascii="Times New Roman" w:hAnsi="Times New Roman" w:cs="Times New Roman"/>
        </w:rPr>
      </w:pPr>
    </w:p>
    <w:p w14:paraId="07477C31" w14:textId="3CFB5F66" w:rsidR="00C65A7B" w:rsidRPr="00C65A7B" w:rsidRDefault="00C65A7B" w:rsidP="00C65A7B">
      <w:pPr>
        <w:rPr>
          <w:rFonts w:ascii="Times New Roman" w:hAnsi="Times New Roman" w:cs="Times New Roman"/>
        </w:rPr>
      </w:pPr>
      <w:r w:rsidRPr="00C65A7B">
        <w:rPr>
          <w:rFonts w:ascii="Times New Roman" w:hAnsi="Times New Roman" w:cs="Times New Roman"/>
        </w:rPr>
        <w:t>The correlation coefficients between the "Human Automation Level" and the "O*NET Automation Level" are as follows:</w:t>
      </w:r>
    </w:p>
    <w:p w14:paraId="5C740CB6" w14:textId="77777777" w:rsidR="00C65A7B" w:rsidRPr="00C65A7B" w:rsidRDefault="00C65A7B" w:rsidP="00C65A7B">
      <w:pPr>
        <w:rPr>
          <w:rFonts w:ascii="Times New Roman" w:hAnsi="Times New Roman" w:cs="Times New Roman"/>
        </w:rPr>
      </w:pPr>
    </w:p>
    <w:p w14:paraId="6B1882B3" w14:textId="77777777" w:rsidR="00C65A7B" w:rsidRPr="00C65A7B" w:rsidRDefault="00C65A7B" w:rsidP="00C65A7B">
      <w:pPr>
        <w:rPr>
          <w:rFonts w:ascii="Times New Roman" w:hAnsi="Times New Roman" w:cs="Times New Roman"/>
        </w:rPr>
      </w:pPr>
      <w:r w:rsidRPr="00C65A7B">
        <w:rPr>
          <w:rFonts w:ascii="Times New Roman" w:hAnsi="Times New Roman" w:cs="Times New Roman"/>
          <w:b/>
          <w:bCs/>
        </w:rPr>
        <w:t xml:space="preserve">Pearson Correlation Coefficient: </w:t>
      </w:r>
      <w:r w:rsidRPr="00C65A7B">
        <w:rPr>
          <w:rFonts w:ascii="Times New Roman" w:hAnsi="Times New Roman" w:cs="Times New Roman"/>
        </w:rPr>
        <w:t>0.654</w:t>
      </w:r>
    </w:p>
    <w:p w14:paraId="265AEC0A" w14:textId="77777777" w:rsidR="00C65A7B" w:rsidRPr="00C65A7B" w:rsidRDefault="00C65A7B" w:rsidP="00C65A7B">
      <w:pPr>
        <w:rPr>
          <w:rFonts w:ascii="Times New Roman" w:hAnsi="Times New Roman" w:cs="Times New Roman"/>
          <w:b/>
          <w:bCs/>
        </w:rPr>
      </w:pPr>
      <w:r w:rsidRPr="00C65A7B">
        <w:rPr>
          <w:rFonts w:ascii="Times New Roman" w:hAnsi="Times New Roman" w:cs="Times New Roman"/>
          <w:b/>
          <w:bCs/>
        </w:rPr>
        <w:t xml:space="preserve">Spearman's Rank Correlation Coefficient: </w:t>
      </w:r>
      <w:r w:rsidRPr="00C65A7B">
        <w:rPr>
          <w:rFonts w:ascii="Times New Roman" w:hAnsi="Times New Roman" w:cs="Times New Roman"/>
        </w:rPr>
        <w:t>0.634</w:t>
      </w:r>
    </w:p>
    <w:p w14:paraId="6A5AC5DB" w14:textId="091DFB67" w:rsidR="00B0532E" w:rsidRPr="00C65A7B" w:rsidRDefault="00C65A7B" w:rsidP="00C65A7B">
      <w:pPr>
        <w:rPr>
          <w:rFonts w:ascii="Times New Roman" w:hAnsi="Times New Roman" w:cs="Times New Roman"/>
          <w:b/>
          <w:bCs/>
        </w:rPr>
      </w:pPr>
      <w:r w:rsidRPr="00C65A7B">
        <w:rPr>
          <w:rFonts w:ascii="Times New Roman" w:hAnsi="Times New Roman" w:cs="Times New Roman"/>
          <w:b/>
          <w:bCs/>
        </w:rPr>
        <w:t xml:space="preserve">Kendall’s Tau: </w:t>
      </w:r>
      <w:r w:rsidRPr="00C65A7B">
        <w:rPr>
          <w:rFonts w:ascii="Times New Roman" w:hAnsi="Times New Roman" w:cs="Times New Roman"/>
        </w:rPr>
        <w:t>0.572</w:t>
      </w:r>
    </w:p>
    <w:p w14:paraId="39B0C2CD" w14:textId="7602F5BE" w:rsidR="00982528" w:rsidRDefault="00982528">
      <w:pPr>
        <w:rPr>
          <w:noProof/>
        </w:rPr>
      </w:pPr>
    </w:p>
    <w:p w14:paraId="44134C06" w14:textId="5BE8367C" w:rsidR="00C65A7B" w:rsidRPr="00C65A7B" w:rsidRDefault="00C65A7B">
      <w:pPr>
        <w:rPr>
          <w:rFonts w:ascii="Times New Roman" w:hAnsi="Times New Roman" w:cs="Times New Roman"/>
        </w:rPr>
      </w:pPr>
      <w:r w:rsidRPr="00C65A7B">
        <w:rPr>
          <w:rFonts w:ascii="Times New Roman" w:hAnsi="Times New Roman" w:cs="Times New Roman"/>
        </w:rPr>
        <w:t>These coefficients indicate a moderate to strong positive correlation, suggesting that the human assessments are more closely aligned with the O*NET levels compared to the chatbot's assessments. This could imply that humans are potentially better at estimating these levels, or they interpret the tasks and roles in a manner more aligned with the established standards.</w:t>
      </w:r>
    </w:p>
    <w:p w14:paraId="4A436552" w14:textId="77777777" w:rsidR="00C65A7B" w:rsidRDefault="00C65A7B">
      <w:pPr>
        <w:rPr>
          <w:noProof/>
        </w:rPr>
      </w:pPr>
    </w:p>
    <w:p w14:paraId="632CF246" w14:textId="77777777" w:rsidR="00C65A7B" w:rsidRPr="00C65A7B" w:rsidRDefault="00C65A7B" w:rsidP="00C65A7B">
      <w:pPr>
        <w:rPr>
          <w:rFonts w:ascii="Times New Roman" w:hAnsi="Times New Roman" w:cs="Times New Roman"/>
        </w:rPr>
      </w:pPr>
      <w:r w:rsidRPr="00C65A7B">
        <w:rPr>
          <w:rFonts w:ascii="Times New Roman" w:hAnsi="Times New Roman" w:cs="Times New Roman"/>
        </w:rPr>
        <w:t>For the "Human Automation Level" compared to the "O*NET Automation Level," the statistical error measurements are:</w:t>
      </w:r>
    </w:p>
    <w:p w14:paraId="4E574876" w14:textId="77777777" w:rsidR="00C65A7B" w:rsidRDefault="00C65A7B" w:rsidP="00C65A7B">
      <w:pPr>
        <w:rPr>
          <w:noProof/>
        </w:rPr>
      </w:pPr>
    </w:p>
    <w:p w14:paraId="0583B954" w14:textId="77777777" w:rsidR="00C65A7B" w:rsidRPr="00C65A7B" w:rsidRDefault="00C65A7B" w:rsidP="00C65A7B">
      <w:pPr>
        <w:rPr>
          <w:rFonts w:ascii="Times New Roman" w:hAnsi="Times New Roman" w:cs="Times New Roman"/>
        </w:rPr>
      </w:pPr>
      <w:r w:rsidRPr="00C65A7B">
        <w:rPr>
          <w:rFonts w:ascii="Times New Roman" w:hAnsi="Times New Roman" w:cs="Times New Roman"/>
          <w:b/>
          <w:bCs/>
        </w:rPr>
        <w:t>Mean Absolute Error (MAE):</w:t>
      </w:r>
      <w:r w:rsidRPr="00C65A7B">
        <w:rPr>
          <w:rFonts w:ascii="Times New Roman" w:hAnsi="Times New Roman" w:cs="Times New Roman"/>
        </w:rPr>
        <w:t xml:space="preserve"> 0.48</w:t>
      </w:r>
    </w:p>
    <w:p w14:paraId="2969728E" w14:textId="77777777" w:rsidR="00C65A7B" w:rsidRDefault="00C65A7B" w:rsidP="00C65A7B">
      <w:pPr>
        <w:rPr>
          <w:rFonts w:ascii="Times New Roman" w:hAnsi="Times New Roman" w:cs="Times New Roman"/>
        </w:rPr>
      </w:pPr>
      <w:r w:rsidRPr="00C65A7B">
        <w:rPr>
          <w:rFonts w:ascii="Times New Roman" w:hAnsi="Times New Roman" w:cs="Times New Roman"/>
          <w:b/>
          <w:bCs/>
        </w:rPr>
        <w:t xml:space="preserve">Root Mean Square Error (RMSE): </w:t>
      </w:r>
      <w:r w:rsidRPr="00C65A7B">
        <w:rPr>
          <w:rFonts w:ascii="Times New Roman" w:hAnsi="Times New Roman" w:cs="Times New Roman"/>
        </w:rPr>
        <w:t>0.69</w:t>
      </w:r>
    </w:p>
    <w:p w14:paraId="17B3CC99" w14:textId="77777777" w:rsidR="00C65A7B" w:rsidRPr="00C65A7B" w:rsidRDefault="00C65A7B" w:rsidP="00C65A7B">
      <w:pPr>
        <w:rPr>
          <w:rFonts w:ascii="Times New Roman" w:hAnsi="Times New Roman" w:cs="Times New Roman"/>
        </w:rPr>
      </w:pPr>
    </w:p>
    <w:p w14:paraId="4D5C7D6A" w14:textId="77777777" w:rsidR="00C65A7B" w:rsidRPr="00C65A7B" w:rsidRDefault="00C65A7B" w:rsidP="00C65A7B">
      <w:pPr>
        <w:rPr>
          <w:rFonts w:ascii="Times New Roman" w:hAnsi="Times New Roman" w:cs="Times New Roman"/>
        </w:rPr>
      </w:pPr>
      <w:r w:rsidRPr="00C65A7B">
        <w:rPr>
          <w:rFonts w:ascii="Times New Roman" w:hAnsi="Times New Roman" w:cs="Times New Roman"/>
        </w:rPr>
        <w:lastRenderedPageBreak/>
        <w:t>These results show a similar MAE to the chatbot's assessment but a slightly lower RMSE. This indicates that while the average errors are similar, the human assessments have fewer large errors compared to the chatbot when measured against the O*NET levels.</w:t>
      </w:r>
    </w:p>
    <w:p w14:paraId="70441E73" w14:textId="77777777" w:rsidR="00C65A7B" w:rsidRPr="00C65A7B" w:rsidRDefault="00C65A7B" w:rsidP="00C65A7B">
      <w:pPr>
        <w:rPr>
          <w:rFonts w:ascii="Times New Roman" w:hAnsi="Times New Roman" w:cs="Times New Roman"/>
        </w:rPr>
      </w:pPr>
    </w:p>
    <w:p w14:paraId="18394A14" w14:textId="005124E8" w:rsidR="00C65A7B" w:rsidRPr="00C65A7B" w:rsidRDefault="00C65A7B" w:rsidP="00C65A7B">
      <w:pPr>
        <w:rPr>
          <w:rFonts w:ascii="Times New Roman" w:hAnsi="Times New Roman" w:cs="Times New Roman"/>
        </w:rPr>
      </w:pPr>
      <w:r w:rsidRPr="00C65A7B">
        <w:rPr>
          <w:rFonts w:ascii="Times New Roman" w:hAnsi="Times New Roman" w:cs="Times New Roman"/>
        </w:rPr>
        <w:t>Next, let's create a Bland-Altman plot to visualize the agreement between the human and O*NET automation levels.</w:t>
      </w:r>
    </w:p>
    <w:p w14:paraId="4DF3EB85" w14:textId="366C4480" w:rsidR="00C65A7B" w:rsidRDefault="00C65A7B" w:rsidP="00C65A7B">
      <w:pPr>
        <w:jc w:val="center"/>
      </w:pPr>
      <w:r>
        <w:rPr>
          <w:noProof/>
        </w:rPr>
        <w:drawing>
          <wp:inline distT="0" distB="0" distL="0" distR="0" wp14:anchorId="728CAD93" wp14:editId="4A24FEEF">
            <wp:extent cx="5227286" cy="2659438"/>
            <wp:effectExtent l="0" t="0" r="5715" b="0"/>
            <wp:docPr id="2135936167" name="Picture 7"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6167" name="Picture 7" descr="A graph with red and blue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6640" cy="2669285"/>
                    </a:xfrm>
                    <a:prstGeom prst="rect">
                      <a:avLst/>
                    </a:prstGeom>
                  </pic:spPr>
                </pic:pic>
              </a:graphicData>
            </a:graphic>
          </wp:inline>
        </w:drawing>
      </w:r>
    </w:p>
    <w:p w14:paraId="558F6B14" w14:textId="7A0BC43D" w:rsidR="003F2E95" w:rsidRDefault="003F2E95"/>
    <w:p w14:paraId="30746088" w14:textId="1385F2B3" w:rsidR="003F2E95" w:rsidRPr="00C65A7B" w:rsidRDefault="00C65A7B">
      <w:pPr>
        <w:rPr>
          <w:rFonts w:ascii="Times New Roman" w:hAnsi="Times New Roman" w:cs="Times New Roman"/>
        </w:rPr>
      </w:pPr>
      <w:r w:rsidRPr="00C65A7B">
        <w:rPr>
          <w:rFonts w:ascii="Times New Roman" w:hAnsi="Times New Roman" w:cs="Times New Roman"/>
          <w:highlight w:val="yellow"/>
        </w:rPr>
        <w:t xml:space="preserve">In conclusion, while </w:t>
      </w:r>
      <w:r w:rsidRPr="00C65A7B">
        <w:rPr>
          <w:rFonts w:ascii="Times New Roman" w:hAnsi="Times New Roman" w:cs="Times New Roman"/>
          <w:highlight w:val="yellow"/>
        </w:rPr>
        <w:t>the</w:t>
      </w:r>
      <w:r w:rsidRPr="00C65A7B">
        <w:rPr>
          <w:rFonts w:ascii="Times New Roman" w:hAnsi="Times New Roman" w:cs="Times New Roman"/>
          <w:highlight w:val="yellow"/>
        </w:rPr>
        <w:t xml:space="preserve"> accuracy rate of the chatbot is 12% higher than that of humans, the human assessments may be more consistently close to the mark, showing less variation from the O*NET levels even when they are incorrect. This could make human assessments potentially more reliable in a practical, real-world application where exact matches are less critical than being generally correct. These insights highlight the importance of choosing the right metrics based on the specific needs and contexts of the assessment.</w:t>
      </w:r>
    </w:p>
    <w:p w14:paraId="78C8ACF9" w14:textId="45A0C3AB" w:rsidR="003F2E95" w:rsidRDefault="003F2E95"/>
    <w:p w14:paraId="714B2789" w14:textId="6332E259" w:rsidR="00C65A7B" w:rsidRPr="00C65A7B" w:rsidRDefault="00C65A7B" w:rsidP="00C65A7B">
      <w:pPr>
        <w:pStyle w:val="ListParagraph"/>
        <w:numPr>
          <w:ilvl w:val="0"/>
          <w:numId w:val="3"/>
        </w:numPr>
        <w:rPr>
          <w:b/>
          <w:bCs/>
        </w:rPr>
      </w:pPr>
      <w:r w:rsidRPr="00C65A7B">
        <w:rPr>
          <w:b/>
          <w:bCs/>
        </w:rPr>
        <w:t xml:space="preserve">Compare </w:t>
      </w:r>
      <w:r>
        <w:rPr>
          <w:b/>
          <w:bCs/>
        </w:rPr>
        <w:t>Chatbot Score</w:t>
      </w:r>
      <w:r w:rsidRPr="00C65A7B">
        <w:rPr>
          <w:b/>
          <w:bCs/>
        </w:rPr>
        <w:t xml:space="preserve"> to </w:t>
      </w:r>
      <w:r>
        <w:rPr>
          <w:b/>
          <w:bCs/>
        </w:rPr>
        <w:t>Human Score</w:t>
      </w:r>
    </w:p>
    <w:p w14:paraId="437F50A9" w14:textId="336B67FC" w:rsidR="003F2E95" w:rsidRDefault="003F2E95"/>
    <w:p w14:paraId="1C70B5E4" w14:textId="77777777" w:rsidR="00C65A7B" w:rsidRPr="00C65A7B" w:rsidRDefault="00C65A7B" w:rsidP="00C65A7B">
      <w:pPr>
        <w:rPr>
          <w:rFonts w:ascii="Times New Roman" w:hAnsi="Times New Roman" w:cs="Times New Roman"/>
        </w:rPr>
      </w:pPr>
      <w:r w:rsidRPr="00C65A7B">
        <w:rPr>
          <w:rFonts w:ascii="Times New Roman" w:hAnsi="Times New Roman" w:cs="Times New Roman"/>
        </w:rPr>
        <w:t>For the comparison between "Chatbot Automation Level" and "Human Automation Level," the calculated error metrics are:</w:t>
      </w:r>
    </w:p>
    <w:p w14:paraId="2AFEBF26" w14:textId="77777777" w:rsidR="00C65A7B" w:rsidRPr="00C65A7B" w:rsidRDefault="00C65A7B" w:rsidP="00C65A7B">
      <w:pPr>
        <w:rPr>
          <w:rFonts w:ascii="Times New Roman" w:hAnsi="Times New Roman" w:cs="Times New Roman"/>
        </w:rPr>
      </w:pPr>
    </w:p>
    <w:p w14:paraId="09F7EE0C" w14:textId="77777777" w:rsidR="00C65A7B" w:rsidRPr="00C65A7B" w:rsidRDefault="00C65A7B" w:rsidP="00C65A7B">
      <w:pPr>
        <w:rPr>
          <w:rFonts w:ascii="Times New Roman" w:hAnsi="Times New Roman" w:cs="Times New Roman"/>
        </w:rPr>
      </w:pPr>
      <w:r w:rsidRPr="00C65A7B">
        <w:rPr>
          <w:rFonts w:ascii="Times New Roman" w:hAnsi="Times New Roman" w:cs="Times New Roman"/>
          <w:b/>
          <w:bCs/>
        </w:rPr>
        <w:t>Mean Absolute Error (MAE):</w:t>
      </w:r>
      <w:r w:rsidRPr="00C65A7B">
        <w:rPr>
          <w:rFonts w:ascii="Times New Roman" w:hAnsi="Times New Roman" w:cs="Times New Roman"/>
        </w:rPr>
        <w:t xml:space="preserve"> 0.72</w:t>
      </w:r>
    </w:p>
    <w:p w14:paraId="077402A7" w14:textId="77777777" w:rsidR="00C65A7B" w:rsidRDefault="00C65A7B" w:rsidP="00C65A7B">
      <w:pPr>
        <w:rPr>
          <w:rFonts w:ascii="Times New Roman" w:hAnsi="Times New Roman" w:cs="Times New Roman"/>
        </w:rPr>
      </w:pPr>
      <w:r w:rsidRPr="00C65A7B">
        <w:rPr>
          <w:rFonts w:ascii="Times New Roman" w:hAnsi="Times New Roman" w:cs="Times New Roman"/>
          <w:b/>
          <w:bCs/>
        </w:rPr>
        <w:t>Root Mean Square Error (RMSE):</w:t>
      </w:r>
      <w:r w:rsidRPr="00C65A7B">
        <w:rPr>
          <w:rFonts w:ascii="Times New Roman" w:hAnsi="Times New Roman" w:cs="Times New Roman"/>
        </w:rPr>
        <w:t xml:space="preserve"> 0.94</w:t>
      </w:r>
    </w:p>
    <w:p w14:paraId="50B30A95" w14:textId="77777777" w:rsidR="00C65A7B" w:rsidRPr="00C65A7B" w:rsidRDefault="00C65A7B" w:rsidP="00C65A7B">
      <w:pPr>
        <w:rPr>
          <w:rFonts w:ascii="Times New Roman" w:hAnsi="Times New Roman" w:cs="Times New Roman"/>
        </w:rPr>
      </w:pPr>
    </w:p>
    <w:p w14:paraId="384FDB08" w14:textId="08966E4E" w:rsidR="00C65A7B" w:rsidRPr="00C65A7B" w:rsidRDefault="00C65A7B" w:rsidP="00C65A7B">
      <w:pPr>
        <w:rPr>
          <w:rFonts w:ascii="Times New Roman" w:hAnsi="Times New Roman" w:cs="Times New Roman"/>
        </w:rPr>
      </w:pPr>
      <w:r w:rsidRPr="00C65A7B">
        <w:rPr>
          <w:rFonts w:ascii="Times New Roman" w:hAnsi="Times New Roman" w:cs="Times New Roman"/>
        </w:rPr>
        <w:t>These values suggest that there is, on average, a discrepancy of about 0.72 levels between the chatbot and human assessments, with a higher RMSE indicating that larger discrepancies occur as well.</w:t>
      </w:r>
    </w:p>
    <w:p w14:paraId="45F33D80" w14:textId="77777777" w:rsidR="00C65A7B" w:rsidRDefault="00C65A7B" w:rsidP="00C65A7B">
      <w:pPr>
        <w:rPr>
          <w:rFonts w:ascii="Times New Roman" w:hAnsi="Times New Roman" w:cs="Times New Roman"/>
        </w:rPr>
      </w:pPr>
    </w:p>
    <w:p w14:paraId="5374B915" w14:textId="63296421" w:rsidR="00C65A7B" w:rsidRPr="00C65A7B" w:rsidRDefault="00C65A7B" w:rsidP="00C65A7B">
      <w:pPr>
        <w:rPr>
          <w:rFonts w:ascii="Times New Roman" w:hAnsi="Times New Roman" w:cs="Times New Roman"/>
        </w:rPr>
      </w:pPr>
      <w:r w:rsidRPr="00C65A7B">
        <w:rPr>
          <w:rFonts w:ascii="Times New Roman" w:hAnsi="Times New Roman" w:cs="Times New Roman"/>
        </w:rPr>
        <w:t>The correlation coefficients between "Chatbot Automation Level" and "Human Automation Level" are as follows:</w:t>
      </w:r>
    </w:p>
    <w:p w14:paraId="3FED2E79" w14:textId="77777777" w:rsidR="00C65A7B" w:rsidRPr="00C65A7B" w:rsidRDefault="00C65A7B" w:rsidP="00C65A7B">
      <w:pPr>
        <w:rPr>
          <w:rFonts w:ascii="Times New Roman" w:hAnsi="Times New Roman" w:cs="Times New Roman"/>
        </w:rPr>
      </w:pPr>
    </w:p>
    <w:p w14:paraId="091CBB9E" w14:textId="77777777" w:rsidR="00C65A7B" w:rsidRPr="00C65A7B" w:rsidRDefault="00C65A7B" w:rsidP="00C65A7B">
      <w:pPr>
        <w:rPr>
          <w:rFonts w:ascii="Times New Roman" w:hAnsi="Times New Roman" w:cs="Times New Roman"/>
        </w:rPr>
      </w:pPr>
      <w:r w:rsidRPr="00C65A7B">
        <w:rPr>
          <w:rFonts w:ascii="Times New Roman" w:hAnsi="Times New Roman" w:cs="Times New Roman"/>
          <w:b/>
          <w:bCs/>
        </w:rPr>
        <w:t>Pearson Correlation Coefficient:</w:t>
      </w:r>
      <w:r w:rsidRPr="00C65A7B">
        <w:rPr>
          <w:rFonts w:ascii="Times New Roman" w:hAnsi="Times New Roman" w:cs="Times New Roman"/>
        </w:rPr>
        <w:t xml:space="preserve"> 0.567</w:t>
      </w:r>
    </w:p>
    <w:p w14:paraId="2E563FD7" w14:textId="77777777" w:rsidR="00C65A7B" w:rsidRPr="00C65A7B" w:rsidRDefault="00C65A7B" w:rsidP="00C65A7B">
      <w:pPr>
        <w:rPr>
          <w:rFonts w:ascii="Times New Roman" w:hAnsi="Times New Roman" w:cs="Times New Roman"/>
        </w:rPr>
      </w:pPr>
      <w:r w:rsidRPr="00C65A7B">
        <w:rPr>
          <w:rFonts w:ascii="Times New Roman" w:hAnsi="Times New Roman" w:cs="Times New Roman"/>
          <w:b/>
          <w:bCs/>
        </w:rPr>
        <w:t>Spearman's Rank Correlation Coefficient:</w:t>
      </w:r>
      <w:r w:rsidRPr="00C65A7B">
        <w:rPr>
          <w:rFonts w:ascii="Times New Roman" w:hAnsi="Times New Roman" w:cs="Times New Roman"/>
        </w:rPr>
        <w:t xml:space="preserve"> 0.552</w:t>
      </w:r>
    </w:p>
    <w:p w14:paraId="68BAE932" w14:textId="3DDBF1B9" w:rsidR="00C65A7B" w:rsidRPr="00C65A7B" w:rsidRDefault="00C65A7B" w:rsidP="00C65A7B">
      <w:pPr>
        <w:rPr>
          <w:rFonts w:ascii="Times New Roman" w:hAnsi="Times New Roman" w:cs="Times New Roman"/>
        </w:rPr>
      </w:pPr>
      <w:r w:rsidRPr="00C65A7B">
        <w:rPr>
          <w:rFonts w:ascii="Times New Roman" w:hAnsi="Times New Roman" w:cs="Times New Roman"/>
          <w:b/>
          <w:bCs/>
        </w:rPr>
        <w:lastRenderedPageBreak/>
        <w:t>Kendall’s Tau:</w:t>
      </w:r>
      <w:r w:rsidRPr="00C65A7B">
        <w:rPr>
          <w:rFonts w:ascii="Times New Roman" w:hAnsi="Times New Roman" w:cs="Times New Roman"/>
        </w:rPr>
        <w:t xml:space="preserve"> 0.526</w:t>
      </w:r>
    </w:p>
    <w:p w14:paraId="5E73CBC4" w14:textId="63017499" w:rsidR="00982528" w:rsidRDefault="00982528"/>
    <w:p w14:paraId="225CF52D" w14:textId="5ECC5E85" w:rsidR="00C65A7B" w:rsidRPr="00C65A7B" w:rsidRDefault="00C65A7B">
      <w:pPr>
        <w:rPr>
          <w:rFonts w:ascii="Times New Roman" w:hAnsi="Times New Roman" w:cs="Times New Roman"/>
        </w:rPr>
      </w:pPr>
      <w:r w:rsidRPr="00C65A7B">
        <w:rPr>
          <w:rFonts w:ascii="Times New Roman" w:hAnsi="Times New Roman" w:cs="Times New Roman"/>
        </w:rPr>
        <w:t xml:space="preserve">These values indicate a moderate positive correlation, suggesting that while the chatbot and human assessments generally agree to some extent, there are noticeable discrepancies. </w:t>
      </w:r>
      <w:r>
        <w:rPr>
          <w:rFonts w:ascii="Times New Roman" w:hAnsi="Times New Roman" w:cs="Times New Roman"/>
        </w:rPr>
        <w:t>A</w:t>
      </w:r>
      <w:r w:rsidRPr="00C65A7B">
        <w:rPr>
          <w:rFonts w:ascii="Times New Roman" w:hAnsi="Times New Roman" w:cs="Times New Roman"/>
        </w:rPr>
        <w:t>lthough there are some differences between chatbot and human evaluations, they are not excessively varied, implying a general agreement with some level of consistent error.</w:t>
      </w:r>
    </w:p>
    <w:p w14:paraId="41B15EB0" w14:textId="1956188F" w:rsidR="00982528" w:rsidRDefault="00982528"/>
    <w:p w14:paraId="48CEA071" w14:textId="59EE4E7B" w:rsidR="00C65A7B" w:rsidRPr="00C65A7B" w:rsidRDefault="00C65A7B">
      <w:pPr>
        <w:rPr>
          <w:rFonts w:ascii="Times New Roman" w:hAnsi="Times New Roman" w:cs="Times New Roman"/>
        </w:rPr>
      </w:pPr>
      <w:r w:rsidRPr="00C65A7B">
        <w:rPr>
          <w:rFonts w:ascii="Times New Roman" w:hAnsi="Times New Roman" w:cs="Times New Roman"/>
        </w:rPr>
        <w:t>In conclusion, while</w:t>
      </w:r>
      <w:r w:rsidRPr="00C65A7B">
        <w:rPr>
          <w:rFonts w:ascii="Times New Roman" w:hAnsi="Times New Roman" w:cs="Times New Roman"/>
        </w:rPr>
        <w:t xml:space="preserve"> they generally agree, the differences in MAE and RMSE, along with the moderate correlation, suggest room for improvement in aligning the chatbot's evaluations more closely with human judgments.</w:t>
      </w:r>
    </w:p>
    <w:p w14:paraId="2A483FEE" w14:textId="77777777" w:rsidR="00284461" w:rsidRDefault="00284461"/>
    <w:sectPr w:rsidR="002844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F08AE" w14:textId="77777777" w:rsidR="00857127" w:rsidRDefault="00857127" w:rsidP="00A03AFE">
      <w:r>
        <w:separator/>
      </w:r>
    </w:p>
  </w:endnote>
  <w:endnote w:type="continuationSeparator" w:id="0">
    <w:p w14:paraId="65B51C15" w14:textId="77777777" w:rsidR="00857127" w:rsidRDefault="00857127" w:rsidP="00A03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92E4C" w14:textId="77777777" w:rsidR="00857127" w:rsidRDefault="00857127" w:rsidP="00A03AFE">
      <w:r>
        <w:separator/>
      </w:r>
    </w:p>
  </w:footnote>
  <w:footnote w:type="continuationSeparator" w:id="0">
    <w:p w14:paraId="34C8DC36" w14:textId="77777777" w:rsidR="00857127" w:rsidRDefault="00857127" w:rsidP="00A03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1206"/>
    <w:multiLevelType w:val="hybridMultilevel"/>
    <w:tmpl w:val="6CA80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C4AEE"/>
    <w:multiLevelType w:val="hybridMultilevel"/>
    <w:tmpl w:val="6CA80A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362717"/>
    <w:multiLevelType w:val="multilevel"/>
    <w:tmpl w:val="AEE6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97C26"/>
    <w:multiLevelType w:val="multilevel"/>
    <w:tmpl w:val="1000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E86588"/>
    <w:multiLevelType w:val="multilevel"/>
    <w:tmpl w:val="B6101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7118F8"/>
    <w:multiLevelType w:val="hybridMultilevel"/>
    <w:tmpl w:val="6CA80A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11B5F9D"/>
    <w:multiLevelType w:val="multilevel"/>
    <w:tmpl w:val="85D00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1E5FBE"/>
    <w:multiLevelType w:val="multilevel"/>
    <w:tmpl w:val="6CE8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647558">
    <w:abstractNumId w:val="6"/>
  </w:num>
  <w:num w:numId="2" w16cid:durableId="1264337061">
    <w:abstractNumId w:val="4"/>
  </w:num>
  <w:num w:numId="3" w16cid:durableId="1262840746">
    <w:abstractNumId w:val="0"/>
  </w:num>
  <w:num w:numId="4" w16cid:durableId="1504199435">
    <w:abstractNumId w:val="2"/>
  </w:num>
  <w:num w:numId="5" w16cid:durableId="1248267208">
    <w:abstractNumId w:val="3"/>
  </w:num>
  <w:num w:numId="6" w16cid:durableId="419914148">
    <w:abstractNumId w:val="7"/>
  </w:num>
  <w:num w:numId="7" w16cid:durableId="684483785">
    <w:abstractNumId w:val="5"/>
  </w:num>
  <w:num w:numId="8" w16cid:durableId="1654601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28"/>
    <w:rsid w:val="0012598A"/>
    <w:rsid w:val="001C2D4C"/>
    <w:rsid w:val="00284461"/>
    <w:rsid w:val="002954D2"/>
    <w:rsid w:val="003F2E95"/>
    <w:rsid w:val="00566F05"/>
    <w:rsid w:val="005A2451"/>
    <w:rsid w:val="00661E42"/>
    <w:rsid w:val="006A6EF0"/>
    <w:rsid w:val="00832BA6"/>
    <w:rsid w:val="00857127"/>
    <w:rsid w:val="00982528"/>
    <w:rsid w:val="009E2F5C"/>
    <w:rsid w:val="00A03AFE"/>
    <w:rsid w:val="00B0532E"/>
    <w:rsid w:val="00C65A7B"/>
    <w:rsid w:val="00D90028"/>
    <w:rsid w:val="00EB3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EF1F26"/>
  <w15:chartTrackingRefBased/>
  <w15:docId w15:val="{934480EB-6FA0-DC4E-8B24-1B23D044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3AFE"/>
    <w:pPr>
      <w:tabs>
        <w:tab w:val="center" w:pos="4680"/>
        <w:tab w:val="right" w:pos="9360"/>
      </w:tabs>
    </w:pPr>
  </w:style>
  <w:style w:type="character" w:customStyle="1" w:styleId="HeaderChar">
    <w:name w:val="Header Char"/>
    <w:basedOn w:val="DefaultParagraphFont"/>
    <w:link w:val="Header"/>
    <w:uiPriority w:val="99"/>
    <w:rsid w:val="00A03AFE"/>
  </w:style>
  <w:style w:type="paragraph" w:styleId="Footer">
    <w:name w:val="footer"/>
    <w:basedOn w:val="Normal"/>
    <w:link w:val="FooterChar"/>
    <w:uiPriority w:val="99"/>
    <w:unhideWhenUsed/>
    <w:rsid w:val="00A03AFE"/>
    <w:pPr>
      <w:tabs>
        <w:tab w:val="center" w:pos="4680"/>
        <w:tab w:val="right" w:pos="9360"/>
      </w:tabs>
    </w:pPr>
  </w:style>
  <w:style w:type="character" w:customStyle="1" w:styleId="FooterChar">
    <w:name w:val="Footer Char"/>
    <w:basedOn w:val="DefaultParagraphFont"/>
    <w:link w:val="Footer"/>
    <w:uiPriority w:val="99"/>
    <w:rsid w:val="00A03AFE"/>
  </w:style>
  <w:style w:type="paragraph" w:styleId="ListParagraph">
    <w:name w:val="List Paragraph"/>
    <w:basedOn w:val="Normal"/>
    <w:uiPriority w:val="34"/>
    <w:qFormat/>
    <w:rsid w:val="00B053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232">
      <w:bodyDiv w:val="1"/>
      <w:marLeft w:val="0"/>
      <w:marRight w:val="0"/>
      <w:marTop w:val="0"/>
      <w:marBottom w:val="0"/>
      <w:divBdr>
        <w:top w:val="none" w:sz="0" w:space="0" w:color="auto"/>
        <w:left w:val="none" w:sz="0" w:space="0" w:color="auto"/>
        <w:bottom w:val="none" w:sz="0" w:space="0" w:color="auto"/>
        <w:right w:val="none" w:sz="0" w:space="0" w:color="auto"/>
      </w:divBdr>
    </w:div>
    <w:div w:id="163976145">
      <w:bodyDiv w:val="1"/>
      <w:marLeft w:val="0"/>
      <w:marRight w:val="0"/>
      <w:marTop w:val="0"/>
      <w:marBottom w:val="0"/>
      <w:divBdr>
        <w:top w:val="none" w:sz="0" w:space="0" w:color="auto"/>
        <w:left w:val="none" w:sz="0" w:space="0" w:color="auto"/>
        <w:bottom w:val="none" w:sz="0" w:space="0" w:color="auto"/>
        <w:right w:val="none" w:sz="0" w:space="0" w:color="auto"/>
      </w:divBdr>
    </w:div>
    <w:div w:id="215244139">
      <w:bodyDiv w:val="1"/>
      <w:marLeft w:val="0"/>
      <w:marRight w:val="0"/>
      <w:marTop w:val="0"/>
      <w:marBottom w:val="0"/>
      <w:divBdr>
        <w:top w:val="none" w:sz="0" w:space="0" w:color="auto"/>
        <w:left w:val="none" w:sz="0" w:space="0" w:color="auto"/>
        <w:bottom w:val="none" w:sz="0" w:space="0" w:color="auto"/>
        <w:right w:val="none" w:sz="0" w:space="0" w:color="auto"/>
      </w:divBdr>
      <w:divsChild>
        <w:div w:id="12877177">
          <w:marLeft w:val="0"/>
          <w:marRight w:val="0"/>
          <w:marTop w:val="0"/>
          <w:marBottom w:val="0"/>
          <w:divBdr>
            <w:top w:val="single" w:sz="2" w:space="0" w:color="D9D9E3"/>
            <w:left w:val="single" w:sz="2" w:space="0" w:color="D9D9E3"/>
            <w:bottom w:val="single" w:sz="2" w:space="0" w:color="D9D9E3"/>
            <w:right w:val="single" w:sz="2" w:space="0" w:color="D9D9E3"/>
          </w:divBdr>
          <w:divsChild>
            <w:div w:id="776212518">
              <w:marLeft w:val="0"/>
              <w:marRight w:val="0"/>
              <w:marTop w:val="0"/>
              <w:marBottom w:val="0"/>
              <w:divBdr>
                <w:top w:val="single" w:sz="2" w:space="0" w:color="D9D9E3"/>
                <w:left w:val="single" w:sz="2" w:space="0" w:color="D9D9E3"/>
                <w:bottom w:val="single" w:sz="2" w:space="0" w:color="D9D9E3"/>
                <w:right w:val="single" w:sz="2" w:space="0" w:color="D9D9E3"/>
              </w:divBdr>
              <w:divsChild>
                <w:div w:id="2061859009">
                  <w:marLeft w:val="0"/>
                  <w:marRight w:val="0"/>
                  <w:marTop w:val="0"/>
                  <w:marBottom w:val="0"/>
                  <w:divBdr>
                    <w:top w:val="single" w:sz="2" w:space="0" w:color="D9D9E3"/>
                    <w:left w:val="single" w:sz="2" w:space="0" w:color="D9D9E3"/>
                    <w:bottom w:val="single" w:sz="2" w:space="0" w:color="D9D9E3"/>
                    <w:right w:val="single" w:sz="2" w:space="0" w:color="D9D9E3"/>
                  </w:divBdr>
                  <w:divsChild>
                    <w:div w:id="1715428532">
                      <w:marLeft w:val="0"/>
                      <w:marRight w:val="0"/>
                      <w:marTop w:val="0"/>
                      <w:marBottom w:val="0"/>
                      <w:divBdr>
                        <w:top w:val="single" w:sz="2" w:space="0" w:color="D9D9E3"/>
                        <w:left w:val="single" w:sz="2" w:space="0" w:color="D9D9E3"/>
                        <w:bottom w:val="single" w:sz="2" w:space="0" w:color="D9D9E3"/>
                        <w:right w:val="single" w:sz="2" w:space="0" w:color="D9D9E3"/>
                      </w:divBdr>
                      <w:divsChild>
                        <w:div w:id="1918130558">
                          <w:marLeft w:val="0"/>
                          <w:marRight w:val="0"/>
                          <w:marTop w:val="0"/>
                          <w:marBottom w:val="0"/>
                          <w:divBdr>
                            <w:top w:val="single" w:sz="2" w:space="0" w:color="D9D9E3"/>
                            <w:left w:val="single" w:sz="2" w:space="0" w:color="D9D9E3"/>
                            <w:bottom w:val="single" w:sz="2" w:space="0" w:color="D9D9E3"/>
                            <w:right w:val="single" w:sz="2" w:space="0" w:color="D9D9E3"/>
                          </w:divBdr>
                          <w:divsChild>
                            <w:div w:id="469906842">
                              <w:marLeft w:val="0"/>
                              <w:marRight w:val="0"/>
                              <w:marTop w:val="100"/>
                              <w:marBottom w:val="100"/>
                              <w:divBdr>
                                <w:top w:val="single" w:sz="2" w:space="0" w:color="D9D9E3"/>
                                <w:left w:val="single" w:sz="2" w:space="0" w:color="D9D9E3"/>
                                <w:bottom w:val="single" w:sz="2" w:space="0" w:color="D9D9E3"/>
                                <w:right w:val="single" w:sz="2" w:space="0" w:color="D9D9E3"/>
                              </w:divBdr>
                              <w:divsChild>
                                <w:div w:id="83844060">
                                  <w:marLeft w:val="0"/>
                                  <w:marRight w:val="0"/>
                                  <w:marTop w:val="0"/>
                                  <w:marBottom w:val="0"/>
                                  <w:divBdr>
                                    <w:top w:val="single" w:sz="2" w:space="0" w:color="D9D9E3"/>
                                    <w:left w:val="single" w:sz="2" w:space="0" w:color="D9D9E3"/>
                                    <w:bottom w:val="single" w:sz="2" w:space="0" w:color="D9D9E3"/>
                                    <w:right w:val="single" w:sz="2" w:space="0" w:color="D9D9E3"/>
                                  </w:divBdr>
                                  <w:divsChild>
                                    <w:div w:id="288047118">
                                      <w:marLeft w:val="0"/>
                                      <w:marRight w:val="0"/>
                                      <w:marTop w:val="0"/>
                                      <w:marBottom w:val="0"/>
                                      <w:divBdr>
                                        <w:top w:val="single" w:sz="2" w:space="0" w:color="D9D9E3"/>
                                        <w:left w:val="single" w:sz="2" w:space="0" w:color="D9D9E3"/>
                                        <w:bottom w:val="single" w:sz="2" w:space="0" w:color="D9D9E3"/>
                                        <w:right w:val="single" w:sz="2" w:space="0" w:color="D9D9E3"/>
                                      </w:divBdr>
                                      <w:divsChild>
                                        <w:div w:id="2082172509">
                                          <w:marLeft w:val="0"/>
                                          <w:marRight w:val="0"/>
                                          <w:marTop w:val="0"/>
                                          <w:marBottom w:val="0"/>
                                          <w:divBdr>
                                            <w:top w:val="single" w:sz="2" w:space="0" w:color="D9D9E3"/>
                                            <w:left w:val="single" w:sz="2" w:space="0" w:color="D9D9E3"/>
                                            <w:bottom w:val="single" w:sz="2" w:space="0" w:color="D9D9E3"/>
                                            <w:right w:val="single" w:sz="2" w:space="0" w:color="D9D9E3"/>
                                          </w:divBdr>
                                          <w:divsChild>
                                            <w:div w:id="1031493621">
                                              <w:marLeft w:val="0"/>
                                              <w:marRight w:val="0"/>
                                              <w:marTop w:val="0"/>
                                              <w:marBottom w:val="0"/>
                                              <w:divBdr>
                                                <w:top w:val="single" w:sz="2" w:space="0" w:color="D9D9E3"/>
                                                <w:left w:val="single" w:sz="2" w:space="0" w:color="D9D9E3"/>
                                                <w:bottom w:val="single" w:sz="2" w:space="0" w:color="D9D9E3"/>
                                                <w:right w:val="single" w:sz="2" w:space="0" w:color="D9D9E3"/>
                                              </w:divBdr>
                                              <w:divsChild>
                                                <w:div w:id="1808551729">
                                                  <w:marLeft w:val="0"/>
                                                  <w:marRight w:val="0"/>
                                                  <w:marTop w:val="0"/>
                                                  <w:marBottom w:val="0"/>
                                                  <w:divBdr>
                                                    <w:top w:val="single" w:sz="2" w:space="0" w:color="D9D9E3"/>
                                                    <w:left w:val="single" w:sz="2" w:space="0" w:color="D9D9E3"/>
                                                    <w:bottom w:val="single" w:sz="2" w:space="0" w:color="D9D9E3"/>
                                                    <w:right w:val="single" w:sz="2" w:space="0" w:color="D9D9E3"/>
                                                  </w:divBdr>
                                                  <w:divsChild>
                                                    <w:div w:id="307589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7946549">
          <w:marLeft w:val="0"/>
          <w:marRight w:val="0"/>
          <w:marTop w:val="0"/>
          <w:marBottom w:val="0"/>
          <w:divBdr>
            <w:top w:val="none" w:sz="0" w:space="0" w:color="auto"/>
            <w:left w:val="none" w:sz="0" w:space="0" w:color="auto"/>
            <w:bottom w:val="none" w:sz="0" w:space="0" w:color="auto"/>
            <w:right w:val="none" w:sz="0" w:space="0" w:color="auto"/>
          </w:divBdr>
          <w:divsChild>
            <w:div w:id="1987120234">
              <w:marLeft w:val="0"/>
              <w:marRight w:val="0"/>
              <w:marTop w:val="0"/>
              <w:marBottom w:val="0"/>
              <w:divBdr>
                <w:top w:val="single" w:sz="2" w:space="0" w:color="D9D9E3"/>
                <w:left w:val="single" w:sz="2" w:space="0" w:color="D9D9E3"/>
                <w:bottom w:val="single" w:sz="2" w:space="0" w:color="D9D9E3"/>
                <w:right w:val="single" w:sz="2" w:space="0" w:color="D9D9E3"/>
              </w:divBdr>
              <w:divsChild>
                <w:div w:id="1211108089">
                  <w:marLeft w:val="0"/>
                  <w:marRight w:val="0"/>
                  <w:marTop w:val="0"/>
                  <w:marBottom w:val="0"/>
                  <w:divBdr>
                    <w:top w:val="single" w:sz="2" w:space="0" w:color="D9D9E3"/>
                    <w:left w:val="single" w:sz="2" w:space="0" w:color="D9D9E3"/>
                    <w:bottom w:val="single" w:sz="2" w:space="0" w:color="D9D9E3"/>
                    <w:right w:val="single" w:sz="2" w:space="0" w:color="D9D9E3"/>
                  </w:divBdr>
                  <w:divsChild>
                    <w:div w:id="1995646073">
                      <w:marLeft w:val="0"/>
                      <w:marRight w:val="0"/>
                      <w:marTop w:val="0"/>
                      <w:marBottom w:val="0"/>
                      <w:divBdr>
                        <w:top w:val="single" w:sz="6" w:space="0" w:color="auto"/>
                        <w:left w:val="single" w:sz="6" w:space="0" w:color="auto"/>
                        <w:bottom w:val="single" w:sz="6" w:space="0" w:color="auto"/>
                        <w:right w:val="single" w:sz="6" w:space="0" w:color="auto"/>
                      </w:divBdr>
                      <w:divsChild>
                        <w:div w:id="674378362">
                          <w:marLeft w:val="0"/>
                          <w:marRight w:val="0"/>
                          <w:marTop w:val="0"/>
                          <w:marBottom w:val="0"/>
                          <w:divBdr>
                            <w:top w:val="single" w:sz="2" w:space="0" w:color="auto"/>
                            <w:left w:val="single" w:sz="2" w:space="0" w:color="auto"/>
                            <w:bottom w:val="single" w:sz="2" w:space="0" w:color="auto"/>
                            <w:right w:val="single" w:sz="2" w:space="0" w:color="auto"/>
                          </w:divBdr>
                          <w:divsChild>
                            <w:div w:id="1276986464">
                              <w:marLeft w:val="0"/>
                              <w:marRight w:val="0"/>
                              <w:marTop w:val="0"/>
                              <w:marBottom w:val="0"/>
                              <w:divBdr>
                                <w:top w:val="single" w:sz="2" w:space="0" w:color="auto"/>
                                <w:left w:val="single" w:sz="2" w:space="0" w:color="auto"/>
                                <w:bottom w:val="single" w:sz="2" w:space="0" w:color="auto"/>
                                <w:right w:val="single" w:sz="2" w:space="0" w:color="auto"/>
                              </w:divBdr>
                              <w:divsChild>
                                <w:div w:id="7826558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59143695">
      <w:bodyDiv w:val="1"/>
      <w:marLeft w:val="0"/>
      <w:marRight w:val="0"/>
      <w:marTop w:val="0"/>
      <w:marBottom w:val="0"/>
      <w:divBdr>
        <w:top w:val="none" w:sz="0" w:space="0" w:color="auto"/>
        <w:left w:val="none" w:sz="0" w:space="0" w:color="auto"/>
        <w:bottom w:val="none" w:sz="0" w:space="0" w:color="auto"/>
        <w:right w:val="none" w:sz="0" w:space="0" w:color="auto"/>
      </w:divBdr>
    </w:div>
    <w:div w:id="296489989">
      <w:bodyDiv w:val="1"/>
      <w:marLeft w:val="0"/>
      <w:marRight w:val="0"/>
      <w:marTop w:val="0"/>
      <w:marBottom w:val="0"/>
      <w:divBdr>
        <w:top w:val="none" w:sz="0" w:space="0" w:color="auto"/>
        <w:left w:val="none" w:sz="0" w:space="0" w:color="auto"/>
        <w:bottom w:val="none" w:sz="0" w:space="0" w:color="auto"/>
        <w:right w:val="none" w:sz="0" w:space="0" w:color="auto"/>
      </w:divBdr>
    </w:div>
    <w:div w:id="385839094">
      <w:bodyDiv w:val="1"/>
      <w:marLeft w:val="0"/>
      <w:marRight w:val="0"/>
      <w:marTop w:val="0"/>
      <w:marBottom w:val="0"/>
      <w:divBdr>
        <w:top w:val="none" w:sz="0" w:space="0" w:color="auto"/>
        <w:left w:val="none" w:sz="0" w:space="0" w:color="auto"/>
        <w:bottom w:val="none" w:sz="0" w:space="0" w:color="auto"/>
        <w:right w:val="none" w:sz="0" w:space="0" w:color="auto"/>
      </w:divBdr>
    </w:div>
    <w:div w:id="605189280">
      <w:bodyDiv w:val="1"/>
      <w:marLeft w:val="0"/>
      <w:marRight w:val="0"/>
      <w:marTop w:val="0"/>
      <w:marBottom w:val="0"/>
      <w:divBdr>
        <w:top w:val="none" w:sz="0" w:space="0" w:color="auto"/>
        <w:left w:val="none" w:sz="0" w:space="0" w:color="auto"/>
        <w:bottom w:val="none" w:sz="0" w:space="0" w:color="auto"/>
        <w:right w:val="none" w:sz="0" w:space="0" w:color="auto"/>
      </w:divBdr>
    </w:div>
    <w:div w:id="620573944">
      <w:bodyDiv w:val="1"/>
      <w:marLeft w:val="0"/>
      <w:marRight w:val="0"/>
      <w:marTop w:val="0"/>
      <w:marBottom w:val="0"/>
      <w:divBdr>
        <w:top w:val="none" w:sz="0" w:space="0" w:color="auto"/>
        <w:left w:val="none" w:sz="0" w:space="0" w:color="auto"/>
        <w:bottom w:val="none" w:sz="0" w:space="0" w:color="auto"/>
        <w:right w:val="none" w:sz="0" w:space="0" w:color="auto"/>
      </w:divBdr>
    </w:div>
    <w:div w:id="891424556">
      <w:bodyDiv w:val="1"/>
      <w:marLeft w:val="0"/>
      <w:marRight w:val="0"/>
      <w:marTop w:val="0"/>
      <w:marBottom w:val="0"/>
      <w:divBdr>
        <w:top w:val="none" w:sz="0" w:space="0" w:color="auto"/>
        <w:left w:val="none" w:sz="0" w:space="0" w:color="auto"/>
        <w:bottom w:val="none" w:sz="0" w:space="0" w:color="auto"/>
        <w:right w:val="none" w:sz="0" w:space="0" w:color="auto"/>
      </w:divBdr>
    </w:div>
    <w:div w:id="893660270">
      <w:bodyDiv w:val="1"/>
      <w:marLeft w:val="0"/>
      <w:marRight w:val="0"/>
      <w:marTop w:val="0"/>
      <w:marBottom w:val="0"/>
      <w:divBdr>
        <w:top w:val="none" w:sz="0" w:space="0" w:color="auto"/>
        <w:left w:val="none" w:sz="0" w:space="0" w:color="auto"/>
        <w:bottom w:val="none" w:sz="0" w:space="0" w:color="auto"/>
        <w:right w:val="none" w:sz="0" w:space="0" w:color="auto"/>
      </w:divBdr>
    </w:div>
    <w:div w:id="1218201589">
      <w:bodyDiv w:val="1"/>
      <w:marLeft w:val="0"/>
      <w:marRight w:val="0"/>
      <w:marTop w:val="0"/>
      <w:marBottom w:val="0"/>
      <w:divBdr>
        <w:top w:val="none" w:sz="0" w:space="0" w:color="auto"/>
        <w:left w:val="none" w:sz="0" w:space="0" w:color="auto"/>
        <w:bottom w:val="none" w:sz="0" w:space="0" w:color="auto"/>
        <w:right w:val="none" w:sz="0" w:space="0" w:color="auto"/>
      </w:divBdr>
      <w:divsChild>
        <w:div w:id="559093455">
          <w:marLeft w:val="0"/>
          <w:marRight w:val="0"/>
          <w:marTop w:val="0"/>
          <w:marBottom w:val="0"/>
          <w:divBdr>
            <w:top w:val="single" w:sz="2" w:space="0" w:color="D9D9E3"/>
            <w:left w:val="single" w:sz="2" w:space="0" w:color="D9D9E3"/>
            <w:bottom w:val="single" w:sz="2" w:space="0" w:color="D9D9E3"/>
            <w:right w:val="single" w:sz="2" w:space="0" w:color="D9D9E3"/>
          </w:divBdr>
          <w:divsChild>
            <w:div w:id="1733692838">
              <w:marLeft w:val="0"/>
              <w:marRight w:val="0"/>
              <w:marTop w:val="0"/>
              <w:marBottom w:val="0"/>
              <w:divBdr>
                <w:top w:val="single" w:sz="2" w:space="0" w:color="D9D9E3"/>
                <w:left w:val="single" w:sz="2" w:space="0" w:color="D9D9E3"/>
                <w:bottom w:val="single" w:sz="2" w:space="0" w:color="D9D9E3"/>
                <w:right w:val="single" w:sz="2" w:space="0" w:color="D9D9E3"/>
              </w:divBdr>
              <w:divsChild>
                <w:div w:id="1497456593">
                  <w:marLeft w:val="0"/>
                  <w:marRight w:val="0"/>
                  <w:marTop w:val="0"/>
                  <w:marBottom w:val="0"/>
                  <w:divBdr>
                    <w:top w:val="single" w:sz="2" w:space="0" w:color="D9D9E3"/>
                    <w:left w:val="single" w:sz="2" w:space="0" w:color="D9D9E3"/>
                    <w:bottom w:val="single" w:sz="2" w:space="0" w:color="D9D9E3"/>
                    <w:right w:val="single" w:sz="2" w:space="0" w:color="D9D9E3"/>
                  </w:divBdr>
                  <w:divsChild>
                    <w:div w:id="1537506618">
                      <w:marLeft w:val="0"/>
                      <w:marRight w:val="0"/>
                      <w:marTop w:val="0"/>
                      <w:marBottom w:val="0"/>
                      <w:divBdr>
                        <w:top w:val="single" w:sz="2" w:space="0" w:color="D9D9E3"/>
                        <w:left w:val="single" w:sz="2" w:space="0" w:color="D9D9E3"/>
                        <w:bottom w:val="single" w:sz="2" w:space="0" w:color="D9D9E3"/>
                        <w:right w:val="single" w:sz="2" w:space="0" w:color="D9D9E3"/>
                      </w:divBdr>
                      <w:divsChild>
                        <w:div w:id="1410273690">
                          <w:marLeft w:val="0"/>
                          <w:marRight w:val="0"/>
                          <w:marTop w:val="0"/>
                          <w:marBottom w:val="0"/>
                          <w:divBdr>
                            <w:top w:val="single" w:sz="2" w:space="0" w:color="D9D9E3"/>
                            <w:left w:val="single" w:sz="2" w:space="0" w:color="D9D9E3"/>
                            <w:bottom w:val="single" w:sz="2" w:space="0" w:color="D9D9E3"/>
                            <w:right w:val="single" w:sz="2" w:space="0" w:color="D9D9E3"/>
                          </w:divBdr>
                          <w:divsChild>
                            <w:div w:id="549615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089632">
                                  <w:marLeft w:val="0"/>
                                  <w:marRight w:val="0"/>
                                  <w:marTop w:val="0"/>
                                  <w:marBottom w:val="0"/>
                                  <w:divBdr>
                                    <w:top w:val="single" w:sz="2" w:space="0" w:color="D9D9E3"/>
                                    <w:left w:val="single" w:sz="2" w:space="0" w:color="D9D9E3"/>
                                    <w:bottom w:val="single" w:sz="2" w:space="0" w:color="D9D9E3"/>
                                    <w:right w:val="single" w:sz="2" w:space="0" w:color="D9D9E3"/>
                                  </w:divBdr>
                                  <w:divsChild>
                                    <w:div w:id="2028560683">
                                      <w:marLeft w:val="0"/>
                                      <w:marRight w:val="0"/>
                                      <w:marTop w:val="0"/>
                                      <w:marBottom w:val="0"/>
                                      <w:divBdr>
                                        <w:top w:val="single" w:sz="2" w:space="0" w:color="D9D9E3"/>
                                        <w:left w:val="single" w:sz="2" w:space="0" w:color="D9D9E3"/>
                                        <w:bottom w:val="single" w:sz="2" w:space="0" w:color="D9D9E3"/>
                                        <w:right w:val="single" w:sz="2" w:space="0" w:color="D9D9E3"/>
                                      </w:divBdr>
                                      <w:divsChild>
                                        <w:div w:id="36318134">
                                          <w:marLeft w:val="0"/>
                                          <w:marRight w:val="0"/>
                                          <w:marTop w:val="0"/>
                                          <w:marBottom w:val="0"/>
                                          <w:divBdr>
                                            <w:top w:val="single" w:sz="2" w:space="0" w:color="D9D9E3"/>
                                            <w:left w:val="single" w:sz="2" w:space="0" w:color="D9D9E3"/>
                                            <w:bottom w:val="single" w:sz="2" w:space="0" w:color="D9D9E3"/>
                                            <w:right w:val="single" w:sz="2" w:space="0" w:color="D9D9E3"/>
                                          </w:divBdr>
                                          <w:divsChild>
                                            <w:div w:id="840773679">
                                              <w:marLeft w:val="0"/>
                                              <w:marRight w:val="0"/>
                                              <w:marTop w:val="0"/>
                                              <w:marBottom w:val="0"/>
                                              <w:divBdr>
                                                <w:top w:val="single" w:sz="2" w:space="0" w:color="D9D9E3"/>
                                                <w:left w:val="single" w:sz="2" w:space="0" w:color="D9D9E3"/>
                                                <w:bottom w:val="single" w:sz="2" w:space="0" w:color="D9D9E3"/>
                                                <w:right w:val="single" w:sz="2" w:space="0" w:color="D9D9E3"/>
                                              </w:divBdr>
                                              <w:divsChild>
                                                <w:div w:id="797259721">
                                                  <w:marLeft w:val="0"/>
                                                  <w:marRight w:val="0"/>
                                                  <w:marTop w:val="0"/>
                                                  <w:marBottom w:val="0"/>
                                                  <w:divBdr>
                                                    <w:top w:val="single" w:sz="2" w:space="0" w:color="D9D9E3"/>
                                                    <w:left w:val="single" w:sz="2" w:space="0" w:color="D9D9E3"/>
                                                    <w:bottom w:val="single" w:sz="2" w:space="0" w:color="D9D9E3"/>
                                                    <w:right w:val="single" w:sz="2" w:space="0" w:color="D9D9E3"/>
                                                  </w:divBdr>
                                                  <w:divsChild>
                                                    <w:div w:id="2017687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5209070">
          <w:marLeft w:val="0"/>
          <w:marRight w:val="0"/>
          <w:marTop w:val="0"/>
          <w:marBottom w:val="0"/>
          <w:divBdr>
            <w:top w:val="none" w:sz="0" w:space="0" w:color="auto"/>
            <w:left w:val="none" w:sz="0" w:space="0" w:color="auto"/>
            <w:bottom w:val="none" w:sz="0" w:space="0" w:color="auto"/>
            <w:right w:val="none" w:sz="0" w:space="0" w:color="auto"/>
          </w:divBdr>
          <w:divsChild>
            <w:div w:id="819462553">
              <w:marLeft w:val="0"/>
              <w:marRight w:val="0"/>
              <w:marTop w:val="0"/>
              <w:marBottom w:val="0"/>
              <w:divBdr>
                <w:top w:val="single" w:sz="2" w:space="0" w:color="D9D9E3"/>
                <w:left w:val="single" w:sz="2" w:space="0" w:color="D9D9E3"/>
                <w:bottom w:val="single" w:sz="2" w:space="0" w:color="D9D9E3"/>
                <w:right w:val="single" w:sz="2" w:space="0" w:color="D9D9E3"/>
              </w:divBdr>
              <w:divsChild>
                <w:div w:id="2115787573">
                  <w:marLeft w:val="0"/>
                  <w:marRight w:val="0"/>
                  <w:marTop w:val="0"/>
                  <w:marBottom w:val="0"/>
                  <w:divBdr>
                    <w:top w:val="single" w:sz="2" w:space="0" w:color="D9D9E3"/>
                    <w:left w:val="single" w:sz="2" w:space="0" w:color="D9D9E3"/>
                    <w:bottom w:val="single" w:sz="2" w:space="0" w:color="D9D9E3"/>
                    <w:right w:val="single" w:sz="2" w:space="0" w:color="D9D9E3"/>
                  </w:divBdr>
                  <w:divsChild>
                    <w:div w:id="1738629340">
                      <w:marLeft w:val="0"/>
                      <w:marRight w:val="0"/>
                      <w:marTop w:val="0"/>
                      <w:marBottom w:val="0"/>
                      <w:divBdr>
                        <w:top w:val="single" w:sz="6" w:space="0" w:color="auto"/>
                        <w:left w:val="single" w:sz="6" w:space="0" w:color="auto"/>
                        <w:bottom w:val="single" w:sz="6" w:space="0" w:color="auto"/>
                        <w:right w:val="single" w:sz="6" w:space="0" w:color="auto"/>
                      </w:divBdr>
                      <w:divsChild>
                        <w:div w:id="850991382">
                          <w:marLeft w:val="0"/>
                          <w:marRight w:val="0"/>
                          <w:marTop w:val="0"/>
                          <w:marBottom w:val="0"/>
                          <w:divBdr>
                            <w:top w:val="single" w:sz="2" w:space="0" w:color="auto"/>
                            <w:left w:val="single" w:sz="2" w:space="0" w:color="auto"/>
                            <w:bottom w:val="single" w:sz="2" w:space="0" w:color="auto"/>
                            <w:right w:val="single" w:sz="2" w:space="0" w:color="auto"/>
                          </w:divBdr>
                          <w:divsChild>
                            <w:div w:id="2137409512">
                              <w:marLeft w:val="0"/>
                              <w:marRight w:val="0"/>
                              <w:marTop w:val="0"/>
                              <w:marBottom w:val="0"/>
                              <w:divBdr>
                                <w:top w:val="single" w:sz="2" w:space="0" w:color="auto"/>
                                <w:left w:val="single" w:sz="2" w:space="0" w:color="auto"/>
                                <w:bottom w:val="single" w:sz="2" w:space="0" w:color="auto"/>
                                <w:right w:val="single" w:sz="2" w:space="0" w:color="auto"/>
                              </w:divBdr>
                              <w:divsChild>
                                <w:div w:id="108476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70173536">
      <w:bodyDiv w:val="1"/>
      <w:marLeft w:val="0"/>
      <w:marRight w:val="0"/>
      <w:marTop w:val="0"/>
      <w:marBottom w:val="0"/>
      <w:divBdr>
        <w:top w:val="none" w:sz="0" w:space="0" w:color="auto"/>
        <w:left w:val="none" w:sz="0" w:space="0" w:color="auto"/>
        <w:bottom w:val="none" w:sz="0" w:space="0" w:color="auto"/>
        <w:right w:val="none" w:sz="0" w:space="0" w:color="auto"/>
      </w:divBdr>
    </w:div>
    <w:div w:id="1490249162">
      <w:bodyDiv w:val="1"/>
      <w:marLeft w:val="0"/>
      <w:marRight w:val="0"/>
      <w:marTop w:val="0"/>
      <w:marBottom w:val="0"/>
      <w:divBdr>
        <w:top w:val="none" w:sz="0" w:space="0" w:color="auto"/>
        <w:left w:val="none" w:sz="0" w:space="0" w:color="auto"/>
        <w:bottom w:val="none" w:sz="0" w:space="0" w:color="auto"/>
        <w:right w:val="none" w:sz="0" w:space="0" w:color="auto"/>
      </w:divBdr>
      <w:divsChild>
        <w:div w:id="1242104431">
          <w:marLeft w:val="0"/>
          <w:marRight w:val="0"/>
          <w:marTop w:val="0"/>
          <w:marBottom w:val="0"/>
          <w:divBdr>
            <w:top w:val="none" w:sz="0" w:space="0" w:color="auto"/>
            <w:left w:val="none" w:sz="0" w:space="0" w:color="auto"/>
            <w:bottom w:val="none" w:sz="0" w:space="0" w:color="auto"/>
            <w:right w:val="none" w:sz="0" w:space="0" w:color="auto"/>
          </w:divBdr>
        </w:div>
        <w:div w:id="1558541709">
          <w:marLeft w:val="0"/>
          <w:marRight w:val="0"/>
          <w:marTop w:val="0"/>
          <w:marBottom w:val="0"/>
          <w:divBdr>
            <w:top w:val="none" w:sz="0" w:space="0" w:color="auto"/>
            <w:left w:val="none" w:sz="0" w:space="0" w:color="auto"/>
            <w:bottom w:val="none" w:sz="0" w:space="0" w:color="auto"/>
            <w:right w:val="none" w:sz="0" w:space="0" w:color="auto"/>
          </w:divBdr>
        </w:div>
        <w:div w:id="1392535238">
          <w:marLeft w:val="0"/>
          <w:marRight w:val="0"/>
          <w:marTop w:val="0"/>
          <w:marBottom w:val="0"/>
          <w:divBdr>
            <w:top w:val="none" w:sz="0" w:space="0" w:color="auto"/>
            <w:left w:val="none" w:sz="0" w:space="0" w:color="auto"/>
            <w:bottom w:val="none" w:sz="0" w:space="0" w:color="auto"/>
            <w:right w:val="none" w:sz="0" w:space="0" w:color="auto"/>
          </w:divBdr>
        </w:div>
      </w:divsChild>
    </w:div>
    <w:div w:id="1611277400">
      <w:bodyDiv w:val="1"/>
      <w:marLeft w:val="0"/>
      <w:marRight w:val="0"/>
      <w:marTop w:val="0"/>
      <w:marBottom w:val="0"/>
      <w:divBdr>
        <w:top w:val="none" w:sz="0" w:space="0" w:color="auto"/>
        <w:left w:val="none" w:sz="0" w:space="0" w:color="auto"/>
        <w:bottom w:val="none" w:sz="0" w:space="0" w:color="auto"/>
        <w:right w:val="none" w:sz="0" w:space="0" w:color="auto"/>
      </w:divBdr>
    </w:div>
    <w:div w:id="1772359823">
      <w:bodyDiv w:val="1"/>
      <w:marLeft w:val="0"/>
      <w:marRight w:val="0"/>
      <w:marTop w:val="0"/>
      <w:marBottom w:val="0"/>
      <w:divBdr>
        <w:top w:val="none" w:sz="0" w:space="0" w:color="auto"/>
        <w:left w:val="none" w:sz="0" w:space="0" w:color="auto"/>
        <w:bottom w:val="none" w:sz="0" w:space="0" w:color="auto"/>
        <w:right w:val="none" w:sz="0" w:space="0" w:color="auto"/>
      </w:divBdr>
    </w:div>
    <w:div w:id="190358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f10</dc:creator>
  <cp:keywords/>
  <dc:description/>
  <cp:lastModifiedBy>Carmen Bian</cp:lastModifiedBy>
  <cp:revision>4</cp:revision>
  <dcterms:created xsi:type="dcterms:W3CDTF">2024-04-25T20:38:00Z</dcterms:created>
  <dcterms:modified xsi:type="dcterms:W3CDTF">2024-04-25T22:01:00Z</dcterms:modified>
</cp:coreProperties>
</file>