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4E91D" w14:textId="77777777" w:rsidR="003E7886" w:rsidRPr="00863CDB" w:rsidRDefault="003E7886" w:rsidP="003E7886">
      <w:pPr>
        <w:pStyle w:val="Heading1"/>
        <w:rPr>
          <w:rFonts w:ascii="Calibri" w:hAnsi="Calibri" w:cs="Calibri"/>
        </w:rPr>
      </w:pPr>
      <w:r w:rsidRPr="00863CDB">
        <w:rPr>
          <w:rFonts w:ascii="Calibri" w:hAnsi="Calibri" w:cs="Calibri"/>
        </w:rPr>
        <w:t>Zeroing in on the problem…</w:t>
      </w:r>
    </w:p>
    <w:p w14:paraId="74AFCCE2" w14:textId="77777777" w:rsidR="003E7886" w:rsidRPr="00C25A65" w:rsidRDefault="003E7886" w:rsidP="003E7886">
      <w:pPr>
        <w:rPr>
          <w:rFonts w:ascii="Calibri" w:hAnsi="Calibri" w:cs="Calibri"/>
          <w:sz w:val="32"/>
          <w:szCs w:val="32"/>
        </w:rPr>
      </w:pPr>
    </w:p>
    <w:p w14:paraId="1753E1A8" w14:textId="77777777" w:rsidR="003E7886" w:rsidRPr="00C25A65" w:rsidRDefault="003E7886" w:rsidP="003E7886">
      <w:pPr>
        <w:numPr>
          <w:ilvl w:val="0"/>
          <w:numId w:val="3"/>
        </w:numPr>
        <w:rPr>
          <w:rFonts w:ascii="Calibri" w:hAnsi="Calibri" w:cs="Calibri"/>
          <w:sz w:val="32"/>
          <w:szCs w:val="32"/>
        </w:rPr>
      </w:pPr>
      <w:r w:rsidRPr="00C25A65">
        <w:rPr>
          <w:rFonts w:ascii="Calibri" w:hAnsi="Calibri" w:cs="Calibri"/>
          <w:sz w:val="32"/>
          <w:szCs w:val="32"/>
        </w:rPr>
        <w:t>Inheritance hasn’t worked out very well, since duck behavior keeps changing</w:t>
      </w:r>
      <w:r w:rsidRPr="00C25A65">
        <w:rPr>
          <w:rFonts w:ascii="Calibri" w:hAnsi="Calibri" w:cs="Calibri"/>
          <w:sz w:val="32"/>
          <w:szCs w:val="32"/>
        </w:rPr>
        <w:br/>
      </w:r>
    </w:p>
    <w:p w14:paraId="08049EB6" w14:textId="77777777" w:rsidR="003E7886" w:rsidRPr="00C25A65" w:rsidRDefault="003E7886" w:rsidP="003E7886">
      <w:pPr>
        <w:numPr>
          <w:ilvl w:val="0"/>
          <w:numId w:val="3"/>
        </w:numPr>
        <w:rPr>
          <w:rFonts w:ascii="Calibri" w:hAnsi="Calibri" w:cs="Calibri"/>
          <w:sz w:val="32"/>
          <w:szCs w:val="32"/>
        </w:rPr>
      </w:pPr>
      <w:r w:rsidRPr="00C25A65">
        <w:rPr>
          <w:rFonts w:ascii="Calibri" w:hAnsi="Calibri" w:cs="Calibri"/>
          <w:sz w:val="32"/>
          <w:szCs w:val="32"/>
        </w:rPr>
        <w:t>Not appropriate for all subclasses to share all behaviors</w:t>
      </w:r>
      <w:r w:rsidRPr="00C25A65">
        <w:rPr>
          <w:rFonts w:ascii="Calibri" w:hAnsi="Calibri" w:cs="Calibri"/>
          <w:sz w:val="32"/>
          <w:szCs w:val="32"/>
        </w:rPr>
        <w:br/>
      </w:r>
    </w:p>
    <w:p w14:paraId="344953D5" w14:textId="77777777" w:rsidR="003E7886" w:rsidRPr="00C25A65" w:rsidRDefault="003E7886" w:rsidP="003E7886">
      <w:pPr>
        <w:numPr>
          <w:ilvl w:val="0"/>
          <w:numId w:val="3"/>
        </w:numPr>
        <w:rPr>
          <w:rFonts w:ascii="Calibri" w:hAnsi="Calibri" w:cs="Calibri"/>
          <w:sz w:val="32"/>
          <w:szCs w:val="32"/>
        </w:rPr>
      </w:pPr>
      <w:r w:rsidRPr="00C25A65">
        <w:rPr>
          <w:rFonts w:ascii="Calibri" w:hAnsi="Calibri" w:cs="Calibri"/>
          <w:sz w:val="32"/>
          <w:szCs w:val="32"/>
        </w:rPr>
        <w:t xml:space="preserve">Flyable and </w:t>
      </w:r>
      <w:proofErr w:type="spellStart"/>
      <w:r w:rsidRPr="00C25A65">
        <w:rPr>
          <w:rFonts w:ascii="Calibri" w:hAnsi="Calibri" w:cs="Calibri"/>
          <w:sz w:val="32"/>
          <w:szCs w:val="32"/>
        </w:rPr>
        <w:t>Quackable</w:t>
      </w:r>
      <w:proofErr w:type="spellEnd"/>
      <w:r w:rsidRPr="00C25A65">
        <w:rPr>
          <w:rFonts w:ascii="Calibri" w:hAnsi="Calibri" w:cs="Calibri"/>
          <w:sz w:val="32"/>
          <w:szCs w:val="32"/>
        </w:rPr>
        <w:t xml:space="preserve"> sounded promising, but no code reuse via Interfaces</w:t>
      </w:r>
      <w:r w:rsidRPr="00C25A65">
        <w:rPr>
          <w:rFonts w:ascii="Calibri" w:hAnsi="Calibri" w:cs="Calibri"/>
          <w:sz w:val="32"/>
          <w:szCs w:val="32"/>
        </w:rPr>
        <w:br/>
      </w:r>
    </w:p>
    <w:p w14:paraId="7C21D031" w14:textId="77777777" w:rsidR="003E7886" w:rsidRPr="00C25A65" w:rsidRDefault="003E7886" w:rsidP="003E7886">
      <w:pPr>
        <w:numPr>
          <w:ilvl w:val="0"/>
          <w:numId w:val="3"/>
        </w:numPr>
        <w:ind w:right="1620"/>
        <w:rPr>
          <w:rFonts w:ascii="Calibri" w:hAnsi="Calibri" w:cs="Calibri"/>
          <w:sz w:val="32"/>
          <w:szCs w:val="32"/>
        </w:rPr>
      </w:pPr>
      <w:r w:rsidRPr="00C25A65">
        <w:rPr>
          <w:rFonts w:ascii="Calibri" w:hAnsi="Calibri" w:cs="Calibri"/>
          <w:sz w:val="32"/>
          <w:szCs w:val="32"/>
        </w:rPr>
        <w:t>Luckily there is a design principle for just this situation:</w:t>
      </w:r>
      <w:r w:rsidRPr="00C25A65">
        <w:rPr>
          <w:rFonts w:ascii="Calibri" w:hAnsi="Calibri" w:cs="Calibri"/>
          <w:sz w:val="32"/>
          <w:szCs w:val="32"/>
        </w:rPr>
        <w:br/>
      </w:r>
      <w:r w:rsidRPr="00C25A65">
        <w:rPr>
          <w:rFonts w:ascii="Calibri" w:hAnsi="Calibri" w:cs="Calibri"/>
          <w:sz w:val="32"/>
          <w:szCs w:val="32"/>
        </w:rPr>
        <w:br/>
      </w:r>
      <w:r w:rsidRPr="00C25A65">
        <w:rPr>
          <w:rFonts w:ascii="Calibri" w:hAnsi="Calibri" w:cs="Calibri"/>
          <w:b/>
          <w:sz w:val="32"/>
          <w:szCs w:val="32"/>
          <w:u w:val="single"/>
        </w:rPr>
        <w:t>Design Principle</w:t>
      </w:r>
      <w:r w:rsidRPr="00C25A65">
        <w:rPr>
          <w:rFonts w:ascii="Calibri" w:hAnsi="Calibri" w:cs="Calibri"/>
          <w:sz w:val="32"/>
          <w:szCs w:val="32"/>
        </w:rPr>
        <w:br/>
      </w:r>
      <w:r w:rsidRPr="00C25A65">
        <w:rPr>
          <w:rFonts w:ascii="Calibri" w:hAnsi="Calibri" w:cs="Calibri"/>
          <w:sz w:val="32"/>
          <w:szCs w:val="32"/>
        </w:rPr>
        <w:br/>
        <w:t>Identify the aspects of your application that vary and separate them from what stays the same. (Composition, is one solution to this.)</w:t>
      </w:r>
      <w:r w:rsidRPr="00C25A65">
        <w:rPr>
          <w:rFonts w:ascii="Calibri" w:hAnsi="Calibri" w:cs="Calibri"/>
          <w:sz w:val="32"/>
          <w:szCs w:val="32"/>
        </w:rPr>
        <w:br/>
      </w:r>
    </w:p>
    <w:p w14:paraId="383CE262" w14:textId="77777777" w:rsidR="003E7886" w:rsidRPr="00C25A65" w:rsidRDefault="003E7886" w:rsidP="003E7886">
      <w:pPr>
        <w:numPr>
          <w:ilvl w:val="0"/>
          <w:numId w:val="3"/>
        </w:numPr>
        <w:ind w:right="1620"/>
        <w:rPr>
          <w:rFonts w:ascii="Calibri" w:hAnsi="Calibri" w:cs="Calibri"/>
          <w:sz w:val="32"/>
          <w:szCs w:val="32"/>
        </w:rPr>
      </w:pPr>
      <w:r w:rsidRPr="00C25A65">
        <w:rPr>
          <w:rFonts w:ascii="Calibri" w:hAnsi="Calibri" w:cs="Calibri"/>
          <w:sz w:val="32"/>
          <w:szCs w:val="32"/>
        </w:rPr>
        <w:t>Take the parts that vary and encapsulate them, so that later you can alter or extend the parts that vary without affecting those that don’t.</w:t>
      </w:r>
      <w:r w:rsidRPr="00C25A65">
        <w:rPr>
          <w:rFonts w:ascii="Calibri" w:hAnsi="Calibri" w:cs="Calibri"/>
          <w:sz w:val="32"/>
          <w:szCs w:val="32"/>
        </w:rPr>
        <w:br/>
      </w:r>
    </w:p>
    <w:p w14:paraId="12C5A9BD" w14:textId="77777777" w:rsidR="003E7886" w:rsidRPr="00C25A65" w:rsidRDefault="003E7886" w:rsidP="003E7886">
      <w:pPr>
        <w:numPr>
          <w:ilvl w:val="0"/>
          <w:numId w:val="3"/>
        </w:numPr>
        <w:ind w:right="1620"/>
        <w:rPr>
          <w:rFonts w:ascii="Calibri" w:hAnsi="Calibri" w:cs="Calibri"/>
          <w:sz w:val="32"/>
          <w:szCs w:val="32"/>
        </w:rPr>
      </w:pPr>
      <w:r w:rsidRPr="00C25A65">
        <w:rPr>
          <w:rFonts w:ascii="Calibri" w:hAnsi="Calibri" w:cs="Calibri"/>
          <w:sz w:val="32"/>
          <w:szCs w:val="32"/>
        </w:rPr>
        <w:t>The result? Fewer unintended consequences from code changes and more flexibility in your systems!</w:t>
      </w:r>
    </w:p>
    <w:p w14:paraId="440D6CDC" w14:textId="77777777" w:rsidR="003E7886" w:rsidRPr="00863CDB" w:rsidRDefault="003E7886" w:rsidP="003E7886">
      <w:pPr>
        <w:rPr>
          <w:rFonts w:ascii="Calibri" w:hAnsi="Calibri" w:cs="Calibri"/>
        </w:rPr>
      </w:pPr>
    </w:p>
    <w:p w14:paraId="52160C69" w14:textId="77777777" w:rsidR="003E7886" w:rsidRPr="00863CDB" w:rsidRDefault="003E7886" w:rsidP="003E7886">
      <w:pPr>
        <w:rPr>
          <w:rFonts w:ascii="Calibri" w:hAnsi="Calibri" w:cs="Calibri"/>
        </w:rPr>
      </w:pPr>
    </w:p>
    <w:p w14:paraId="32E705D7" w14:textId="77777777" w:rsidR="003E7886" w:rsidRPr="00863CDB" w:rsidRDefault="003E7886" w:rsidP="003E7886">
      <w:pPr>
        <w:pStyle w:val="Heading1"/>
        <w:rPr>
          <w:rFonts w:ascii="Calibri" w:hAnsi="Calibri" w:cs="Calibri"/>
        </w:rPr>
      </w:pPr>
      <w:r w:rsidRPr="00863CDB">
        <w:rPr>
          <w:rFonts w:ascii="Calibri" w:hAnsi="Calibri" w:cs="Calibri"/>
        </w:rPr>
        <w:t>Separating what changes from what stays the same…</w:t>
      </w:r>
    </w:p>
    <w:p w14:paraId="63D7DFF2" w14:textId="77777777" w:rsidR="003E7886" w:rsidRPr="00863CDB" w:rsidRDefault="003E7886" w:rsidP="003E7886">
      <w:pPr>
        <w:rPr>
          <w:rFonts w:ascii="Calibri" w:hAnsi="Calibri" w:cs="Calibri"/>
        </w:rPr>
      </w:pPr>
    </w:p>
    <w:p w14:paraId="6BB734C2" w14:textId="77777777" w:rsidR="003E7886" w:rsidRPr="00C25A65" w:rsidRDefault="003E7886" w:rsidP="003E7886">
      <w:pPr>
        <w:numPr>
          <w:ilvl w:val="0"/>
          <w:numId w:val="4"/>
        </w:numPr>
        <w:rPr>
          <w:rFonts w:ascii="Calibri" w:hAnsi="Calibri" w:cs="Calibri"/>
          <w:sz w:val="32"/>
          <w:szCs w:val="32"/>
        </w:rPr>
      </w:pPr>
      <w:r w:rsidRPr="00C25A65">
        <w:rPr>
          <w:rFonts w:ascii="Calibri" w:hAnsi="Calibri" w:cs="Calibri"/>
          <w:sz w:val="32"/>
          <w:szCs w:val="32"/>
        </w:rPr>
        <w:t>Create two sets of classes, totally apart from Duck, one for fly and one for quack. Yes, I know, we are using objects for behaviors! Is this heresy? No!</w:t>
      </w:r>
      <w:r w:rsidRPr="00C25A65">
        <w:rPr>
          <w:rFonts w:ascii="Calibri" w:hAnsi="Calibri" w:cs="Calibri"/>
          <w:sz w:val="32"/>
          <w:szCs w:val="32"/>
        </w:rPr>
        <w:br/>
      </w:r>
    </w:p>
    <w:p w14:paraId="6E6FDB41" w14:textId="77777777" w:rsidR="003E7886" w:rsidRPr="00C25A65" w:rsidRDefault="003E7886" w:rsidP="003E7886">
      <w:pPr>
        <w:numPr>
          <w:ilvl w:val="0"/>
          <w:numId w:val="4"/>
        </w:numPr>
        <w:rPr>
          <w:rFonts w:ascii="Calibri" w:hAnsi="Calibri" w:cs="Calibri"/>
          <w:sz w:val="32"/>
          <w:szCs w:val="32"/>
        </w:rPr>
      </w:pPr>
      <w:r w:rsidRPr="00C25A65">
        <w:rPr>
          <w:rFonts w:ascii="Calibri" w:hAnsi="Calibri" w:cs="Calibri"/>
          <w:sz w:val="32"/>
          <w:szCs w:val="32"/>
        </w:rPr>
        <w:t>Each set of classes will hold all the implementations of their respective behaviors. For instance, we might have one class that implements quacking, another that implements squeaking, and another that implements silence.</w:t>
      </w:r>
      <w:r w:rsidR="009168FF" w:rsidRPr="00C25A65">
        <w:rPr>
          <w:rFonts w:ascii="Calibri" w:hAnsi="Calibri" w:cs="Calibri"/>
          <w:sz w:val="32"/>
          <w:szCs w:val="32"/>
        </w:rPr>
        <w:br/>
      </w:r>
    </w:p>
    <w:p w14:paraId="543B324A" w14:textId="77777777" w:rsidR="009168FF" w:rsidRPr="00C25A65" w:rsidRDefault="009168FF" w:rsidP="003E7886">
      <w:pPr>
        <w:numPr>
          <w:ilvl w:val="0"/>
          <w:numId w:val="4"/>
        </w:numPr>
        <w:rPr>
          <w:rFonts w:ascii="Calibri" w:hAnsi="Calibri" w:cs="Calibri"/>
          <w:sz w:val="32"/>
          <w:szCs w:val="32"/>
        </w:rPr>
      </w:pPr>
      <w:r w:rsidRPr="00C25A65">
        <w:rPr>
          <w:rFonts w:ascii="Calibri" w:hAnsi="Calibri" w:cs="Calibri"/>
          <w:sz w:val="32"/>
          <w:szCs w:val="32"/>
        </w:rPr>
        <w:t xml:space="preserve">We know that </w:t>
      </w:r>
      <w:proofErr w:type="gramStart"/>
      <w:r w:rsidRPr="00C25A65">
        <w:rPr>
          <w:rFonts w:ascii="Calibri" w:hAnsi="Calibri" w:cs="Calibri"/>
          <w:sz w:val="32"/>
          <w:szCs w:val="32"/>
        </w:rPr>
        <w:t>fly(</w:t>
      </w:r>
      <w:proofErr w:type="gramEnd"/>
      <w:r w:rsidRPr="00C25A65">
        <w:rPr>
          <w:rFonts w:ascii="Calibri" w:hAnsi="Calibri" w:cs="Calibri"/>
          <w:sz w:val="32"/>
          <w:szCs w:val="32"/>
        </w:rPr>
        <w:t>) and quack() are the parts of the Duck class that vary across ducks. To separate those behaviors from the Duck class we’ll pull both methods out of the Duck class (or Interfaces) and create a new set of interfaces and concrete classes to represent each behavior.</w:t>
      </w:r>
    </w:p>
    <w:p w14:paraId="7E052D73" w14:textId="77777777" w:rsidR="009168FF" w:rsidRPr="00863CDB" w:rsidRDefault="009168FF" w:rsidP="009168FF">
      <w:pPr>
        <w:rPr>
          <w:rFonts w:ascii="Calibri" w:hAnsi="Calibri" w:cs="Calibri"/>
        </w:rPr>
      </w:pPr>
    </w:p>
    <w:p w14:paraId="27AD9C8D" w14:textId="77777777" w:rsidR="009168FF" w:rsidRPr="00863CDB" w:rsidRDefault="009168FF" w:rsidP="009168FF">
      <w:pPr>
        <w:pStyle w:val="Heading1"/>
        <w:rPr>
          <w:rFonts w:ascii="Calibri" w:hAnsi="Calibri" w:cs="Calibri"/>
        </w:rPr>
      </w:pPr>
      <w:r w:rsidRPr="00863CDB">
        <w:rPr>
          <w:rFonts w:ascii="Calibri" w:hAnsi="Calibri" w:cs="Calibri"/>
        </w:rPr>
        <w:t>Goals for Designing the Duck Behaviors</w:t>
      </w:r>
    </w:p>
    <w:p w14:paraId="4A5B85CB" w14:textId="77777777" w:rsidR="009168FF" w:rsidRPr="00863CDB" w:rsidRDefault="009168FF" w:rsidP="009168FF">
      <w:pPr>
        <w:rPr>
          <w:rFonts w:ascii="Calibri" w:hAnsi="Calibri" w:cs="Calibri"/>
        </w:rPr>
      </w:pPr>
    </w:p>
    <w:p w14:paraId="34289BE8" w14:textId="77777777" w:rsidR="009168FF" w:rsidRPr="00C25A65" w:rsidRDefault="009168FF" w:rsidP="009168FF">
      <w:pPr>
        <w:numPr>
          <w:ilvl w:val="0"/>
          <w:numId w:val="7"/>
        </w:numPr>
        <w:rPr>
          <w:rFonts w:ascii="Calibri" w:hAnsi="Calibri" w:cs="Calibri"/>
          <w:sz w:val="32"/>
          <w:szCs w:val="32"/>
        </w:rPr>
      </w:pPr>
      <w:r w:rsidRPr="00C25A65">
        <w:rPr>
          <w:rFonts w:ascii="Calibri" w:hAnsi="Calibri" w:cs="Calibri"/>
          <w:sz w:val="32"/>
          <w:szCs w:val="32"/>
        </w:rPr>
        <w:t>Keep things flexible</w:t>
      </w:r>
    </w:p>
    <w:p w14:paraId="14F1E0FC" w14:textId="77777777" w:rsidR="009168FF" w:rsidRPr="00C25A65" w:rsidRDefault="009168FF" w:rsidP="009168FF">
      <w:pPr>
        <w:numPr>
          <w:ilvl w:val="0"/>
          <w:numId w:val="7"/>
        </w:numPr>
        <w:rPr>
          <w:rFonts w:ascii="Calibri" w:hAnsi="Calibri" w:cs="Calibri"/>
          <w:sz w:val="32"/>
          <w:szCs w:val="32"/>
        </w:rPr>
      </w:pPr>
      <w:r w:rsidRPr="00C25A65">
        <w:rPr>
          <w:rFonts w:ascii="Calibri" w:hAnsi="Calibri" w:cs="Calibri"/>
          <w:sz w:val="32"/>
          <w:szCs w:val="32"/>
        </w:rPr>
        <w:t>Assign the behaviors to instances of Duck</w:t>
      </w:r>
    </w:p>
    <w:p w14:paraId="1E50E4E3" w14:textId="77777777" w:rsidR="009168FF" w:rsidRPr="00C25A65" w:rsidRDefault="009168FF" w:rsidP="009168FF">
      <w:pPr>
        <w:numPr>
          <w:ilvl w:val="0"/>
          <w:numId w:val="7"/>
        </w:numPr>
        <w:rPr>
          <w:rFonts w:ascii="Calibri" w:hAnsi="Calibri" w:cs="Calibri"/>
          <w:sz w:val="32"/>
          <w:szCs w:val="32"/>
        </w:rPr>
      </w:pPr>
      <w:r w:rsidRPr="00C25A65">
        <w:rPr>
          <w:rFonts w:ascii="Calibri" w:hAnsi="Calibri" w:cs="Calibri"/>
          <w:sz w:val="32"/>
          <w:szCs w:val="32"/>
        </w:rPr>
        <w:lastRenderedPageBreak/>
        <w:t>Change the behavior of a duck dynamically at runtime</w:t>
      </w:r>
    </w:p>
    <w:p w14:paraId="20699AEE" w14:textId="77777777" w:rsidR="009168FF" w:rsidRPr="00C25A65" w:rsidRDefault="009168FF" w:rsidP="009168FF">
      <w:pPr>
        <w:numPr>
          <w:ilvl w:val="0"/>
          <w:numId w:val="7"/>
        </w:numPr>
        <w:rPr>
          <w:rFonts w:ascii="Calibri" w:hAnsi="Calibri" w:cs="Calibri"/>
          <w:sz w:val="32"/>
          <w:szCs w:val="32"/>
        </w:rPr>
      </w:pPr>
      <w:r w:rsidRPr="00C25A65">
        <w:rPr>
          <w:rFonts w:ascii="Calibri" w:hAnsi="Calibri" w:cs="Calibri"/>
          <w:sz w:val="32"/>
          <w:szCs w:val="32"/>
        </w:rPr>
        <w:t>Include behavior setter methods in the ducks to do this</w:t>
      </w:r>
    </w:p>
    <w:p w14:paraId="0E69545C" w14:textId="77777777" w:rsidR="009168FF" w:rsidRPr="00C25A65" w:rsidRDefault="009168FF" w:rsidP="009168FF">
      <w:pPr>
        <w:numPr>
          <w:ilvl w:val="0"/>
          <w:numId w:val="7"/>
        </w:numPr>
        <w:rPr>
          <w:rFonts w:ascii="Calibri" w:hAnsi="Calibri" w:cs="Calibri"/>
          <w:sz w:val="32"/>
          <w:szCs w:val="32"/>
        </w:rPr>
      </w:pPr>
      <w:r w:rsidRPr="00C25A65">
        <w:rPr>
          <w:rFonts w:ascii="Calibri" w:hAnsi="Calibri" w:cs="Calibri"/>
          <w:sz w:val="32"/>
          <w:szCs w:val="32"/>
        </w:rPr>
        <w:t xml:space="preserve">Ducks won’t need to know any of the implementation </w:t>
      </w:r>
      <w:r w:rsidRPr="00C25A65">
        <w:rPr>
          <w:rFonts w:ascii="Calibri" w:hAnsi="Calibri" w:cs="Calibri"/>
          <w:sz w:val="32"/>
          <w:szCs w:val="32"/>
        </w:rPr>
        <w:br/>
        <w:t>details for their own behaviors</w:t>
      </w:r>
    </w:p>
    <w:p w14:paraId="79D6143A" w14:textId="77777777" w:rsidR="009168FF" w:rsidRPr="00863CDB" w:rsidRDefault="009168FF" w:rsidP="009168FF">
      <w:pPr>
        <w:numPr>
          <w:ilvl w:val="0"/>
          <w:numId w:val="7"/>
        </w:numPr>
        <w:rPr>
          <w:rFonts w:ascii="Calibri" w:hAnsi="Calibri" w:cs="Calibri"/>
        </w:rPr>
      </w:pPr>
      <w:r w:rsidRPr="00C25A65">
        <w:rPr>
          <w:rFonts w:ascii="Calibri" w:hAnsi="Calibri" w:cs="Calibri"/>
          <w:sz w:val="32"/>
          <w:szCs w:val="32"/>
        </w:rPr>
        <w:t>Use a design principle:</w:t>
      </w:r>
      <w:r w:rsidRPr="00863CDB">
        <w:rPr>
          <w:rFonts w:ascii="Calibri" w:hAnsi="Calibri" w:cs="Calibri"/>
        </w:rPr>
        <w:br/>
      </w:r>
      <w:r w:rsidRPr="00863CDB">
        <w:rPr>
          <w:rFonts w:ascii="Calibri" w:hAnsi="Calibri" w:cs="Calibri"/>
        </w:rPr>
        <w:br/>
      </w:r>
      <w:r w:rsidRPr="00C25A65">
        <w:rPr>
          <w:rFonts w:ascii="Calibri" w:hAnsi="Calibri" w:cs="Calibri"/>
          <w:b/>
          <w:sz w:val="32"/>
          <w:szCs w:val="32"/>
          <w:u w:val="single"/>
        </w:rPr>
        <w:t>Design Principle</w:t>
      </w:r>
      <w:r w:rsidRPr="00C25A65">
        <w:rPr>
          <w:rFonts w:ascii="Calibri" w:hAnsi="Calibri" w:cs="Calibri"/>
          <w:sz w:val="32"/>
          <w:szCs w:val="32"/>
        </w:rPr>
        <w:br/>
      </w:r>
      <w:r w:rsidRPr="00C25A65">
        <w:rPr>
          <w:rFonts w:ascii="Calibri" w:hAnsi="Calibri" w:cs="Calibri"/>
          <w:sz w:val="32"/>
          <w:szCs w:val="32"/>
        </w:rPr>
        <w:br/>
        <w:t>Program to an interface, not an implementation.</w:t>
      </w:r>
      <w:r w:rsidRPr="00C25A65">
        <w:rPr>
          <w:rFonts w:ascii="Calibri" w:hAnsi="Calibri" w:cs="Calibri"/>
          <w:sz w:val="32"/>
          <w:szCs w:val="32"/>
        </w:rPr>
        <w:br/>
        <w:t>(Will DIP come to the rescue?)</w:t>
      </w:r>
    </w:p>
    <w:sectPr w:rsidR="009168FF" w:rsidRPr="00863CDB" w:rsidSect="00863CDB">
      <w:pgSz w:w="15840" w:h="19860"/>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0DE"/>
    <w:multiLevelType w:val="hybridMultilevel"/>
    <w:tmpl w:val="E0C466A6"/>
    <w:lvl w:ilvl="0" w:tplc="2BD267F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53373E7"/>
    <w:multiLevelType w:val="multilevel"/>
    <w:tmpl w:val="A8FEB37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661240"/>
    <w:multiLevelType w:val="hybridMultilevel"/>
    <w:tmpl w:val="A290130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1663C0"/>
    <w:multiLevelType w:val="hybridMultilevel"/>
    <w:tmpl w:val="112E945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BB60FF"/>
    <w:multiLevelType w:val="hybridMultilevel"/>
    <w:tmpl w:val="A8FEB37E"/>
    <w:lvl w:ilvl="0" w:tplc="2BD267F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3C5AB1"/>
    <w:multiLevelType w:val="multilevel"/>
    <w:tmpl w:val="E0C466A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5576515"/>
    <w:multiLevelType w:val="hybridMultilevel"/>
    <w:tmpl w:val="399690B8"/>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7886"/>
    <w:rsid w:val="003E7886"/>
    <w:rsid w:val="00863CDB"/>
    <w:rsid w:val="009168FF"/>
    <w:rsid w:val="00BD3AB6"/>
    <w:rsid w:val="00C2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5C740"/>
  <w15:chartTrackingRefBased/>
  <w15:docId w15:val="{66D8E61E-249B-4F89-96C3-1BE4CFE8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E788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Zeroing in on the problem…</vt:lpstr>
    </vt:vector>
  </TitlesOfParts>
  <Company>WCTC</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Zeroing in on the problem…</dc:title>
  <dc:subject/>
  <dc:creator>Jim Lombardo</dc:creator>
  <cp:keywords/>
  <dc:description/>
  <cp:lastModifiedBy>Stacy Read</cp:lastModifiedBy>
  <cp:revision>4</cp:revision>
  <dcterms:created xsi:type="dcterms:W3CDTF">2019-04-04T17:51:00Z</dcterms:created>
  <dcterms:modified xsi:type="dcterms:W3CDTF">2020-04-14T20:31:00Z</dcterms:modified>
</cp:coreProperties>
</file>