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Narrow" w:hAnsi="Arial Narrow"/>
          <w:sz w:val="22"/>
          <w:szCs w:val="22"/>
        </w:rPr>
        <w:id w:val="-150595368"/>
        <w:docPartObj>
          <w:docPartGallery w:val="Cover Pages"/>
          <w:docPartUnique/>
        </w:docPartObj>
      </w:sdtPr>
      <w:sdtEndPr>
        <w:rPr>
          <w:b/>
        </w:rPr>
      </w:sdtEndPr>
      <w:sdtContent>
        <w:p w:rsidR="00976AB2" w:rsidRPr="0027027A" w:rsidRDefault="00976AB2">
          <w:pPr>
            <w:rPr>
              <w:rFonts w:ascii="Arial Narrow" w:hAnsi="Arial Narrow"/>
              <w:sz w:val="22"/>
              <w:szCs w:val="22"/>
            </w:rPr>
          </w:pPr>
          <w:r w:rsidRPr="0027027A">
            <w:rPr>
              <w:rFonts w:ascii="Arial Narrow" w:hAnsi="Arial Narrow"/>
              <w:noProof/>
              <w:sz w:val="22"/>
              <w:szCs w:val="22"/>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2729"/>
                    <wp:effectExtent l="0" t="0" r="0" b="1905"/>
                    <wp:wrapNone/>
                    <wp:docPr id="193" name="Grupo 193"/>
                    <wp:cNvGraphicFramePr/>
                    <a:graphic xmlns:a="http://schemas.openxmlformats.org/drawingml/2006/main">
                      <a:graphicData uri="http://schemas.microsoft.com/office/word/2010/wordprocessingGroup">
                        <wpg:wgp>
                          <wpg:cNvGrpSpPr/>
                          <wpg:grpSpPr>
                            <a:xfrm>
                              <a:off x="0" y="0"/>
                              <a:ext cx="6858000" cy="9142729"/>
                              <a:chOff x="0" y="0"/>
                              <a:chExt cx="6858000" cy="9142729"/>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3190874"/>
                                <a:ext cx="6858000" cy="59518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31731" w:rsidRPr="004D7073" w:rsidRDefault="004D7073">
                                  <w:pPr>
                                    <w:pStyle w:val="Sinespaciado"/>
                                    <w:spacing w:before="120"/>
                                    <w:jc w:val="center"/>
                                    <w:rPr>
                                      <w:b/>
                                      <w:color w:val="FFFFFF" w:themeColor="background1"/>
                                      <w:lang w:val="es-ES"/>
                                    </w:rPr>
                                  </w:pPr>
                                  <w:r>
                                    <w:rPr>
                                      <w:b/>
                                      <w:color w:val="FFFFFF" w:themeColor="background1"/>
                                      <w:lang w:val="es-ES"/>
                                    </w:rPr>
                                    <w:t>GOBIERNO REGIONAL CAJAMARCA</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193" o:spid="_x0000_s1026" style="position:absolute;left:0;text-align:left;margin-left:0;margin-top:0;width:540pt;height:719.9pt;z-index:-251657216;mso-position-horizontal:center;mso-position-horizontal-relative:page;mso-position-vertical:center;mso-position-vertical-relative:page" coordsize="68580,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31908;width:68580;height:5951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C31731" w:rsidRPr="004D7073" w:rsidRDefault="004D7073">
                            <w:pPr>
                              <w:pStyle w:val="Sinespaciado"/>
                              <w:spacing w:before="120"/>
                              <w:jc w:val="center"/>
                              <w:rPr>
                                <w:b/>
                                <w:color w:val="FFFFFF" w:themeColor="background1"/>
                                <w:lang w:val="es-ES"/>
                              </w:rPr>
                            </w:pPr>
                            <w:r>
                              <w:rPr>
                                <w:b/>
                                <w:color w:val="FFFFFF" w:themeColor="background1"/>
                                <w:lang w:val="es-ES"/>
                              </w:rPr>
                              <w:t>GOBIERNO REGIONAL CAJAMARCA</w:t>
                            </w:r>
                          </w:p>
                        </w:txbxContent>
                      </v:textbox>
                    </v:rect>
                    <w10:wrap anchorx="page" anchory="page"/>
                  </v:group>
                </w:pict>
              </mc:Fallback>
            </mc:AlternateContent>
          </w:r>
        </w:p>
        <w:p w:rsidR="00976AB2" w:rsidRPr="0027027A" w:rsidRDefault="00976AB2">
          <w:pPr>
            <w:rPr>
              <w:rFonts w:ascii="Arial Narrow" w:hAnsi="Arial Narrow"/>
              <w:b/>
              <w:sz w:val="22"/>
              <w:szCs w:val="22"/>
            </w:rPr>
          </w:pPr>
          <w:r w:rsidRPr="0027027A">
            <w:rPr>
              <w:rFonts w:ascii="Arial Narrow" w:hAnsi="Arial Narrow"/>
              <w:noProof/>
              <w:sz w:val="22"/>
              <w:szCs w:val="22"/>
              <w:lang w:val="en-US"/>
            </w:rPr>
            <mc:AlternateContent>
              <mc:Choice Requires="wps">
                <w:drawing>
                  <wp:anchor distT="0" distB="0" distL="114300" distR="114300" simplePos="0" relativeHeight="251661312" behindDoc="0" locked="0" layoutInCell="1" allowOverlap="1" wp14:anchorId="6336EAD6" wp14:editId="4CDBF320">
                    <wp:simplePos x="0" y="0"/>
                    <wp:positionH relativeFrom="column">
                      <wp:posOffset>-291465</wp:posOffset>
                    </wp:positionH>
                    <wp:positionV relativeFrom="paragraph">
                      <wp:posOffset>661034</wp:posOffset>
                    </wp:positionV>
                    <wp:extent cx="6857585" cy="1780953"/>
                    <wp:effectExtent l="0" t="0" r="635" b="0"/>
                    <wp:wrapNone/>
                    <wp:docPr id="1" name="Cuadro de texto 1"/>
                    <wp:cNvGraphicFramePr/>
                    <a:graphic xmlns:a="http://schemas.openxmlformats.org/drawingml/2006/main">
                      <a:graphicData uri="http://schemas.microsoft.com/office/word/2010/wordprocessingShape">
                        <wps:wsp>
                          <wps:cNvSpPr txBox="1"/>
                          <wps:spPr>
                            <a:xfrm>
                              <a:off x="0" y="0"/>
                              <a:ext cx="6857585" cy="1780953"/>
                            </a:xfrm>
                            <a:prstGeom prst="rect">
                              <a:avLst/>
                            </a:prstGeom>
                            <a:solidFill>
                              <a:schemeClr val="bg1"/>
                            </a:solidFill>
                            <a:ln>
                              <a:noFill/>
                            </a:ln>
                          </wps:spPr>
                          <wps:style>
                            <a:lnRef idx="2">
                              <a:schemeClr val="accent3"/>
                            </a:lnRef>
                            <a:fillRef idx="1">
                              <a:schemeClr val="lt1"/>
                            </a:fillRef>
                            <a:effectRef idx="0">
                              <a:schemeClr val="accent3"/>
                            </a:effectRef>
                            <a:fontRef idx="minor">
                              <a:schemeClr val="dk1"/>
                            </a:fontRef>
                          </wps:style>
                          <wps:txbx>
                            <w:txbxContent>
                              <w:sdt>
                                <w:sdtPr>
                                  <w:rPr>
                                    <w:rFonts w:ascii="Arial Narrow" w:eastAsiaTheme="majorEastAsia" w:hAnsi="Arial Narrow" w:cstheme="majorBidi"/>
                                    <w:b/>
                                    <w:caps/>
                                    <w:color w:val="000000" w:themeColor="text1"/>
                                    <w:sz w:val="52"/>
                                    <w:szCs w:val="72"/>
                                  </w:rPr>
                                  <w:alias w:val="Título"/>
                                  <w:tag w:val=""/>
                                  <w:id w:val="964542630"/>
                                  <w:showingPlcHdr/>
                                  <w:dataBinding w:prefixMappings="xmlns:ns0='http://purl.org/dc/elements/1.1/' xmlns:ns1='http://schemas.openxmlformats.org/package/2006/metadata/core-properties' " w:xpath="/ns1:coreProperties[1]/ns0:title[1]" w:storeItemID="{6C3C8BC8-F283-45AE-878A-BAB7291924A1}"/>
                                  <w:text/>
                                </w:sdtPr>
                                <w:sdtEndPr/>
                                <w:sdtContent>
                                  <w:p w:rsidR="00976AB2" w:rsidRPr="0027027A" w:rsidRDefault="00836E4B" w:rsidP="00EA109E">
                                    <w:pPr>
                                      <w:pStyle w:val="Sinespaciado"/>
                                      <w:shd w:val="clear" w:color="auto" w:fill="FFFFFF" w:themeFill="background1"/>
                                      <w:jc w:val="center"/>
                                      <w:rPr>
                                        <w:rFonts w:ascii="Arial Narrow" w:eastAsiaTheme="majorEastAsia" w:hAnsi="Arial Narrow" w:cstheme="majorBidi"/>
                                        <w:b/>
                                        <w:caps/>
                                        <w:color w:val="000000" w:themeColor="text1"/>
                                        <w:sz w:val="52"/>
                                        <w:szCs w:val="72"/>
                                      </w:rPr>
                                    </w:pPr>
                                    <w:r>
                                      <w:rPr>
                                        <w:rFonts w:ascii="Arial Narrow" w:eastAsiaTheme="majorEastAsia" w:hAnsi="Arial Narrow" w:cstheme="majorBidi"/>
                                        <w:b/>
                                        <w:caps/>
                                        <w:color w:val="000000" w:themeColor="text1"/>
                                        <w:sz w:val="52"/>
                                        <w:szCs w:val="72"/>
                                      </w:rPr>
                                      <w:t xml:space="preserve">     </w:t>
                                    </w:r>
                                  </w:p>
                                </w:sdtContent>
                              </w:sdt>
                              <w:p w:rsidR="0027027A" w:rsidRDefault="0027027A" w:rsidP="005A03D3">
                                <w:pPr>
                                  <w:spacing w:after="0" w:line="240" w:lineRule="auto"/>
                                  <w:jc w:val="left"/>
                                  <w:rPr>
                                    <w:rFonts w:ascii="Arial Narrow" w:hAnsi="Arial Narrow"/>
                                    <w:b/>
                                    <w:color w:val="0070C0"/>
                                    <w:sz w:val="28"/>
                                  </w:rPr>
                                </w:pPr>
                              </w:p>
                              <w:p w:rsidR="00EA109E" w:rsidRPr="0027027A" w:rsidRDefault="002310C2" w:rsidP="0027027A">
                                <w:pPr>
                                  <w:pStyle w:val="Sinespaciado"/>
                                  <w:shd w:val="clear" w:color="auto" w:fill="FFFFFF" w:themeFill="background1"/>
                                  <w:jc w:val="left"/>
                                  <w:rPr>
                                    <w:rFonts w:ascii="Arial Narrow" w:eastAsiaTheme="majorEastAsia" w:hAnsi="Arial Narrow" w:cstheme="majorBidi"/>
                                    <w:b/>
                                    <w:caps/>
                                    <w:color w:val="000000" w:themeColor="text1"/>
                                    <w:sz w:val="52"/>
                                    <w:szCs w:val="72"/>
                                  </w:rPr>
                                </w:pPr>
                                <w:r w:rsidRPr="0027027A">
                                  <w:rPr>
                                    <w:rFonts w:ascii="Arial Narrow" w:hAnsi="Arial Narrow"/>
                                    <w:b/>
                                    <w:color w:val="0070C0"/>
                                    <w:sz w:val="28"/>
                                  </w:rPr>
                                  <w:t xml:space="preserve">NOMBRE DEL </w:t>
                                </w:r>
                                <w:r w:rsidR="002A0B6C">
                                  <w:rPr>
                                    <w:rFonts w:ascii="Arial Narrow" w:hAnsi="Arial Narrow"/>
                                    <w:b/>
                                    <w:color w:val="0070C0"/>
                                    <w:sz w:val="28"/>
                                  </w:rPr>
                                  <w:t xml:space="preserve">DATASET: </w:t>
                                </w:r>
                                <w:r w:rsidR="00721A32">
                                  <w:rPr>
                                    <w:rFonts w:ascii="Arial Narrow" w:hAnsi="Arial Narrow"/>
                                    <w:b/>
                                    <w:sz w:val="28"/>
                                  </w:rPr>
                                  <w:t xml:space="preserve">Casos COVID-19 – </w:t>
                                </w:r>
                                <w:r w:rsidR="00620EE6">
                                  <w:rPr>
                                    <w:rFonts w:ascii="Arial Narrow" w:hAnsi="Arial Narrow"/>
                                    <w:b/>
                                    <w:sz w:val="28"/>
                                  </w:rPr>
                                  <w:t>Región</w:t>
                                </w:r>
                                <w:bookmarkStart w:id="0" w:name="_GoBack"/>
                                <w:bookmarkEnd w:id="0"/>
                                <w:r w:rsidR="00721A32">
                                  <w:rPr>
                                    <w:rFonts w:ascii="Arial Narrow" w:hAnsi="Arial Narrow"/>
                                    <w:b/>
                                    <w:sz w:val="28"/>
                                  </w:rPr>
                                  <w:t xml:space="preserve"> Cajamarca</w:t>
                                </w:r>
                              </w:p>
                              <w:p w:rsidR="00CD076C" w:rsidRDefault="00CD076C" w:rsidP="0027027A">
                                <w:pPr>
                                  <w:spacing w:after="0" w:line="240" w:lineRule="auto"/>
                                  <w:jc w:val="left"/>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36EAD6" id="_x0000_t202" coordsize="21600,21600" o:spt="202" path="m,l,21600r21600,l21600,xe">
                    <v:stroke joinstyle="miter"/>
                    <v:path gradientshapeok="t" o:connecttype="rect"/>
                  </v:shapetype>
                  <v:shape id="Cuadro de texto 1" o:spid="_x0000_s1029" type="#_x0000_t202" style="position:absolute;left:0;text-align:left;margin-left:-22.95pt;margin-top:52.05pt;width:539.95pt;height:14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" fillcolor="white [3212]" stroked="f" strokeweight="1pt">
                    <v:textbox inset="36pt,7.2pt,36pt,7.2pt">
                      <w:txbxContent>
                        <w:sdt>
                          <w:sdtPr>
                            <w:rPr>
                              <w:rFonts w:ascii="Arial Narrow" w:eastAsiaTheme="majorEastAsia" w:hAnsi="Arial Narrow" w:cstheme="majorBidi"/>
                              <w:b/>
                              <w:caps/>
                              <w:color w:val="000000" w:themeColor="text1"/>
                              <w:sz w:val="52"/>
                              <w:szCs w:val="72"/>
                            </w:rPr>
                            <w:alias w:val="Título"/>
                            <w:tag w:val=""/>
                            <w:id w:val="964542630"/>
                            <w:showingPlcHdr/>
                            <w:dataBinding w:prefixMappings="xmlns:ns0='http://purl.org/dc/elements/1.1/' xmlns:ns1='http://schemas.openxmlformats.org/package/2006/metadata/core-properties' " w:xpath="/ns1:coreProperties[1]/ns0:title[1]" w:storeItemID="{6C3C8BC8-F283-45AE-878A-BAB7291924A1}"/>
                            <w:text/>
                          </w:sdtPr>
                          <w:sdtEndPr/>
                          <w:sdtContent>
                            <w:p w:rsidR="00976AB2" w:rsidRPr="0027027A" w:rsidRDefault="00836E4B" w:rsidP="00EA109E">
                              <w:pPr>
                                <w:pStyle w:val="Sinespaciado"/>
                                <w:shd w:val="clear" w:color="auto" w:fill="FFFFFF" w:themeFill="background1"/>
                                <w:jc w:val="center"/>
                                <w:rPr>
                                  <w:rFonts w:ascii="Arial Narrow" w:eastAsiaTheme="majorEastAsia" w:hAnsi="Arial Narrow" w:cstheme="majorBidi"/>
                                  <w:b/>
                                  <w:caps/>
                                  <w:color w:val="000000" w:themeColor="text1"/>
                                  <w:sz w:val="52"/>
                                  <w:szCs w:val="72"/>
                                </w:rPr>
                              </w:pPr>
                              <w:r>
                                <w:rPr>
                                  <w:rFonts w:ascii="Arial Narrow" w:eastAsiaTheme="majorEastAsia" w:hAnsi="Arial Narrow" w:cstheme="majorBidi"/>
                                  <w:b/>
                                  <w:caps/>
                                  <w:color w:val="000000" w:themeColor="text1"/>
                                  <w:sz w:val="52"/>
                                  <w:szCs w:val="72"/>
                                </w:rPr>
                                <w:t xml:space="preserve">     </w:t>
                              </w:r>
                            </w:p>
                          </w:sdtContent>
                        </w:sdt>
                        <w:p w:rsidR="0027027A" w:rsidRDefault="0027027A" w:rsidP="005A03D3">
                          <w:pPr>
                            <w:spacing w:after="0" w:line="240" w:lineRule="auto"/>
                            <w:jc w:val="left"/>
                            <w:rPr>
                              <w:rFonts w:ascii="Arial Narrow" w:hAnsi="Arial Narrow"/>
                              <w:b/>
                              <w:color w:val="0070C0"/>
                              <w:sz w:val="28"/>
                            </w:rPr>
                          </w:pPr>
                        </w:p>
                        <w:p w:rsidR="00EA109E" w:rsidRPr="0027027A" w:rsidRDefault="002310C2" w:rsidP="0027027A">
                          <w:pPr>
                            <w:pStyle w:val="Sinespaciado"/>
                            <w:shd w:val="clear" w:color="auto" w:fill="FFFFFF" w:themeFill="background1"/>
                            <w:jc w:val="left"/>
                            <w:rPr>
                              <w:rFonts w:ascii="Arial Narrow" w:eastAsiaTheme="majorEastAsia" w:hAnsi="Arial Narrow" w:cstheme="majorBidi"/>
                              <w:b/>
                              <w:caps/>
                              <w:color w:val="000000" w:themeColor="text1"/>
                              <w:sz w:val="52"/>
                              <w:szCs w:val="72"/>
                            </w:rPr>
                          </w:pPr>
                          <w:r w:rsidRPr="0027027A">
                            <w:rPr>
                              <w:rFonts w:ascii="Arial Narrow" w:hAnsi="Arial Narrow"/>
                              <w:b/>
                              <w:color w:val="0070C0"/>
                              <w:sz w:val="28"/>
                            </w:rPr>
                            <w:t xml:space="preserve">NOMBRE DEL </w:t>
                          </w:r>
                          <w:r w:rsidR="002A0B6C">
                            <w:rPr>
                              <w:rFonts w:ascii="Arial Narrow" w:hAnsi="Arial Narrow"/>
                              <w:b/>
                              <w:color w:val="0070C0"/>
                              <w:sz w:val="28"/>
                            </w:rPr>
                            <w:t xml:space="preserve">DATASET: </w:t>
                          </w:r>
                          <w:r w:rsidR="00721A32">
                            <w:rPr>
                              <w:rFonts w:ascii="Arial Narrow" w:hAnsi="Arial Narrow"/>
                              <w:b/>
                              <w:sz w:val="28"/>
                            </w:rPr>
                            <w:t xml:space="preserve">Casos COVID-19 – </w:t>
                          </w:r>
                          <w:r w:rsidR="00620EE6">
                            <w:rPr>
                              <w:rFonts w:ascii="Arial Narrow" w:hAnsi="Arial Narrow"/>
                              <w:b/>
                              <w:sz w:val="28"/>
                            </w:rPr>
                            <w:t>Región</w:t>
                          </w:r>
                          <w:bookmarkStart w:id="1" w:name="_GoBack"/>
                          <w:bookmarkEnd w:id="1"/>
                          <w:r w:rsidR="00721A32">
                            <w:rPr>
                              <w:rFonts w:ascii="Arial Narrow" w:hAnsi="Arial Narrow"/>
                              <w:b/>
                              <w:sz w:val="28"/>
                            </w:rPr>
                            <w:t xml:space="preserve"> Cajamarca</w:t>
                          </w:r>
                        </w:p>
                        <w:p w:rsidR="00CD076C" w:rsidRDefault="00CD076C" w:rsidP="0027027A">
                          <w:pPr>
                            <w:spacing w:after="0" w:line="240" w:lineRule="auto"/>
                            <w:jc w:val="left"/>
                          </w:pPr>
                        </w:p>
                      </w:txbxContent>
                    </v:textbox>
                  </v:shape>
                </w:pict>
              </mc:Fallback>
            </mc:AlternateContent>
          </w:r>
          <w:r w:rsidRPr="0027027A">
            <w:rPr>
              <w:rFonts w:ascii="Arial Narrow" w:hAnsi="Arial Narrow"/>
              <w:b/>
              <w:sz w:val="22"/>
              <w:szCs w:val="22"/>
            </w:rPr>
            <w:br w:type="page"/>
          </w:r>
        </w:p>
      </w:sdtContent>
    </w:sdt>
    <w:p w:rsidR="0027027A" w:rsidRPr="0027027A" w:rsidRDefault="0027027A" w:rsidP="0027027A">
      <w:pPr>
        <w:pStyle w:val="Prrafodelista"/>
        <w:numPr>
          <w:ilvl w:val="0"/>
          <w:numId w:val="4"/>
        </w:numPr>
        <w:rPr>
          <w:rFonts w:ascii="Arial Narrow" w:hAnsi="Arial Narrow"/>
          <w:b/>
        </w:rPr>
      </w:pPr>
      <w:r w:rsidRPr="0027027A">
        <w:rPr>
          <w:rFonts w:ascii="Arial Narrow" w:hAnsi="Arial Narrow"/>
          <w:b/>
        </w:rPr>
        <w:lastRenderedPageBreak/>
        <w:t xml:space="preserve">Versión </w:t>
      </w:r>
    </w:p>
    <w:tbl>
      <w:tblPr>
        <w:tblStyle w:val="Tablaconcuadrcula"/>
        <w:tblW w:w="5000" w:type="pct"/>
        <w:tblLook w:val="0000" w:firstRow="0" w:lastRow="0" w:firstColumn="0" w:lastColumn="0" w:noHBand="0" w:noVBand="0"/>
      </w:tblPr>
      <w:tblGrid>
        <w:gridCol w:w="1299"/>
        <w:gridCol w:w="1451"/>
        <w:gridCol w:w="3334"/>
        <w:gridCol w:w="2582"/>
        <w:gridCol w:w="1522"/>
      </w:tblGrid>
      <w:tr w:rsidR="00E458D4" w:rsidRPr="0027027A" w:rsidTr="00E458D4">
        <w:trPr>
          <w:trHeight w:val="340"/>
        </w:trPr>
        <w:tc>
          <w:tcPr>
            <w:tcW w:w="638" w:type="pct"/>
            <w:vMerge w:val="restart"/>
            <w:shd w:val="clear" w:color="auto" w:fill="F2F2F2" w:themeFill="background1" w:themeFillShade="F2"/>
            <w:vAlign w:val="center"/>
          </w:tcPr>
          <w:p w:rsidR="0027027A" w:rsidRPr="0027027A" w:rsidRDefault="0027027A" w:rsidP="00E458D4">
            <w:pPr>
              <w:jc w:val="center"/>
              <w:rPr>
                <w:rFonts w:ascii="Arial Narrow" w:hAnsi="Arial Narrow" w:cs="Arial"/>
                <w:b/>
                <w:bCs/>
                <w:sz w:val="22"/>
                <w:szCs w:val="22"/>
                <w:vertAlign w:val="superscript"/>
              </w:rPr>
            </w:pPr>
            <w:r w:rsidRPr="0027027A">
              <w:rPr>
                <w:rFonts w:ascii="Arial Narrow" w:hAnsi="Arial Narrow" w:cs="Arial"/>
                <w:b/>
                <w:bCs/>
                <w:sz w:val="22"/>
                <w:szCs w:val="22"/>
              </w:rPr>
              <w:t>Versión</w:t>
            </w:r>
            <w:r w:rsidR="00E458D4">
              <w:rPr>
                <w:rFonts w:ascii="Arial Narrow" w:hAnsi="Arial Narrow" w:cs="Arial"/>
                <w:b/>
                <w:bCs/>
                <w:sz w:val="22"/>
                <w:szCs w:val="22"/>
              </w:rPr>
              <w:t xml:space="preserve"> </w:t>
            </w:r>
            <w:r w:rsidRPr="0027027A">
              <w:rPr>
                <w:rFonts w:ascii="Arial Narrow" w:hAnsi="Arial Narrow" w:cs="Arial"/>
                <w:b/>
                <w:bCs/>
                <w:sz w:val="22"/>
                <w:szCs w:val="22"/>
                <w:vertAlign w:val="superscript"/>
              </w:rPr>
              <w:t>(1)</w:t>
            </w:r>
          </w:p>
        </w:tc>
        <w:tc>
          <w:tcPr>
            <w:tcW w:w="712" w:type="pct"/>
            <w:vMerge w:val="restart"/>
            <w:shd w:val="clear" w:color="auto" w:fill="F2F2F2" w:themeFill="background1" w:themeFillShade="F2"/>
            <w:vAlign w:val="center"/>
          </w:tcPr>
          <w:p w:rsidR="0027027A" w:rsidRPr="0027027A" w:rsidRDefault="0027027A" w:rsidP="00E458D4">
            <w:pPr>
              <w:jc w:val="center"/>
              <w:rPr>
                <w:rFonts w:ascii="Arial Narrow" w:hAnsi="Arial Narrow" w:cs="Arial"/>
                <w:b/>
                <w:bCs/>
                <w:sz w:val="22"/>
                <w:szCs w:val="22"/>
              </w:rPr>
            </w:pPr>
            <w:r w:rsidRPr="0027027A">
              <w:rPr>
                <w:rFonts w:ascii="Arial Narrow" w:hAnsi="Arial Narrow" w:cs="Arial"/>
                <w:b/>
                <w:bCs/>
                <w:sz w:val="22"/>
                <w:szCs w:val="22"/>
              </w:rPr>
              <w:t>Fecha</w:t>
            </w:r>
            <w:r w:rsidR="00E458D4">
              <w:rPr>
                <w:rFonts w:ascii="Arial Narrow" w:hAnsi="Arial Narrow" w:cs="Arial"/>
                <w:b/>
                <w:bCs/>
                <w:sz w:val="22"/>
                <w:szCs w:val="22"/>
              </w:rPr>
              <w:t xml:space="preserve"> </w:t>
            </w:r>
            <w:r w:rsidRPr="0027027A">
              <w:rPr>
                <w:rFonts w:ascii="Arial Narrow" w:hAnsi="Arial Narrow" w:cs="Arial"/>
                <w:b/>
                <w:bCs/>
                <w:sz w:val="22"/>
                <w:szCs w:val="22"/>
                <w:vertAlign w:val="superscript"/>
              </w:rPr>
              <w:t>(2)</w:t>
            </w:r>
          </w:p>
        </w:tc>
        <w:tc>
          <w:tcPr>
            <w:tcW w:w="1636" w:type="pct"/>
            <w:vMerge w:val="restart"/>
            <w:shd w:val="clear" w:color="auto" w:fill="F2F2F2" w:themeFill="background1" w:themeFillShade="F2"/>
            <w:vAlign w:val="center"/>
          </w:tcPr>
          <w:p w:rsidR="0027027A" w:rsidRPr="0027027A" w:rsidRDefault="0027027A" w:rsidP="00E458D4">
            <w:pPr>
              <w:jc w:val="center"/>
              <w:rPr>
                <w:rFonts w:ascii="Arial Narrow" w:hAnsi="Arial Narrow" w:cs="Arial"/>
                <w:sz w:val="22"/>
                <w:szCs w:val="22"/>
              </w:rPr>
            </w:pPr>
            <w:r w:rsidRPr="0027027A">
              <w:rPr>
                <w:rFonts w:ascii="Arial Narrow" w:hAnsi="Arial Narrow" w:cs="Arial"/>
                <w:b/>
                <w:bCs/>
                <w:sz w:val="22"/>
                <w:szCs w:val="22"/>
              </w:rPr>
              <w:t>Descripción</w:t>
            </w:r>
            <w:r w:rsidR="00E458D4">
              <w:rPr>
                <w:rFonts w:ascii="Arial Narrow" w:hAnsi="Arial Narrow" w:cs="Arial"/>
                <w:b/>
                <w:bCs/>
                <w:sz w:val="22"/>
                <w:szCs w:val="22"/>
              </w:rPr>
              <w:t xml:space="preserve"> </w:t>
            </w:r>
            <w:r w:rsidRPr="0027027A">
              <w:rPr>
                <w:rFonts w:ascii="Arial Narrow" w:hAnsi="Arial Narrow" w:cs="Arial"/>
                <w:b/>
                <w:bCs/>
                <w:sz w:val="22"/>
                <w:szCs w:val="22"/>
                <w:vertAlign w:val="superscript"/>
              </w:rPr>
              <w:t>(3)</w:t>
            </w:r>
          </w:p>
        </w:tc>
        <w:tc>
          <w:tcPr>
            <w:tcW w:w="2014" w:type="pct"/>
            <w:gridSpan w:val="2"/>
            <w:shd w:val="clear" w:color="auto" w:fill="F2F2F2" w:themeFill="background1" w:themeFillShade="F2"/>
            <w:vAlign w:val="center"/>
          </w:tcPr>
          <w:p w:rsidR="0027027A" w:rsidRPr="0027027A" w:rsidRDefault="0027027A" w:rsidP="00306302">
            <w:pPr>
              <w:jc w:val="center"/>
              <w:rPr>
                <w:rFonts w:ascii="Arial Narrow" w:hAnsi="Arial Narrow" w:cs="Arial"/>
                <w:b/>
                <w:bCs/>
                <w:sz w:val="22"/>
                <w:szCs w:val="22"/>
              </w:rPr>
            </w:pPr>
            <w:r w:rsidRPr="0027027A">
              <w:rPr>
                <w:rFonts w:ascii="Arial Narrow" w:hAnsi="Arial Narrow" w:cs="Arial"/>
                <w:b/>
                <w:bCs/>
                <w:sz w:val="22"/>
                <w:szCs w:val="22"/>
              </w:rPr>
              <w:t xml:space="preserve">Autor </w:t>
            </w:r>
            <w:r w:rsidRPr="0027027A">
              <w:rPr>
                <w:rFonts w:ascii="Arial Narrow" w:hAnsi="Arial Narrow" w:cs="Arial"/>
                <w:b/>
                <w:bCs/>
                <w:sz w:val="22"/>
                <w:szCs w:val="22"/>
                <w:vertAlign w:val="superscript"/>
              </w:rPr>
              <w:t>(4)</w:t>
            </w:r>
          </w:p>
        </w:tc>
      </w:tr>
      <w:tr w:rsidR="00E458D4" w:rsidRPr="0027027A" w:rsidTr="00E458D4">
        <w:trPr>
          <w:trHeight w:val="340"/>
        </w:trPr>
        <w:tc>
          <w:tcPr>
            <w:tcW w:w="638" w:type="pct"/>
            <w:vMerge/>
            <w:shd w:val="clear" w:color="auto" w:fill="F2F2F2" w:themeFill="background1" w:themeFillShade="F2"/>
            <w:vAlign w:val="center"/>
          </w:tcPr>
          <w:p w:rsidR="0027027A" w:rsidRPr="0027027A" w:rsidRDefault="0027027A" w:rsidP="00306302">
            <w:pPr>
              <w:jc w:val="center"/>
              <w:rPr>
                <w:rFonts w:ascii="Arial Narrow" w:hAnsi="Arial Narrow" w:cs="Arial"/>
                <w:b/>
                <w:bCs/>
                <w:sz w:val="22"/>
                <w:szCs w:val="22"/>
              </w:rPr>
            </w:pPr>
          </w:p>
        </w:tc>
        <w:tc>
          <w:tcPr>
            <w:tcW w:w="712" w:type="pct"/>
            <w:vMerge/>
            <w:shd w:val="clear" w:color="auto" w:fill="F2F2F2" w:themeFill="background1" w:themeFillShade="F2"/>
            <w:vAlign w:val="center"/>
          </w:tcPr>
          <w:p w:rsidR="0027027A" w:rsidRPr="0027027A" w:rsidRDefault="0027027A" w:rsidP="00306302">
            <w:pPr>
              <w:jc w:val="center"/>
              <w:rPr>
                <w:rFonts w:ascii="Arial Narrow" w:hAnsi="Arial Narrow" w:cs="Arial"/>
                <w:b/>
                <w:bCs/>
                <w:sz w:val="22"/>
                <w:szCs w:val="22"/>
              </w:rPr>
            </w:pPr>
          </w:p>
        </w:tc>
        <w:tc>
          <w:tcPr>
            <w:tcW w:w="1636" w:type="pct"/>
            <w:vMerge/>
            <w:shd w:val="clear" w:color="auto" w:fill="F2F2F2" w:themeFill="background1" w:themeFillShade="F2"/>
            <w:vAlign w:val="center"/>
          </w:tcPr>
          <w:p w:rsidR="0027027A" w:rsidRPr="0027027A" w:rsidRDefault="0027027A" w:rsidP="00306302">
            <w:pPr>
              <w:jc w:val="center"/>
              <w:rPr>
                <w:rFonts w:ascii="Arial Narrow" w:hAnsi="Arial Narrow" w:cs="Arial"/>
                <w:b/>
                <w:bCs/>
                <w:sz w:val="22"/>
                <w:szCs w:val="22"/>
              </w:rPr>
            </w:pPr>
          </w:p>
        </w:tc>
        <w:tc>
          <w:tcPr>
            <w:tcW w:w="1267" w:type="pct"/>
            <w:shd w:val="clear" w:color="auto" w:fill="F2F2F2" w:themeFill="background1" w:themeFillShade="F2"/>
            <w:vAlign w:val="center"/>
          </w:tcPr>
          <w:p w:rsidR="0027027A" w:rsidRPr="0027027A" w:rsidRDefault="0027027A" w:rsidP="00306302">
            <w:pPr>
              <w:jc w:val="center"/>
              <w:rPr>
                <w:rFonts w:ascii="Arial Narrow" w:hAnsi="Arial Narrow" w:cs="Arial"/>
                <w:b/>
                <w:bCs/>
                <w:sz w:val="22"/>
                <w:szCs w:val="22"/>
              </w:rPr>
            </w:pPr>
            <w:r w:rsidRPr="0027027A">
              <w:rPr>
                <w:rFonts w:ascii="Arial Narrow" w:hAnsi="Arial Narrow" w:cs="Arial"/>
                <w:b/>
                <w:bCs/>
                <w:sz w:val="22"/>
                <w:szCs w:val="22"/>
              </w:rPr>
              <w:t>Nombres y Apellidos</w:t>
            </w:r>
          </w:p>
        </w:tc>
        <w:tc>
          <w:tcPr>
            <w:tcW w:w="747" w:type="pct"/>
            <w:shd w:val="clear" w:color="auto" w:fill="F2F2F2" w:themeFill="background1" w:themeFillShade="F2"/>
            <w:vAlign w:val="center"/>
          </w:tcPr>
          <w:p w:rsidR="0027027A" w:rsidRPr="0027027A" w:rsidRDefault="0027027A" w:rsidP="00306302">
            <w:pPr>
              <w:jc w:val="center"/>
              <w:rPr>
                <w:rFonts w:ascii="Arial Narrow" w:hAnsi="Arial Narrow" w:cs="Arial"/>
                <w:b/>
                <w:bCs/>
                <w:sz w:val="22"/>
                <w:szCs w:val="22"/>
              </w:rPr>
            </w:pPr>
            <w:r w:rsidRPr="0027027A">
              <w:rPr>
                <w:rFonts w:ascii="Arial Narrow" w:hAnsi="Arial Narrow" w:cs="Arial"/>
                <w:b/>
                <w:bCs/>
                <w:sz w:val="22"/>
                <w:szCs w:val="22"/>
              </w:rPr>
              <w:t>Cargo</w:t>
            </w:r>
          </w:p>
        </w:tc>
      </w:tr>
      <w:tr w:rsidR="004D7073" w:rsidRPr="0027027A" w:rsidTr="00E458D4">
        <w:trPr>
          <w:trHeight w:val="340"/>
        </w:trPr>
        <w:tc>
          <w:tcPr>
            <w:tcW w:w="638" w:type="pct"/>
            <w:vAlign w:val="center"/>
          </w:tcPr>
          <w:p w:rsidR="004D7073" w:rsidRPr="0027027A" w:rsidRDefault="004D7073" w:rsidP="00306302">
            <w:pPr>
              <w:jc w:val="center"/>
              <w:rPr>
                <w:rFonts w:ascii="Arial Narrow" w:hAnsi="Arial Narrow" w:cs="Arial"/>
                <w:sz w:val="22"/>
                <w:szCs w:val="22"/>
              </w:rPr>
            </w:pPr>
            <w:r w:rsidRPr="0027027A">
              <w:rPr>
                <w:rFonts w:ascii="Arial Narrow" w:hAnsi="Arial Narrow" w:cs="Arial"/>
                <w:sz w:val="22"/>
                <w:szCs w:val="22"/>
              </w:rPr>
              <w:t>1</w:t>
            </w:r>
            <w:r>
              <w:rPr>
                <w:rFonts w:ascii="Arial Narrow" w:hAnsi="Arial Narrow" w:cs="Arial"/>
                <w:sz w:val="22"/>
                <w:szCs w:val="22"/>
              </w:rPr>
              <w:t>.0</w:t>
            </w:r>
          </w:p>
        </w:tc>
        <w:tc>
          <w:tcPr>
            <w:tcW w:w="712" w:type="pct"/>
            <w:vAlign w:val="center"/>
          </w:tcPr>
          <w:p w:rsidR="004D7073" w:rsidRPr="0027027A" w:rsidRDefault="004D7073" w:rsidP="002A0B6C">
            <w:pPr>
              <w:jc w:val="center"/>
              <w:rPr>
                <w:rFonts w:ascii="Arial Narrow" w:hAnsi="Arial Narrow" w:cs="Arial"/>
                <w:sz w:val="22"/>
                <w:szCs w:val="22"/>
              </w:rPr>
            </w:pPr>
            <w:r>
              <w:rPr>
                <w:rFonts w:ascii="Arial Narrow" w:hAnsi="Arial Narrow" w:cs="Arial"/>
                <w:sz w:val="18"/>
                <w:szCs w:val="22"/>
              </w:rPr>
              <w:t>20</w:t>
            </w:r>
            <w:r w:rsidR="002A0B6C">
              <w:rPr>
                <w:rFonts w:ascii="Arial Narrow" w:hAnsi="Arial Narrow" w:cs="Arial"/>
                <w:sz w:val="18"/>
                <w:szCs w:val="22"/>
              </w:rPr>
              <w:t>20</w:t>
            </w:r>
            <w:r>
              <w:rPr>
                <w:rFonts w:ascii="Arial Narrow" w:hAnsi="Arial Narrow" w:cs="Arial"/>
                <w:sz w:val="18"/>
                <w:szCs w:val="22"/>
              </w:rPr>
              <w:t>-</w:t>
            </w:r>
            <w:r w:rsidR="00721A32">
              <w:rPr>
                <w:rFonts w:ascii="Arial Narrow" w:hAnsi="Arial Narrow" w:cs="Arial"/>
                <w:sz w:val="18"/>
                <w:szCs w:val="22"/>
              </w:rPr>
              <w:t>05-18</w:t>
            </w:r>
          </w:p>
        </w:tc>
        <w:tc>
          <w:tcPr>
            <w:tcW w:w="1636" w:type="pct"/>
            <w:vAlign w:val="center"/>
          </w:tcPr>
          <w:p w:rsidR="004D7073" w:rsidRPr="0027027A" w:rsidRDefault="00721A32" w:rsidP="00306302">
            <w:pPr>
              <w:jc w:val="center"/>
              <w:rPr>
                <w:rFonts w:ascii="Arial Narrow" w:hAnsi="Arial Narrow" w:cs="Arial"/>
                <w:sz w:val="22"/>
                <w:szCs w:val="22"/>
              </w:rPr>
            </w:pPr>
            <w:r>
              <w:rPr>
                <w:rFonts w:ascii="Arial Narrow" w:hAnsi="Arial Narrow" w:cs="Arial"/>
                <w:sz w:val="22"/>
                <w:szCs w:val="22"/>
              </w:rPr>
              <w:t>Formato de presentación de casos COVID-19 Región Cajamarca</w:t>
            </w:r>
          </w:p>
        </w:tc>
        <w:tc>
          <w:tcPr>
            <w:tcW w:w="1267" w:type="pct"/>
            <w:vAlign w:val="center"/>
          </w:tcPr>
          <w:p w:rsidR="004D7073" w:rsidRPr="0027027A" w:rsidRDefault="004D7073" w:rsidP="00601666">
            <w:pPr>
              <w:jc w:val="center"/>
              <w:rPr>
                <w:rFonts w:ascii="Arial Narrow" w:hAnsi="Arial Narrow" w:cs="Arial"/>
                <w:sz w:val="22"/>
                <w:szCs w:val="22"/>
              </w:rPr>
            </w:pPr>
            <w:r w:rsidRPr="00284B1E">
              <w:rPr>
                <w:rFonts w:ascii="Arial Narrow" w:hAnsi="Arial Narrow" w:cs="Arial"/>
                <w:sz w:val="22"/>
                <w:szCs w:val="22"/>
              </w:rPr>
              <w:t xml:space="preserve">Walter Ocas </w:t>
            </w:r>
            <w:proofErr w:type="spellStart"/>
            <w:r w:rsidRPr="00284B1E">
              <w:rPr>
                <w:rFonts w:ascii="Arial Narrow" w:hAnsi="Arial Narrow" w:cs="Arial"/>
                <w:sz w:val="22"/>
                <w:szCs w:val="22"/>
              </w:rPr>
              <w:t>Castope</w:t>
            </w:r>
            <w:proofErr w:type="spellEnd"/>
          </w:p>
        </w:tc>
        <w:tc>
          <w:tcPr>
            <w:tcW w:w="747" w:type="pct"/>
          </w:tcPr>
          <w:p w:rsidR="004D7073" w:rsidRPr="0027027A" w:rsidRDefault="004D7073" w:rsidP="00601666">
            <w:pPr>
              <w:jc w:val="center"/>
              <w:rPr>
                <w:rFonts w:ascii="Arial Narrow" w:hAnsi="Arial Narrow" w:cs="Arial"/>
                <w:sz w:val="22"/>
                <w:szCs w:val="22"/>
              </w:rPr>
            </w:pPr>
            <w:r>
              <w:rPr>
                <w:rFonts w:ascii="Arial Narrow" w:hAnsi="Arial Narrow" w:cs="Arial"/>
                <w:sz w:val="22"/>
                <w:szCs w:val="22"/>
              </w:rPr>
              <w:t>Ingeniero de sistemas I</w:t>
            </w:r>
          </w:p>
        </w:tc>
      </w:tr>
      <w:tr w:rsidR="004D7073" w:rsidRPr="0027027A" w:rsidTr="00E458D4">
        <w:trPr>
          <w:trHeight w:val="340"/>
        </w:trPr>
        <w:tc>
          <w:tcPr>
            <w:tcW w:w="638" w:type="pct"/>
            <w:vAlign w:val="center"/>
          </w:tcPr>
          <w:p w:rsidR="004D7073" w:rsidRPr="0027027A" w:rsidRDefault="004D7073" w:rsidP="00306302">
            <w:pPr>
              <w:jc w:val="center"/>
              <w:rPr>
                <w:rFonts w:ascii="Arial Narrow" w:hAnsi="Arial Narrow" w:cs="Arial"/>
                <w:sz w:val="22"/>
                <w:szCs w:val="22"/>
              </w:rPr>
            </w:pPr>
          </w:p>
        </w:tc>
        <w:tc>
          <w:tcPr>
            <w:tcW w:w="712" w:type="pct"/>
            <w:vAlign w:val="center"/>
          </w:tcPr>
          <w:p w:rsidR="004D7073" w:rsidRPr="0027027A" w:rsidRDefault="004D7073" w:rsidP="00306302">
            <w:pPr>
              <w:jc w:val="center"/>
              <w:rPr>
                <w:rFonts w:ascii="Arial Narrow" w:hAnsi="Arial Narrow" w:cs="Arial"/>
                <w:sz w:val="22"/>
                <w:szCs w:val="22"/>
              </w:rPr>
            </w:pPr>
          </w:p>
        </w:tc>
        <w:tc>
          <w:tcPr>
            <w:tcW w:w="1636" w:type="pct"/>
            <w:vAlign w:val="center"/>
          </w:tcPr>
          <w:p w:rsidR="004D7073" w:rsidRPr="0027027A" w:rsidRDefault="004D7073" w:rsidP="00306302">
            <w:pPr>
              <w:jc w:val="center"/>
              <w:rPr>
                <w:rFonts w:ascii="Arial Narrow" w:hAnsi="Arial Narrow" w:cs="Arial"/>
                <w:sz w:val="22"/>
                <w:szCs w:val="22"/>
              </w:rPr>
            </w:pPr>
          </w:p>
        </w:tc>
        <w:tc>
          <w:tcPr>
            <w:tcW w:w="1267" w:type="pct"/>
            <w:vAlign w:val="center"/>
          </w:tcPr>
          <w:p w:rsidR="004D7073" w:rsidRPr="0027027A" w:rsidRDefault="004D7073" w:rsidP="00306302">
            <w:pPr>
              <w:jc w:val="center"/>
              <w:rPr>
                <w:rFonts w:ascii="Arial Narrow" w:hAnsi="Arial Narrow" w:cs="Arial"/>
                <w:sz w:val="22"/>
                <w:szCs w:val="22"/>
              </w:rPr>
            </w:pPr>
          </w:p>
        </w:tc>
        <w:tc>
          <w:tcPr>
            <w:tcW w:w="747" w:type="pct"/>
          </w:tcPr>
          <w:p w:rsidR="004D7073" w:rsidRPr="0027027A" w:rsidRDefault="004D7073" w:rsidP="00306302">
            <w:pPr>
              <w:jc w:val="center"/>
              <w:rPr>
                <w:rFonts w:ascii="Arial Narrow" w:hAnsi="Arial Narrow" w:cs="Arial"/>
                <w:sz w:val="22"/>
                <w:szCs w:val="22"/>
              </w:rPr>
            </w:pPr>
          </w:p>
        </w:tc>
      </w:tr>
      <w:tr w:rsidR="004D7073" w:rsidRPr="0027027A" w:rsidTr="00E458D4">
        <w:trPr>
          <w:trHeight w:val="340"/>
        </w:trPr>
        <w:tc>
          <w:tcPr>
            <w:tcW w:w="638" w:type="pct"/>
            <w:vAlign w:val="center"/>
          </w:tcPr>
          <w:p w:rsidR="004D7073" w:rsidRPr="0027027A" w:rsidRDefault="004D7073" w:rsidP="00306302">
            <w:pPr>
              <w:jc w:val="center"/>
              <w:rPr>
                <w:rFonts w:ascii="Arial Narrow" w:hAnsi="Arial Narrow" w:cs="Arial"/>
                <w:sz w:val="22"/>
                <w:szCs w:val="22"/>
              </w:rPr>
            </w:pPr>
          </w:p>
        </w:tc>
        <w:tc>
          <w:tcPr>
            <w:tcW w:w="712" w:type="pct"/>
            <w:vAlign w:val="center"/>
          </w:tcPr>
          <w:p w:rsidR="004D7073" w:rsidRPr="0027027A" w:rsidRDefault="004D7073" w:rsidP="00306302">
            <w:pPr>
              <w:jc w:val="center"/>
              <w:rPr>
                <w:rFonts w:ascii="Arial Narrow" w:hAnsi="Arial Narrow" w:cs="Arial"/>
                <w:sz w:val="22"/>
                <w:szCs w:val="22"/>
              </w:rPr>
            </w:pPr>
          </w:p>
        </w:tc>
        <w:tc>
          <w:tcPr>
            <w:tcW w:w="1636" w:type="pct"/>
            <w:vAlign w:val="center"/>
          </w:tcPr>
          <w:p w:rsidR="004D7073" w:rsidRPr="0027027A" w:rsidRDefault="004D7073" w:rsidP="00306302">
            <w:pPr>
              <w:jc w:val="center"/>
              <w:rPr>
                <w:rFonts w:ascii="Arial Narrow" w:hAnsi="Arial Narrow" w:cs="Arial"/>
                <w:sz w:val="22"/>
                <w:szCs w:val="22"/>
              </w:rPr>
            </w:pPr>
          </w:p>
        </w:tc>
        <w:tc>
          <w:tcPr>
            <w:tcW w:w="1267" w:type="pct"/>
            <w:vAlign w:val="center"/>
          </w:tcPr>
          <w:p w:rsidR="004D7073" w:rsidRPr="0027027A" w:rsidRDefault="004D7073" w:rsidP="00306302">
            <w:pPr>
              <w:jc w:val="center"/>
              <w:rPr>
                <w:rFonts w:ascii="Arial Narrow" w:hAnsi="Arial Narrow" w:cs="Arial"/>
                <w:sz w:val="22"/>
                <w:szCs w:val="22"/>
              </w:rPr>
            </w:pPr>
          </w:p>
        </w:tc>
        <w:tc>
          <w:tcPr>
            <w:tcW w:w="747" w:type="pct"/>
          </w:tcPr>
          <w:p w:rsidR="004D7073" w:rsidRPr="0027027A" w:rsidRDefault="004D7073" w:rsidP="00306302">
            <w:pPr>
              <w:jc w:val="center"/>
              <w:rPr>
                <w:rFonts w:ascii="Arial Narrow" w:hAnsi="Arial Narrow" w:cs="Arial"/>
                <w:sz w:val="22"/>
                <w:szCs w:val="22"/>
              </w:rPr>
            </w:pPr>
          </w:p>
        </w:tc>
      </w:tr>
      <w:tr w:rsidR="004D7073" w:rsidRPr="0027027A" w:rsidTr="00306302">
        <w:trPr>
          <w:trHeight w:val="340"/>
        </w:trPr>
        <w:tc>
          <w:tcPr>
            <w:tcW w:w="5000" w:type="pct"/>
            <w:gridSpan w:val="5"/>
            <w:vAlign w:val="center"/>
          </w:tcPr>
          <w:p w:rsidR="004D7073" w:rsidRPr="0027027A" w:rsidRDefault="004D7073" w:rsidP="00306302">
            <w:pPr>
              <w:rPr>
                <w:rFonts w:ascii="Arial Narrow" w:hAnsi="Arial Narrow" w:cs="Arial"/>
                <w:b/>
                <w:sz w:val="22"/>
                <w:szCs w:val="22"/>
                <w:u w:val="single"/>
              </w:rPr>
            </w:pPr>
          </w:p>
          <w:p w:rsidR="004D7073" w:rsidRPr="0027027A" w:rsidRDefault="004D7073" w:rsidP="00306302">
            <w:pPr>
              <w:rPr>
                <w:rFonts w:ascii="Arial Narrow" w:hAnsi="Arial Narrow" w:cs="Arial"/>
                <w:b/>
                <w:sz w:val="22"/>
                <w:szCs w:val="22"/>
                <w:u w:val="single"/>
              </w:rPr>
            </w:pPr>
            <w:r w:rsidRPr="0027027A">
              <w:rPr>
                <w:rFonts w:ascii="Arial Narrow" w:hAnsi="Arial Narrow" w:cs="Arial"/>
                <w:b/>
                <w:sz w:val="22"/>
                <w:szCs w:val="22"/>
                <w:u w:val="single"/>
              </w:rPr>
              <w:t>Leyenda:</w:t>
            </w:r>
          </w:p>
          <w:p w:rsidR="004D7073" w:rsidRPr="0027027A" w:rsidRDefault="004D7073" w:rsidP="00306302">
            <w:pPr>
              <w:rPr>
                <w:rFonts w:ascii="Arial Narrow" w:hAnsi="Arial Narrow" w:cs="Arial"/>
                <w:b/>
                <w:sz w:val="22"/>
                <w:szCs w:val="22"/>
                <w:u w:val="single"/>
              </w:rPr>
            </w:pPr>
          </w:p>
          <w:p w:rsidR="004D7073" w:rsidRPr="0027027A" w:rsidRDefault="004D7073" w:rsidP="00306302">
            <w:pPr>
              <w:rPr>
                <w:rFonts w:ascii="Arial Narrow" w:hAnsi="Arial Narrow" w:cs="Arial"/>
                <w:sz w:val="22"/>
                <w:szCs w:val="22"/>
              </w:rPr>
            </w:pPr>
            <w:r w:rsidRPr="0027027A">
              <w:rPr>
                <w:rFonts w:ascii="Arial Narrow" w:hAnsi="Arial Narrow" w:cs="Arial"/>
                <w:sz w:val="22"/>
                <w:szCs w:val="22"/>
              </w:rPr>
              <w:t>Para el control de versiones considerar lo siguiente:</w:t>
            </w:r>
          </w:p>
          <w:p w:rsidR="004D7073" w:rsidRPr="0027027A" w:rsidRDefault="004D7073" w:rsidP="00306302">
            <w:pPr>
              <w:rPr>
                <w:rFonts w:ascii="Arial Narrow" w:hAnsi="Arial Narrow" w:cs="Arial"/>
                <w:sz w:val="22"/>
                <w:szCs w:val="22"/>
              </w:rPr>
            </w:pPr>
          </w:p>
          <w:p w:rsidR="004D7073" w:rsidRPr="0027027A" w:rsidRDefault="004D7073" w:rsidP="0027027A">
            <w:pPr>
              <w:pStyle w:val="Prrafodelista"/>
              <w:numPr>
                <w:ilvl w:val="0"/>
                <w:numId w:val="9"/>
              </w:numPr>
              <w:spacing w:after="0" w:line="240" w:lineRule="auto"/>
              <w:jc w:val="both"/>
              <w:rPr>
                <w:rFonts w:ascii="Arial Narrow" w:hAnsi="Arial Narrow" w:cs="Arial"/>
              </w:rPr>
            </w:pPr>
            <w:r w:rsidRPr="0027027A">
              <w:rPr>
                <w:rFonts w:ascii="Arial Narrow" w:hAnsi="Arial Narrow" w:cs="Arial"/>
                <w:b/>
              </w:rPr>
              <w:t>Versión</w:t>
            </w:r>
            <w:r w:rsidRPr="0027027A">
              <w:rPr>
                <w:rStyle w:val="Refdenotaalpie"/>
                <w:rFonts w:ascii="Arial Narrow" w:hAnsi="Arial Narrow" w:cs="Arial"/>
                <w:b/>
              </w:rPr>
              <w:footnoteReference w:id="1"/>
            </w:r>
            <w:r w:rsidRPr="0027027A">
              <w:rPr>
                <w:rFonts w:ascii="Arial Narrow" w:hAnsi="Arial Narrow" w:cs="Arial"/>
              </w:rPr>
              <w:t>: Las versiones se expresan con números</w:t>
            </w:r>
            <w:r>
              <w:rPr>
                <w:rFonts w:ascii="Arial Narrow" w:hAnsi="Arial Narrow" w:cs="Arial"/>
              </w:rPr>
              <w:t xml:space="preserve"> </w:t>
            </w:r>
            <w:r w:rsidRPr="00E458D4">
              <w:rPr>
                <w:rFonts w:ascii="Arial Narrow" w:hAnsi="Arial Narrow" w:cs="Arial"/>
                <w:b/>
              </w:rPr>
              <w:t>A.B</w:t>
            </w:r>
            <w:r w:rsidRPr="0027027A">
              <w:rPr>
                <w:rFonts w:ascii="Arial Narrow" w:hAnsi="Arial Narrow" w:cs="Arial"/>
              </w:rPr>
              <w:t>, el formato más común se muestra a continuación:</w:t>
            </w:r>
          </w:p>
          <w:p w:rsidR="004D7073" w:rsidRPr="0027027A" w:rsidRDefault="004D7073" w:rsidP="0027027A">
            <w:pPr>
              <w:pStyle w:val="Prrafodelista"/>
              <w:spacing w:after="0" w:line="240" w:lineRule="auto"/>
              <w:contextualSpacing w:val="0"/>
              <w:jc w:val="both"/>
              <w:rPr>
                <w:rFonts w:ascii="Arial Narrow" w:hAnsi="Arial Narrow" w:cs="Arial"/>
                <w:b/>
              </w:rPr>
            </w:pPr>
          </w:p>
          <w:p w:rsidR="004D7073" w:rsidRPr="0027027A" w:rsidRDefault="004D7073" w:rsidP="0027027A">
            <w:pPr>
              <w:pStyle w:val="Prrafodelista"/>
              <w:numPr>
                <w:ilvl w:val="0"/>
                <w:numId w:val="10"/>
              </w:numPr>
              <w:spacing w:after="0" w:line="240" w:lineRule="auto"/>
              <w:ind w:left="720"/>
              <w:contextualSpacing w:val="0"/>
              <w:jc w:val="both"/>
              <w:rPr>
                <w:rFonts w:ascii="Arial Narrow" w:hAnsi="Arial Narrow" w:cs="Arial"/>
                <w:b/>
              </w:rPr>
            </w:pPr>
            <w:r w:rsidRPr="0027027A">
              <w:rPr>
                <w:rFonts w:ascii="Arial Narrow" w:hAnsi="Arial Narrow" w:cs="Arial"/>
                <w:b/>
              </w:rPr>
              <w:t>Versión Mayor = "1.0"</w:t>
            </w:r>
          </w:p>
          <w:p w:rsidR="004D7073" w:rsidRDefault="004D7073" w:rsidP="00306302">
            <w:pPr>
              <w:ind w:left="708"/>
              <w:rPr>
                <w:rFonts w:ascii="Arial Narrow" w:hAnsi="Arial Narrow" w:cs="Arial"/>
                <w:sz w:val="22"/>
                <w:szCs w:val="22"/>
              </w:rPr>
            </w:pPr>
            <w:r w:rsidRPr="0027027A">
              <w:rPr>
                <w:rFonts w:ascii="Arial Narrow" w:hAnsi="Arial Narrow" w:cs="Arial"/>
                <w:sz w:val="22"/>
                <w:szCs w:val="22"/>
              </w:rPr>
              <w:t xml:space="preserve">Incrementar el primer decimal </w:t>
            </w:r>
            <w:r w:rsidRPr="000B29E0">
              <w:rPr>
                <w:rFonts w:ascii="Arial Narrow" w:hAnsi="Arial Narrow" w:cs="Arial"/>
                <w:b/>
                <w:sz w:val="22"/>
                <w:szCs w:val="22"/>
                <w:highlight w:val="yellow"/>
              </w:rPr>
              <w:t>[</w:t>
            </w:r>
            <w:r w:rsidRPr="00953525">
              <w:rPr>
                <w:rFonts w:ascii="Arial Narrow" w:hAnsi="Arial Narrow" w:cs="Arial"/>
                <w:b/>
                <w:highlight w:val="yellow"/>
              </w:rPr>
              <w:t>A]</w:t>
            </w:r>
            <w:r>
              <w:rPr>
                <w:rFonts w:ascii="Arial Narrow" w:hAnsi="Arial Narrow" w:cs="Arial"/>
              </w:rPr>
              <w:t xml:space="preserve">.B </w:t>
            </w:r>
            <w:r w:rsidRPr="0027027A">
              <w:rPr>
                <w:rFonts w:ascii="Arial Narrow" w:hAnsi="Arial Narrow" w:cs="Arial"/>
                <w:sz w:val="22"/>
                <w:szCs w:val="22"/>
              </w:rPr>
              <w:t>generalmente indica una actualización o cambio sustancial en el DATASET</w:t>
            </w:r>
            <w:r>
              <w:rPr>
                <w:rFonts w:ascii="Arial Narrow" w:hAnsi="Arial Narrow" w:cs="Arial"/>
                <w:sz w:val="22"/>
                <w:szCs w:val="22"/>
              </w:rPr>
              <w:t>, podría considerarse</w:t>
            </w:r>
            <w:r>
              <w:rPr>
                <w:rFonts w:ascii="Arial Narrow" w:hAnsi="Arial Narrow" w:cs="Arial"/>
                <w:b/>
                <w:i/>
                <w:sz w:val="22"/>
                <w:szCs w:val="22"/>
              </w:rPr>
              <w:t xml:space="preserve"> </w:t>
            </w:r>
            <w:r w:rsidRPr="00953525">
              <w:rPr>
                <w:rFonts w:ascii="Arial Narrow" w:hAnsi="Arial Narrow" w:cs="Arial"/>
                <w:b/>
                <w:sz w:val="22"/>
                <w:szCs w:val="22"/>
              </w:rPr>
              <w:t>la incorporación</w:t>
            </w:r>
            <w:r>
              <w:rPr>
                <w:rFonts w:ascii="Arial Narrow" w:hAnsi="Arial Narrow" w:cs="Arial"/>
                <w:b/>
                <w:sz w:val="22"/>
                <w:szCs w:val="22"/>
              </w:rPr>
              <w:t xml:space="preserve"> / eliminación </w:t>
            </w:r>
            <w:r w:rsidRPr="00953525">
              <w:rPr>
                <w:rFonts w:ascii="Arial Narrow" w:hAnsi="Arial Narrow" w:cs="Arial"/>
                <w:b/>
                <w:sz w:val="22"/>
                <w:szCs w:val="22"/>
              </w:rPr>
              <w:t>de nuevos atributos al DATASET</w:t>
            </w:r>
            <w:r>
              <w:rPr>
                <w:rFonts w:ascii="Arial Narrow" w:hAnsi="Arial Narrow" w:cs="Arial"/>
                <w:b/>
                <w:sz w:val="22"/>
                <w:szCs w:val="22"/>
              </w:rPr>
              <w:t xml:space="preserve"> o cambio de nombre del DATASET</w:t>
            </w:r>
            <w:r w:rsidRPr="00953525">
              <w:rPr>
                <w:rFonts w:ascii="Arial Narrow" w:hAnsi="Arial Narrow" w:cs="Arial"/>
                <w:b/>
                <w:sz w:val="22"/>
                <w:szCs w:val="22"/>
              </w:rPr>
              <w:t>.</w:t>
            </w:r>
            <w:r>
              <w:rPr>
                <w:rFonts w:ascii="Arial Narrow" w:hAnsi="Arial Narrow" w:cs="Arial"/>
                <w:b/>
                <w:sz w:val="22"/>
                <w:szCs w:val="22"/>
              </w:rPr>
              <w:t xml:space="preserve"> </w:t>
            </w:r>
            <w:r w:rsidRPr="0027027A">
              <w:rPr>
                <w:rFonts w:ascii="Arial Narrow" w:hAnsi="Arial Narrow" w:cs="Arial"/>
                <w:sz w:val="22"/>
                <w:szCs w:val="22"/>
              </w:rPr>
              <w:t xml:space="preserve">Cuando hay un </w:t>
            </w:r>
            <w:r>
              <w:rPr>
                <w:rFonts w:ascii="Arial Narrow" w:hAnsi="Arial Narrow" w:cs="Arial"/>
                <w:sz w:val="22"/>
                <w:szCs w:val="22"/>
              </w:rPr>
              <w:t>cambio en esta versión;  la “</w:t>
            </w:r>
            <w:r w:rsidRPr="0027027A">
              <w:rPr>
                <w:rFonts w:ascii="Arial Narrow" w:hAnsi="Arial Narrow" w:cs="Arial"/>
                <w:b/>
                <w:sz w:val="22"/>
                <w:szCs w:val="22"/>
              </w:rPr>
              <w:t>Versión Menor</w:t>
            </w:r>
            <w:r>
              <w:rPr>
                <w:rFonts w:ascii="Arial Narrow" w:hAnsi="Arial Narrow" w:cs="Arial"/>
                <w:b/>
                <w:sz w:val="22"/>
                <w:szCs w:val="22"/>
              </w:rPr>
              <w:t xml:space="preserve">” </w:t>
            </w:r>
            <w:r w:rsidRPr="0027027A">
              <w:rPr>
                <w:rFonts w:ascii="Arial Narrow" w:hAnsi="Arial Narrow" w:cs="Arial"/>
                <w:sz w:val="22"/>
                <w:szCs w:val="22"/>
              </w:rPr>
              <w:t xml:space="preserve">debe volver a “0”. </w:t>
            </w:r>
          </w:p>
          <w:p w:rsidR="004D7073" w:rsidRPr="0027027A" w:rsidRDefault="004D7073" w:rsidP="00306302">
            <w:pPr>
              <w:ind w:left="708"/>
              <w:rPr>
                <w:rFonts w:ascii="Arial Narrow" w:hAnsi="Arial Narrow" w:cs="Arial"/>
                <w:sz w:val="22"/>
                <w:szCs w:val="22"/>
              </w:rPr>
            </w:pPr>
          </w:p>
          <w:p w:rsidR="004D7073" w:rsidRPr="0027027A" w:rsidRDefault="004D7073" w:rsidP="0027027A">
            <w:pPr>
              <w:pStyle w:val="Prrafodelista"/>
              <w:numPr>
                <w:ilvl w:val="0"/>
                <w:numId w:val="11"/>
              </w:numPr>
              <w:spacing w:after="0" w:line="240" w:lineRule="auto"/>
              <w:jc w:val="both"/>
              <w:rPr>
                <w:rFonts w:ascii="Arial Narrow" w:hAnsi="Arial Narrow" w:cs="Arial"/>
              </w:rPr>
            </w:pPr>
            <w:r w:rsidRPr="0027027A">
              <w:rPr>
                <w:rFonts w:ascii="Arial Narrow" w:hAnsi="Arial Narrow" w:cs="Arial"/>
              </w:rPr>
              <w:t>Cambio</w:t>
            </w:r>
            <w:r>
              <w:rPr>
                <w:rFonts w:ascii="Arial Narrow" w:hAnsi="Arial Narrow" w:cs="Arial"/>
              </w:rPr>
              <w:t xml:space="preserve"> sustancial en la versión: 1.0</w:t>
            </w:r>
            <w:r w:rsidRPr="0027027A">
              <w:rPr>
                <w:rFonts w:ascii="Arial Narrow" w:hAnsi="Arial Narrow" w:cs="Arial"/>
              </w:rPr>
              <w:t xml:space="preserve"> </w:t>
            </w:r>
            <w:r w:rsidRPr="0027027A">
              <w:rPr>
                <w:rFonts w:ascii="Arial Narrow" w:hAnsi="Arial Narrow" w:cs="Arial"/>
              </w:rPr>
              <w:sym w:font="Wingdings" w:char="F0E0"/>
            </w:r>
            <w:r>
              <w:rPr>
                <w:rFonts w:ascii="Arial Narrow" w:hAnsi="Arial Narrow" w:cs="Arial"/>
              </w:rPr>
              <w:t xml:space="preserve"> 2.0</w:t>
            </w:r>
            <w:r w:rsidRPr="0027027A">
              <w:rPr>
                <w:rFonts w:ascii="Arial Narrow" w:hAnsi="Arial Narrow" w:cs="Arial"/>
              </w:rPr>
              <w:t xml:space="preserve"> </w:t>
            </w:r>
            <w:r w:rsidRPr="0027027A">
              <w:rPr>
                <w:rFonts w:ascii="Arial Narrow" w:hAnsi="Arial Narrow" w:cs="Arial"/>
              </w:rPr>
              <w:sym w:font="Wingdings" w:char="F0E0"/>
            </w:r>
            <w:r>
              <w:rPr>
                <w:rFonts w:ascii="Arial Narrow" w:hAnsi="Arial Narrow" w:cs="Arial"/>
              </w:rPr>
              <w:t xml:space="preserve"> 3.0</w:t>
            </w:r>
          </w:p>
          <w:p w:rsidR="004D7073" w:rsidRDefault="004D7073" w:rsidP="00C919B0">
            <w:pPr>
              <w:pStyle w:val="Prrafodelista"/>
              <w:spacing w:after="0" w:line="240" w:lineRule="auto"/>
              <w:ind w:left="717"/>
              <w:contextualSpacing w:val="0"/>
              <w:jc w:val="both"/>
              <w:rPr>
                <w:rFonts w:ascii="Arial Narrow" w:hAnsi="Arial Narrow" w:cs="Arial"/>
                <w:b/>
              </w:rPr>
            </w:pPr>
          </w:p>
          <w:p w:rsidR="004D7073" w:rsidRPr="0027027A" w:rsidRDefault="004D7073" w:rsidP="0027027A">
            <w:pPr>
              <w:pStyle w:val="Prrafodelista"/>
              <w:numPr>
                <w:ilvl w:val="0"/>
                <w:numId w:val="10"/>
              </w:numPr>
              <w:spacing w:after="0" w:line="240" w:lineRule="auto"/>
              <w:ind w:left="717"/>
              <w:contextualSpacing w:val="0"/>
              <w:jc w:val="both"/>
              <w:rPr>
                <w:rFonts w:ascii="Arial Narrow" w:hAnsi="Arial Narrow" w:cs="Arial"/>
                <w:b/>
              </w:rPr>
            </w:pPr>
            <w:r w:rsidRPr="0027027A">
              <w:rPr>
                <w:rFonts w:ascii="Arial Narrow" w:hAnsi="Arial Narrow" w:cs="Arial"/>
                <w:b/>
              </w:rPr>
              <w:t>Versión Menor = "1.1"</w:t>
            </w:r>
          </w:p>
          <w:p w:rsidR="004D7073" w:rsidRDefault="004D7073" w:rsidP="000B29E0">
            <w:pPr>
              <w:ind w:left="708"/>
              <w:rPr>
                <w:rFonts w:ascii="Arial Narrow" w:hAnsi="Arial Narrow" w:cs="Arial"/>
                <w:sz w:val="22"/>
                <w:szCs w:val="22"/>
              </w:rPr>
            </w:pPr>
            <w:r w:rsidRPr="0027027A">
              <w:rPr>
                <w:rFonts w:ascii="Arial Narrow" w:hAnsi="Arial Narrow" w:cs="Arial"/>
                <w:sz w:val="22"/>
                <w:szCs w:val="22"/>
              </w:rPr>
              <w:t xml:space="preserve">Los decimales después del primer número </w:t>
            </w:r>
            <w:r w:rsidRPr="00953525">
              <w:rPr>
                <w:rFonts w:ascii="Arial Narrow" w:hAnsi="Arial Narrow" w:cs="Arial"/>
              </w:rPr>
              <w:t>A.</w:t>
            </w:r>
            <w:r w:rsidRPr="00953525">
              <w:rPr>
                <w:rFonts w:ascii="Arial Narrow" w:hAnsi="Arial Narrow" w:cs="Arial"/>
                <w:b/>
                <w:highlight w:val="yellow"/>
              </w:rPr>
              <w:t>[B]</w:t>
            </w:r>
            <w:r w:rsidRPr="0027027A">
              <w:rPr>
                <w:rFonts w:ascii="Arial Narrow" w:hAnsi="Arial Narrow" w:cs="Arial"/>
                <w:sz w:val="22"/>
                <w:szCs w:val="22"/>
              </w:rPr>
              <w:t xml:space="preserve"> suelen representar varios cambios menores de la versión</w:t>
            </w:r>
            <w:r>
              <w:rPr>
                <w:rFonts w:ascii="Arial Narrow" w:hAnsi="Arial Narrow" w:cs="Arial"/>
                <w:sz w:val="22"/>
                <w:szCs w:val="22"/>
              </w:rPr>
              <w:t xml:space="preserve"> del DATASET</w:t>
            </w:r>
            <w:r w:rsidRPr="0027027A">
              <w:rPr>
                <w:rFonts w:ascii="Arial Narrow" w:hAnsi="Arial Narrow" w:cs="Arial"/>
                <w:sz w:val="22"/>
                <w:szCs w:val="22"/>
              </w:rPr>
              <w:t xml:space="preserve">, podría considerarse la </w:t>
            </w:r>
            <w:r>
              <w:rPr>
                <w:rFonts w:ascii="Arial Narrow" w:hAnsi="Arial Narrow" w:cs="Arial"/>
                <w:sz w:val="22"/>
                <w:szCs w:val="22"/>
              </w:rPr>
              <w:t>modificación de la “</w:t>
            </w:r>
            <w:r w:rsidRPr="00C919B0">
              <w:rPr>
                <w:rFonts w:ascii="Arial Narrow" w:hAnsi="Arial Narrow" w:cs="Arial"/>
                <w:b/>
                <w:sz w:val="22"/>
                <w:szCs w:val="22"/>
              </w:rPr>
              <w:t>descripción</w:t>
            </w:r>
            <w:r>
              <w:rPr>
                <w:rFonts w:ascii="Arial Narrow" w:hAnsi="Arial Narrow" w:cs="Arial"/>
                <w:sz w:val="22"/>
                <w:szCs w:val="22"/>
              </w:rPr>
              <w:t>” de algún atributo, corregir un error en el “nombre” o tipificación de algún atributo, entre otros</w:t>
            </w:r>
            <w:r w:rsidRPr="0027027A">
              <w:rPr>
                <w:rFonts w:ascii="Arial Narrow" w:hAnsi="Arial Narrow" w:cs="Arial"/>
                <w:sz w:val="22"/>
                <w:szCs w:val="22"/>
              </w:rPr>
              <w:t xml:space="preserve">. </w:t>
            </w:r>
          </w:p>
          <w:p w:rsidR="004D7073" w:rsidRDefault="004D7073" w:rsidP="000B29E0">
            <w:pPr>
              <w:ind w:left="708"/>
              <w:rPr>
                <w:rFonts w:ascii="Arial Narrow" w:hAnsi="Arial Narrow" w:cs="Arial"/>
                <w:sz w:val="22"/>
                <w:szCs w:val="22"/>
              </w:rPr>
            </w:pPr>
          </w:p>
          <w:p w:rsidR="004D7073" w:rsidRPr="0027027A" w:rsidRDefault="004D7073" w:rsidP="00535FAA">
            <w:pPr>
              <w:pStyle w:val="Prrafodelista"/>
              <w:numPr>
                <w:ilvl w:val="0"/>
                <w:numId w:val="11"/>
              </w:numPr>
              <w:spacing w:after="0" w:line="240" w:lineRule="auto"/>
              <w:jc w:val="both"/>
              <w:rPr>
                <w:rFonts w:ascii="Arial Narrow" w:hAnsi="Arial Narrow" w:cs="Arial"/>
              </w:rPr>
            </w:pPr>
            <w:r w:rsidRPr="0027027A">
              <w:rPr>
                <w:rFonts w:ascii="Arial Narrow" w:hAnsi="Arial Narrow" w:cs="Arial"/>
              </w:rPr>
              <w:t xml:space="preserve">Cambios menores en la versión: 1.0 </w:t>
            </w:r>
            <w:r w:rsidRPr="0027027A">
              <w:rPr>
                <w:rFonts w:ascii="Arial Narrow" w:hAnsi="Arial Narrow" w:cs="Arial"/>
              </w:rPr>
              <w:sym w:font="Wingdings" w:char="F0E0"/>
            </w:r>
            <w:r w:rsidRPr="0027027A">
              <w:rPr>
                <w:rFonts w:ascii="Arial Narrow" w:hAnsi="Arial Narrow" w:cs="Arial"/>
              </w:rPr>
              <w:t xml:space="preserve"> 1.1 </w:t>
            </w:r>
            <w:r w:rsidRPr="0027027A">
              <w:rPr>
                <w:rFonts w:ascii="Arial Narrow" w:hAnsi="Arial Narrow" w:cs="Arial"/>
              </w:rPr>
              <w:sym w:font="Wingdings" w:char="F0E0"/>
            </w:r>
            <w:r w:rsidRPr="0027027A">
              <w:rPr>
                <w:rFonts w:ascii="Arial Narrow" w:hAnsi="Arial Narrow" w:cs="Arial"/>
              </w:rPr>
              <w:t xml:space="preserve"> 1.2</w:t>
            </w:r>
          </w:p>
          <w:p w:rsidR="004D7073" w:rsidRDefault="004D7073" w:rsidP="00C919B0">
            <w:pPr>
              <w:pStyle w:val="Prrafodelista"/>
              <w:spacing w:after="0" w:line="240" w:lineRule="auto"/>
              <w:ind w:left="717"/>
              <w:contextualSpacing w:val="0"/>
              <w:jc w:val="both"/>
              <w:rPr>
                <w:rFonts w:ascii="Arial Narrow" w:hAnsi="Arial Narrow" w:cs="Arial"/>
                <w:b/>
              </w:rPr>
            </w:pPr>
          </w:p>
          <w:p w:rsidR="004D7073" w:rsidRDefault="004D7073" w:rsidP="0027027A">
            <w:pPr>
              <w:pStyle w:val="Prrafodelista"/>
              <w:numPr>
                <w:ilvl w:val="0"/>
                <w:numId w:val="9"/>
              </w:numPr>
              <w:spacing w:after="0" w:line="240" w:lineRule="auto"/>
              <w:jc w:val="both"/>
              <w:rPr>
                <w:rFonts w:ascii="Arial Narrow" w:hAnsi="Arial Narrow" w:cs="Arial"/>
              </w:rPr>
            </w:pPr>
            <w:r w:rsidRPr="0027027A">
              <w:rPr>
                <w:rFonts w:ascii="Arial Narrow" w:hAnsi="Arial Narrow" w:cs="Arial"/>
                <w:b/>
                <w:bCs/>
              </w:rPr>
              <w:t xml:space="preserve">Fecha: </w:t>
            </w:r>
            <w:r w:rsidRPr="0027027A">
              <w:rPr>
                <w:rFonts w:ascii="Arial Narrow" w:hAnsi="Arial Narrow" w:cs="Arial"/>
              </w:rPr>
              <w:t xml:space="preserve">Indicar el día, mes y año que se actualizó la versión del </w:t>
            </w:r>
            <w:r>
              <w:rPr>
                <w:rFonts w:ascii="Arial Narrow" w:hAnsi="Arial Narrow" w:cs="Arial"/>
              </w:rPr>
              <w:t>Diccionario de datos</w:t>
            </w:r>
            <w:r w:rsidRPr="0027027A">
              <w:rPr>
                <w:rFonts w:ascii="Arial Narrow" w:hAnsi="Arial Narrow" w:cs="Arial"/>
              </w:rPr>
              <w:t xml:space="preserve">. El formato sugerido es </w:t>
            </w:r>
            <w:r>
              <w:rPr>
                <w:rFonts w:ascii="Arial Narrow" w:hAnsi="Arial Narrow" w:cs="Arial"/>
              </w:rPr>
              <w:t>AAAA-MM-DD</w:t>
            </w:r>
            <w:r w:rsidRPr="0027027A">
              <w:rPr>
                <w:rFonts w:ascii="Arial Narrow" w:hAnsi="Arial Narrow" w:cs="Arial"/>
              </w:rPr>
              <w:t>.</w:t>
            </w:r>
          </w:p>
          <w:p w:rsidR="004D7073" w:rsidRPr="0027027A" w:rsidRDefault="004D7073" w:rsidP="00E458D4">
            <w:pPr>
              <w:pStyle w:val="Prrafodelista"/>
              <w:spacing w:after="0" w:line="240" w:lineRule="auto"/>
              <w:ind w:left="360"/>
              <w:jc w:val="both"/>
              <w:rPr>
                <w:rFonts w:ascii="Arial Narrow" w:hAnsi="Arial Narrow" w:cs="Arial"/>
              </w:rPr>
            </w:pPr>
          </w:p>
          <w:p w:rsidR="004D7073" w:rsidRDefault="004D7073" w:rsidP="0027027A">
            <w:pPr>
              <w:pStyle w:val="Prrafodelista"/>
              <w:numPr>
                <w:ilvl w:val="0"/>
                <w:numId w:val="9"/>
              </w:numPr>
              <w:spacing w:after="0" w:line="240" w:lineRule="auto"/>
              <w:jc w:val="both"/>
              <w:rPr>
                <w:rFonts w:ascii="Arial Narrow" w:hAnsi="Arial Narrow" w:cs="Arial"/>
              </w:rPr>
            </w:pPr>
            <w:r w:rsidRPr="0027027A">
              <w:rPr>
                <w:rFonts w:ascii="Arial Narrow" w:hAnsi="Arial Narrow" w:cs="Arial"/>
                <w:b/>
                <w:bCs/>
              </w:rPr>
              <w:t xml:space="preserve">Descripción: </w:t>
            </w:r>
            <w:r w:rsidRPr="0027027A">
              <w:rPr>
                <w:rFonts w:ascii="Arial Narrow" w:hAnsi="Arial Narrow" w:cs="Arial"/>
              </w:rPr>
              <w:t>Elaborar un breve resumen de los cambios realizados respecto a la versión anterior, cuando corresponda.</w:t>
            </w:r>
          </w:p>
          <w:p w:rsidR="004D7073" w:rsidRPr="00E458D4" w:rsidRDefault="004D7073" w:rsidP="00E458D4">
            <w:pPr>
              <w:pStyle w:val="Prrafodelista"/>
              <w:rPr>
                <w:rFonts w:ascii="Arial Narrow" w:hAnsi="Arial Narrow" w:cs="Arial"/>
              </w:rPr>
            </w:pPr>
          </w:p>
          <w:p w:rsidR="004D7073" w:rsidRPr="0027027A" w:rsidRDefault="004D7073" w:rsidP="0027027A">
            <w:pPr>
              <w:pStyle w:val="Prrafodelista"/>
              <w:numPr>
                <w:ilvl w:val="0"/>
                <w:numId w:val="9"/>
              </w:numPr>
              <w:spacing w:after="120" w:line="240" w:lineRule="auto"/>
              <w:ind w:left="357" w:hanging="357"/>
              <w:jc w:val="both"/>
              <w:rPr>
                <w:rFonts w:ascii="Arial Narrow" w:hAnsi="Arial Narrow" w:cs="Arial"/>
              </w:rPr>
            </w:pPr>
            <w:r w:rsidRPr="0027027A">
              <w:rPr>
                <w:rFonts w:ascii="Arial Narrow" w:hAnsi="Arial Narrow" w:cs="Arial"/>
                <w:b/>
                <w:bCs/>
              </w:rPr>
              <w:t xml:space="preserve">Autor: </w:t>
            </w:r>
            <w:r w:rsidRPr="0027027A">
              <w:rPr>
                <w:rFonts w:ascii="Arial Narrow" w:hAnsi="Arial Narrow" w:cs="Arial"/>
                <w:bCs/>
              </w:rPr>
              <w:t xml:space="preserve">Indicar el nombre(s) y cargo(s) de la persona que ha(n) desarrollado la versión vigente del </w:t>
            </w:r>
            <w:r w:rsidRPr="00E458D4">
              <w:rPr>
                <w:rFonts w:ascii="Arial Narrow" w:hAnsi="Arial Narrow" w:cs="Arial"/>
                <w:b/>
              </w:rPr>
              <w:t>Diccionario de datos</w:t>
            </w:r>
            <w:r w:rsidRPr="0027027A">
              <w:rPr>
                <w:rFonts w:ascii="Arial Narrow" w:hAnsi="Arial Narrow" w:cs="Arial"/>
                <w:bCs/>
              </w:rPr>
              <w:t>.</w:t>
            </w:r>
          </w:p>
        </w:tc>
      </w:tr>
    </w:tbl>
    <w:p w:rsidR="0027027A" w:rsidRPr="0027027A" w:rsidRDefault="0027027A" w:rsidP="0027027A">
      <w:pPr>
        <w:pStyle w:val="Prrafodelista"/>
        <w:ind w:left="360"/>
        <w:rPr>
          <w:rFonts w:ascii="Arial Narrow" w:hAnsi="Arial Narrow"/>
          <w:b/>
        </w:rPr>
      </w:pPr>
    </w:p>
    <w:p w:rsidR="0027027A" w:rsidRPr="0027027A" w:rsidRDefault="0027027A" w:rsidP="0027027A">
      <w:pPr>
        <w:pStyle w:val="Prrafodelista"/>
        <w:ind w:left="360"/>
        <w:rPr>
          <w:rFonts w:ascii="Arial Narrow" w:hAnsi="Arial Narrow"/>
          <w:b/>
        </w:rPr>
      </w:pPr>
    </w:p>
    <w:p w:rsidR="00E458D4" w:rsidRDefault="00E458D4">
      <w:pPr>
        <w:rPr>
          <w:rFonts w:ascii="Arial Narrow" w:eastAsiaTheme="minorHAnsi" w:hAnsi="Arial Narrow"/>
          <w:b/>
          <w:sz w:val="22"/>
          <w:szCs w:val="22"/>
        </w:rPr>
      </w:pPr>
      <w:r>
        <w:rPr>
          <w:rFonts w:ascii="Arial Narrow" w:hAnsi="Arial Narrow"/>
          <w:b/>
        </w:rPr>
        <w:br w:type="page"/>
      </w:r>
    </w:p>
    <w:p w:rsidR="00AB370F" w:rsidRPr="0027027A" w:rsidRDefault="00AB370F" w:rsidP="00AB370F">
      <w:pPr>
        <w:pStyle w:val="Prrafodelista"/>
        <w:numPr>
          <w:ilvl w:val="0"/>
          <w:numId w:val="4"/>
        </w:numPr>
        <w:rPr>
          <w:rFonts w:ascii="Arial Narrow" w:hAnsi="Arial Narrow"/>
          <w:b/>
        </w:rPr>
      </w:pPr>
      <w:r w:rsidRPr="0027027A">
        <w:rPr>
          <w:rFonts w:ascii="Arial Narrow" w:hAnsi="Arial Narrow"/>
          <w:b/>
        </w:rPr>
        <w:lastRenderedPageBreak/>
        <w:t>Resumen:</w:t>
      </w:r>
    </w:p>
    <w:p w:rsidR="004D7073" w:rsidRPr="000E0FF1" w:rsidRDefault="004D7073" w:rsidP="00D607B5">
      <w:pPr>
        <w:spacing w:after="0" w:line="240" w:lineRule="auto"/>
        <w:ind w:left="426"/>
        <w:rPr>
          <w:rFonts w:ascii="Arial Narrow" w:hAnsi="Arial Narrow"/>
          <w:sz w:val="22"/>
          <w:szCs w:val="22"/>
        </w:rPr>
      </w:pPr>
      <w:r w:rsidRPr="000E0FF1">
        <w:rPr>
          <w:rFonts w:ascii="Arial Narrow" w:hAnsi="Arial Narrow"/>
          <w:sz w:val="22"/>
          <w:szCs w:val="22"/>
        </w:rPr>
        <w:t xml:space="preserve">El </w:t>
      </w:r>
      <w:proofErr w:type="spellStart"/>
      <w:r w:rsidRPr="000E0FF1">
        <w:rPr>
          <w:rFonts w:ascii="Arial Narrow" w:hAnsi="Arial Narrow"/>
          <w:sz w:val="22"/>
          <w:szCs w:val="22"/>
        </w:rPr>
        <w:t>Dataset</w:t>
      </w:r>
      <w:proofErr w:type="spellEnd"/>
      <w:r w:rsidRPr="000E0FF1">
        <w:rPr>
          <w:rFonts w:ascii="Arial Narrow" w:hAnsi="Arial Narrow"/>
          <w:sz w:val="22"/>
          <w:szCs w:val="22"/>
        </w:rPr>
        <w:t xml:space="preserve"> muestra información de </w:t>
      </w:r>
      <w:r w:rsidR="00D607B5" w:rsidRPr="00D607B5">
        <w:rPr>
          <w:rFonts w:ascii="Arial Narrow" w:hAnsi="Arial Narrow"/>
          <w:sz w:val="22"/>
          <w:szCs w:val="22"/>
        </w:rPr>
        <w:t xml:space="preserve">Datos </w:t>
      </w:r>
      <w:r w:rsidR="00721A32">
        <w:rPr>
          <w:rFonts w:ascii="Arial Narrow" w:hAnsi="Arial Narrow"/>
          <w:sz w:val="22"/>
          <w:szCs w:val="22"/>
        </w:rPr>
        <w:t>sobre los casos</w:t>
      </w:r>
      <w:r w:rsidR="006F4F2C">
        <w:rPr>
          <w:rFonts w:ascii="Arial Narrow" w:hAnsi="Arial Narrow"/>
          <w:sz w:val="22"/>
          <w:szCs w:val="22"/>
        </w:rPr>
        <w:t xml:space="preserve"> COVID-19 de la </w:t>
      </w:r>
      <w:proofErr w:type="spellStart"/>
      <w:r w:rsidR="006F4F2C">
        <w:rPr>
          <w:rFonts w:ascii="Arial Narrow" w:hAnsi="Arial Narrow"/>
          <w:sz w:val="22"/>
          <w:szCs w:val="22"/>
        </w:rPr>
        <w:t>Region</w:t>
      </w:r>
      <w:proofErr w:type="spellEnd"/>
      <w:r w:rsidR="006F4F2C">
        <w:rPr>
          <w:rFonts w:ascii="Arial Narrow" w:hAnsi="Arial Narrow"/>
          <w:sz w:val="22"/>
          <w:szCs w:val="22"/>
        </w:rPr>
        <w:t xml:space="preserve"> Cajamarca, incluye datos de las 13 provincias, en relación a </w:t>
      </w:r>
      <w:r w:rsidR="006F4F2C" w:rsidRPr="006F4F2C">
        <w:rPr>
          <w:rFonts w:ascii="Arial Narrow" w:hAnsi="Arial Narrow"/>
          <w:sz w:val="22"/>
          <w:szCs w:val="22"/>
        </w:rPr>
        <w:t>Sospechoso</w:t>
      </w:r>
      <w:r w:rsidR="006F4F2C">
        <w:rPr>
          <w:rFonts w:ascii="Arial Narrow" w:hAnsi="Arial Narrow"/>
          <w:sz w:val="22"/>
          <w:szCs w:val="22"/>
        </w:rPr>
        <w:t xml:space="preserve">, </w:t>
      </w:r>
      <w:r w:rsidR="006F4F2C" w:rsidRPr="006F4F2C">
        <w:rPr>
          <w:rFonts w:ascii="Arial Narrow" w:hAnsi="Arial Narrow"/>
          <w:sz w:val="22"/>
          <w:szCs w:val="22"/>
        </w:rPr>
        <w:t>Confirmado</w:t>
      </w:r>
      <w:r w:rsidR="006F4F2C">
        <w:rPr>
          <w:rFonts w:ascii="Arial Narrow" w:hAnsi="Arial Narrow"/>
          <w:sz w:val="22"/>
          <w:szCs w:val="22"/>
        </w:rPr>
        <w:t xml:space="preserve">, </w:t>
      </w:r>
      <w:r w:rsidR="006F4F2C" w:rsidRPr="006F4F2C">
        <w:rPr>
          <w:rFonts w:ascii="Arial Narrow" w:hAnsi="Arial Narrow"/>
          <w:sz w:val="22"/>
          <w:szCs w:val="22"/>
        </w:rPr>
        <w:t>Descartado</w:t>
      </w:r>
      <w:r w:rsidR="006F4F2C">
        <w:rPr>
          <w:rFonts w:ascii="Arial Narrow" w:hAnsi="Arial Narrow"/>
          <w:sz w:val="22"/>
          <w:szCs w:val="22"/>
        </w:rPr>
        <w:t xml:space="preserve">, </w:t>
      </w:r>
      <w:r w:rsidR="006F4F2C" w:rsidRPr="006F4F2C">
        <w:rPr>
          <w:rFonts w:ascii="Arial Narrow" w:hAnsi="Arial Narrow"/>
          <w:sz w:val="22"/>
          <w:szCs w:val="22"/>
        </w:rPr>
        <w:t>Pendientes Laboratorio</w:t>
      </w:r>
      <w:r w:rsidR="006F4F2C">
        <w:rPr>
          <w:rFonts w:ascii="Arial Narrow" w:hAnsi="Arial Narrow"/>
          <w:sz w:val="22"/>
          <w:szCs w:val="22"/>
        </w:rPr>
        <w:t xml:space="preserve">, </w:t>
      </w:r>
      <w:r w:rsidR="006F4F2C" w:rsidRPr="006F4F2C">
        <w:rPr>
          <w:rFonts w:ascii="Arial Narrow" w:hAnsi="Arial Narrow"/>
          <w:sz w:val="22"/>
          <w:szCs w:val="22"/>
        </w:rPr>
        <w:t>Fallecidos</w:t>
      </w:r>
      <w:r w:rsidR="006F4F2C">
        <w:rPr>
          <w:rFonts w:ascii="Arial Narrow" w:hAnsi="Arial Narrow"/>
          <w:sz w:val="22"/>
          <w:szCs w:val="22"/>
        </w:rPr>
        <w:t xml:space="preserve">, </w:t>
      </w:r>
      <w:r w:rsidR="006F4F2C" w:rsidRPr="006F4F2C">
        <w:rPr>
          <w:rFonts w:ascii="Arial Narrow" w:hAnsi="Arial Narrow"/>
          <w:sz w:val="22"/>
          <w:szCs w:val="22"/>
        </w:rPr>
        <w:t>Recuperados</w:t>
      </w:r>
      <w:r w:rsidR="006F4F2C">
        <w:rPr>
          <w:rFonts w:ascii="Arial Narrow" w:hAnsi="Arial Narrow"/>
          <w:sz w:val="22"/>
          <w:szCs w:val="22"/>
        </w:rPr>
        <w:t>.</w:t>
      </w:r>
    </w:p>
    <w:p w:rsidR="00C31731" w:rsidRPr="0027027A" w:rsidRDefault="00C31731" w:rsidP="002310C2">
      <w:pPr>
        <w:spacing w:after="0" w:line="240" w:lineRule="auto"/>
        <w:rPr>
          <w:rFonts w:ascii="Arial Narrow" w:hAnsi="Arial Narrow"/>
          <w:color w:val="0070C0"/>
          <w:sz w:val="22"/>
          <w:szCs w:val="22"/>
        </w:rPr>
      </w:pPr>
    </w:p>
    <w:p w:rsidR="002310C2" w:rsidRPr="0027027A" w:rsidRDefault="002310C2" w:rsidP="00AB370F">
      <w:pPr>
        <w:spacing w:after="0" w:line="240" w:lineRule="auto"/>
        <w:rPr>
          <w:rFonts w:ascii="Arial Narrow" w:hAnsi="Arial Narrow"/>
          <w:sz w:val="22"/>
          <w:szCs w:val="22"/>
        </w:rPr>
      </w:pPr>
    </w:p>
    <w:p w:rsidR="005C24E2" w:rsidRPr="0027027A" w:rsidRDefault="00C752B2" w:rsidP="00F51CFB">
      <w:pPr>
        <w:pStyle w:val="Prrafodelista"/>
        <w:numPr>
          <w:ilvl w:val="0"/>
          <w:numId w:val="4"/>
        </w:numPr>
        <w:rPr>
          <w:rFonts w:ascii="Arial Narrow" w:hAnsi="Arial Narrow"/>
        </w:rPr>
      </w:pPr>
      <w:r w:rsidRPr="0027027A">
        <w:rPr>
          <w:rFonts w:ascii="Arial Narrow" w:hAnsi="Arial Narrow"/>
          <w:b/>
        </w:rPr>
        <w:t>Fuente del DATASET:</w:t>
      </w:r>
      <w:r w:rsidRPr="0027027A">
        <w:rPr>
          <w:rFonts w:ascii="Arial Narrow" w:hAnsi="Arial Narrow"/>
        </w:rPr>
        <w:t xml:space="preserve"> </w:t>
      </w:r>
    </w:p>
    <w:p w:rsidR="00C31731" w:rsidRPr="009F2182" w:rsidRDefault="009F2182" w:rsidP="009F2182">
      <w:pPr>
        <w:spacing w:after="0" w:line="240" w:lineRule="auto"/>
        <w:ind w:left="426"/>
        <w:rPr>
          <w:rFonts w:ascii="Arial Narrow" w:hAnsi="Arial Narrow"/>
          <w:sz w:val="22"/>
          <w:szCs w:val="22"/>
        </w:rPr>
      </w:pPr>
      <w:r w:rsidRPr="009F2182">
        <w:rPr>
          <w:rFonts w:ascii="Arial Narrow" w:hAnsi="Arial Narrow"/>
          <w:sz w:val="22"/>
          <w:szCs w:val="22"/>
        </w:rPr>
        <w:t xml:space="preserve">GOBIERNO REGIONAL CAJAMARCA </w:t>
      </w:r>
      <w:r w:rsidR="002A0B6C">
        <w:rPr>
          <w:rFonts w:ascii="Arial Narrow" w:hAnsi="Arial Narrow"/>
          <w:sz w:val="22"/>
          <w:szCs w:val="22"/>
        </w:rPr>
        <w:t>–</w:t>
      </w:r>
      <w:r w:rsidRPr="009F2182">
        <w:rPr>
          <w:rFonts w:ascii="Arial Narrow" w:hAnsi="Arial Narrow"/>
          <w:sz w:val="22"/>
          <w:szCs w:val="22"/>
        </w:rPr>
        <w:t xml:space="preserve"> </w:t>
      </w:r>
      <w:r w:rsidR="002A0B6C">
        <w:rPr>
          <w:rFonts w:ascii="Arial Narrow" w:hAnsi="Arial Narrow"/>
          <w:sz w:val="22"/>
          <w:szCs w:val="22"/>
        </w:rPr>
        <w:t>DIRECCIÓN REGIONAL DE SALUD</w:t>
      </w:r>
    </w:p>
    <w:p w:rsidR="002310C2" w:rsidRPr="0027027A" w:rsidRDefault="002310C2" w:rsidP="002310C2">
      <w:pPr>
        <w:spacing w:after="0" w:line="240" w:lineRule="auto"/>
        <w:rPr>
          <w:rFonts w:ascii="Arial Narrow" w:hAnsi="Arial Narrow"/>
          <w:sz w:val="22"/>
          <w:szCs w:val="22"/>
        </w:rPr>
      </w:pPr>
    </w:p>
    <w:p w:rsidR="000B6A70" w:rsidRPr="0027027A" w:rsidRDefault="00976AB2" w:rsidP="00AB370F">
      <w:pPr>
        <w:pStyle w:val="Prrafodelista"/>
        <w:numPr>
          <w:ilvl w:val="0"/>
          <w:numId w:val="4"/>
        </w:numPr>
        <w:rPr>
          <w:rFonts w:ascii="Arial Narrow" w:hAnsi="Arial Narrow"/>
          <w:b/>
        </w:rPr>
      </w:pPr>
      <w:r w:rsidRPr="0027027A">
        <w:rPr>
          <w:rFonts w:ascii="Arial Narrow" w:hAnsi="Arial Narrow"/>
          <w:b/>
        </w:rPr>
        <w:t>Diccionario de datos</w:t>
      </w:r>
    </w:p>
    <w:tbl>
      <w:tblPr>
        <w:tblW w:w="9639"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5489"/>
        <w:gridCol w:w="2307"/>
      </w:tblGrid>
      <w:tr w:rsidR="00D607B5" w:rsidRPr="00620EE6" w:rsidTr="00D607B5">
        <w:trPr>
          <w:trHeight w:val="345"/>
        </w:trPr>
        <w:tc>
          <w:tcPr>
            <w:tcW w:w="1843" w:type="dxa"/>
            <w:shd w:val="clear" w:color="auto" w:fill="D9E2F3" w:themeFill="accent5" w:themeFillTint="33"/>
            <w:noWrap/>
            <w:vAlign w:val="bottom"/>
            <w:hideMark/>
          </w:tcPr>
          <w:p w:rsidR="00D607B5" w:rsidRPr="00620EE6" w:rsidRDefault="00D607B5" w:rsidP="00D607B5">
            <w:pPr>
              <w:spacing w:after="0" w:line="240" w:lineRule="auto"/>
              <w:jc w:val="center"/>
              <w:rPr>
                <w:rFonts w:ascii="Arial Narrow" w:eastAsia="Times New Roman" w:hAnsi="Arial Narrow" w:cs="Calibri"/>
                <w:color w:val="000000"/>
                <w:sz w:val="22"/>
                <w:szCs w:val="22"/>
                <w:lang w:eastAsia="es-PE"/>
              </w:rPr>
            </w:pPr>
            <w:r w:rsidRPr="00620EE6">
              <w:rPr>
                <w:rFonts w:ascii="Arial Narrow" w:eastAsia="Times New Roman" w:hAnsi="Arial Narrow" w:cs="Calibri"/>
                <w:b/>
                <w:bCs/>
                <w:color w:val="000000"/>
                <w:sz w:val="22"/>
                <w:szCs w:val="22"/>
                <w:lang w:eastAsia="es-PE"/>
              </w:rPr>
              <w:t>Nombre del DATASET</w:t>
            </w:r>
            <w:r w:rsidRPr="00620EE6">
              <w:rPr>
                <w:rFonts w:ascii="Arial Narrow" w:hAnsi="Arial Narrow" w:cs="Calibri"/>
                <w:b/>
                <w:bCs/>
                <w:vertAlign w:val="superscript"/>
              </w:rPr>
              <w:footnoteReference w:id="2"/>
            </w:r>
          </w:p>
        </w:tc>
        <w:tc>
          <w:tcPr>
            <w:tcW w:w="7796" w:type="dxa"/>
            <w:gridSpan w:val="2"/>
            <w:shd w:val="clear" w:color="auto" w:fill="auto"/>
            <w:noWrap/>
            <w:vAlign w:val="center"/>
            <w:hideMark/>
          </w:tcPr>
          <w:p w:rsidR="00D607B5" w:rsidRPr="00620EE6" w:rsidRDefault="00D607B5" w:rsidP="00D607B5">
            <w:pPr>
              <w:spacing w:after="0" w:line="240" w:lineRule="auto"/>
              <w:jc w:val="center"/>
              <w:rPr>
                <w:rFonts w:ascii="Arial Narrow" w:eastAsia="Times New Roman" w:hAnsi="Arial Narrow" w:cs="Calibri"/>
                <w:b/>
                <w:bCs/>
                <w:color w:val="000000"/>
                <w:sz w:val="22"/>
                <w:szCs w:val="22"/>
                <w:lang w:eastAsia="es-PE"/>
              </w:rPr>
            </w:pPr>
            <w:r w:rsidRPr="00620EE6">
              <w:rPr>
                <w:rFonts w:ascii="Arial Narrow" w:eastAsia="Times New Roman" w:hAnsi="Arial Narrow" w:cs="Calibri"/>
                <w:b/>
                <w:bCs/>
                <w:color w:val="000000"/>
                <w:sz w:val="22"/>
                <w:szCs w:val="22"/>
                <w:lang w:eastAsia="es-PE"/>
              </w:rPr>
              <w:t>ORGANIZACIONES DE PERSONAS CON DISCAPACIDAD</w:t>
            </w:r>
          </w:p>
        </w:tc>
      </w:tr>
      <w:tr w:rsidR="00D607B5" w:rsidRPr="00620EE6" w:rsidTr="00D607B5">
        <w:trPr>
          <w:trHeight w:val="330"/>
        </w:trPr>
        <w:tc>
          <w:tcPr>
            <w:tcW w:w="1843" w:type="dxa"/>
            <w:shd w:val="clear" w:color="000000" w:fill="D9E2F3"/>
            <w:noWrap/>
            <w:vAlign w:val="center"/>
            <w:hideMark/>
          </w:tcPr>
          <w:p w:rsidR="00D607B5" w:rsidRPr="00620EE6" w:rsidRDefault="00D607B5" w:rsidP="00D607B5">
            <w:pPr>
              <w:spacing w:after="0" w:line="240" w:lineRule="auto"/>
              <w:jc w:val="center"/>
              <w:rPr>
                <w:rFonts w:ascii="Arial Narrow" w:eastAsia="Times New Roman" w:hAnsi="Arial Narrow" w:cs="Calibri"/>
                <w:b/>
                <w:bCs/>
                <w:color w:val="000000"/>
                <w:sz w:val="22"/>
                <w:szCs w:val="22"/>
                <w:lang w:eastAsia="es-PE"/>
              </w:rPr>
            </w:pPr>
            <w:r w:rsidRPr="00620EE6">
              <w:rPr>
                <w:rFonts w:ascii="Arial Narrow" w:eastAsia="Times New Roman" w:hAnsi="Arial Narrow" w:cs="Calibri"/>
                <w:b/>
                <w:bCs/>
                <w:color w:val="000000"/>
                <w:sz w:val="22"/>
                <w:szCs w:val="22"/>
                <w:lang w:eastAsia="es-PE"/>
              </w:rPr>
              <w:t>ATRIBUTO</w:t>
            </w:r>
          </w:p>
        </w:tc>
        <w:tc>
          <w:tcPr>
            <w:tcW w:w="5489" w:type="dxa"/>
            <w:shd w:val="clear" w:color="000000" w:fill="D9E2F3"/>
            <w:noWrap/>
            <w:vAlign w:val="center"/>
            <w:hideMark/>
          </w:tcPr>
          <w:p w:rsidR="00D607B5" w:rsidRPr="00620EE6" w:rsidRDefault="00D607B5" w:rsidP="00D607B5">
            <w:pPr>
              <w:spacing w:after="0" w:line="240" w:lineRule="auto"/>
              <w:jc w:val="center"/>
              <w:rPr>
                <w:rFonts w:ascii="Arial Narrow" w:eastAsia="Times New Roman" w:hAnsi="Arial Narrow" w:cs="Calibri"/>
                <w:b/>
                <w:bCs/>
                <w:color w:val="000000"/>
                <w:sz w:val="22"/>
                <w:szCs w:val="22"/>
                <w:lang w:eastAsia="es-PE"/>
              </w:rPr>
            </w:pPr>
            <w:r w:rsidRPr="00620EE6">
              <w:rPr>
                <w:rFonts w:ascii="Arial Narrow" w:eastAsia="Times New Roman" w:hAnsi="Arial Narrow" w:cs="Calibri"/>
                <w:b/>
                <w:bCs/>
                <w:color w:val="000000"/>
                <w:sz w:val="22"/>
                <w:szCs w:val="22"/>
                <w:lang w:eastAsia="es-PE"/>
              </w:rPr>
              <w:t>DESCRIPCIÓN</w:t>
            </w:r>
          </w:p>
        </w:tc>
        <w:tc>
          <w:tcPr>
            <w:tcW w:w="2307" w:type="dxa"/>
            <w:shd w:val="clear" w:color="000000" w:fill="D9E2F3"/>
            <w:noWrap/>
            <w:vAlign w:val="center"/>
            <w:hideMark/>
          </w:tcPr>
          <w:p w:rsidR="00D607B5" w:rsidRPr="00620EE6" w:rsidRDefault="00D607B5" w:rsidP="00D607B5">
            <w:pPr>
              <w:spacing w:after="0" w:line="240" w:lineRule="auto"/>
              <w:jc w:val="center"/>
              <w:rPr>
                <w:rFonts w:ascii="Arial Narrow" w:eastAsia="Times New Roman" w:hAnsi="Arial Narrow" w:cs="Calibri"/>
                <w:b/>
                <w:bCs/>
                <w:color w:val="000000"/>
                <w:sz w:val="22"/>
                <w:szCs w:val="22"/>
                <w:lang w:eastAsia="es-PE"/>
              </w:rPr>
            </w:pPr>
            <w:r w:rsidRPr="00620EE6">
              <w:rPr>
                <w:rFonts w:ascii="Arial Narrow" w:eastAsia="Times New Roman" w:hAnsi="Arial Narrow" w:cs="Calibri"/>
                <w:b/>
                <w:bCs/>
                <w:color w:val="000000"/>
                <w:sz w:val="22"/>
                <w:szCs w:val="22"/>
                <w:lang w:eastAsia="es-PE"/>
              </w:rPr>
              <w:t>TIPO DE DATO</w:t>
            </w:r>
          </w:p>
        </w:tc>
      </w:tr>
      <w:tr w:rsidR="00620EE6" w:rsidRPr="00620EE6" w:rsidTr="00620EE6">
        <w:trPr>
          <w:trHeight w:val="330"/>
        </w:trPr>
        <w:tc>
          <w:tcPr>
            <w:tcW w:w="1843" w:type="dxa"/>
            <w:shd w:val="clear" w:color="auto" w:fill="auto"/>
            <w:noWrap/>
            <w:vAlign w:val="center"/>
          </w:tcPr>
          <w:p w:rsidR="00620EE6" w:rsidRPr="00620EE6" w:rsidRDefault="00620EE6" w:rsidP="00620EE6">
            <w:pPr>
              <w:spacing w:after="0"/>
              <w:jc w:val="center"/>
              <w:rPr>
                <w:rFonts w:ascii="Arial Narrow" w:hAnsi="Arial Narrow" w:cs="Calibri"/>
                <w:color w:val="000000"/>
                <w:sz w:val="22"/>
                <w:szCs w:val="22"/>
              </w:rPr>
            </w:pPr>
            <w:r w:rsidRPr="00620EE6">
              <w:rPr>
                <w:rFonts w:ascii="Arial Narrow" w:hAnsi="Arial Narrow" w:cs="Calibri"/>
                <w:color w:val="000000"/>
                <w:sz w:val="22"/>
                <w:szCs w:val="22"/>
              </w:rPr>
              <w:t>PROVINCIA</w:t>
            </w:r>
          </w:p>
        </w:tc>
        <w:tc>
          <w:tcPr>
            <w:tcW w:w="5489" w:type="dxa"/>
            <w:shd w:val="clear" w:color="auto" w:fill="auto"/>
            <w:noWrap/>
            <w:vAlign w:val="center"/>
          </w:tcPr>
          <w:p w:rsidR="00620EE6" w:rsidRPr="00620EE6" w:rsidRDefault="00620EE6" w:rsidP="00620EE6">
            <w:pPr>
              <w:spacing w:after="0" w:line="240" w:lineRule="auto"/>
              <w:jc w:val="left"/>
              <w:rPr>
                <w:rFonts w:ascii="Arial Narrow" w:eastAsia="Times New Roman" w:hAnsi="Arial Narrow" w:cs="Calibri"/>
                <w:color w:val="000000"/>
                <w:sz w:val="22"/>
                <w:lang w:eastAsia="es-PE"/>
              </w:rPr>
            </w:pPr>
            <w:r w:rsidRPr="00620EE6">
              <w:rPr>
                <w:rFonts w:ascii="Arial Narrow" w:eastAsia="Times New Roman" w:hAnsi="Arial Narrow" w:cs="Calibri"/>
                <w:color w:val="000000"/>
                <w:sz w:val="22"/>
                <w:lang w:eastAsia="es-PE"/>
              </w:rPr>
              <w:t>Total de pacientes en la provincia de Cajamarca</w:t>
            </w:r>
          </w:p>
        </w:tc>
        <w:tc>
          <w:tcPr>
            <w:tcW w:w="2307" w:type="dxa"/>
            <w:shd w:val="clear" w:color="auto" w:fill="auto"/>
            <w:noWrap/>
            <w:vAlign w:val="center"/>
          </w:tcPr>
          <w:p w:rsidR="00620EE6" w:rsidRPr="00620EE6" w:rsidRDefault="00620EE6" w:rsidP="00620EE6">
            <w:pPr>
              <w:spacing w:after="0" w:line="240" w:lineRule="auto"/>
              <w:jc w:val="center"/>
              <w:rPr>
                <w:rFonts w:ascii="Arial Narrow" w:eastAsia="Times New Roman" w:hAnsi="Arial Narrow" w:cs="Calibri"/>
                <w:color w:val="000000"/>
                <w:lang w:eastAsia="es-PE"/>
              </w:rPr>
            </w:pPr>
            <w:r w:rsidRPr="00620EE6">
              <w:rPr>
                <w:rFonts w:ascii="Arial Narrow" w:eastAsia="Times New Roman" w:hAnsi="Arial Narrow" w:cs="Calibri"/>
                <w:color w:val="000000"/>
                <w:lang w:eastAsia="es-PE"/>
              </w:rPr>
              <w:t>ALFANUMÉRICO(10)</w:t>
            </w:r>
          </w:p>
        </w:tc>
      </w:tr>
      <w:tr w:rsidR="00620EE6" w:rsidRPr="00620EE6" w:rsidTr="00620EE6">
        <w:trPr>
          <w:trHeight w:val="330"/>
        </w:trPr>
        <w:tc>
          <w:tcPr>
            <w:tcW w:w="1843" w:type="dxa"/>
            <w:shd w:val="clear" w:color="auto" w:fill="auto"/>
            <w:noWrap/>
            <w:vAlign w:val="center"/>
          </w:tcPr>
          <w:p w:rsidR="00620EE6" w:rsidRPr="00620EE6" w:rsidRDefault="00620EE6" w:rsidP="00620EE6">
            <w:pPr>
              <w:spacing w:after="0"/>
              <w:jc w:val="center"/>
              <w:rPr>
                <w:rFonts w:ascii="Arial Narrow" w:hAnsi="Arial Narrow" w:cs="Calibri"/>
                <w:color w:val="000000"/>
                <w:sz w:val="22"/>
                <w:szCs w:val="22"/>
              </w:rPr>
            </w:pPr>
            <w:r w:rsidRPr="00620EE6">
              <w:rPr>
                <w:rFonts w:ascii="Arial Narrow" w:hAnsi="Arial Narrow" w:cs="Calibri"/>
                <w:color w:val="000000"/>
                <w:sz w:val="22"/>
                <w:szCs w:val="22"/>
              </w:rPr>
              <w:t>SOSPECHOSO</w:t>
            </w:r>
          </w:p>
        </w:tc>
        <w:tc>
          <w:tcPr>
            <w:tcW w:w="5489" w:type="dxa"/>
            <w:shd w:val="clear" w:color="auto" w:fill="auto"/>
            <w:noWrap/>
            <w:vAlign w:val="center"/>
          </w:tcPr>
          <w:p w:rsidR="00620EE6" w:rsidRPr="00620EE6" w:rsidRDefault="00620EE6" w:rsidP="00620EE6">
            <w:pPr>
              <w:spacing w:after="0" w:line="240" w:lineRule="auto"/>
              <w:jc w:val="left"/>
              <w:rPr>
                <w:rFonts w:ascii="Arial Narrow" w:eastAsia="Times New Roman" w:hAnsi="Arial Narrow" w:cs="Calibri"/>
                <w:color w:val="000000"/>
                <w:sz w:val="22"/>
                <w:lang w:eastAsia="es-PE"/>
              </w:rPr>
            </w:pPr>
            <w:r w:rsidRPr="00620EE6">
              <w:rPr>
                <w:rFonts w:ascii="Arial Narrow" w:eastAsia="Times New Roman" w:hAnsi="Arial Narrow" w:cs="Calibri"/>
                <w:color w:val="000000"/>
                <w:sz w:val="22"/>
                <w:lang w:eastAsia="es-PE"/>
              </w:rPr>
              <w:t>Pacientes que tienen síntomas y ha tenido contacto con casos confirmados</w:t>
            </w:r>
          </w:p>
        </w:tc>
        <w:tc>
          <w:tcPr>
            <w:tcW w:w="2307" w:type="dxa"/>
            <w:shd w:val="clear" w:color="auto" w:fill="auto"/>
            <w:noWrap/>
            <w:vAlign w:val="center"/>
          </w:tcPr>
          <w:p w:rsidR="00620EE6" w:rsidRPr="00620EE6" w:rsidRDefault="00620EE6" w:rsidP="00620EE6">
            <w:pPr>
              <w:spacing w:after="0" w:line="240" w:lineRule="auto"/>
              <w:jc w:val="center"/>
              <w:rPr>
                <w:rFonts w:ascii="Arial Narrow" w:eastAsia="Times New Roman" w:hAnsi="Arial Narrow" w:cs="Calibri"/>
                <w:color w:val="000000"/>
                <w:lang w:eastAsia="es-PE"/>
              </w:rPr>
            </w:pPr>
            <w:r w:rsidRPr="00620EE6">
              <w:rPr>
                <w:rFonts w:ascii="Arial Narrow" w:eastAsia="Times New Roman" w:hAnsi="Arial Narrow" w:cs="Calibri"/>
                <w:color w:val="000000"/>
                <w:lang w:eastAsia="es-PE"/>
              </w:rPr>
              <w:t>NUMÉRICO(4)</w:t>
            </w:r>
          </w:p>
        </w:tc>
      </w:tr>
      <w:tr w:rsidR="00620EE6" w:rsidRPr="00620EE6" w:rsidTr="00620EE6">
        <w:trPr>
          <w:trHeight w:val="330"/>
        </w:trPr>
        <w:tc>
          <w:tcPr>
            <w:tcW w:w="1843" w:type="dxa"/>
            <w:shd w:val="clear" w:color="auto" w:fill="auto"/>
            <w:noWrap/>
            <w:vAlign w:val="center"/>
          </w:tcPr>
          <w:p w:rsidR="00620EE6" w:rsidRPr="00620EE6" w:rsidRDefault="00620EE6" w:rsidP="00620EE6">
            <w:pPr>
              <w:spacing w:after="0"/>
              <w:jc w:val="center"/>
              <w:rPr>
                <w:rFonts w:ascii="Arial Narrow" w:hAnsi="Arial Narrow" w:cs="Calibri"/>
                <w:color w:val="000000"/>
                <w:sz w:val="22"/>
                <w:szCs w:val="22"/>
              </w:rPr>
            </w:pPr>
            <w:r w:rsidRPr="00620EE6">
              <w:rPr>
                <w:rFonts w:ascii="Arial Narrow" w:hAnsi="Arial Narrow" w:cs="Calibri"/>
                <w:color w:val="000000"/>
                <w:sz w:val="22"/>
                <w:szCs w:val="22"/>
              </w:rPr>
              <w:t>CONFIRMADO</w:t>
            </w:r>
          </w:p>
        </w:tc>
        <w:tc>
          <w:tcPr>
            <w:tcW w:w="5489" w:type="dxa"/>
            <w:shd w:val="clear" w:color="auto" w:fill="auto"/>
            <w:noWrap/>
            <w:vAlign w:val="center"/>
          </w:tcPr>
          <w:p w:rsidR="00620EE6" w:rsidRPr="00620EE6" w:rsidRDefault="00620EE6" w:rsidP="00620EE6">
            <w:pPr>
              <w:spacing w:after="0" w:line="240" w:lineRule="auto"/>
              <w:jc w:val="left"/>
              <w:rPr>
                <w:rFonts w:ascii="Arial Narrow" w:eastAsia="Times New Roman" w:hAnsi="Arial Narrow" w:cs="Calibri"/>
                <w:color w:val="000000"/>
                <w:sz w:val="22"/>
                <w:lang w:eastAsia="es-PE"/>
              </w:rPr>
            </w:pPr>
            <w:r w:rsidRPr="00620EE6">
              <w:rPr>
                <w:rFonts w:ascii="Arial Narrow" w:eastAsia="Times New Roman" w:hAnsi="Arial Narrow" w:cs="Calibri"/>
                <w:color w:val="000000"/>
                <w:sz w:val="22"/>
                <w:lang w:eastAsia="es-PE"/>
              </w:rPr>
              <w:t>Pacientes que se les practico la prueba y el resultado  es positivo</w:t>
            </w:r>
          </w:p>
        </w:tc>
        <w:tc>
          <w:tcPr>
            <w:tcW w:w="2307" w:type="dxa"/>
            <w:shd w:val="clear" w:color="auto" w:fill="auto"/>
            <w:noWrap/>
            <w:vAlign w:val="center"/>
          </w:tcPr>
          <w:p w:rsidR="00620EE6" w:rsidRPr="00620EE6" w:rsidRDefault="00620EE6" w:rsidP="00620EE6">
            <w:pPr>
              <w:spacing w:after="0" w:line="240" w:lineRule="auto"/>
              <w:jc w:val="center"/>
              <w:rPr>
                <w:rFonts w:ascii="Arial Narrow" w:eastAsia="Times New Roman" w:hAnsi="Arial Narrow" w:cs="Calibri"/>
                <w:color w:val="000000"/>
                <w:lang w:eastAsia="es-PE"/>
              </w:rPr>
            </w:pPr>
            <w:r w:rsidRPr="00620EE6">
              <w:rPr>
                <w:rFonts w:ascii="Arial Narrow" w:eastAsia="Times New Roman" w:hAnsi="Arial Narrow" w:cs="Calibri"/>
                <w:color w:val="000000"/>
                <w:lang w:eastAsia="es-PE"/>
              </w:rPr>
              <w:t>NUMÉRICO(4)</w:t>
            </w:r>
          </w:p>
        </w:tc>
      </w:tr>
      <w:tr w:rsidR="00620EE6" w:rsidRPr="00620EE6" w:rsidTr="00620EE6">
        <w:trPr>
          <w:trHeight w:val="330"/>
        </w:trPr>
        <w:tc>
          <w:tcPr>
            <w:tcW w:w="1843" w:type="dxa"/>
            <w:shd w:val="clear" w:color="auto" w:fill="auto"/>
            <w:noWrap/>
            <w:vAlign w:val="center"/>
          </w:tcPr>
          <w:p w:rsidR="00620EE6" w:rsidRPr="00620EE6" w:rsidRDefault="00620EE6" w:rsidP="00620EE6">
            <w:pPr>
              <w:spacing w:after="0"/>
              <w:jc w:val="center"/>
              <w:rPr>
                <w:rFonts w:ascii="Arial Narrow" w:hAnsi="Arial Narrow" w:cs="Calibri"/>
                <w:color w:val="000000"/>
                <w:sz w:val="22"/>
                <w:szCs w:val="22"/>
              </w:rPr>
            </w:pPr>
            <w:r w:rsidRPr="00620EE6">
              <w:rPr>
                <w:rFonts w:ascii="Arial Narrow" w:hAnsi="Arial Narrow" w:cs="Calibri"/>
                <w:color w:val="000000"/>
                <w:sz w:val="22"/>
                <w:szCs w:val="22"/>
              </w:rPr>
              <w:t>DESCARTADO</w:t>
            </w:r>
          </w:p>
        </w:tc>
        <w:tc>
          <w:tcPr>
            <w:tcW w:w="5489" w:type="dxa"/>
            <w:shd w:val="clear" w:color="auto" w:fill="auto"/>
            <w:noWrap/>
            <w:vAlign w:val="center"/>
          </w:tcPr>
          <w:p w:rsidR="00620EE6" w:rsidRPr="00620EE6" w:rsidRDefault="00620EE6" w:rsidP="00620EE6">
            <w:pPr>
              <w:spacing w:after="0" w:line="240" w:lineRule="auto"/>
              <w:jc w:val="left"/>
              <w:rPr>
                <w:rFonts w:ascii="Arial Narrow" w:eastAsia="Times New Roman" w:hAnsi="Arial Narrow" w:cs="Calibri"/>
                <w:color w:val="000000"/>
                <w:sz w:val="22"/>
                <w:lang w:eastAsia="es-PE"/>
              </w:rPr>
            </w:pPr>
            <w:r w:rsidRPr="00620EE6">
              <w:rPr>
                <w:rFonts w:ascii="Arial Narrow" w:eastAsia="Times New Roman" w:hAnsi="Arial Narrow" w:cs="Calibri"/>
                <w:color w:val="000000"/>
                <w:sz w:val="22"/>
                <w:lang w:eastAsia="es-PE"/>
              </w:rPr>
              <w:t>Pacientes que se les practico la prueba y el resultado es negativo</w:t>
            </w:r>
          </w:p>
        </w:tc>
        <w:tc>
          <w:tcPr>
            <w:tcW w:w="2307" w:type="dxa"/>
            <w:shd w:val="clear" w:color="auto" w:fill="auto"/>
            <w:noWrap/>
            <w:vAlign w:val="center"/>
          </w:tcPr>
          <w:p w:rsidR="00620EE6" w:rsidRPr="00620EE6" w:rsidRDefault="00620EE6" w:rsidP="00620EE6">
            <w:pPr>
              <w:spacing w:after="0" w:line="240" w:lineRule="auto"/>
              <w:jc w:val="center"/>
              <w:rPr>
                <w:rFonts w:ascii="Arial Narrow" w:eastAsia="Times New Roman" w:hAnsi="Arial Narrow" w:cs="Calibri"/>
                <w:color w:val="000000"/>
                <w:lang w:eastAsia="es-PE"/>
              </w:rPr>
            </w:pPr>
            <w:r w:rsidRPr="00620EE6">
              <w:rPr>
                <w:rFonts w:ascii="Arial Narrow" w:eastAsia="Times New Roman" w:hAnsi="Arial Narrow" w:cs="Calibri"/>
                <w:color w:val="000000"/>
                <w:lang w:eastAsia="es-PE"/>
              </w:rPr>
              <w:t>NUMÉRICO(4)</w:t>
            </w:r>
          </w:p>
        </w:tc>
      </w:tr>
      <w:tr w:rsidR="00620EE6" w:rsidRPr="00620EE6" w:rsidTr="00620EE6">
        <w:trPr>
          <w:trHeight w:val="330"/>
        </w:trPr>
        <w:tc>
          <w:tcPr>
            <w:tcW w:w="1843" w:type="dxa"/>
            <w:shd w:val="clear" w:color="auto" w:fill="auto"/>
            <w:noWrap/>
            <w:vAlign w:val="center"/>
          </w:tcPr>
          <w:p w:rsidR="00620EE6" w:rsidRPr="00620EE6" w:rsidRDefault="00620EE6" w:rsidP="00620EE6">
            <w:pPr>
              <w:spacing w:after="0"/>
              <w:jc w:val="center"/>
              <w:rPr>
                <w:rFonts w:ascii="Arial Narrow" w:hAnsi="Arial Narrow" w:cs="Calibri"/>
                <w:color w:val="000000"/>
                <w:sz w:val="22"/>
                <w:szCs w:val="22"/>
              </w:rPr>
            </w:pPr>
            <w:r w:rsidRPr="00620EE6">
              <w:rPr>
                <w:rFonts w:ascii="Arial Narrow" w:hAnsi="Arial Narrow" w:cs="Calibri"/>
                <w:color w:val="000000"/>
                <w:sz w:val="22"/>
                <w:szCs w:val="22"/>
              </w:rPr>
              <w:t>PENDIENTES LABORATORIO</w:t>
            </w:r>
          </w:p>
        </w:tc>
        <w:tc>
          <w:tcPr>
            <w:tcW w:w="5489" w:type="dxa"/>
            <w:shd w:val="clear" w:color="auto" w:fill="auto"/>
            <w:noWrap/>
            <w:vAlign w:val="center"/>
          </w:tcPr>
          <w:p w:rsidR="00620EE6" w:rsidRPr="00620EE6" w:rsidRDefault="00620EE6" w:rsidP="00620EE6">
            <w:pPr>
              <w:spacing w:after="0" w:line="240" w:lineRule="auto"/>
              <w:jc w:val="left"/>
              <w:rPr>
                <w:rFonts w:ascii="Arial Narrow" w:eastAsia="Times New Roman" w:hAnsi="Arial Narrow" w:cs="Calibri"/>
                <w:color w:val="000000"/>
                <w:sz w:val="22"/>
                <w:lang w:eastAsia="es-PE"/>
              </w:rPr>
            </w:pPr>
            <w:r w:rsidRPr="00620EE6">
              <w:rPr>
                <w:rFonts w:ascii="Arial Narrow" w:eastAsia="Times New Roman" w:hAnsi="Arial Narrow" w:cs="Calibri"/>
                <w:color w:val="000000"/>
                <w:sz w:val="22"/>
                <w:lang w:eastAsia="es-PE"/>
              </w:rPr>
              <w:t>Pacientes que se les realizo la prueba y están pendientes de su resultado</w:t>
            </w:r>
          </w:p>
        </w:tc>
        <w:tc>
          <w:tcPr>
            <w:tcW w:w="2307" w:type="dxa"/>
            <w:shd w:val="clear" w:color="auto" w:fill="auto"/>
            <w:noWrap/>
            <w:vAlign w:val="center"/>
          </w:tcPr>
          <w:p w:rsidR="00620EE6" w:rsidRPr="00620EE6" w:rsidRDefault="00620EE6" w:rsidP="00620EE6">
            <w:pPr>
              <w:spacing w:after="0" w:line="240" w:lineRule="auto"/>
              <w:jc w:val="center"/>
              <w:rPr>
                <w:rFonts w:ascii="Arial Narrow" w:eastAsia="Times New Roman" w:hAnsi="Arial Narrow" w:cs="Calibri"/>
                <w:color w:val="000000"/>
                <w:lang w:eastAsia="es-PE"/>
              </w:rPr>
            </w:pPr>
            <w:r w:rsidRPr="00620EE6">
              <w:rPr>
                <w:rFonts w:ascii="Arial Narrow" w:eastAsia="Times New Roman" w:hAnsi="Arial Narrow" w:cs="Calibri"/>
                <w:color w:val="000000"/>
                <w:lang w:eastAsia="es-PE"/>
              </w:rPr>
              <w:t>NUMÉRICO(4)</w:t>
            </w:r>
          </w:p>
        </w:tc>
      </w:tr>
      <w:tr w:rsidR="00620EE6" w:rsidRPr="00620EE6" w:rsidTr="00620EE6">
        <w:trPr>
          <w:trHeight w:val="330"/>
        </w:trPr>
        <w:tc>
          <w:tcPr>
            <w:tcW w:w="1843" w:type="dxa"/>
            <w:shd w:val="clear" w:color="auto" w:fill="auto"/>
            <w:noWrap/>
            <w:vAlign w:val="center"/>
          </w:tcPr>
          <w:p w:rsidR="00620EE6" w:rsidRPr="00620EE6" w:rsidRDefault="00620EE6" w:rsidP="00620EE6">
            <w:pPr>
              <w:spacing w:after="0"/>
              <w:jc w:val="center"/>
              <w:rPr>
                <w:rFonts w:ascii="Arial Narrow" w:hAnsi="Arial Narrow" w:cs="Calibri"/>
                <w:color w:val="000000"/>
                <w:sz w:val="22"/>
                <w:szCs w:val="22"/>
              </w:rPr>
            </w:pPr>
            <w:r w:rsidRPr="00620EE6">
              <w:rPr>
                <w:rFonts w:ascii="Arial Narrow" w:hAnsi="Arial Narrow" w:cs="Calibri"/>
                <w:color w:val="000000"/>
                <w:sz w:val="22"/>
                <w:szCs w:val="22"/>
              </w:rPr>
              <w:t>FALLECIDOS</w:t>
            </w:r>
          </w:p>
        </w:tc>
        <w:tc>
          <w:tcPr>
            <w:tcW w:w="5489" w:type="dxa"/>
            <w:shd w:val="clear" w:color="auto" w:fill="auto"/>
            <w:noWrap/>
            <w:vAlign w:val="center"/>
          </w:tcPr>
          <w:p w:rsidR="00620EE6" w:rsidRPr="00620EE6" w:rsidRDefault="00620EE6" w:rsidP="00620EE6">
            <w:pPr>
              <w:spacing w:after="0" w:line="240" w:lineRule="auto"/>
              <w:jc w:val="left"/>
              <w:rPr>
                <w:rFonts w:ascii="Arial Narrow" w:eastAsia="Times New Roman" w:hAnsi="Arial Narrow" w:cs="Calibri"/>
                <w:color w:val="000000"/>
                <w:sz w:val="22"/>
                <w:lang w:eastAsia="es-PE"/>
              </w:rPr>
            </w:pPr>
            <w:r w:rsidRPr="00620EE6">
              <w:rPr>
                <w:rFonts w:ascii="Arial Narrow" w:eastAsia="Times New Roman" w:hAnsi="Arial Narrow" w:cs="Calibri"/>
                <w:color w:val="000000"/>
                <w:sz w:val="22"/>
                <w:lang w:eastAsia="es-PE"/>
              </w:rPr>
              <w:t>Pacientes que fallecieron después de padecer Covid-19</w:t>
            </w:r>
          </w:p>
        </w:tc>
        <w:tc>
          <w:tcPr>
            <w:tcW w:w="2307" w:type="dxa"/>
            <w:shd w:val="clear" w:color="auto" w:fill="auto"/>
            <w:noWrap/>
            <w:vAlign w:val="center"/>
          </w:tcPr>
          <w:p w:rsidR="00620EE6" w:rsidRPr="00620EE6" w:rsidRDefault="00620EE6" w:rsidP="00620EE6">
            <w:pPr>
              <w:spacing w:after="0" w:line="240" w:lineRule="auto"/>
              <w:jc w:val="center"/>
              <w:rPr>
                <w:rFonts w:ascii="Arial Narrow" w:eastAsia="Times New Roman" w:hAnsi="Arial Narrow" w:cs="Calibri"/>
                <w:color w:val="000000"/>
                <w:lang w:eastAsia="es-PE"/>
              </w:rPr>
            </w:pPr>
            <w:r w:rsidRPr="00620EE6">
              <w:rPr>
                <w:rFonts w:ascii="Arial Narrow" w:eastAsia="Times New Roman" w:hAnsi="Arial Narrow" w:cs="Calibri"/>
                <w:color w:val="000000"/>
                <w:lang w:eastAsia="es-PE"/>
              </w:rPr>
              <w:t>NUMÉRICO(4)</w:t>
            </w:r>
          </w:p>
        </w:tc>
      </w:tr>
      <w:tr w:rsidR="00620EE6" w:rsidRPr="00620EE6" w:rsidTr="00620EE6">
        <w:trPr>
          <w:trHeight w:val="330"/>
        </w:trPr>
        <w:tc>
          <w:tcPr>
            <w:tcW w:w="1843" w:type="dxa"/>
            <w:shd w:val="clear" w:color="auto" w:fill="auto"/>
            <w:noWrap/>
            <w:vAlign w:val="center"/>
          </w:tcPr>
          <w:p w:rsidR="00620EE6" w:rsidRPr="00620EE6" w:rsidRDefault="00620EE6" w:rsidP="00620EE6">
            <w:pPr>
              <w:spacing w:after="0"/>
              <w:jc w:val="center"/>
              <w:rPr>
                <w:rFonts w:ascii="Arial Narrow" w:hAnsi="Arial Narrow" w:cs="Calibri"/>
                <w:color w:val="000000"/>
                <w:sz w:val="22"/>
                <w:szCs w:val="22"/>
              </w:rPr>
            </w:pPr>
            <w:r w:rsidRPr="00620EE6">
              <w:rPr>
                <w:rFonts w:ascii="Arial Narrow" w:hAnsi="Arial Narrow" w:cs="Calibri"/>
                <w:color w:val="000000"/>
                <w:sz w:val="22"/>
                <w:szCs w:val="22"/>
              </w:rPr>
              <w:t>RECUPERADOS</w:t>
            </w:r>
          </w:p>
        </w:tc>
        <w:tc>
          <w:tcPr>
            <w:tcW w:w="5489" w:type="dxa"/>
            <w:shd w:val="clear" w:color="auto" w:fill="auto"/>
            <w:noWrap/>
            <w:vAlign w:val="center"/>
          </w:tcPr>
          <w:p w:rsidR="00620EE6" w:rsidRPr="00620EE6" w:rsidRDefault="00620EE6" w:rsidP="00620EE6">
            <w:pPr>
              <w:spacing w:after="0" w:line="240" w:lineRule="auto"/>
              <w:jc w:val="left"/>
              <w:rPr>
                <w:rFonts w:ascii="Arial Narrow" w:eastAsia="Times New Roman" w:hAnsi="Arial Narrow" w:cs="Calibri"/>
                <w:color w:val="000000"/>
                <w:sz w:val="22"/>
                <w:lang w:eastAsia="es-PE"/>
              </w:rPr>
            </w:pPr>
            <w:r w:rsidRPr="00620EE6">
              <w:rPr>
                <w:rFonts w:ascii="Arial Narrow" w:eastAsia="Times New Roman" w:hAnsi="Arial Narrow" w:cs="Calibri"/>
                <w:color w:val="000000"/>
                <w:sz w:val="22"/>
                <w:lang w:eastAsia="es-PE"/>
              </w:rPr>
              <w:t>Pacientes recuperados después de haber superado el Covid-19</w:t>
            </w:r>
          </w:p>
        </w:tc>
        <w:tc>
          <w:tcPr>
            <w:tcW w:w="2307" w:type="dxa"/>
            <w:shd w:val="clear" w:color="auto" w:fill="auto"/>
            <w:noWrap/>
            <w:vAlign w:val="center"/>
          </w:tcPr>
          <w:p w:rsidR="00620EE6" w:rsidRPr="00620EE6" w:rsidRDefault="00620EE6" w:rsidP="00620EE6">
            <w:pPr>
              <w:spacing w:after="0" w:line="240" w:lineRule="auto"/>
              <w:jc w:val="center"/>
              <w:rPr>
                <w:rFonts w:ascii="Arial Narrow" w:eastAsia="Times New Roman" w:hAnsi="Arial Narrow" w:cs="Calibri"/>
                <w:color w:val="000000"/>
                <w:lang w:eastAsia="es-PE"/>
              </w:rPr>
            </w:pPr>
            <w:r w:rsidRPr="00620EE6">
              <w:rPr>
                <w:rFonts w:ascii="Arial Narrow" w:eastAsia="Times New Roman" w:hAnsi="Arial Narrow" w:cs="Calibri"/>
                <w:color w:val="000000"/>
                <w:lang w:eastAsia="es-PE"/>
              </w:rPr>
              <w:t>NUMÉRICO(4)</w:t>
            </w:r>
          </w:p>
        </w:tc>
      </w:tr>
    </w:tbl>
    <w:p w:rsidR="00976AB2" w:rsidRPr="0027027A" w:rsidRDefault="00976AB2" w:rsidP="005C24E2">
      <w:pPr>
        <w:rPr>
          <w:rFonts w:ascii="Arial Narrow" w:hAnsi="Arial Narrow"/>
          <w:sz w:val="22"/>
          <w:szCs w:val="22"/>
        </w:rPr>
      </w:pPr>
    </w:p>
    <w:sectPr w:rsidR="00976AB2" w:rsidRPr="0027027A" w:rsidSect="00976AB2">
      <w:pgSz w:w="12240" w:h="15840" w:code="1"/>
      <w:pgMar w:top="1418" w:right="1134" w:bottom="1418" w:left="1134" w:header="1418" w:footer="141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52F" w:rsidRDefault="00FA052F" w:rsidP="008D1304">
      <w:pPr>
        <w:spacing w:after="0" w:line="240" w:lineRule="auto"/>
      </w:pPr>
      <w:r>
        <w:separator/>
      </w:r>
    </w:p>
  </w:endnote>
  <w:endnote w:type="continuationSeparator" w:id="0">
    <w:p w:rsidR="00FA052F" w:rsidRDefault="00FA052F" w:rsidP="008D1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52F" w:rsidRDefault="00FA052F" w:rsidP="008D1304">
      <w:pPr>
        <w:spacing w:after="0" w:line="240" w:lineRule="auto"/>
      </w:pPr>
      <w:r>
        <w:separator/>
      </w:r>
    </w:p>
  </w:footnote>
  <w:footnote w:type="continuationSeparator" w:id="0">
    <w:p w:rsidR="00FA052F" w:rsidRDefault="00FA052F" w:rsidP="008D1304">
      <w:pPr>
        <w:spacing w:after="0" w:line="240" w:lineRule="auto"/>
      </w:pPr>
      <w:r>
        <w:continuationSeparator/>
      </w:r>
    </w:p>
  </w:footnote>
  <w:footnote w:id="1">
    <w:p w:rsidR="004D7073" w:rsidRPr="00A90072" w:rsidRDefault="004D7073" w:rsidP="0027027A">
      <w:pPr>
        <w:pStyle w:val="Textonotapie"/>
        <w:rPr>
          <w:rFonts w:ascii="Arial Narrow" w:hAnsi="Arial Narrow" w:cs="Arial"/>
          <w:sz w:val="16"/>
          <w:szCs w:val="16"/>
        </w:rPr>
      </w:pPr>
      <w:r w:rsidRPr="00A90072">
        <w:rPr>
          <w:rStyle w:val="Refdenotaalpie"/>
          <w:rFonts w:ascii="Arial Narrow" w:hAnsi="Arial Narrow" w:cs="Arial"/>
          <w:sz w:val="16"/>
          <w:szCs w:val="16"/>
        </w:rPr>
        <w:footnoteRef/>
      </w:r>
      <w:r w:rsidRPr="00A90072">
        <w:rPr>
          <w:rFonts w:ascii="Arial Narrow" w:hAnsi="Arial Narrow" w:cs="Arial"/>
          <w:sz w:val="16"/>
          <w:szCs w:val="16"/>
        </w:rPr>
        <w:t xml:space="preserve"> Se ha tomado como referencia el versionado semántico (o en inglés </w:t>
      </w:r>
      <w:proofErr w:type="spellStart"/>
      <w:r w:rsidRPr="00A90072">
        <w:rPr>
          <w:rFonts w:ascii="Arial Narrow" w:hAnsi="Arial Narrow" w:cs="Arial"/>
          <w:sz w:val="16"/>
          <w:szCs w:val="16"/>
        </w:rPr>
        <w:t>Semantic</w:t>
      </w:r>
      <w:proofErr w:type="spellEnd"/>
      <w:r w:rsidRPr="00A90072">
        <w:rPr>
          <w:rFonts w:ascii="Arial Narrow" w:hAnsi="Arial Narrow" w:cs="Arial"/>
          <w:sz w:val="16"/>
          <w:szCs w:val="16"/>
        </w:rPr>
        <w:t xml:space="preserve"> </w:t>
      </w:r>
      <w:proofErr w:type="spellStart"/>
      <w:r w:rsidRPr="00A90072">
        <w:rPr>
          <w:rFonts w:ascii="Arial Narrow" w:hAnsi="Arial Narrow" w:cs="Arial"/>
          <w:sz w:val="16"/>
          <w:szCs w:val="16"/>
        </w:rPr>
        <w:t>Versioning</w:t>
      </w:r>
      <w:proofErr w:type="spellEnd"/>
      <w:r w:rsidRPr="00A90072">
        <w:rPr>
          <w:rFonts w:ascii="Arial Narrow" w:hAnsi="Arial Narrow" w:cs="Arial"/>
          <w:sz w:val="16"/>
          <w:szCs w:val="16"/>
        </w:rPr>
        <w:t xml:space="preserve">). Puede ver en: </w:t>
      </w:r>
      <w:hyperlink r:id="rId1" w:history="1">
        <w:r w:rsidRPr="00B222D3">
          <w:rPr>
            <w:rStyle w:val="Hipervnculo"/>
            <w:rFonts w:ascii="Arial Narrow" w:hAnsi="Arial Narrow" w:cs="Arial"/>
            <w:sz w:val="16"/>
            <w:szCs w:val="16"/>
          </w:rPr>
          <w:t>http://semver.org/lang/es/</w:t>
        </w:r>
      </w:hyperlink>
    </w:p>
  </w:footnote>
  <w:footnote w:id="2">
    <w:p w:rsidR="00D607B5" w:rsidRPr="00A90072" w:rsidRDefault="00D607B5" w:rsidP="00D607B5">
      <w:pPr>
        <w:pStyle w:val="Textonotapie"/>
        <w:rPr>
          <w:rFonts w:ascii="Arial Narrow" w:hAnsi="Arial Narrow"/>
          <w:sz w:val="16"/>
          <w:szCs w:val="16"/>
        </w:rPr>
      </w:pPr>
      <w:r w:rsidRPr="00A90072">
        <w:rPr>
          <w:rStyle w:val="Refdenotaalpie"/>
          <w:rFonts w:ascii="Arial Narrow" w:hAnsi="Arial Narrow"/>
          <w:sz w:val="16"/>
          <w:szCs w:val="16"/>
        </w:rPr>
        <w:footnoteRef/>
      </w:r>
      <w:r w:rsidRPr="00A90072">
        <w:rPr>
          <w:rFonts w:ascii="Arial Narrow" w:hAnsi="Arial Narrow"/>
          <w:sz w:val="16"/>
          <w:szCs w:val="16"/>
        </w:rPr>
        <w:t xml:space="preserve"> </w:t>
      </w:r>
      <w:r w:rsidRPr="00A90072">
        <w:rPr>
          <w:rFonts w:ascii="Arial Narrow" w:hAnsi="Arial Narrow"/>
          <w:b/>
          <w:sz w:val="16"/>
          <w:szCs w:val="16"/>
        </w:rPr>
        <w:t>DATASET</w:t>
      </w:r>
      <w:r w:rsidRPr="00A90072">
        <w:rPr>
          <w:rFonts w:ascii="Arial Narrow" w:hAnsi="Arial Narrow"/>
          <w:sz w:val="16"/>
          <w:szCs w:val="16"/>
        </w:rPr>
        <w:t>, se entiende al Conjunto o Colección de datos generados por una entidad u organización, disponible para acceso o descarga en uno o más formatos.</w:t>
      </w:r>
      <w:r>
        <w:rPr>
          <w:rFonts w:ascii="Arial Narrow" w:hAnsi="Arial Narrow"/>
          <w:sz w:val="16"/>
          <w:szCs w:val="16"/>
        </w:rPr>
        <w:t xml:space="preserve"> </w:t>
      </w:r>
      <w:proofErr w:type="spellStart"/>
      <w:r>
        <w:rPr>
          <w:rFonts w:ascii="Arial Narrow" w:hAnsi="Arial Narrow"/>
          <w:sz w:val="16"/>
          <w:szCs w:val="16"/>
        </w:rPr>
        <w:t>Adptado</w:t>
      </w:r>
      <w:proofErr w:type="spellEnd"/>
      <w:r>
        <w:rPr>
          <w:rFonts w:ascii="Arial Narrow" w:hAnsi="Arial Narrow"/>
          <w:sz w:val="16"/>
          <w:szCs w:val="16"/>
        </w:rPr>
        <w:t xml:space="preserve"> por SEGDI, toma como fuente:</w:t>
      </w:r>
      <w:r w:rsidRPr="00A90072">
        <w:rPr>
          <w:rFonts w:ascii="Arial Narrow" w:hAnsi="Arial Narrow"/>
          <w:sz w:val="16"/>
          <w:szCs w:val="16"/>
        </w:rPr>
        <w:t xml:space="preserve"> </w:t>
      </w:r>
      <w:hyperlink r:id="rId2" w:anchor="Class:_Dataset" w:history="1">
        <w:r w:rsidRPr="00A90072">
          <w:rPr>
            <w:rStyle w:val="Hipervnculo"/>
            <w:rFonts w:ascii="Arial Narrow" w:hAnsi="Arial Narrow"/>
            <w:sz w:val="16"/>
            <w:szCs w:val="16"/>
          </w:rPr>
          <w:t>https://www.w3.org/TR/vocab-dcat/#Class:_Dataset</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D65F0"/>
    <w:multiLevelType w:val="hybridMultilevel"/>
    <w:tmpl w:val="D1E86F3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14EE2D59"/>
    <w:multiLevelType w:val="hybridMultilevel"/>
    <w:tmpl w:val="C3BCBB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05052B8"/>
    <w:multiLevelType w:val="hybridMultilevel"/>
    <w:tmpl w:val="55168934"/>
    <w:lvl w:ilvl="0" w:tplc="E332916C">
      <w:numFmt w:val="bullet"/>
      <w:lvlText w:val="-"/>
      <w:lvlJc w:val="left"/>
      <w:pPr>
        <w:ind w:left="1776" w:hanging="360"/>
      </w:pPr>
      <w:rPr>
        <w:rFonts w:ascii="Arial" w:eastAsiaTheme="minorHAnsi" w:hAnsi="Arial" w:cs="Aria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3" w15:restartNumberingAfterBreak="0">
    <w:nsid w:val="2D694114"/>
    <w:multiLevelType w:val="hybridMultilevel"/>
    <w:tmpl w:val="DEA4B478"/>
    <w:lvl w:ilvl="0" w:tplc="D7A2F728">
      <w:start w:val="1"/>
      <w:numFmt w:val="decimal"/>
      <w:lvlText w:val="(%1)"/>
      <w:lvlJc w:val="left"/>
      <w:pPr>
        <w:ind w:left="360" w:hanging="360"/>
      </w:pPr>
      <w:rPr>
        <w:rFonts w:hint="default"/>
        <w:b/>
        <w:sz w:val="16"/>
        <w:szCs w:val="16"/>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36C90E8E"/>
    <w:multiLevelType w:val="hybridMultilevel"/>
    <w:tmpl w:val="34BA49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1115ACC"/>
    <w:multiLevelType w:val="hybridMultilevel"/>
    <w:tmpl w:val="41586226"/>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42D10DC9"/>
    <w:multiLevelType w:val="hybridMultilevel"/>
    <w:tmpl w:val="2FBC8DDA"/>
    <w:lvl w:ilvl="0" w:tplc="86CA534A">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E1E247C"/>
    <w:multiLevelType w:val="hybridMultilevel"/>
    <w:tmpl w:val="A912989C"/>
    <w:lvl w:ilvl="0" w:tplc="280A0001">
      <w:start w:val="1"/>
      <w:numFmt w:val="bullet"/>
      <w:lvlText w:val=""/>
      <w:lvlJc w:val="left"/>
      <w:pPr>
        <w:ind w:left="1077" w:hanging="360"/>
      </w:pPr>
      <w:rPr>
        <w:rFonts w:ascii="Symbol" w:hAnsi="Symbol"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8" w15:restartNumberingAfterBreak="0">
    <w:nsid w:val="596B2E97"/>
    <w:multiLevelType w:val="hybridMultilevel"/>
    <w:tmpl w:val="471A11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E23061"/>
    <w:multiLevelType w:val="hybridMultilevel"/>
    <w:tmpl w:val="919C83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6E82B6A"/>
    <w:multiLevelType w:val="hybridMultilevel"/>
    <w:tmpl w:val="D968E3EA"/>
    <w:lvl w:ilvl="0" w:tplc="39C490A4">
      <w:start w:val="1"/>
      <w:numFmt w:val="decimal"/>
      <w:lvlText w:val="%1."/>
      <w:lvlJc w:val="left"/>
      <w:pPr>
        <w:ind w:left="360" w:hanging="360"/>
      </w:pPr>
      <w:rPr>
        <w:b/>
        <w:sz w:val="22"/>
        <w:szCs w:val="22"/>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8"/>
  </w:num>
  <w:num w:numId="2">
    <w:abstractNumId w:val="1"/>
  </w:num>
  <w:num w:numId="3">
    <w:abstractNumId w:val="4"/>
  </w:num>
  <w:num w:numId="4">
    <w:abstractNumId w:val="10"/>
  </w:num>
  <w:num w:numId="5">
    <w:abstractNumId w:val="6"/>
  </w:num>
  <w:num w:numId="6">
    <w:abstractNumId w:val="5"/>
  </w:num>
  <w:num w:numId="7">
    <w:abstractNumId w:val="0"/>
  </w:num>
  <w:num w:numId="8">
    <w:abstractNumId w:val="9"/>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AB2"/>
    <w:rsid w:val="0006409F"/>
    <w:rsid w:val="000B2661"/>
    <w:rsid w:val="000B29E0"/>
    <w:rsid w:val="000B6A70"/>
    <w:rsid w:val="00172003"/>
    <w:rsid w:val="0017339F"/>
    <w:rsid w:val="001872D7"/>
    <w:rsid w:val="001A0308"/>
    <w:rsid w:val="001E390A"/>
    <w:rsid w:val="00201EC2"/>
    <w:rsid w:val="00215A67"/>
    <w:rsid w:val="002310C2"/>
    <w:rsid w:val="002423EC"/>
    <w:rsid w:val="0027027A"/>
    <w:rsid w:val="00271055"/>
    <w:rsid w:val="002846D4"/>
    <w:rsid w:val="002A0B6C"/>
    <w:rsid w:val="002D5686"/>
    <w:rsid w:val="002E1749"/>
    <w:rsid w:val="00434543"/>
    <w:rsid w:val="004550D1"/>
    <w:rsid w:val="004B0960"/>
    <w:rsid w:val="004C59CF"/>
    <w:rsid w:val="004D4EF6"/>
    <w:rsid w:val="004D7073"/>
    <w:rsid w:val="004E1DDC"/>
    <w:rsid w:val="00535FAA"/>
    <w:rsid w:val="0053637B"/>
    <w:rsid w:val="005A03D3"/>
    <w:rsid w:val="005C24E2"/>
    <w:rsid w:val="005F19E0"/>
    <w:rsid w:val="00620EE6"/>
    <w:rsid w:val="00670FCA"/>
    <w:rsid w:val="006F4F2C"/>
    <w:rsid w:val="00721A32"/>
    <w:rsid w:val="00722BB9"/>
    <w:rsid w:val="00772C8A"/>
    <w:rsid w:val="00805C84"/>
    <w:rsid w:val="00836E4B"/>
    <w:rsid w:val="00862E8D"/>
    <w:rsid w:val="00886F5B"/>
    <w:rsid w:val="008D1304"/>
    <w:rsid w:val="00917399"/>
    <w:rsid w:val="00953525"/>
    <w:rsid w:val="00973589"/>
    <w:rsid w:val="00976AB2"/>
    <w:rsid w:val="00981555"/>
    <w:rsid w:val="009F2182"/>
    <w:rsid w:val="00A77B42"/>
    <w:rsid w:val="00A80EC1"/>
    <w:rsid w:val="00A90072"/>
    <w:rsid w:val="00A9457C"/>
    <w:rsid w:val="00AB370F"/>
    <w:rsid w:val="00AC1C03"/>
    <w:rsid w:val="00AD7AE6"/>
    <w:rsid w:val="00C27607"/>
    <w:rsid w:val="00C31731"/>
    <w:rsid w:val="00C5033C"/>
    <w:rsid w:val="00C752B2"/>
    <w:rsid w:val="00C919B0"/>
    <w:rsid w:val="00CB20C7"/>
    <w:rsid w:val="00CD076C"/>
    <w:rsid w:val="00CF7628"/>
    <w:rsid w:val="00D04630"/>
    <w:rsid w:val="00D33FC7"/>
    <w:rsid w:val="00D46BBC"/>
    <w:rsid w:val="00D607B5"/>
    <w:rsid w:val="00D9663B"/>
    <w:rsid w:val="00DF1C95"/>
    <w:rsid w:val="00E458D4"/>
    <w:rsid w:val="00E6686B"/>
    <w:rsid w:val="00EA109E"/>
    <w:rsid w:val="00EC5483"/>
    <w:rsid w:val="00F17D54"/>
    <w:rsid w:val="00F30176"/>
    <w:rsid w:val="00F41B0D"/>
    <w:rsid w:val="00FA05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C105"/>
  <w15:docId w15:val="{05CF7B91-8A77-40A1-8C5C-B07DB6F4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PE"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09E"/>
  </w:style>
  <w:style w:type="paragraph" w:styleId="Ttulo1">
    <w:name w:val="heading 1"/>
    <w:basedOn w:val="Normal"/>
    <w:next w:val="Normal"/>
    <w:link w:val="Ttulo1Car"/>
    <w:uiPriority w:val="9"/>
    <w:qFormat/>
    <w:rsid w:val="00EA109E"/>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EA109E"/>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EA109E"/>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EA109E"/>
    <w:pPr>
      <w:spacing w:after="0"/>
      <w:jc w:val="left"/>
      <w:outlineLvl w:val="3"/>
    </w:pPr>
    <w:rPr>
      <w:i/>
      <w:iCs/>
      <w:smallCaps/>
      <w:spacing w:val="10"/>
      <w:sz w:val="22"/>
      <w:szCs w:val="22"/>
    </w:rPr>
  </w:style>
  <w:style w:type="paragraph" w:styleId="Ttulo5">
    <w:name w:val="heading 5"/>
    <w:basedOn w:val="Normal"/>
    <w:next w:val="Normal"/>
    <w:link w:val="Ttulo5Car"/>
    <w:uiPriority w:val="9"/>
    <w:unhideWhenUsed/>
    <w:qFormat/>
    <w:rsid w:val="00EA109E"/>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ar"/>
    <w:uiPriority w:val="9"/>
    <w:semiHidden/>
    <w:unhideWhenUsed/>
    <w:qFormat/>
    <w:rsid w:val="00EA109E"/>
    <w:pPr>
      <w:spacing w:after="0"/>
      <w:jc w:val="left"/>
      <w:outlineLvl w:val="5"/>
    </w:pPr>
    <w:rPr>
      <w:smallCaps/>
      <w:color w:val="70AD47" w:themeColor="accent6"/>
      <w:spacing w:val="5"/>
      <w:sz w:val="22"/>
      <w:szCs w:val="22"/>
    </w:rPr>
  </w:style>
  <w:style w:type="paragraph" w:styleId="Ttulo7">
    <w:name w:val="heading 7"/>
    <w:basedOn w:val="Normal"/>
    <w:next w:val="Normal"/>
    <w:link w:val="Ttulo7Car"/>
    <w:uiPriority w:val="9"/>
    <w:semiHidden/>
    <w:unhideWhenUsed/>
    <w:qFormat/>
    <w:rsid w:val="00EA109E"/>
    <w:pPr>
      <w:spacing w:after="0"/>
      <w:jc w:val="left"/>
      <w:outlineLvl w:val="6"/>
    </w:pPr>
    <w:rPr>
      <w:b/>
      <w:bCs/>
      <w:smallCaps/>
      <w:color w:val="70AD47" w:themeColor="accent6"/>
      <w:spacing w:val="10"/>
    </w:rPr>
  </w:style>
  <w:style w:type="paragraph" w:styleId="Ttulo8">
    <w:name w:val="heading 8"/>
    <w:basedOn w:val="Normal"/>
    <w:next w:val="Normal"/>
    <w:link w:val="Ttulo8Car"/>
    <w:uiPriority w:val="9"/>
    <w:semiHidden/>
    <w:unhideWhenUsed/>
    <w:qFormat/>
    <w:rsid w:val="00EA109E"/>
    <w:pPr>
      <w:spacing w:after="0"/>
      <w:jc w:val="left"/>
      <w:outlineLvl w:val="7"/>
    </w:pPr>
    <w:rPr>
      <w:b/>
      <w:bCs/>
      <w:i/>
      <w:iCs/>
      <w:smallCaps/>
      <w:color w:val="538135" w:themeColor="accent6" w:themeShade="BF"/>
    </w:rPr>
  </w:style>
  <w:style w:type="paragraph" w:styleId="Ttulo9">
    <w:name w:val="heading 9"/>
    <w:basedOn w:val="Normal"/>
    <w:next w:val="Normal"/>
    <w:link w:val="Ttulo9Car"/>
    <w:uiPriority w:val="9"/>
    <w:semiHidden/>
    <w:unhideWhenUsed/>
    <w:qFormat/>
    <w:rsid w:val="00EA109E"/>
    <w:pPr>
      <w:spacing w:after="0"/>
      <w:jc w:val="left"/>
      <w:outlineLvl w:val="8"/>
    </w:pPr>
    <w:rPr>
      <w:b/>
      <w:bCs/>
      <w:i/>
      <w:iCs/>
      <w:smallCap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A109E"/>
    <w:pPr>
      <w:spacing w:after="0" w:line="240" w:lineRule="auto"/>
    </w:pPr>
  </w:style>
  <w:style w:type="character" w:customStyle="1" w:styleId="SinespaciadoCar">
    <w:name w:val="Sin espaciado Car"/>
    <w:basedOn w:val="Fuentedeprrafopredeter"/>
    <w:link w:val="Sinespaciado"/>
    <w:uiPriority w:val="1"/>
    <w:rsid w:val="00976AB2"/>
  </w:style>
  <w:style w:type="paragraph" w:styleId="Subttulo">
    <w:name w:val="Subtitle"/>
    <w:basedOn w:val="Normal"/>
    <w:next w:val="Normal"/>
    <w:link w:val="SubttuloCar"/>
    <w:uiPriority w:val="11"/>
    <w:qFormat/>
    <w:rsid w:val="00EA109E"/>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EA109E"/>
    <w:rPr>
      <w:rFonts w:asciiTheme="majorHAnsi" w:eastAsiaTheme="majorEastAsia" w:hAnsiTheme="majorHAnsi" w:cstheme="majorBidi"/>
    </w:rPr>
  </w:style>
  <w:style w:type="character" w:styleId="nfasissutil">
    <w:name w:val="Subtle Emphasis"/>
    <w:uiPriority w:val="19"/>
    <w:qFormat/>
    <w:rsid w:val="00EA109E"/>
    <w:rPr>
      <w:i/>
      <w:iCs/>
    </w:rPr>
  </w:style>
  <w:style w:type="character" w:styleId="nfasis">
    <w:name w:val="Emphasis"/>
    <w:uiPriority w:val="20"/>
    <w:qFormat/>
    <w:rsid w:val="00EA109E"/>
    <w:rPr>
      <w:b/>
      <w:bCs/>
      <w:i/>
      <w:iCs/>
      <w:spacing w:val="10"/>
    </w:rPr>
  </w:style>
  <w:style w:type="character" w:customStyle="1" w:styleId="Ttulo1Car">
    <w:name w:val="Título 1 Car"/>
    <w:basedOn w:val="Fuentedeprrafopredeter"/>
    <w:link w:val="Ttulo1"/>
    <w:uiPriority w:val="9"/>
    <w:rsid w:val="00EA109E"/>
    <w:rPr>
      <w:smallCaps/>
      <w:spacing w:val="5"/>
      <w:sz w:val="32"/>
      <w:szCs w:val="32"/>
    </w:rPr>
  </w:style>
  <w:style w:type="character" w:customStyle="1" w:styleId="Ttulo2Car">
    <w:name w:val="Título 2 Car"/>
    <w:basedOn w:val="Fuentedeprrafopredeter"/>
    <w:link w:val="Ttulo2"/>
    <w:uiPriority w:val="9"/>
    <w:rsid w:val="00EA109E"/>
    <w:rPr>
      <w:smallCaps/>
      <w:spacing w:val="5"/>
      <w:sz w:val="28"/>
      <w:szCs w:val="28"/>
    </w:rPr>
  </w:style>
  <w:style w:type="character" w:customStyle="1" w:styleId="Ttulo3Car">
    <w:name w:val="Título 3 Car"/>
    <w:basedOn w:val="Fuentedeprrafopredeter"/>
    <w:link w:val="Ttulo3"/>
    <w:uiPriority w:val="9"/>
    <w:rsid w:val="00EA109E"/>
    <w:rPr>
      <w:smallCaps/>
      <w:spacing w:val="5"/>
      <w:sz w:val="24"/>
      <w:szCs w:val="24"/>
    </w:rPr>
  </w:style>
  <w:style w:type="character" w:customStyle="1" w:styleId="Ttulo4Car">
    <w:name w:val="Título 4 Car"/>
    <w:basedOn w:val="Fuentedeprrafopredeter"/>
    <w:link w:val="Ttulo4"/>
    <w:uiPriority w:val="9"/>
    <w:rsid w:val="00EA109E"/>
    <w:rPr>
      <w:i/>
      <w:iCs/>
      <w:smallCaps/>
      <w:spacing w:val="10"/>
      <w:sz w:val="22"/>
      <w:szCs w:val="22"/>
    </w:rPr>
  </w:style>
  <w:style w:type="character" w:customStyle="1" w:styleId="Ttulo5Car">
    <w:name w:val="Título 5 Car"/>
    <w:basedOn w:val="Fuentedeprrafopredeter"/>
    <w:link w:val="Ttulo5"/>
    <w:uiPriority w:val="9"/>
    <w:rsid w:val="00EA109E"/>
    <w:rPr>
      <w:smallCaps/>
      <w:color w:val="538135" w:themeColor="accent6" w:themeShade="BF"/>
      <w:spacing w:val="10"/>
      <w:sz w:val="22"/>
      <w:szCs w:val="22"/>
    </w:rPr>
  </w:style>
  <w:style w:type="character" w:customStyle="1" w:styleId="Ttulo6Car">
    <w:name w:val="Título 6 Car"/>
    <w:basedOn w:val="Fuentedeprrafopredeter"/>
    <w:link w:val="Ttulo6"/>
    <w:uiPriority w:val="9"/>
    <w:semiHidden/>
    <w:rsid w:val="00EA109E"/>
    <w:rPr>
      <w:smallCaps/>
      <w:color w:val="70AD47" w:themeColor="accent6"/>
      <w:spacing w:val="5"/>
      <w:sz w:val="22"/>
      <w:szCs w:val="22"/>
    </w:rPr>
  </w:style>
  <w:style w:type="character" w:customStyle="1" w:styleId="Ttulo7Car">
    <w:name w:val="Título 7 Car"/>
    <w:basedOn w:val="Fuentedeprrafopredeter"/>
    <w:link w:val="Ttulo7"/>
    <w:uiPriority w:val="9"/>
    <w:semiHidden/>
    <w:rsid w:val="00EA109E"/>
    <w:rPr>
      <w:b/>
      <w:bCs/>
      <w:smallCaps/>
      <w:color w:val="70AD47" w:themeColor="accent6"/>
      <w:spacing w:val="10"/>
    </w:rPr>
  </w:style>
  <w:style w:type="character" w:customStyle="1" w:styleId="Ttulo8Car">
    <w:name w:val="Título 8 Car"/>
    <w:basedOn w:val="Fuentedeprrafopredeter"/>
    <w:link w:val="Ttulo8"/>
    <w:uiPriority w:val="9"/>
    <w:semiHidden/>
    <w:rsid w:val="00EA109E"/>
    <w:rPr>
      <w:b/>
      <w:bCs/>
      <w:i/>
      <w:iCs/>
      <w:smallCaps/>
      <w:color w:val="538135" w:themeColor="accent6" w:themeShade="BF"/>
    </w:rPr>
  </w:style>
  <w:style w:type="character" w:customStyle="1" w:styleId="Ttulo9Car">
    <w:name w:val="Título 9 Car"/>
    <w:basedOn w:val="Fuentedeprrafopredeter"/>
    <w:link w:val="Ttulo9"/>
    <w:uiPriority w:val="9"/>
    <w:semiHidden/>
    <w:rsid w:val="00EA109E"/>
    <w:rPr>
      <w:b/>
      <w:bCs/>
      <w:i/>
      <w:iCs/>
      <w:smallCaps/>
      <w:color w:val="385623" w:themeColor="accent6" w:themeShade="80"/>
    </w:rPr>
  </w:style>
  <w:style w:type="paragraph" w:styleId="Descripcin">
    <w:name w:val="caption"/>
    <w:basedOn w:val="Normal"/>
    <w:next w:val="Normal"/>
    <w:uiPriority w:val="35"/>
    <w:semiHidden/>
    <w:unhideWhenUsed/>
    <w:qFormat/>
    <w:rsid w:val="00EA109E"/>
    <w:rPr>
      <w:b/>
      <w:bCs/>
      <w:caps/>
      <w:sz w:val="16"/>
      <w:szCs w:val="16"/>
    </w:rPr>
  </w:style>
  <w:style w:type="paragraph" w:styleId="Ttulo">
    <w:name w:val="Title"/>
    <w:basedOn w:val="Normal"/>
    <w:next w:val="Normal"/>
    <w:link w:val="TtuloCar"/>
    <w:uiPriority w:val="10"/>
    <w:qFormat/>
    <w:rsid w:val="00EA109E"/>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EA109E"/>
    <w:rPr>
      <w:smallCaps/>
      <w:color w:val="262626" w:themeColor="text1" w:themeTint="D9"/>
      <w:sz w:val="52"/>
      <w:szCs w:val="52"/>
    </w:rPr>
  </w:style>
  <w:style w:type="character" w:styleId="Textoennegrita">
    <w:name w:val="Strong"/>
    <w:uiPriority w:val="22"/>
    <w:qFormat/>
    <w:rsid w:val="00EA109E"/>
    <w:rPr>
      <w:b/>
      <w:bCs/>
      <w:color w:val="70AD47" w:themeColor="accent6"/>
    </w:rPr>
  </w:style>
  <w:style w:type="paragraph" w:styleId="Cita">
    <w:name w:val="Quote"/>
    <w:basedOn w:val="Normal"/>
    <w:next w:val="Normal"/>
    <w:link w:val="CitaCar"/>
    <w:uiPriority w:val="29"/>
    <w:qFormat/>
    <w:rsid w:val="00EA109E"/>
    <w:rPr>
      <w:i/>
      <w:iCs/>
    </w:rPr>
  </w:style>
  <w:style w:type="character" w:customStyle="1" w:styleId="CitaCar">
    <w:name w:val="Cita Car"/>
    <w:basedOn w:val="Fuentedeprrafopredeter"/>
    <w:link w:val="Cita"/>
    <w:uiPriority w:val="29"/>
    <w:rsid w:val="00EA109E"/>
    <w:rPr>
      <w:i/>
      <w:iCs/>
    </w:rPr>
  </w:style>
  <w:style w:type="paragraph" w:styleId="Citadestacada">
    <w:name w:val="Intense Quote"/>
    <w:basedOn w:val="Normal"/>
    <w:next w:val="Normal"/>
    <w:link w:val="CitadestacadaCar"/>
    <w:uiPriority w:val="30"/>
    <w:qFormat/>
    <w:rsid w:val="00EA109E"/>
    <w:pPr>
      <w:pBdr>
        <w:top w:val="single" w:sz="8" w:space="1" w:color="70AD47"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EA109E"/>
    <w:rPr>
      <w:b/>
      <w:bCs/>
      <w:i/>
      <w:iCs/>
    </w:rPr>
  </w:style>
  <w:style w:type="character" w:styleId="nfasisintenso">
    <w:name w:val="Intense Emphasis"/>
    <w:uiPriority w:val="21"/>
    <w:qFormat/>
    <w:rsid w:val="00EA109E"/>
    <w:rPr>
      <w:b/>
      <w:bCs/>
      <w:i/>
      <w:iCs/>
      <w:color w:val="70AD47" w:themeColor="accent6"/>
      <w:spacing w:val="10"/>
    </w:rPr>
  </w:style>
  <w:style w:type="character" w:styleId="Referenciasutil">
    <w:name w:val="Subtle Reference"/>
    <w:uiPriority w:val="31"/>
    <w:qFormat/>
    <w:rsid w:val="00EA109E"/>
    <w:rPr>
      <w:b/>
      <w:bCs/>
    </w:rPr>
  </w:style>
  <w:style w:type="character" w:styleId="Referenciaintensa">
    <w:name w:val="Intense Reference"/>
    <w:uiPriority w:val="32"/>
    <w:qFormat/>
    <w:rsid w:val="00EA109E"/>
    <w:rPr>
      <w:b/>
      <w:bCs/>
      <w:smallCaps/>
      <w:spacing w:val="5"/>
      <w:sz w:val="22"/>
      <w:szCs w:val="22"/>
      <w:u w:val="single"/>
    </w:rPr>
  </w:style>
  <w:style w:type="character" w:styleId="Ttulodellibro">
    <w:name w:val="Book Title"/>
    <w:uiPriority w:val="33"/>
    <w:qFormat/>
    <w:rsid w:val="00EA109E"/>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EA109E"/>
    <w:pPr>
      <w:outlineLvl w:val="9"/>
    </w:pPr>
  </w:style>
  <w:style w:type="table" w:styleId="Tablaconcuadrcula">
    <w:name w:val="Table Grid"/>
    <w:basedOn w:val="Tablanormal"/>
    <w:uiPriority w:val="59"/>
    <w:rsid w:val="004D4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Titulo de Fígura,TITULO A"/>
    <w:basedOn w:val="Normal"/>
    <w:link w:val="PrrafodelistaCar"/>
    <w:uiPriority w:val="34"/>
    <w:qFormat/>
    <w:rsid w:val="004D4EF6"/>
    <w:pPr>
      <w:spacing w:after="160" w:line="259" w:lineRule="auto"/>
      <w:ind w:left="720"/>
      <w:contextualSpacing/>
      <w:jc w:val="left"/>
    </w:pPr>
    <w:rPr>
      <w:rFonts w:eastAsiaTheme="minorHAnsi"/>
      <w:sz w:val="22"/>
      <w:szCs w:val="22"/>
    </w:rPr>
  </w:style>
  <w:style w:type="character" w:customStyle="1" w:styleId="PrrafodelistaCar">
    <w:name w:val="Párrafo de lista Car"/>
    <w:aliases w:val="Titulo de Fígura Car,TITULO A Car"/>
    <w:link w:val="Prrafodelista"/>
    <w:uiPriority w:val="34"/>
    <w:qFormat/>
    <w:locked/>
    <w:rsid w:val="004D4EF6"/>
    <w:rPr>
      <w:rFonts w:eastAsiaTheme="minorHAnsi"/>
      <w:sz w:val="22"/>
      <w:szCs w:val="22"/>
    </w:rPr>
  </w:style>
  <w:style w:type="character" w:styleId="Hipervnculo">
    <w:name w:val="Hyperlink"/>
    <w:basedOn w:val="Fuentedeprrafopredeter"/>
    <w:uiPriority w:val="99"/>
    <w:unhideWhenUsed/>
    <w:rsid w:val="00AD7AE6"/>
    <w:rPr>
      <w:color w:val="0563C1" w:themeColor="hyperlink"/>
      <w:u w:val="single"/>
    </w:rPr>
  </w:style>
  <w:style w:type="paragraph" w:styleId="Textonotapie">
    <w:name w:val="footnote text"/>
    <w:aliases w:val="ft,Texto nota pie Car Car Car,Texto nota pie Car Car Car Car,Texto nota pie Car Car Car Car Car Car Car,Texto nota pie1,Texto nota pie Car Car Car1"/>
    <w:basedOn w:val="Normal"/>
    <w:link w:val="TextonotapieCar"/>
    <w:uiPriority w:val="99"/>
    <w:unhideWhenUsed/>
    <w:rsid w:val="008D1304"/>
    <w:pPr>
      <w:spacing w:after="0" w:line="240" w:lineRule="auto"/>
    </w:pPr>
  </w:style>
  <w:style w:type="character" w:customStyle="1" w:styleId="TextonotapieCar">
    <w:name w:val="Texto nota pie Car"/>
    <w:aliases w:val="ft Car,Texto nota pie Car Car Car Car1,Texto nota pie Car Car Car Car Car,Texto nota pie Car Car Car Car Car Car Car Car,Texto nota pie1 Car,Texto nota pie Car Car Car1 Car"/>
    <w:basedOn w:val="Fuentedeprrafopredeter"/>
    <w:link w:val="Textonotapie"/>
    <w:uiPriority w:val="99"/>
    <w:rsid w:val="008D1304"/>
  </w:style>
  <w:style w:type="character" w:styleId="Refdenotaalpie">
    <w:name w:val="footnote reference"/>
    <w:basedOn w:val="Fuentedeprrafopredeter"/>
    <w:uiPriority w:val="99"/>
    <w:unhideWhenUsed/>
    <w:rsid w:val="008D1304"/>
    <w:rPr>
      <w:vertAlign w:val="superscript"/>
    </w:rPr>
  </w:style>
  <w:style w:type="table" w:customStyle="1" w:styleId="Tabladecuadrcula1clara1">
    <w:name w:val="Tabla de cuadrícula 1 clara1"/>
    <w:basedOn w:val="Tablanormal"/>
    <w:uiPriority w:val="46"/>
    <w:rsid w:val="002310C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comentario">
    <w:name w:val="annotation text"/>
    <w:basedOn w:val="Normal"/>
    <w:link w:val="TextocomentarioCar"/>
    <w:uiPriority w:val="99"/>
    <w:semiHidden/>
    <w:unhideWhenUsed/>
    <w:rsid w:val="0027027A"/>
    <w:pPr>
      <w:spacing w:line="240" w:lineRule="auto"/>
    </w:pPr>
  </w:style>
  <w:style w:type="character" w:customStyle="1" w:styleId="TextocomentarioCar">
    <w:name w:val="Texto comentario Car"/>
    <w:basedOn w:val="Fuentedeprrafopredeter"/>
    <w:link w:val="Textocomentario"/>
    <w:uiPriority w:val="99"/>
    <w:semiHidden/>
    <w:rsid w:val="0027027A"/>
  </w:style>
  <w:style w:type="paragraph" w:styleId="Asuntodelcomentario">
    <w:name w:val="annotation subject"/>
    <w:basedOn w:val="Textocomentario"/>
    <w:next w:val="Textocomentario"/>
    <w:link w:val="AsuntodelcomentarioCar"/>
    <w:uiPriority w:val="99"/>
    <w:semiHidden/>
    <w:unhideWhenUsed/>
    <w:rsid w:val="0027027A"/>
    <w:pPr>
      <w:jc w:val="left"/>
    </w:pPr>
    <w:rPr>
      <w:rFonts w:eastAsiaTheme="minorHAnsi"/>
      <w:b/>
      <w:bCs/>
    </w:rPr>
  </w:style>
  <w:style w:type="character" w:customStyle="1" w:styleId="AsuntodelcomentarioCar">
    <w:name w:val="Asunto del comentario Car"/>
    <w:basedOn w:val="TextocomentarioCar"/>
    <w:link w:val="Asuntodelcomentario"/>
    <w:uiPriority w:val="99"/>
    <w:semiHidden/>
    <w:rsid w:val="0027027A"/>
    <w:rPr>
      <w:rFonts w:eastAsiaTheme="minorHAnsi"/>
      <w:b/>
      <w:bCs/>
    </w:rPr>
  </w:style>
  <w:style w:type="paragraph" w:styleId="Textodeglobo">
    <w:name w:val="Balloon Text"/>
    <w:basedOn w:val="Normal"/>
    <w:link w:val="TextodegloboCar"/>
    <w:uiPriority w:val="99"/>
    <w:semiHidden/>
    <w:unhideWhenUsed/>
    <w:rsid w:val="00A900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0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980465">
      <w:bodyDiv w:val="1"/>
      <w:marLeft w:val="0"/>
      <w:marRight w:val="0"/>
      <w:marTop w:val="0"/>
      <w:marBottom w:val="0"/>
      <w:divBdr>
        <w:top w:val="none" w:sz="0" w:space="0" w:color="auto"/>
        <w:left w:val="none" w:sz="0" w:space="0" w:color="auto"/>
        <w:bottom w:val="none" w:sz="0" w:space="0" w:color="auto"/>
        <w:right w:val="none" w:sz="0" w:space="0" w:color="auto"/>
      </w:divBdr>
    </w:div>
    <w:div w:id="300498898">
      <w:bodyDiv w:val="1"/>
      <w:marLeft w:val="0"/>
      <w:marRight w:val="0"/>
      <w:marTop w:val="0"/>
      <w:marBottom w:val="0"/>
      <w:divBdr>
        <w:top w:val="none" w:sz="0" w:space="0" w:color="auto"/>
        <w:left w:val="none" w:sz="0" w:space="0" w:color="auto"/>
        <w:bottom w:val="none" w:sz="0" w:space="0" w:color="auto"/>
        <w:right w:val="none" w:sz="0" w:space="0" w:color="auto"/>
      </w:divBdr>
    </w:div>
    <w:div w:id="414324141">
      <w:bodyDiv w:val="1"/>
      <w:marLeft w:val="0"/>
      <w:marRight w:val="0"/>
      <w:marTop w:val="0"/>
      <w:marBottom w:val="0"/>
      <w:divBdr>
        <w:top w:val="none" w:sz="0" w:space="0" w:color="auto"/>
        <w:left w:val="none" w:sz="0" w:space="0" w:color="auto"/>
        <w:bottom w:val="none" w:sz="0" w:space="0" w:color="auto"/>
        <w:right w:val="none" w:sz="0" w:space="0" w:color="auto"/>
      </w:divBdr>
    </w:div>
    <w:div w:id="624190889">
      <w:bodyDiv w:val="1"/>
      <w:marLeft w:val="0"/>
      <w:marRight w:val="0"/>
      <w:marTop w:val="0"/>
      <w:marBottom w:val="0"/>
      <w:divBdr>
        <w:top w:val="none" w:sz="0" w:space="0" w:color="auto"/>
        <w:left w:val="none" w:sz="0" w:space="0" w:color="auto"/>
        <w:bottom w:val="none" w:sz="0" w:space="0" w:color="auto"/>
        <w:right w:val="none" w:sz="0" w:space="0" w:color="auto"/>
      </w:divBdr>
    </w:div>
    <w:div w:id="706563203">
      <w:bodyDiv w:val="1"/>
      <w:marLeft w:val="0"/>
      <w:marRight w:val="0"/>
      <w:marTop w:val="0"/>
      <w:marBottom w:val="0"/>
      <w:divBdr>
        <w:top w:val="none" w:sz="0" w:space="0" w:color="auto"/>
        <w:left w:val="none" w:sz="0" w:space="0" w:color="auto"/>
        <w:bottom w:val="none" w:sz="0" w:space="0" w:color="auto"/>
        <w:right w:val="none" w:sz="0" w:space="0" w:color="auto"/>
      </w:divBdr>
    </w:div>
    <w:div w:id="803473141">
      <w:bodyDiv w:val="1"/>
      <w:marLeft w:val="0"/>
      <w:marRight w:val="0"/>
      <w:marTop w:val="0"/>
      <w:marBottom w:val="0"/>
      <w:divBdr>
        <w:top w:val="none" w:sz="0" w:space="0" w:color="auto"/>
        <w:left w:val="none" w:sz="0" w:space="0" w:color="auto"/>
        <w:bottom w:val="none" w:sz="0" w:space="0" w:color="auto"/>
        <w:right w:val="none" w:sz="0" w:space="0" w:color="auto"/>
      </w:divBdr>
    </w:div>
    <w:div w:id="969281802">
      <w:bodyDiv w:val="1"/>
      <w:marLeft w:val="0"/>
      <w:marRight w:val="0"/>
      <w:marTop w:val="0"/>
      <w:marBottom w:val="0"/>
      <w:divBdr>
        <w:top w:val="none" w:sz="0" w:space="0" w:color="auto"/>
        <w:left w:val="none" w:sz="0" w:space="0" w:color="auto"/>
        <w:bottom w:val="none" w:sz="0" w:space="0" w:color="auto"/>
        <w:right w:val="none" w:sz="0" w:space="0" w:color="auto"/>
      </w:divBdr>
    </w:div>
    <w:div w:id="1045254739">
      <w:bodyDiv w:val="1"/>
      <w:marLeft w:val="0"/>
      <w:marRight w:val="0"/>
      <w:marTop w:val="0"/>
      <w:marBottom w:val="0"/>
      <w:divBdr>
        <w:top w:val="none" w:sz="0" w:space="0" w:color="auto"/>
        <w:left w:val="none" w:sz="0" w:space="0" w:color="auto"/>
        <w:bottom w:val="none" w:sz="0" w:space="0" w:color="auto"/>
        <w:right w:val="none" w:sz="0" w:space="0" w:color="auto"/>
      </w:divBdr>
    </w:div>
    <w:div w:id="1240287675">
      <w:bodyDiv w:val="1"/>
      <w:marLeft w:val="0"/>
      <w:marRight w:val="0"/>
      <w:marTop w:val="0"/>
      <w:marBottom w:val="0"/>
      <w:divBdr>
        <w:top w:val="none" w:sz="0" w:space="0" w:color="auto"/>
        <w:left w:val="none" w:sz="0" w:space="0" w:color="auto"/>
        <w:bottom w:val="none" w:sz="0" w:space="0" w:color="auto"/>
        <w:right w:val="none" w:sz="0" w:space="0" w:color="auto"/>
      </w:divBdr>
    </w:div>
    <w:div w:id="1351950433">
      <w:bodyDiv w:val="1"/>
      <w:marLeft w:val="0"/>
      <w:marRight w:val="0"/>
      <w:marTop w:val="0"/>
      <w:marBottom w:val="0"/>
      <w:divBdr>
        <w:top w:val="none" w:sz="0" w:space="0" w:color="auto"/>
        <w:left w:val="none" w:sz="0" w:space="0" w:color="auto"/>
        <w:bottom w:val="none" w:sz="0" w:space="0" w:color="auto"/>
        <w:right w:val="none" w:sz="0" w:space="0" w:color="auto"/>
      </w:divBdr>
    </w:div>
    <w:div w:id="1422530992">
      <w:bodyDiv w:val="1"/>
      <w:marLeft w:val="0"/>
      <w:marRight w:val="0"/>
      <w:marTop w:val="0"/>
      <w:marBottom w:val="0"/>
      <w:divBdr>
        <w:top w:val="none" w:sz="0" w:space="0" w:color="auto"/>
        <w:left w:val="none" w:sz="0" w:space="0" w:color="auto"/>
        <w:bottom w:val="none" w:sz="0" w:space="0" w:color="auto"/>
        <w:right w:val="none" w:sz="0" w:space="0" w:color="auto"/>
      </w:divBdr>
    </w:div>
    <w:div w:id="1631549736">
      <w:bodyDiv w:val="1"/>
      <w:marLeft w:val="0"/>
      <w:marRight w:val="0"/>
      <w:marTop w:val="0"/>
      <w:marBottom w:val="0"/>
      <w:divBdr>
        <w:top w:val="none" w:sz="0" w:space="0" w:color="auto"/>
        <w:left w:val="none" w:sz="0" w:space="0" w:color="auto"/>
        <w:bottom w:val="none" w:sz="0" w:space="0" w:color="auto"/>
        <w:right w:val="none" w:sz="0" w:space="0" w:color="auto"/>
      </w:divBdr>
    </w:div>
    <w:div w:id="184597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w3.org/TR/vocab-dcat/" TargetMode="External"/><Relationship Id="rId1" Type="http://schemas.openxmlformats.org/officeDocument/2006/relationships/hyperlink" Target="http://semver.org/lang/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B09B41-0B2D-4724-9358-F41DC25D6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379</Words>
  <Characters>2164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Ocas Castope</dc:creator>
  <cp:lastModifiedBy>Walter</cp:lastModifiedBy>
  <cp:revision>3</cp:revision>
  <dcterms:created xsi:type="dcterms:W3CDTF">2020-03-03T17:43:00Z</dcterms:created>
  <dcterms:modified xsi:type="dcterms:W3CDTF">2020-05-19T03:34:00Z</dcterms:modified>
</cp:coreProperties>
</file>