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aconcuadrcula"/>
        <w:tblW w:w="9262" w:type="dxa"/>
        <w:jc w:val="center"/>
        <w:tblLook w:val="01E0" w:firstRow="1" w:lastRow="1" w:firstColumn="1" w:lastColumn="1" w:noHBand="0" w:noVBand="0"/>
      </w:tblPr>
      <w:tblGrid>
        <w:gridCol w:w="3080"/>
        <w:gridCol w:w="1570"/>
        <w:gridCol w:w="1572"/>
        <w:gridCol w:w="3040"/>
      </w:tblGrid>
      <w:tr w:rsidR="00B43617" w:rsidRPr="0085708F" w:rsidTr="008D2AFB">
        <w:trPr>
          <w:trHeight w:val="854"/>
          <w:jc w:val="center"/>
        </w:trPr>
        <w:tc>
          <w:tcPr>
            <w:tcW w:w="9262" w:type="dxa"/>
            <w:gridSpan w:val="4"/>
          </w:tcPr>
          <w:p w:rsidR="00B43617" w:rsidRPr="0085708F" w:rsidRDefault="00B43617" w:rsidP="008D2AFB">
            <w:pPr>
              <w:jc w:val="both"/>
              <w:rPr>
                <w:b/>
              </w:rPr>
            </w:pPr>
            <w:r w:rsidRPr="0085708F">
              <w:rPr>
                <w:noProof/>
              </w:rPr>
              <w:drawing>
                <wp:anchor distT="0" distB="0" distL="114300" distR="114300" simplePos="0" relativeHeight="251659264" behindDoc="0" locked="0" layoutInCell="1" allowOverlap="1" wp14:anchorId="2523D7D3" wp14:editId="6B1B846E">
                  <wp:simplePos x="0" y="0"/>
                  <wp:positionH relativeFrom="column">
                    <wp:posOffset>114935</wp:posOffset>
                  </wp:positionH>
                  <wp:positionV relativeFrom="paragraph">
                    <wp:posOffset>27305</wp:posOffset>
                  </wp:positionV>
                  <wp:extent cx="1847850" cy="581025"/>
                  <wp:effectExtent l="0" t="0" r="0" b="9525"/>
                  <wp:wrapThrough wrapText="bothSides">
                    <wp:wrapPolygon edited="0">
                      <wp:start x="0" y="0"/>
                      <wp:lineTo x="0" y="21246"/>
                      <wp:lineTo x="21377" y="21246"/>
                      <wp:lineTo x="21377" y="0"/>
                      <wp:lineTo x="0" y="0"/>
                    </wp:wrapPolygon>
                  </wp:wrapThrough>
                  <wp:docPr id="2" name="Imagen 1" descr="C:\Users\cdiaz.UPS\Desktop\logos ups-ius-ieee.jpg"/>
                  <wp:cNvGraphicFramePr/>
                  <a:graphic xmlns:a="http://schemas.openxmlformats.org/drawingml/2006/main">
                    <a:graphicData uri="http://schemas.openxmlformats.org/drawingml/2006/picture">
                      <pic:pic xmlns:pic="http://schemas.openxmlformats.org/drawingml/2006/picture">
                        <pic:nvPicPr>
                          <pic:cNvPr id="2" name="Imagen 1" descr="C:\Users\cdiaz.UPS\Desktop\logos ups-ius-ieee.jpg"/>
                          <pic:cNvPicPr/>
                        </pic:nvPicPr>
                        <pic:blipFill rotWithShape="1">
                          <a:blip r:embed="rId5" cstate="print">
                            <a:extLst>
                              <a:ext uri="{28A0092B-C50C-407E-A947-70E740481C1C}">
                                <a14:useLocalDpi xmlns:a14="http://schemas.microsoft.com/office/drawing/2010/main" val="0"/>
                              </a:ext>
                            </a:extLst>
                          </a:blip>
                          <a:srcRect l="27827" t="-1110" r="6284" b="59623"/>
                          <a:stretch/>
                        </pic:blipFill>
                        <pic:spPr bwMode="auto">
                          <a:xfrm>
                            <a:off x="0" y="0"/>
                            <a:ext cx="1847850" cy="581025"/>
                          </a:xfrm>
                          <a:prstGeom prst="rect">
                            <a:avLst/>
                          </a:prstGeom>
                          <a:noFill/>
                          <a:ln>
                            <a:noFill/>
                          </a:ln>
                          <a:extLst>
                            <a:ext uri="{53640926-AAD7-44D8-BBD7-CCE9431645EC}">
                              <a14:shadowObscured xmlns:a14="http://schemas.microsoft.com/office/drawing/2010/main"/>
                            </a:ext>
                          </a:extLst>
                        </pic:spPr>
                      </pic:pic>
                    </a:graphicData>
                  </a:graphic>
                </wp:anchor>
              </w:drawing>
            </w:r>
          </w:p>
          <w:p w:rsidR="00B43617" w:rsidRPr="0085708F" w:rsidRDefault="00B43617" w:rsidP="008D2AFB">
            <w:pPr>
              <w:jc w:val="center"/>
              <w:rPr>
                <w:b/>
              </w:rPr>
            </w:pPr>
            <w:r w:rsidRPr="0085708F">
              <w:rPr>
                <w:b/>
              </w:rPr>
              <w:t xml:space="preserve">M A N U A L   D E   P R O C E D I M I E N T O </w:t>
            </w:r>
          </w:p>
          <w:p w:rsidR="00B43617" w:rsidRPr="0085708F" w:rsidRDefault="00B43617" w:rsidP="008D2AFB">
            <w:pPr>
              <w:jc w:val="both"/>
              <w:rPr>
                <w:b/>
              </w:rPr>
            </w:pPr>
          </w:p>
        </w:tc>
      </w:tr>
      <w:tr w:rsidR="00B43617" w:rsidRPr="0085708F" w:rsidTr="008D2AFB">
        <w:trPr>
          <w:trHeight w:val="854"/>
          <w:jc w:val="center"/>
        </w:trPr>
        <w:tc>
          <w:tcPr>
            <w:tcW w:w="4650" w:type="dxa"/>
            <w:gridSpan w:val="2"/>
          </w:tcPr>
          <w:p w:rsidR="00B43617" w:rsidRPr="0085708F" w:rsidRDefault="00B43617" w:rsidP="008D2AFB">
            <w:pPr>
              <w:jc w:val="both"/>
              <w:rPr>
                <w:b/>
              </w:rPr>
            </w:pPr>
            <w:r w:rsidRPr="0085708F">
              <w:rPr>
                <w:b/>
              </w:rPr>
              <w:t>CARRERA: INGENIERÍA DE SISTEMAS</w:t>
            </w:r>
          </w:p>
        </w:tc>
        <w:tc>
          <w:tcPr>
            <w:tcW w:w="4612" w:type="dxa"/>
            <w:gridSpan w:val="2"/>
          </w:tcPr>
          <w:p w:rsidR="00B43617" w:rsidRPr="0085708F" w:rsidRDefault="00B43617" w:rsidP="008D2AFB">
            <w:pPr>
              <w:jc w:val="both"/>
              <w:rPr>
                <w:b/>
              </w:rPr>
            </w:pPr>
            <w:r>
              <w:rPr>
                <w:b/>
              </w:rPr>
              <w:t>PRÁCTICA: # 8</w:t>
            </w:r>
            <w:r w:rsidR="00E262EB">
              <w:rPr>
                <w:b/>
              </w:rPr>
              <w:t>.01</w:t>
            </w:r>
          </w:p>
        </w:tc>
      </w:tr>
      <w:tr w:rsidR="00B43617" w:rsidRPr="0085708F" w:rsidTr="008D2AFB">
        <w:trPr>
          <w:trHeight w:val="285"/>
          <w:jc w:val="center"/>
        </w:trPr>
        <w:tc>
          <w:tcPr>
            <w:tcW w:w="3080" w:type="dxa"/>
            <w:vMerge w:val="restart"/>
          </w:tcPr>
          <w:p w:rsidR="00B43617" w:rsidRPr="0085708F" w:rsidRDefault="00B43617" w:rsidP="008D2AFB">
            <w:pPr>
              <w:jc w:val="both"/>
              <w:rPr>
                <w:b/>
              </w:rPr>
            </w:pPr>
            <w:r w:rsidRPr="0085708F">
              <w:rPr>
                <w:b/>
              </w:rPr>
              <w:t>EQUIPO:</w:t>
            </w:r>
          </w:p>
          <w:p w:rsidR="00B43617" w:rsidRPr="0085708F" w:rsidRDefault="00B43617" w:rsidP="008D2AFB">
            <w:pPr>
              <w:jc w:val="both"/>
            </w:pPr>
            <w:r w:rsidRPr="0085708F">
              <w:t>Luis Ramón</w:t>
            </w:r>
          </w:p>
          <w:p w:rsidR="00B43617" w:rsidRDefault="00B43617" w:rsidP="008D2AFB">
            <w:pPr>
              <w:jc w:val="both"/>
            </w:pPr>
            <w:r>
              <w:t>Natalie Sánchez</w:t>
            </w:r>
          </w:p>
          <w:p w:rsidR="00B43617" w:rsidRDefault="00B43617" w:rsidP="008D2AFB">
            <w:pPr>
              <w:jc w:val="both"/>
            </w:pPr>
            <w:r>
              <w:t>Oscar Morocho</w:t>
            </w:r>
          </w:p>
          <w:p w:rsidR="00E262EB" w:rsidRPr="00D5424F" w:rsidRDefault="00E262EB" w:rsidP="008D2AFB">
            <w:pPr>
              <w:jc w:val="both"/>
            </w:pPr>
          </w:p>
          <w:p w:rsidR="00B43617" w:rsidRPr="0085708F" w:rsidRDefault="00B43617" w:rsidP="008D2AFB">
            <w:pPr>
              <w:jc w:val="both"/>
              <w:rPr>
                <w:b/>
              </w:rPr>
            </w:pPr>
            <w:r w:rsidRPr="0085708F">
              <w:rPr>
                <w:b/>
              </w:rPr>
              <w:t>Responsable /Equipo.:</w:t>
            </w:r>
          </w:p>
          <w:p w:rsidR="00B43617" w:rsidRPr="0085708F" w:rsidRDefault="00B43617" w:rsidP="008D2AFB">
            <w:pPr>
              <w:jc w:val="both"/>
            </w:pPr>
            <w:r>
              <w:t>Luis Ramón</w:t>
            </w:r>
          </w:p>
          <w:p w:rsidR="00B43617" w:rsidRPr="0085708F" w:rsidRDefault="00B43617" w:rsidP="008D2AFB">
            <w:pPr>
              <w:jc w:val="both"/>
            </w:pPr>
          </w:p>
          <w:p w:rsidR="00B43617" w:rsidRPr="0085708F" w:rsidRDefault="00B43617" w:rsidP="008D2AFB">
            <w:pPr>
              <w:jc w:val="both"/>
              <w:rPr>
                <w:b/>
              </w:rPr>
            </w:pPr>
            <w:r w:rsidRPr="0085708F">
              <w:rPr>
                <w:b/>
              </w:rPr>
              <w:t>Accesorios:</w:t>
            </w:r>
          </w:p>
          <w:p w:rsidR="00B43617" w:rsidRPr="0085708F" w:rsidRDefault="00B43617" w:rsidP="008D2AFB">
            <w:pPr>
              <w:jc w:val="both"/>
              <w:rPr>
                <w:b/>
              </w:rPr>
            </w:pPr>
          </w:p>
        </w:tc>
        <w:tc>
          <w:tcPr>
            <w:tcW w:w="3142" w:type="dxa"/>
            <w:gridSpan w:val="2"/>
          </w:tcPr>
          <w:p w:rsidR="00B43617" w:rsidRPr="0085708F" w:rsidRDefault="00B43617" w:rsidP="008D2AFB">
            <w:pPr>
              <w:jc w:val="both"/>
              <w:rPr>
                <w:b/>
              </w:rPr>
            </w:pPr>
            <w:r w:rsidRPr="0085708F">
              <w:rPr>
                <w:b/>
              </w:rPr>
              <w:t>CÁTEDRA O MATERIA RELACIONADA</w:t>
            </w:r>
          </w:p>
        </w:tc>
        <w:tc>
          <w:tcPr>
            <w:tcW w:w="3040" w:type="dxa"/>
            <w:vMerge w:val="restart"/>
          </w:tcPr>
          <w:p w:rsidR="00B43617" w:rsidRPr="0085708F" w:rsidRDefault="00B43617" w:rsidP="008D2AFB">
            <w:pPr>
              <w:jc w:val="both"/>
              <w:rPr>
                <w:b/>
              </w:rPr>
            </w:pPr>
            <w:r w:rsidRPr="0085708F">
              <w:rPr>
                <w:b/>
              </w:rPr>
              <w:t>REVISIÓN N°: 1</w:t>
            </w:r>
          </w:p>
          <w:p w:rsidR="00B43617" w:rsidRPr="0085708F" w:rsidRDefault="00B43617" w:rsidP="008D2AFB">
            <w:pPr>
              <w:jc w:val="both"/>
              <w:rPr>
                <w:b/>
              </w:rPr>
            </w:pPr>
          </w:p>
          <w:p w:rsidR="00B43617" w:rsidRPr="0085708F" w:rsidRDefault="00B43617" w:rsidP="008D2AFB">
            <w:pPr>
              <w:jc w:val="both"/>
              <w:rPr>
                <w:b/>
              </w:rPr>
            </w:pPr>
          </w:p>
          <w:p w:rsidR="00B43617" w:rsidRPr="0085708F" w:rsidRDefault="00B43617" w:rsidP="008D2AFB">
            <w:pPr>
              <w:jc w:val="both"/>
              <w:rPr>
                <w:b/>
              </w:rPr>
            </w:pPr>
            <w:r w:rsidRPr="0085708F">
              <w:rPr>
                <w:b/>
              </w:rPr>
              <w:t>EDICIÓN: 1</w:t>
            </w:r>
          </w:p>
        </w:tc>
      </w:tr>
      <w:tr w:rsidR="00B43617" w:rsidRPr="0085708F" w:rsidTr="008D2AFB">
        <w:tblPrEx>
          <w:tblCellMar>
            <w:left w:w="70" w:type="dxa"/>
            <w:right w:w="70" w:type="dxa"/>
          </w:tblCellMar>
        </w:tblPrEx>
        <w:trPr>
          <w:trHeight w:val="171"/>
          <w:jc w:val="center"/>
        </w:trPr>
        <w:tc>
          <w:tcPr>
            <w:tcW w:w="3080" w:type="dxa"/>
            <w:vMerge/>
          </w:tcPr>
          <w:p w:rsidR="00B43617" w:rsidRPr="0085708F" w:rsidRDefault="00B43617" w:rsidP="008D2AFB">
            <w:pPr>
              <w:jc w:val="both"/>
              <w:rPr>
                <w:b/>
              </w:rPr>
            </w:pPr>
          </w:p>
        </w:tc>
        <w:tc>
          <w:tcPr>
            <w:tcW w:w="3142" w:type="dxa"/>
            <w:gridSpan w:val="2"/>
          </w:tcPr>
          <w:p w:rsidR="00B43617" w:rsidRPr="0085708F" w:rsidRDefault="00B43617" w:rsidP="008D2AFB">
            <w:pPr>
              <w:jc w:val="center"/>
              <w:rPr>
                <w:b/>
              </w:rPr>
            </w:pPr>
            <w:r>
              <w:rPr>
                <w:b/>
              </w:rPr>
              <w:t>Ingeniería de Software</w:t>
            </w:r>
          </w:p>
        </w:tc>
        <w:tc>
          <w:tcPr>
            <w:tcW w:w="3040" w:type="dxa"/>
            <w:vMerge/>
          </w:tcPr>
          <w:p w:rsidR="00B43617" w:rsidRPr="0085708F" w:rsidRDefault="00B43617" w:rsidP="008D2AFB">
            <w:pPr>
              <w:jc w:val="both"/>
              <w:rPr>
                <w:b/>
              </w:rPr>
            </w:pPr>
          </w:p>
        </w:tc>
      </w:tr>
      <w:tr w:rsidR="00B43617" w:rsidRPr="0085708F" w:rsidTr="008D2AFB">
        <w:trPr>
          <w:trHeight w:val="854"/>
          <w:jc w:val="center"/>
        </w:trPr>
        <w:tc>
          <w:tcPr>
            <w:tcW w:w="3080" w:type="dxa"/>
          </w:tcPr>
          <w:p w:rsidR="00B43617" w:rsidRPr="0085708F" w:rsidRDefault="00B43617" w:rsidP="008D2AFB">
            <w:pPr>
              <w:jc w:val="both"/>
              <w:rPr>
                <w:b/>
              </w:rPr>
            </w:pPr>
            <w:r w:rsidRPr="0085708F">
              <w:rPr>
                <w:b/>
              </w:rPr>
              <w:t>DOCENTE:</w:t>
            </w:r>
          </w:p>
          <w:p w:rsidR="00B43617" w:rsidRPr="0085708F" w:rsidRDefault="00B43617" w:rsidP="008D2AFB">
            <w:pPr>
              <w:jc w:val="both"/>
            </w:pPr>
            <w:r w:rsidRPr="0085708F">
              <w:t xml:space="preserve">ING. </w:t>
            </w:r>
            <w:r>
              <w:t>MAURICIO ORTIZ</w:t>
            </w:r>
          </w:p>
        </w:tc>
        <w:tc>
          <w:tcPr>
            <w:tcW w:w="3142" w:type="dxa"/>
            <w:gridSpan w:val="2"/>
          </w:tcPr>
          <w:p w:rsidR="00B43617" w:rsidRPr="0085708F" w:rsidRDefault="00B43617" w:rsidP="008D2AFB">
            <w:pPr>
              <w:jc w:val="both"/>
              <w:rPr>
                <w:b/>
              </w:rPr>
            </w:pPr>
            <w:r w:rsidRPr="0085708F">
              <w:rPr>
                <w:b/>
              </w:rPr>
              <w:t>NÚMERO DE ESTUDIANTES POR EQUIPO O PRÁCTICA:</w:t>
            </w:r>
          </w:p>
          <w:p w:rsidR="00B43617" w:rsidRPr="0085708F" w:rsidRDefault="00B43617" w:rsidP="008D2AFB">
            <w:pPr>
              <w:jc w:val="center"/>
              <w:rPr>
                <w:b/>
              </w:rPr>
            </w:pPr>
            <w:r>
              <w:rPr>
                <w:b/>
              </w:rPr>
              <w:t>3</w:t>
            </w:r>
          </w:p>
          <w:p w:rsidR="00B43617" w:rsidRPr="0085708F" w:rsidRDefault="00B43617" w:rsidP="008D2AFB">
            <w:pPr>
              <w:jc w:val="both"/>
            </w:pPr>
          </w:p>
        </w:tc>
        <w:tc>
          <w:tcPr>
            <w:tcW w:w="3040" w:type="dxa"/>
          </w:tcPr>
          <w:p w:rsidR="00B43617" w:rsidRPr="0085708F" w:rsidRDefault="00E262EB" w:rsidP="008D2AFB">
            <w:pPr>
              <w:jc w:val="both"/>
              <w:rPr>
                <w:b/>
              </w:rPr>
            </w:pPr>
            <w:r>
              <w:rPr>
                <w:b/>
              </w:rPr>
              <w:t>Fecha: 27</w:t>
            </w:r>
            <w:r w:rsidR="00B43617" w:rsidRPr="0085708F">
              <w:rPr>
                <w:b/>
              </w:rPr>
              <w:t>/0</w:t>
            </w:r>
            <w:r w:rsidR="00B43617">
              <w:rPr>
                <w:b/>
              </w:rPr>
              <w:t>7</w:t>
            </w:r>
            <w:r w:rsidR="00B43617" w:rsidRPr="0085708F">
              <w:rPr>
                <w:b/>
              </w:rPr>
              <w:t>/2015</w:t>
            </w:r>
          </w:p>
          <w:p w:rsidR="00B43617" w:rsidRPr="0085708F" w:rsidRDefault="00B43617" w:rsidP="008D2AFB">
            <w:pPr>
              <w:jc w:val="both"/>
            </w:pPr>
          </w:p>
        </w:tc>
      </w:tr>
      <w:tr w:rsidR="00B43617" w:rsidRPr="00B43617" w:rsidTr="008D2AFB">
        <w:trPr>
          <w:trHeight w:val="267"/>
          <w:jc w:val="center"/>
        </w:trPr>
        <w:tc>
          <w:tcPr>
            <w:tcW w:w="9262" w:type="dxa"/>
            <w:gridSpan w:val="4"/>
          </w:tcPr>
          <w:p w:rsidR="00B43617" w:rsidRPr="0085708F" w:rsidRDefault="00B43617" w:rsidP="008D2AFB">
            <w:pPr>
              <w:jc w:val="both"/>
              <w:rPr>
                <w:b/>
              </w:rPr>
            </w:pPr>
          </w:p>
          <w:p w:rsidR="00B43617" w:rsidRPr="0085708F" w:rsidRDefault="00B43617" w:rsidP="008D2AFB">
            <w:pPr>
              <w:jc w:val="both"/>
              <w:rPr>
                <w:b/>
              </w:rPr>
            </w:pPr>
          </w:p>
          <w:p w:rsidR="00B43617" w:rsidRPr="000249D1" w:rsidRDefault="00B43617" w:rsidP="008D2AFB">
            <w:pPr>
              <w:jc w:val="both"/>
              <w:rPr>
                <w:b/>
                <w:u w:val="single"/>
                <w:lang w:val="es-ES"/>
              </w:rPr>
            </w:pPr>
            <w:r w:rsidRPr="000249D1">
              <w:rPr>
                <w:b/>
                <w:u w:val="single"/>
              </w:rPr>
              <w:t>Tema:</w:t>
            </w:r>
            <w:r w:rsidRPr="0056169E">
              <w:rPr>
                <w:b/>
              </w:rPr>
              <w:t xml:space="preserve">      </w:t>
            </w:r>
            <w:r w:rsidR="00D97525">
              <w:rPr>
                <w:b/>
              </w:rPr>
              <w:t>Comparación de conceptos del mantenimiento de software</w:t>
            </w:r>
          </w:p>
          <w:p w:rsidR="00B43617" w:rsidRPr="008F7677" w:rsidRDefault="00B43617" w:rsidP="008D2AFB">
            <w:pPr>
              <w:pStyle w:val="Prrafodelista"/>
              <w:jc w:val="both"/>
              <w:rPr>
                <w:b/>
                <w:u w:val="single"/>
                <w:lang w:val="es-ES"/>
              </w:rPr>
            </w:pPr>
          </w:p>
          <w:p w:rsidR="00B43617" w:rsidRPr="0085708F" w:rsidRDefault="00B43617" w:rsidP="008D2AFB">
            <w:pPr>
              <w:jc w:val="both"/>
              <w:rPr>
                <w:b/>
              </w:rPr>
            </w:pPr>
          </w:p>
          <w:p w:rsidR="00B43617" w:rsidRDefault="00B43617" w:rsidP="008D2AFB">
            <w:pPr>
              <w:jc w:val="both"/>
              <w:rPr>
                <w:b/>
                <w:u w:val="single"/>
              </w:rPr>
            </w:pPr>
            <w:r w:rsidRPr="000249D1">
              <w:rPr>
                <w:b/>
                <w:u w:val="single"/>
              </w:rPr>
              <w:t xml:space="preserve">Objetivos Generales: </w:t>
            </w:r>
          </w:p>
          <w:p w:rsidR="00B43617" w:rsidRPr="000249D1" w:rsidRDefault="00B43617" w:rsidP="008D2AFB">
            <w:pPr>
              <w:jc w:val="both"/>
              <w:rPr>
                <w:b/>
                <w:u w:val="single"/>
              </w:rPr>
            </w:pPr>
          </w:p>
          <w:p w:rsidR="00B43617" w:rsidRPr="00D97525" w:rsidRDefault="00D97525" w:rsidP="00D97525">
            <w:pPr>
              <w:pStyle w:val="Prrafodelista"/>
              <w:numPr>
                <w:ilvl w:val="0"/>
                <w:numId w:val="12"/>
              </w:numPr>
              <w:jc w:val="both"/>
            </w:pPr>
            <w:r w:rsidRPr="00D97525">
              <w:t>Puntualizar el concepto del SWEBOK sobre el mantenimiento de software</w:t>
            </w:r>
          </w:p>
          <w:p w:rsidR="00D97525" w:rsidRPr="0085708F" w:rsidRDefault="00D97525" w:rsidP="008D2AFB">
            <w:pPr>
              <w:jc w:val="both"/>
            </w:pPr>
          </w:p>
          <w:p w:rsidR="00B43617" w:rsidRPr="000249D1" w:rsidRDefault="00B43617" w:rsidP="008D2AFB">
            <w:pPr>
              <w:jc w:val="both"/>
              <w:rPr>
                <w:b/>
                <w:u w:val="single"/>
              </w:rPr>
            </w:pPr>
            <w:r w:rsidRPr="000249D1">
              <w:rPr>
                <w:b/>
                <w:u w:val="single"/>
              </w:rPr>
              <w:t xml:space="preserve">Sustento teórico: </w:t>
            </w:r>
          </w:p>
          <w:p w:rsidR="00B43617" w:rsidRPr="0073037B" w:rsidRDefault="00B43617" w:rsidP="008D2AFB">
            <w:pPr>
              <w:jc w:val="both"/>
              <w:rPr>
                <w:b/>
              </w:rPr>
            </w:pPr>
          </w:p>
          <w:p w:rsidR="00B43617" w:rsidRPr="00121A15" w:rsidRDefault="00D97525" w:rsidP="008D2AFB">
            <w:pPr>
              <w:jc w:val="both"/>
              <w:rPr>
                <w:lang w:val="es-ES"/>
              </w:rPr>
            </w:pPr>
            <w:r w:rsidRPr="00121A15">
              <w:rPr>
                <w:lang w:val="es-ES"/>
              </w:rPr>
              <w:t>Utilizando la referencia:</w:t>
            </w:r>
          </w:p>
          <w:p w:rsidR="00D97525" w:rsidRPr="00121A15" w:rsidRDefault="00D97525" w:rsidP="008D2AFB">
            <w:pPr>
              <w:jc w:val="both"/>
              <w:rPr>
                <w:lang w:val="en-US"/>
              </w:rPr>
            </w:pPr>
            <w:r w:rsidRPr="00121A15">
              <w:rPr>
                <w:lang w:val="en-US"/>
              </w:rPr>
              <w:t>Pigoski T.M. Sample pages of the TEMPLATE FOR A SOFTWARE MAIN</w:t>
            </w:r>
            <w:r w:rsidR="00121A15" w:rsidRPr="00121A15">
              <w:rPr>
                <w:lang w:val="en-US"/>
              </w:rPr>
              <w:t>TENANCE PLAN</w:t>
            </w:r>
          </w:p>
          <w:p w:rsidR="00D97525" w:rsidRPr="00D97525" w:rsidRDefault="00D97525" w:rsidP="008D2AFB">
            <w:pPr>
              <w:jc w:val="both"/>
              <w:rPr>
                <w:b/>
                <w:lang w:val="en-US"/>
              </w:rPr>
            </w:pPr>
          </w:p>
          <w:p w:rsidR="00B43617" w:rsidRDefault="00B43617" w:rsidP="008D2AFB">
            <w:pPr>
              <w:jc w:val="both"/>
              <w:rPr>
                <w:b/>
              </w:rPr>
            </w:pPr>
            <w:r w:rsidRPr="0073037B">
              <w:rPr>
                <w:b/>
              </w:rPr>
              <w:t>Establecer:</w:t>
            </w:r>
          </w:p>
          <w:p w:rsidR="00D97525" w:rsidRPr="0073037B" w:rsidRDefault="00D97525" w:rsidP="008D2AFB">
            <w:pPr>
              <w:jc w:val="both"/>
              <w:rPr>
                <w:b/>
              </w:rPr>
            </w:pPr>
          </w:p>
          <w:p w:rsidR="00B43617" w:rsidRPr="00D97525" w:rsidRDefault="00D97525" w:rsidP="00EB6246">
            <w:pPr>
              <w:jc w:val="both"/>
              <w:rPr>
                <w:lang w:val="es-ES"/>
              </w:rPr>
            </w:pPr>
            <w:r w:rsidRPr="00D97525">
              <w:rPr>
                <w:lang w:val="es-ES"/>
              </w:rPr>
              <w:t>Cada uno de los puntos de la plantilla con los conceptos del SWEBOK en torno al mantenimiento de software</w:t>
            </w:r>
          </w:p>
          <w:p w:rsidR="00B43617" w:rsidRPr="000249D1" w:rsidRDefault="00B43617" w:rsidP="00EB6246">
            <w:pPr>
              <w:jc w:val="both"/>
              <w:rPr>
                <w:b/>
                <w:lang w:val="es-ES"/>
              </w:rPr>
            </w:pPr>
          </w:p>
          <w:p w:rsidR="00B43617" w:rsidRDefault="00B43617" w:rsidP="00EB6246">
            <w:pPr>
              <w:jc w:val="both"/>
              <w:rPr>
                <w:b/>
              </w:rPr>
            </w:pPr>
            <w:r w:rsidRPr="000249D1">
              <w:rPr>
                <w:b/>
              </w:rPr>
              <w:t>Procedimiento</w:t>
            </w:r>
          </w:p>
          <w:p w:rsidR="00B43617" w:rsidRDefault="00B43617" w:rsidP="00EB6246">
            <w:pPr>
              <w:jc w:val="both"/>
            </w:pPr>
          </w:p>
          <w:p w:rsidR="00824BA2" w:rsidRPr="00E74689" w:rsidRDefault="00E74689" w:rsidP="00EB6246">
            <w:pPr>
              <w:jc w:val="both"/>
              <w:rPr>
                <w:b/>
                <w:u w:val="single"/>
              </w:rPr>
            </w:pPr>
            <w:r w:rsidRPr="00E74689">
              <w:rPr>
                <w:b/>
                <w:u w:val="single"/>
              </w:rPr>
              <w:t>Se empezara por analizar el capítulo de mantenimiento de software de SWEBOK</w:t>
            </w:r>
          </w:p>
          <w:p w:rsidR="00824BA2" w:rsidRDefault="00824BA2" w:rsidP="00EB6246">
            <w:pPr>
              <w:jc w:val="both"/>
            </w:pPr>
          </w:p>
          <w:p w:rsidR="00824BA2" w:rsidRDefault="00824BA2" w:rsidP="00EB6246">
            <w:pPr>
              <w:jc w:val="both"/>
            </w:pPr>
          </w:p>
          <w:p w:rsidR="00824BA2" w:rsidRDefault="00824BA2" w:rsidP="00EB6246">
            <w:pPr>
              <w:jc w:val="both"/>
            </w:pPr>
          </w:p>
          <w:p w:rsidR="00824BA2" w:rsidRDefault="00824BA2" w:rsidP="00EB6246">
            <w:pPr>
              <w:jc w:val="both"/>
            </w:pPr>
          </w:p>
          <w:p w:rsidR="00B61FC2" w:rsidRPr="00824BA2" w:rsidRDefault="00B61FC2" w:rsidP="00EB6246">
            <w:pPr>
              <w:pStyle w:val="Prrafodelista"/>
              <w:numPr>
                <w:ilvl w:val="0"/>
                <w:numId w:val="16"/>
              </w:numPr>
              <w:jc w:val="both"/>
            </w:pPr>
            <w:r w:rsidRPr="00824BA2">
              <w:t>Fundamentos Software mantenimiento</w:t>
            </w:r>
          </w:p>
          <w:p w:rsidR="00B61FC2" w:rsidRDefault="00B61FC2" w:rsidP="00EB6246">
            <w:pPr>
              <w:jc w:val="both"/>
            </w:pPr>
          </w:p>
          <w:p w:rsidR="00B61FC2" w:rsidRDefault="00B61FC2" w:rsidP="00EB6246">
            <w:pPr>
              <w:pStyle w:val="Prrafodelista"/>
              <w:numPr>
                <w:ilvl w:val="0"/>
                <w:numId w:val="12"/>
              </w:numPr>
              <w:jc w:val="both"/>
            </w:pPr>
            <w:r w:rsidRPr="00824BA2">
              <w:t>Definiciones y Terminología</w:t>
            </w:r>
          </w:p>
          <w:p w:rsidR="00824BA2" w:rsidRDefault="00824BA2" w:rsidP="00EB6246">
            <w:pPr>
              <w:pStyle w:val="Prrafodelista"/>
              <w:jc w:val="both"/>
            </w:pPr>
          </w:p>
          <w:p w:rsidR="00824BA2" w:rsidRDefault="00824BA2" w:rsidP="00EB6246">
            <w:pPr>
              <w:pStyle w:val="Prrafodelista"/>
              <w:jc w:val="both"/>
            </w:pPr>
            <w:r>
              <w:t>Mantenimiento de software se define en la Norma IEEE para Mantenimiento de Software, IEEE 1219, como la modificación de un producto de software después de la entrega para corregir los fallos, a mejorar el rendimiento u otros atributos, o para adaptar el producto a un entorno modificado.</w:t>
            </w:r>
          </w:p>
          <w:p w:rsidR="00824BA2" w:rsidRDefault="00824BA2" w:rsidP="00EB6246">
            <w:pPr>
              <w:pStyle w:val="Prrafodelista"/>
              <w:jc w:val="both"/>
            </w:pPr>
          </w:p>
          <w:p w:rsidR="00824BA2" w:rsidRDefault="00824BA2" w:rsidP="00EB6246">
            <w:pPr>
              <w:pStyle w:val="Prrafodelista"/>
              <w:jc w:val="both"/>
            </w:pPr>
          </w:p>
          <w:p w:rsidR="00B61FC2" w:rsidRDefault="00B61FC2" w:rsidP="00EB6246">
            <w:pPr>
              <w:pStyle w:val="Prrafodelista"/>
              <w:numPr>
                <w:ilvl w:val="0"/>
                <w:numId w:val="12"/>
              </w:numPr>
              <w:jc w:val="both"/>
            </w:pPr>
            <w:r w:rsidRPr="00824BA2">
              <w:t>Naturaleza de Mantenimiento</w:t>
            </w:r>
          </w:p>
          <w:p w:rsidR="00824BA2" w:rsidRDefault="00824BA2" w:rsidP="00EB6246">
            <w:pPr>
              <w:pStyle w:val="Prrafodelista"/>
              <w:jc w:val="both"/>
            </w:pPr>
          </w:p>
          <w:p w:rsidR="00824BA2" w:rsidRPr="00824BA2" w:rsidRDefault="00824BA2" w:rsidP="00EB6246">
            <w:pPr>
              <w:pStyle w:val="Prrafodelista"/>
              <w:jc w:val="both"/>
            </w:pPr>
            <w:r>
              <w:t>Mantenimiento de software sostiene el producto de software lo largo de su ciclo de vida útil. Modificación  de peticiones se registran y seguimiento, el impacto de la propuesta cambios se determina, de código y otros artefactos de software se modifican, se lleva a cabo la prueba, y una nueva versión del producto de software se libera. Además, la formación y el diario apoyo se proporcionan a los usuarios.</w:t>
            </w:r>
          </w:p>
          <w:p w:rsidR="00824BA2" w:rsidRPr="00824BA2" w:rsidRDefault="00824BA2" w:rsidP="00824BA2">
            <w:pPr>
              <w:pStyle w:val="Prrafodelista"/>
            </w:pPr>
          </w:p>
          <w:p w:rsidR="00824BA2" w:rsidRPr="00824BA2" w:rsidRDefault="00824BA2" w:rsidP="00824BA2">
            <w:pPr>
              <w:pStyle w:val="Prrafodelista"/>
            </w:pPr>
          </w:p>
          <w:p w:rsidR="00B61FC2" w:rsidRDefault="00B61FC2" w:rsidP="00824BA2">
            <w:pPr>
              <w:pStyle w:val="Prrafodelista"/>
              <w:numPr>
                <w:ilvl w:val="0"/>
                <w:numId w:val="12"/>
              </w:numPr>
            </w:pPr>
            <w:r w:rsidRPr="00824BA2">
              <w:t>Necesidad de Mantenimiento</w:t>
            </w:r>
          </w:p>
          <w:p w:rsidR="00760941" w:rsidRDefault="00760941" w:rsidP="00760941">
            <w:pPr>
              <w:pStyle w:val="Prrafodelista"/>
            </w:pPr>
          </w:p>
          <w:p w:rsidR="00824BA2" w:rsidRDefault="00824BA2" w:rsidP="00EB6246">
            <w:pPr>
              <w:pStyle w:val="Prrafodelista"/>
              <w:jc w:val="both"/>
            </w:pPr>
            <w:r>
              <w:t>El mantenimiento es necesario para asegurar que el software</w:t>
            </w:r>
            <w:r w:rsidR="00760941">
              <w:t xml:space="preserve"> Continúa</w:t>
            </w:r>
            <w:r>
              <w:t xml:space="preserve"> para satisfacer los requisitos del usuario. El mantenimiento es</w:t>
            </w:r>
            <w:r w:rsidR="00760941">
              <w:t xml:space="preserve"> </w:t>
            </w:r>
            <w:r>
              <w:t>aplicable al software desarrollado utilizando cualquiera de vida del software</w:t>
            </w:r>
            <w:r w:rsidR="00760941">
              <w:t xml:space="preserve"> </w:t>
            </w:r>
            <w:r>
              <w:t>modelo de ciclo (por ejemplo, en espiral). El sistema cambia debido</w:t>
            </w:r>
            <w:r w:rsidR="00760941">
              <w:t xml:space="preserve"> </w:t>
            </w:r>
            <w:r>
              <w:t>a las acciones correctivas de software y no correctoras.</w:t>
            </w:r>
          </w:p>
          <w:p w:rsidR="00824BA2" w:rsidRDefault="00824BA2" w:rsidP="00EB6246">
            <w:pPr>
              <w:pStyle w:val="Prrafodelista"/>
              <w:jc w:val="both"/>
            </w:pPr>
          </w:p>
          <w:p w:rsidR="00B61FC2" w:rsidRDefault="00B61FC2" w:rsidP="00EB6246">
            <w:pPr>
              <w:pStyle w:val="Prrafodelista"/>
              <w:numPr>
                <w:ilvl w:val="0"/>
                <w:numId w:val="12"/>
              </w:numPr>
              <w:jc w:val="both"/>
            </w:pPr>
            <w:r w:rsidRPr="00824BA2">
              <w:t>La mayoría de los costos de mantenimiento</w:t>
            </w:r>
          </w:p>
          <w:p w:rsidR="00760941" w:rsidRDefault="00760941" w:rsidP="00EB6246">
            <w:pPr>
              <w:pStyle w:val="Prrafodelista"/>
              <w:jc w:val="both"/>
            </w:pPr>
          </w:p>
          <w:p w:rsidR="00760941" w:rsidRDefault="00760941" w:rsidP="00EB6246">
            <w:pPr>
              <w:pStyle w:val="Prrafodelista"/>
              <w:jc w:val="both"/>
            </w:pPr>
            <w:r>
              <w:t>Mantenimiento consume una parte importante del ciclo de vida del software recursos financieros. Una percepción común de software el mantenimiento es que simplemente corrige fallas.</w:t>
            </w:r>
          </w:p>
          <w:p w:rsidR="00760941" w:rsidRDefault="00760941" w:rsidP="00760941">
            <w:pPr>
              <w:pStyle w:val="Prrafodelista"/>
            </w:pPr>
          </w:p>
          <w:p w:rsidR="00760941" w:rsidRPr="00824BA2" w:rsidRDefault="00760941" w:rsidP="00760941">
            <w:pPr>
              <w:pStyle w:val="Prrafodelista"/>
            </w:pPr>
          </w:p>
          <w:p w:rsidR="00B61FC2" w:rsidRDefault="00B61FC2" w:rsidP="00824BA2">
            <w:pPr>
              <w:pStyle w:val="Prrafodelista"/>
              <w:numPr>
                <w:ilvl w:val="0"/>
                <w:numId w:val="12"/>
              </w:numPr>
            </w:pPr>
            <w:r w:rsidRPr="00824BA2">
              <w:t>Evolución de software</w:t>
            </w:r>
          </w:p>
          <w:p w:rsidR="00760941" w:rsidRDefault="00760941" w:rsidP="00760941">
            <w:pPr>
              <w:pStyle w:val="Prrafodelista"/>
            </w:pPr>
          </w:p>
          <w:p w:rsidR="00760941" w:rsidRDefault="00760941" w:rsidP="00EB6246">
            <w:pPr>
              <w:pStyle w:val="Prrafodelista"/>
              <w:jc w:val="both"/>
            </w:pPr>
            <w:proofErr w:type="spellStart"/>
            <w:r>
              <w:t>Lehman</w:t>
            </w:r>
            <w:proofErr w:type="spellEnd"/>
            <w:r>
              <w:t xml:space="preserve"> se dirigió primero el mantenimiento del software y evolución de los sistemas en 1969. Durante un período de veinte años, sus investigaciones dieron lugar a la formulación de las ocho "Leyes de Evolución". Hallazgos clave incluyen el hecho de que mantenimiento es desarrollos evolutivos, y que decisiones de mantenimiento son ayudados por la comprensión de lo que sucede con los sistemas con el tiempo.</w:t>
            </w:r>
          </w:p>
          <w:p w:rsidR="00760941" w:rsidRDefault="00760941" w:rsidP="00EB6246">
            <w:pPr>
              <w:pStyle w:val="Prrafodelista"/>
              <w:jc w:val="both"/>
            </w:pPr>
          </w:p>
          <w:p w:rsidR="00760941" w:rsidRPr="00824BA2" w:rsidRDefault="00760941" w:rsidP="00760941">
            <w:pPr>
              <w:pStyle w:val="Prrafodelista"/>
            </w:pPr>
          </w:p>
          <w:p w:rsidR="00B61FC2" w:rsidRPr="00824BA2" w:rsidRDefault="00824BA2" w:rsidP="00824BA2">
            <w:pPr>
              <w:pStyle w:val="Prrafodelista"/>
              <w:numPr>
                <w:ilvl w:val="0"/>
                <w:numId w:val="12"/>
              </w:numPr>
            </w:pPr>
            <w:r w:rsidRPr="00824BA2">
              <w:t>C</w:t>
            </w:r>
            <w:r w:rsidR="00B61FC2" w:rsidRPr="00824BA2">
              <w:t>ategorías de Mantenimiento</w:t>
            </w:r>
          </w:p>
          <w:p w:rsidR="00B43617" w:rsidRDefault="00B43617" w:rsidP="008D2AFB">
            <w:pPr>
              <w:jc w:val="both"/>
            </w:pPr>
          </w:p>
          <w:p w:rsidR="00760941" w:rsidRDefault="00760941" w:rsidP="00760941">
            <w:pPr>
              <w:pStyle w:val="Prrafodelista"/>
            </w:pPr>
          </w:p>
          <w:p w:rsidR="00760941" w:rsidRDefault="00760941" w:rsidP="00760941">
            <w:pPr>
              <w:pStyle w:val="Prrafodelista"/>
            </w:pPr>
            <w:proofErr w:type="spellStart"/>
            <w:r>
              <w:lastRenderedPageBreak/>
              <w:t>Lientz</w:t>
            </w:r>
            <w:proofErr w:type="spellEnd"/>
            <w:r>
              <w:t xml:space="preserve"> y </w:t>
            </w:r>
            <w:proofErr w:type="spellStart"/>
            <w:r>
              <w:t>Swanson</w:t>
            </w:r>
            <w:proofErr w:type="spellEnd"/>
            <w:r>
              <w:t xml:space="preserve"> definen inicialmente tres categorías de mantenimiento: </w:t>
            </w:r>
          </w:p>
          <w:p w:rsidR="00760941" w:rsidRDefault="00760941" w:rsidP="00760941">
            <w:pPr>
              <w:pStyle w:val="Prrafodelista"/>
            </w:pPr>
          </w:p>
          <w:p w:rsidR="00760941" w:rsidRDefault="00760941" w:rsidP="00760941">
            <w:pPr>
              <w:pStyle w:val="Prrafodelista"/>
              <w:numPr>
                <w:ilvl w:val="2"/>
                <w:numId w:val="12"/>
              </w:numPr>
            </w:pPr>
            <w:r>
              <w:t>correctivo</w:t>
            </w:r>
          </w:p>
          <w:p w:rsidR="00760941" w:rsidRDefault="00760941" w:rsidP="00760941">
            <w:pPr>
              <w:pStyle w:val="Prrafodelista"/>
              <w:numPr>
                <w:ilvl w:val="2"/>
                <w:numId w:val="12"/>
              </w:numPr>
            </w:pPr>
            <w:r>
              <w:t xml:space="preserve">adaptativo </w:t>
            </w:r>
          </w:p>
          <w:p w:rsidR="00760941" w:rsidRDefault="00760941" w:rsidP="00760941">
            <w:pPr>
              <w:pStyle w:val="Prrafodelista"/>
              <w:numPr>
                <w:ilvl w:val="2"/>
                <w:numId w:val="12"/>
              </w:numPr>
            </w:pPr>
            <w:r>
              <w:t xml:space="preserve">perfectivo </w:t>
            </w:r>
          </w:p>
          <w:p w:rsidR="00760941" w:rsidRDefault="00760941" w:rsidP="00760941">
            <w:pPr>
              <w:pStyle w:val="Prrafodelista"/>
              <w:ind w:left="2160"/>
            </w:pPr>
          </w:p>
          <w:p w:rsidR="00760941" w:rsidRPr="00824BA2" w:rsidRDefault="00760941" w:rsidP="00760941">
            <w:pPr>
              <w:pStyle w:val="Prrafodelista"/>
            </w:pPr>
            <w:r>
              <w:t>Esta definición se actualizó  posteriormente en el Norma para la Ingeniería de Software-Mantenimiento de Software, ISO / IEC 14764.</w:t>
            </w:r>
          </w:p>
          <w:p w:rsidR="00B43617" w:rsidRDefault="00B43617" w:rsidP="008D2AFB">
            <w:pPr>
              <w:jc w:val="both"/>
            </w:pPr>
          </w:p>
          <w:p w:rsidR="00B61FC2" w:rsidRPr="00824BA2" w:rsidRDefault="00B61FC2" w:rsidP="00824BA2">
            <w:pPr>
              <w:pStyle w:val="Prrafodelista"/>
              <w:numPr>
                <w:ilvl w:val="0"/>
                <w:numId w:val="16"/>
              </w:numPr>
              <w:jc w:val="both"/>
            </w:pPr>
            <w:r w:rsidRPr="00824BA2">
              <w:t>Temas clave en Mantenimiento de Software</w:t>
            </w:r>
          </w:p>
          <w:p w:rsidR="00824BA2" w:rsidRDefault="00824BA2" w:rsidP="00EB6246">
            <w:pPr>
              <w:jc w:val="both"/>
            </w:pPr>
          </w:p>
          <w:p w:rsidR="00B61FC2" w:rsidRDefault="00B61FC2" w:rsidP="00EB6246">
            <w:pPr>
              <w:pStyle w:val="Prrafodelista"/>
              <w:numPr>
                <w:ilvl w:val="0"/>
                <w:numId w:val="13"/>
              </w:numPr>
              <w:jc w:val="both"/>
            </w:pPr>
            <w:r w:rsidRPr="00824BA2">
              <w:t>Problemas Técnicos</w:t>
            </w:r>
          </w:p>
          <w:p w:rsidR="00A619B6" w:rsidRDefault="00A619B6" w:rsidP="00EB6246">
            <w:pPr>
              <w:pStyle w:val="Prrafodelista"/>
              <w:jc w:val="both"/>
            </w:pPr>
          </w:p>
          <w:p w:rsidR="00A619B6" w:rsidRDefault="00A619B6" w:rsidP="00EB6246">
            <w:pPr>
              <w:pStyle w:val="Prrafodelista"/>
              <w:jc w:val="both"/>
            </w:pPr>
            <w:r>
              <w:t xml:space="preserve">Una serie de cuestiones clave debe ser tratado para garantizar </w:t>
            </w:r>
            <w:proofErr w:type="gramStart"/>
            <w:r>
              <w:t>la</w:t>
            </w:r>
            <w:proofErr w:type="gramEnd"/>
            <w:r>
              <w:t xml:space="preserve"> mantenimiento efectivo de software. Es importante 6-4 © IEEE - 2004 Versión entender que el mantenimiento del software ofrece única desafíos técnicos y de gestión de software ingenieros.</w:t>
            </w:r>
          </w:p>
          <w:p w:rsidR="00A619B6" w:rsidRDefault="00A619B6" w:rsidP="00EB6246">
            <w:pPr>
              <w:pStyle w:val="Prrafodelista"/>
              <w:jc w:val="both"/>
            </w:pPr>
          </w:p>
          <w:p w:rsidR="00A619B6" w:rsidRDefault="00A619B6" w:rsidP="00EB6246">
            <w:pPr>
              <w:pStyle w:val="Prrafodelista"/>
              <w:jc w:val="both"/>
            </w:pPr>
          </w:p>
          <w:p w:rsidR="00A619B6" w:rsidRDefault="00A619B6" w:rsidP="00EB6246">
            <w:pPr>
              <w:pStyle w:val="Prrafodelista"/>
              <w:numPr>
                <w:ilvl w:val="0"/>
                <w:numId w:val="13"/>
              </w:numPr>
              <w:ind w:left="1440"/>
              <w:jc w:val="both"/>
            </w:pPr>
            <w:r>
              <w:t>Comprensión limitada</w:t>
            </w:r>
          </w:p>
          <w:p w:rsidR="00A619B6" w:rsidRDefault="00A619B6" w:rsidP="00EB6246">
            <w:pPr>
              <w:pStyle w:val="Prrafodelista"/>
              <w:numPr>
                <w:ilvl w:val="2"/>
                <w:numId w:val="13"/>
              </w:numPr>
              <w:jc w:val="both"/>
            </w:pPr>
            <w:r>
              <w:t>Comprensión limitada se refiere a la rapidez con software ingeniero puede entender de dónde hacer un cambio o una la corrección en el software que este individuo no lo hizo desarrollar.</w:t>
            </w:r>
          </w:p>
          <w:p w:rsidR="00A619B6" w:rsidRDefault="00A619B6" w:rsidP="00EB6246">
            <w:pPr>
              <w:pStyle w:val="Prrafodelista"/>
              <w:ind w:left="1440"/>
              <w:jc w:val="both"/>
            </w:pPr>
          </w:p>
          <w:p w:rsidR="00A619B6" w:rsidRDefault="00A619B6" w:rsidP="00EB6246">
            <w:pPr>
              <w:pStyle w:val="Prrafodelista"/>
              <w:numPr>
                <w:ilvl w:val="0"/>
                <w:numId w:val="13"/>
              </w:numPr>
              <w:ind w:left="1440"/>
              <w:jc w:val="both"/>
            </w:pPr>
            <w:r>
              <w:t>Pruebas</w:t>
            </w:r>
          </w:p>
          <w:p w:rsidR="00A619B6" w:rsidRDefault="00A619B6" w:rsidP="00EB6246">
            <w:pPr>
              <w:pStyle w:val="Prrafodelista"/>
              <w:numPr>
                <w:ilvl w:val="2"/>
                <w:numId w:val="13"/>
              </w:numPr>
              <w:jc w:val="both"/>
            </w:pPr>
            <w:r>
              <w:t xml:space="preserve">El costo de la repetición de la prueba completa en una pieza importante de software puede ser significativo en términos de tiempo y dinero. </w:t>
            </w:r>
          </w:p>
          <w:p w:rsidR="00A619B6" w:rsidRDefault="00A619B6" w:rsidP="00EB6246">
            <w:pPr>
              <w:pStyle w:val="Prrafodelista"/>
              <w:ind w:left="1440"/>
              <w:jc w:val="both"/>
            </w:pPr>
          </w:p>
          <w:p w:rsidR="00A619B6" w:rsidRDefault="00A619B6" w:rsidP="00EB6246">
            <w:pPr>
              <w:pStyle w:val="Prrafodelista"/>
              <w:numPr>
                <w:ilvl w:val="0"/>
                <w:numId w:val="13"/>
              </w:numPr>
              <w:ind w:left="1440"/>
              <w:jc w:val="both"/>
            </w:pPr>
            <w:r>
              <w:t>Análisis de impacto</w:t>
            </w:r>
          </w:p>
          <w:p w:rsidR="00A619B6" w:rsidRDefault="00A619B6" w:rsidP="00EB6246">
            <w:pPr>
              <w:pStyle w:val="Prrafodelista"/>
              <w:numPr>
                <w:ilvl w:val="2"/>
                <w:numId w:val="13"/>
              </w:numPr>
              <w:jc w:val="both"/>
            </w:pPr>
            <w:r>
              <w:t>Análisis de impacto describe cómo llevar a cabo, de forma rentable, un análisis completo del impacto de un cambio en actual software.</w:t>
            </w:r>
          </w:p>
          <w:p w:rsidR="00A619B6" w:rsidRDefault="00A619B6" w:rsidP="00EB6246">
            <w:pPr>
              <w:pStyle w:val="Prrafodelista"/>
              <w:ind w:left="1440"/>
              <w:jc w:val="both"/>
            </w:pPr>
          </w:p>
          <w:p w:rsidR="00A619B6" w:rsidRDefault="00A619B6" w:rsidP="00EB6246">
            <w:pPr>
              <w:pStyle w:val="Prrafodelista"/>
              <w:numPr>
                <w:ilvl w:val="0"/>
                <w:numId w:val="13"/>
              </w:numPr>
              <w:ind w:left="1440"/>
              <w:jc w:val="both"/>
            </w:pPr>
            <w:r>
              <w:t>Mantenibilidad</w:t>
            </w:r>
          </w:p>
          <w:p w:rsidR="00A619B6" w:rsidRDefault="00A619B6" w:rsidP="00EB6246">
            <w:pPr>
              <w:pStyle w:val="Prrafodelista"/>
              <w:numPr>
                <w:ilvl w:val="2"/>
                <w:numId w:val="13"/>
              </w:numPr>
              <w:jc w:val="both"/>
            </w:pPr>
            <w:r>
              <w:t>El IEEE define mantenibilidad como la facilidad con la que el software puede ser mantenido, mejorado, adaptado, o corregido para satisfacer requisitos especificados.</w:t>
            </w:r>
          </w:p>
          <w:p w:rsidR="00A619B6" w:rsidRPr="00824BA2" w:rsidRDefault="00A619B6" w:rsidP="00EB6246">
            <w:pPr>
              <w:pStyle w:val="Prrafodelista"/>
              <w:jc w:val="both"/>
            </w:pPr>
          </w:p>
          <w:p w:rsidR="00B61FC2" w:rsidRDefault="00B61FC2" w:rsidP="00EB6246">
            <w:pPr>
              <w:pStyle w:val="Prrafodelista"/>
              <w:numPr>
                <w:ilvl w:val="0"/>
                <w:numId w:val="13"/>
              </w:numPr>
              <w:jc w:val="both"/>
            </w:pPr>
            <w:r w:rsidRPr="00824BA2">
              <w:t>Asuntos Gerenciales</w:t>
            </w:r>
          </w:p>
          <w:p w:rsidR="00A619B6" w:rsidRDefault="00A619B6" w:rsidP="00EB6246">
            <w:pPr>
              <w:jc w:val="both"/>
            </w:pPr>
          </w:p>
          <w:p w:rsidR="00A619B6" w:rsidRPr="00A619B6" w:rsidRDefault="00A619B6" w:rsidP="00EB6246">
            <w:pPr>
              <w:pStyle w:val="Prrafodelista"/>
              <w:numPr>
                <w:ilvl w:val="0"/>
                <w:numId w:val="13"/>
              </w:numPr>
              <w:ind w:left="1440"/>
              <w:jc w:val="both"/>
            </w:pPr>
            <w:r w:rsidRPr="00A619B6">
              <w:t>Alineación con los objetivos organizacionales</w:t>
            </w:r>
          </w:p>
          <w:p w:rsidR="00A619B6" w:rsidRPr="00A619B6" w:rsidRDefault="00A619B6" w:rsidP="00EB6246">
            <w:pPr>
              <w:pStyle w:val="Prrafodelista"/>
              <w:numPr>
                <w:ilvl w:val="2"/>
                <w:numId w:val="13"/>
              </w:numPr>
              <w:jc w:val="both"/>
            </w:pPr>
            <w:r w:rsidRPr="00A619B6">
              <w:t xml:space="preserve">Objetivos organizacionales describen cómo demostrar </w:t>
            </w:r>
            <w:proofErr w:type="gramStart"/>
            <w:r w:rsidRPr="00A619B6">
              <w:t>la</w:t>
            </w:r>
            <w:proofErr w:type="gramEnd"/>
            <w:r w:rsidRPr="00A619B6">
              <w:t xml:space="preserve"> retorno de la inversión de las actividades de mantenimiento de software.</w:t>
            </w:r>
          </w:p>
          <w:p w:rsidR="00A619B6" w:rsidRDefault="00A619B6" w:rsidP="00EB6246">
            <w:pPr>
              <w:ind w:left="720"/>
              <w:jc w:val="both"/>
            </w:pPr>
          </w:p>
          <w:p w:rsidR="00A619B6" w:rsidRDefault="00A619B6" w:rsidP="00EB6246">
            <w:pPr>
              <w:ind w:left="720"/>
              <w:jc w:val="both"/>
            </w:pPr>
          </w:p>
          <w:p w:rsidR="00A619B6" w:rsidRPr="00A619B6" w:rsidRDefault="00A619B6" w:rsidP="00EB6246">
            <w:pPr>
              <w:pStyle w:val="Prrafodelista"/>
              <w:numPr>
                <w:ilvl w:val="0"/>
                <w:numId w:val="13"/>
              </w:numPr>
              <w:ind w:left="1440"/>
              <w:jc w:val="both"/>
            </w:pPr>
            <w:r w:rsidRPr="00A619B6">
              <w:t>Dotación de personal</w:t>
            </w:r>
          </w:p>
          <w:p w:rsidR="00A619B6" w:rsidRPr="00A619B6" w:rsidRDefault="00A619B6" w:rsidP="00EB6246">
            <w:pPr>
              <w:pStyle w:val="Prrafodelista"/>
              <w:numPr>
                <w:ilvl w:val="2"/>
                <w:numId w:val="13"/>
              </w:numPr>
              <w:jc w:val="both"/>
            </w:pPr>
            <w:r w:rsidRPr="00A619B6">
              <w:lastRenderedPageBreak/>
              <w:t>Personal se refiere a la forma de atraer y mantener el software personal de mantenimiento. Mantenimiento menudo no es visto como trabajo glamoroso.</w:t>
            </w:r>
          </w:p>
          <w:p w:rsidR="00A619B6" w:rsidRDefault="00A619B6" w:rsidP="00EB6246">
            <w:pPr>
              <w:ind w:left="720"/>
              <w:jc w:val="both"/>
            </w:pPr>
          </w:p>
          <w:p w:rsidR="00A619B6" w:rsidRPr="00A619B6" w:rsidRDefault="00404D79" w:rsidP="00EB6246">
            <w:pPr>
              <w:pStyle w:val="Prrafodelista"/>
              <w:numPr>
                <w:ilvl w:val="0"/>
                <w:numId w:val="13"/>
              </w:numPr>
              <w:ind w:left="1440"/>
              <w:jc w:val="both"/>
            </w:pPr>
            <w:r>
              <w:t>P</w:t>
            </w:r>
            <w:r w:rsidR="00A619B6" w:rsidRPr="00A619B6">
              <w:t>roceso</w:t>
            </w:r>
          </w:p>
          <w:p w:rsidR="00A619B6" w:rsidRPr="00A619B6" w:rsidRDefault="00A619B6" w:rsidP="00EB6246">
            <w:pPr>
              <w:pStyle w:val="Prrafodelista"/>
              <w:numPr>
                <w:ilvl w:val="2"/>
                <w:numId w:val="13"/>
              </w:numPr>
              <w:jc w:val="both"/>
            </w:pPr>
            <w:r w:rsidRPr="00A619B6">
              <w:t>Proceso de software es un conjunto de actividades, métodos, prácticas, y las transformaciones que la gente utiliza para desarrollar y mantener el software y los productos asociados.</w:t>
            </w:r>
          </w:p>
          <w:p w:rsidR="00A619B6" w:rsidRDefault="00A619B6" w:rsidP="00EB6246">
            <w:pPr>
              <w:ind w:left="720"/>
              <w:jc w:val="both"/>
            </w:pPr>
          </w:p>
          <w:p w:rsidR="00A619B6" w:rsidRPr="00A619B6" w:rsidRDefault="00A619B6" w:rsidP="00EB6246">
            <w:pPr>
              <w:pStyle w:val="Prrafodelista"/>
              <w:numPr>
                <w:ilvl w:val="0"/>
                <w:numId w:val="13"/>
              </w:numPr>
              <w:ind w:left="1440"/>
              <w:jc w:val="both"/>
            </w:pPr>
            <w:r w:rsidRPr="00A619B6">
              <w:t xml:space="preserve">Aspectos organizativos de mantenimiento </w:t>
            </w:r>
          </w:p>
          <w:p w:rsidR="00A619B6" w:rsidRPr="00A619B6" w:rsidRDefault="00A619B6" w:rsidP="00EB6246">
            <w:pPr>
              <w:pStyle w:val="Prrafodelista"/>
              <w:numPr>
                <w:ilvl w:val="2"/>
                <w:numId w:val="13"/>
              </w:numPr>
              <w:jc w:val="both"/>
            </w:pPr>
            <w:r w:rsidRPr="00A619B6">
              <w:t>Aspectos organizativos describen cómo identificar qué organización y / o función serán responsables de la mantenimiento de software.</w:t>
            </w:r>
          </w:p>
          <w:p w:rsidR="00A619B6" w:rsidRDefault="00A619B6" w:rsidP="00EB6246">
            <w:pPr>
              <w:ind w:left="720"/>
              <w:jc w:val="both"/>
            </w:pPr>
          </w:p>
          <w:p w:rsidR="00A619B6" w:rsidRPr="00A619B6" w:rsidRDefault="00404D79" w:rsidP="00EB6246">
            <w:pPr>
              <w:pStyle w:val="Prrafodelista"/>
              <w:numPr>
                <w:ilvl w:val="0"/>
                <w:numId w:val="13"/>
              </w:numPr>
              <w:ind w:left="1440"/>
              <w:jc w:val="both"/>
            </w:pPr>
            <w:r>
              <w:t>E</w:t>
            </w:r>
            <w:r w:rsidR="00A619B6" w:rsidRPr="00A619B6">
              <w:t>xternalización</w:t>
            </w:r>
          </w:p>
          <w:p w:rsidR="00A619B6" w:rsidRPr="00A619B6" w:rsidRDefault="00A619B6" w:rsidP="00EB6246">
            <w:pPr>
              <w:pStyle w:val="Prrafodelista"/>
              <w:numPr>
                <w:ilvl w:val="2"/>
                <w:numId w:val="13"/>
              </w:numPr>
              <w:jc w:val="both"/>
            </w:pPr>
            <w:r w:rsidRPr="00A619B6">
              <w:t>La externalización del mantenimiento está convirtiendo en una industria importante.</w:t>
            </w:r>
            <w:r>
              <w:t xml:space="preserve"> </w:t>
            </w:r>
            <w:r w:rsidRPr="00A619B6">
              <w:t>Las grandes empresas están externalizando carteras enteras de sistemas de software, incluyendo el mantenimiento del software.</w:t>
            </w:r>
          </w:p>
          <w:p w:rsidR="00A619B6" w:rsidRPr="00A619B6" w:rsidRDefault="00A619B6" w:rsidP="00EB6246">
            <w:pPr>
              <w:jc w:val="both"/>
            </w:pPr>
          </w:p>
          <w:p w:rsidR="00B61FC2" w:rsidRDefault="00B61FC2" w:rsidP="00EB6246">
            <w:pPr>
              <w:pStyle w:val="Prrafodelista"/>
              <w:numPr>
                <w:ilvl w:val="0"/>
                <w:numId w:val="13"/>
              </w:numPr>
              <w:jc w:val="both"/>
            </w:pPr>
            <w:r w:rsidRPr="00824BA2">
              <w:t>Mantenimiento Estimación de Costos</w:t>
            </w:r>
          </w:p>
          <w:p w:rsidR="00A619B6" w:rsidRDefault="00A619B6" w:rsidP="00EB6246">
            <w:pPr>
              <w:pStyle w:val="Prrafodelista"/>
              <w:jc w:val="both"/>
            </w:pPr>
          </w:p>
          <w:p w:rsidR="00404D79" w:rsidRDefault="00404D79" w:rsidP="00EB6246">
            <w:pPr>
              <w:pStyle w:val="Prrafodelista"/>
              <w:jc w:val="both"/>
            </w:pPr>
            <w:r>
              <w:t>Los ingenieros de software deben entender los diferentes categorías de mantenimiento de software, discutidos anteriormente, en Para abordar la cuestión de la estimación del costo de mantenimiento de software.</w:t>
            </w:r>
          </w:p>
          <w:p w:rsidR="00404D79" w:rsidRDefault="00404D79" w:rsidP="00EB6246">
            <w:pPr>
              <w:pStyle w:val="Prrafodelista"/>
              <w:jc w:val="both"/>
            </w:pPr>
          </w:p>
          <w:p w:rsidR="00404D79" w:rsidRDefault="00404D79" w:rsidP="00EB6246">
            <w:pPr>
              <w:pStyle w:val="Prrafodelista"/>
              <w:numPr>
                <w:ilvl w:val="0"/>
                <w:numId w:val="13"/>
              </w:numPr>
              <w:ind w:left="1440"/>
              <w:jc w:val="both"/>
            </w:pPr>
            <w:r>
              <w:t>Estimación de costos</w:t>
            </w:r>
          </w:p>
          <w:p w:rsidR="00404D79" w:rsidRDefault="00404D79" w:rsidP="00EB6246">
            <w:pPr>
              <w:pStyle w:val="Prrafodelista"/>
              <w:numPr>
                <w:ilvl w:val="2"/>
                <w:numId w:val="13"/>
              </w:numPr>
              <w:jc w:val="both"/>
            </w:pPr>
            <w:r>
              <w:t>El análisis de impacto identifica todos los sistemas y productos de software afectados por una solicitud de cambio de software y desarrolla una estimación de los recursos necesarios para llevar a cabo ese cambio.</w:t>
            </w:r>
          </w:p>
          <w:p w:rsidR="00404D79" w:rsidRDefault="00404D79" w:rsidP="00EB6246">
            <w:pPr>
              <w:pStyle w:val="Prrafodelista"/>
              <w:ind w:left="1440"/>
              <w:jc w:val="both"/>
            </w:pPr>
          </w:p>
          <w:p w:rsidR="00404D79" w:rsidRDefault="00404D79" w:rsidP="00EB6246">
            <w:pPr>
              <w:pStyle w:val="Prrafodelista"/>
              <w:numPr>
                <w:ilvl w:val="0"/>
                <w:numId w:val="13"/>
              </w:numPr>
              <w:ind w:left="1440"/>
              <w:jc w:val="both"/>
            </w:pPr>
            <w:r>
              <w:t>Modelos paramétricos</w:t>
            </w:r>
          </w:p>
          <w:p w:rsidR="00404D79" w:rsidRDefault="00404D79" w:rsidP="00EB6246">
            <w:pPr>
              <w:pStyle w:val="Prrafodelista"/>
              <w:numPr>
                <w:ilvl w:val="2"/>
                <w:numId w:val="13"/>
              </w:numPr>
              <w:jc w:val="both"/>
            </w:pPr>
            <w:r>
              <w:t>Algunos trabajos se han realizado en la aplicación paramétrica modelado de costo para el mantenimiento del software.</w:t>
            </w:r>
          </w:p>
          <w:p w:rsidR="00404D79" w:rsidRDefault="00404D79" w:rsidP="00EB6246">
            <w:pPr>
              <w:pStyle w:val="Prrafodelista"/>
              <w:ind w:left="1440"/>
              <w:jc w:val="both"/>
            </w:pPr>
          </w:p>
          <w:p w:rsidR="00404D79" w:rsidRDefault="00404D79" w:rsidP="00EB6246">
            <w:pPr>
              <w:pStyle w:val="Prrafodelista"/>
              <w:numPr>
                <w:ilvl w:val="0"/>
                <w:numId w:val="13"/>
              </w:numPr>
              <w:ind w:left="1440"/>
              <w:jc w:val="both"/>
            </w:pPr>
            <w:r>
              <w:t>Experiencia</w:t>
            </w:r>
          </w:p>
          <w:p w:rsidR="00404D79" w:rsidRDefault="00404D79" w:rsidP="00EB6246">
            <w:pPr>
              <w:pStyle w:val="Prrafodelista"/>
              <w:ind w:left="1440"/>
              <w:jc w:val="both"/>
            </w:pPr>
          </w:p>
          <w:p w:rsidR="00404D79" w:rsidRDefault="00404D79" w:rsidP="00EB6246">
            <w:pPr>
              <w:pStyle w:val="Prrafodelista"/>
              <w:numPr>
                <w:ilvl w:val="2"/>
                <w:numId w:val="13"/>
              </w:numPr>
              <w:jc w:val="both"/>
            </w:pPr>
            <w:r>
              <w:t>La experiencia, en forma de juicio de expertos analogías, y una obra estructura de desglose, son varios los enfoques que deberían ser usado para aumentar los datos de los modelos paramétricos.</w:t>
            </w:r>
          </w:p>
          <w:p w:rsidR="00404D79" w:rsidRDefault="00404D79" w:rsidP="00EB6246">
            <w:pPr>
              <w:pStyle w:val="Prrafodelista"/>
              <w:jc w:val="both"/>
            </w:pPr>
          </w:p>
          <w:p w:rsidR="00404D79" w:rsidRPr="00A619B6" w:rsidRDefault="00404D79" w:rsidP="00EB6246">
            <w:pPr>
              <w:pStyle w:val="Prrafodelista"/>
              <w:jc w:val="both"/>
            </w:pPr>
          </w:p>
          <w:p w:rsidR="00A619B6" w:rsidRPr="00A619B6" w:rsidRDefault="00A619B6" w:rsidP="00EB6246">
            <w:pPr>
              <w:jc w:val="both"/>
            </w:pPr>
          </w:p>
          <w:p w:rsidR="00B61FC2" w:rsidRPr="00824BA2" w:rsidRDefault="00B61FC2" w:rsidP="00824BA2">
            <w:pPr>
              <w:pStyle w:val="Prrafodelista"/>
              <w:numPr>
                <w:ilvl w:val="0"/>
                <w:numId w:val="13"/>
              </w:numPr>
              <w:jc w:val="both"/>
            </w:pPr>
            <w:r w:rsidRPr="00824BA2">
              <w:t>Software Medición Mantenimiento</w:t>
            </w:r>
          </w:p>
          <w:p w:rsidR="00B61FC2" w:rsidRDefault="00B61FC2" w:rsidP="00B61FC2">
            <w:pPr>
              <w:jc w:val="both"/>
            </w:pPr>
          </w:p>
          <w:p w:rsidR="00404D79" w:rsidRDefault="001403EF" w:rsidP="00EB6246">
            <w:pPr>
              <w:pStyle w:val="Prrafodelista"/>
              <w:jc w:val="both"/>
            </w:pPr>
            <w:r>
              <w:t>Discute</w:t>
            </w:r>
            <w:r w:rsidR="00404D79">
              <w:t xml:space="preserve"> el establecimiento de </w:t>
            </w:r>
            <w:r>
              <w:t xml:space="preserve">un </w:t>
            </w:r>
            <w:r w:rsidR="00404D79">
              <w:t>programa de medición de software corporativo a nivel, en el que</w:t>
            </w:r>
            <w:r>
              <w:t xml:space="preserve"> </w:t>
            </w:r>
            <w:r w:rsidR="00404D79">
              <w:t>formularios y datos de medición de mantenimiento de software</w:t>
            </w:r>
            <w:r>
              <w:t xml:space="preserve"> </w:t>
            </w:r>
            <w:r w:rsidR="00404D79">
              <w:t>colección se describen.</w:t>
            </w:r>
          </w:p>
          <w:p w:rsidR="00404D79" w:rsidRDefault="00404D79" w:rsidP="00EB6246">
            <w:pPr>
              <w:pStyle w:val="Prrafodelista"/>
              <w:jc w:val="both"/>
            </w:pPr>
          </w:p>
          <w:p w:rsidR="00404D79" w:rsidRPr="001403EF" w:rsidRDefault="00404D79" w:rsidP="00EB6246">
            <w:pPr>
              <w:pStyle w:val="Prrafodelista"/>
              <w:numPr>
                <w:ilvl w:val="1"/>
                <w:numId w:val="13"/>
              </w:numPr>
              <w:jc w:val="both"/>
            </w:pPr>
            <w:r w:rsidRPr="001403EF">
              <w:t>Medidas específicas</w:t>
            </w:r>
          </w:p>
          <w:p w:rsidR="00404D79" w:rsidRDefault="00404D79" w:rsidP="00EB6246">
            <w:pPr>
              <w:pStyle w:val="Prrafodelista"/>
              <w:ind w:left="1416"/>
              <w:jc w:val="both"/>
            </w:pPr>
            <w:r>
              <w:t>Abran [Abr93] presenta las técnicas de benchmarking interno</w:t>
            </w:r>
            <w:r w:rsidR="001403EF">
              <w:t xml:space="preserve"> </w:t>
            </w:r>
            <w:r>
              <w:t>para comparar las diferentes organizaciones de mantenimiento interno.</w:t>
            </w:r>
          </w:p>
          <w:p w:rsidR="00404D79" w:rsidRDefault="00404D79" w:rsidP="00EB6246">
            <w:pPr>
              <w:pStyle w:val="Prrafodelista"/>
              <w:jc w:val="both"/>
            </w:pPr>
          </w:p>
          <w:p w:rsidR="00404D79" w:rsidRDefault="002C4FE2" w:rsidP="00EB6246">
            <w:pPr>
              <w:pStyle w:val="Prrafodelista"/>
              <w:numPr>
                <w:ilvl w:val="0"/>
                <w:numId w:val="17"/>
              </w:numPr>
              <w:jc w:val="both"/>
            </w:pPr>
            <w:proofErr w:type="spellStart"/>
            <w:r>
              <w:t>A</w:t>
            </w:r>
            <w:r w:rsidR="001403EF">
              <w:t>nalizabilidad</w:t>
            </w:r>
            <w:proofErr w:type="spellEnd"/>
            <w:r w:rsidR="00404D79">
              <w:t xml:space="preserve"> </w:t>
            </w:r>
          </w:p>
          <w:p w:rsidR="00404D79" w:rsidRDefault="001403EF" w:rsidP="00EB6246">
            <w:pPr>
              <w:pStyle w:val="Prrafodelista"/>
              <w:numPr>
                <w:ilvl w:val="0"/>
                <w:numId w:val="17"/>
              </w:numPr>
              <w:jc w:val="both"/>
            </w:pPr>
            <w:proofErr w:type="spellStart"/>
            <w:r>
              <w:t>Cambiabilidad</w:t>
            </w:r>
            <w:proofErr w:type="spellEnd"/>
          </w:p>
          <w:p w:rsidR="00404D79" w:rsidRDefault="001403EF" w:rsidP="00EB6246">
            <w:pPr>
              <w:pStyle w:val="Prrafodelista"/>
              <w:numPr>
                <w:ilvl w:val="0"/>
                <w:numId w:val="17"/>
              </w:numPr>
              <w:jc w:val="both"/>
            </w:pPr>
            <w:r>
              <w:t>Estabilidad</w:t>
            </w:r>
          </w:p>
          <w:p w:rsidR="00404D79" w:rsidRDefault="001403EF" w:rsidP="00EB6246">
            <w:pPr>
              <w:pStyle w:val="Prrafodelista"/>
              <w:numPr>
                <w:ilvl w:val="0"/>
                <w:numId w:val="17"/>
              </w:numPr>
              <w:jc w:val="both"/>
            </w:pPr>
            <w:proofErr w:type="spellStart"/>
            <w:r>
              <w:t>Testabilidad</w:t>
            </w:r>
            <w:proofErr w:type="spellEnd"/>
          </w:p>
          <w:p w:rsidR="00404D79" w:rsidRDefault="00404D79" w:rsidP="00B61FC2">
            <w:pPr>
              <w:jc w:val="both"/>
            </w:pPr>
          </w:p>
          <w:p w:rsidR="00B61FC2" w:rsidRDefault="00B61FC2" w:rsidP="00B61FC2">
            <w:pPr>
              <w:jc w:val="both"/>
            </w:pPr>
          </w:p>
          <w:p w:rsidR="00B61FC2" w:rsidRPr="00824BA2" w:rsidRDefault="00B61FC2" w:rsidP="00824BA2">
            <w:pPr>
              <w:pStyle w:val="Prrafodelista"/>
              <w:numPr>
                <w:ilvl w:val="0"/>
                <w:numId w:val="16"/>
              </w:numPr>
              <w:jc w:val="both"/>
            </w:pPr>
            <w:r w:rsidRPr="00824BA2">
              <w:t>Proceso de Mantenimiento</w:t>
            </w:r>
          </w:p>
          <w:p w:rsidR="00B61FC2" w:rsidRDefault="00B61FC2" w:rsidP="00B61FC2">
            <w:pPr>
              <w:jc w:val="both"/>
            </w:pPr>
          </w:p>
          <w:p w:rsidR="00B61FC2" w:rsidRDefault="00B61FC2" w:rsidP="00824BA2">
            <w:pPr>
              <w:pStyle w:val="Prrafodelista"/>
              <w:numPr>
                <w:ilvl w:val="0"/>
                <w:numId w:val="14"/>
              </w:numPr>
              <w:jc w:val="both"/>
            </w:pPr>
            <w:r w:rsidRPr="00824BA2">
              <w:t>Procesos de Mantenimiento</w:t>
            </w:r>
          </w:p>
          <w:p w:rsidR="00D30680" w:rsidRDefault="00D30680" w:rsidP="00D30680">
            <w:pPr>
              <w:jc w:val="both"/>
            </w:pPr>
          </w:p>
          <w:p w:rsidR="00D30680" w:rsidRDefault="00D30680" w:rsidP="00D30680">
            <w:pPr>
              <w:jc w:val="both"/>
            </w:pPr>
          </w:p>
          <w:p w:rsidR="00D30680" w:rsidRPr="007800D6" w:rsidRDefault="00D30680" w:rsidP="007800D6">
            <w:pPr>
              <w:pStyle w:val="Prrafodelista"/>
              <w:numPr>
                <w:ilvl w:val="0"/>
                <w:numId w:val="14"/>
              </w:numPr>
              <w:ind w:left="1440"/>
              <w:jc w:val="both"/>
            </w:pPr>
            <w:r w:rsidRPr="007800D6">
              <w:t>Procesos de mantenimiento ofrecen actividades necesarias y entradas / salidas detalladas a esas actividades, y se describen en las normas de mant</w:t>
            </w:r>
            <w:r w:rsidR="007800D6">
              <w:t xml:space="preserve">enimiento de software IEEE 1219. </w:t>
            </w:r>
            <w:r w:rsidRPr="007800D6">
              <w:t>El modelo de proceso de mantenimiento se describe en la Norma de Mantenimiento de Software (IEEE1219) comienza con la esfuerzo de mantenimiento de software durante la etapa posterior a la entrega y discute elementos tales como la planificación de mantenimiento.</w:t>
            </w:r>
          </w:p>
          <w:p w:rsidR="00D30680" w:rsidRDefault="00D30680" w:rsidP="007800D6">
            <w:pPr>
              <w:ind w:left="720"/>
              <w:jc w:val="both"/>
            </w:pPr>
          </w:p>
          <w:p w:rsidR="00D30680" w:rsidRPr="007800D6" w:rsidRDefault="00D30680" w:rsidP="007800D6">
            <w:pPr>
              <w:pStyle w:val="Prrafodelista"/>
              <w:numPr>
                <w:ilvl w:val="0"/>
                <w:numId w:val="14"/>
              </w:numPr>
              <w:ind w:left="1440"/>
              <w:jc w:val="both"/>
            </w:pPr>
            <w:r w:rsidRPr="007800D6">
              <w:t>Cada uno de los de mantenimiento de software primario ISO / IEC 14764</w:t>
            </w:r>
            <w:r w:rsidR="007800D6" w:rsidRPr="007800D6">
              <w:t xml:space="preserve"> </w:t>
            </w:r>
            <w:r w:rsidRPr="007800D6">
              <w:t>actividades se divide a su vez en las tareas, de la siguiente manera.</w:t>
            </w:r>
          </w:p>
          <w:p w:rsidR="00D30680" w:rsidRPr="007800D6" w:rsidRDefault="00D30680" w:rsidP="007800D6">
            <w:pPr>
              <w:pStyle w:val="Prrafodelista"/>
              <w:numPr>
                <w:ilvl w:val="2"/>
                <w:numId w:val="14"/>
              </w:numPr>
              <w:jc w:val="both"/>
            </w:pPr>
            <w:r w:rsidRPr="007800D6">
              <w:t>Implementación de Procesos</w:t>
            </w:r>
          </w:p>
          <w:p w:rsidR="00D30680" w:rsidRPr="007800D6" w:rsidRDefault="00D30680" w:rsidP="007800D6">
            <w:pPr>
              <w:pStyle w:val="Prrafodelista"/>
              <w:numPr>
                <w:ilvl w:val="2"/>
                <w:numId w:val="14"/>
              </w:numPr>
              <w:jc w:val="both"/>
            </w:pPr>
            <w:r w:rsidRPr="007800D6">
              <w:t>Problema y Análisis de Modificación</w:t>
            </w:r>
          </w:p>
          <w:p w:rsidR="00D30680" w:rsidRPr="007800D6" w:rsidRDefault="00D30680" w:rsidP="007800D6">
            <w:pPr>
              <w:pStyle w:val="Prrafodelista"/>
              <w:numPr>
                <w:ilvl w:val="2"/>
                <w:numId w:val="14"/>
              </w:numPr>
              <w:jc w:val="both"/>
            </w:pPr>
            <w:r w:rsidRPr="007800D6">
              <w:t>Modificación Implementación</w:t>
            </w:r>
          </w:p>
          <w:p w:rsidR="00D30680" w:rsidRPr="007800D6" w:rsidRDefault="00D30680" w:rsidP="007800D6">
            <w:pPr>
              <w:pStyle w:val="Prrafodelista"/>
              <w:numPr>
                <w:ilvl w:val="2"/>
                <w:numId w:val="14"/>
              </w:numPr>
              <w:jc w:val="both"/>
            </w:pPr>
            <w:r w:rsidRPr="007800D6">
              <w:t>Mantenimiento Revisión / aceptación</w:t>
            </w:r>
          </w:p>
          <w:p w:rsidR="00D30680" w:rsidRPr="007800D6" w:rsidRDefault="00D30680" w:rsidP="007800D6">
            <w:pPr>
              <w:pStyle w:val="Prrafodelista"/>
              <w:numPr>
                <w:ilvl w:val="2"/>
                <w:numId w:val="14"/>
              </w:numPr>
              <w:jc w:val="both"/>
            </w:pPr>
            <w:r w:rsidRPr="007800D6">
              <w:t>Migración</w:t>
            </w:r>
          </w:p>
          <w:p w:rsidR="00D30680" w:rsidRPr="007800D6" w:rsidRDefault="00D30680" w:rsidP="007800D6">
            <w:pPr>
              <w:pStyle w:val="Prrafodelista"/>
              <w:numPr>
                <w:ilvl w:val="2"/>
                <w:numId w:val="14"/>
              </w:numPr>
              <w:jc w:val="both"/>
            </w:pPr>
            <w:r w:rsidRPr="007800D6">
              <w:t>Jubilación Software</w:t>
            </w:r>
          </w:p>
          <w:p w:rsidR="00D30680" w:rsidRDefault="00D30680" w:rsidP="00D30680">
            <w:pPr>
              <w:jc w:val="both"/>
            </w:pPr>
          </w:p>
          <w:p w:rsidR="00D30680" w:rsidRDefault="00D30680" w:rsidP="00D30680">
            <w:pPr>
              <w:jc w:val="both"/>
            </w:pPr>
          </w:p>
          <w:p w:rsidR="00D30680" w:rsidRPr="00D30680" w:rsidRDefault="00D30680" w:rsidP="00D30680">
            <w:pPr>
              <w:jc w:val="both"/>
            </w:pPr>
          </w:p>
          <w:p w:rsidR="00B61FC2" w:rsidRPr="00824BA2" w:rsidRDefault="00B61FC2" w:rsidP="00824BA2">
            <w:pPr>
              <w:pStyle w:val="Prrafodelista"/>
              <w:numPr>
                <w:ilvl w:val="0"/>
                <w:numId w:val="14"/>
              </w:numPr>
              <w:jc w:val="both"/>
            </w:pPr>
            <w:r w:rsidRPr="00824BA2">
              <w:t>Mantenimiento Actividades</w:t>
            </w:r>
          </w:p>
          <w:p w:rsidR="00B61FC2" w:rsidRDefault="00B61FC2" w:rsidP="00B61FC2">
            <w:pPr>
              <w:jc w:val="both"/>
            </w:pPr>
          </w:p>
          <w:p w:rsidR="007800D6" w:rsidRDefault="007800D6" w:rsidP="007800D6">
            <w:pPr>
              <w:ind w:left="708"/>
              <w:jc w:val="both"/>
            </w:pPr>
            <w:r>
              <w:t>Como ya se ha señalado, muchas actividades de mantenimiento son similares a las de desarrollo de software. Mantenedores realizan análisis, diseño, codificación, pruebas y documentación.</w:t>
            </w:r>
          </w:p>
          <w:p w:rsidR="007800D6" w:rsidRDefault="007800D6" w:rsidP="007800D6">
            <w:pPr>
              <w:jc w:val="both"/>
            </w:pPr>
          </w:p>
          <w:p w:rsidR="007800D6" w:rsidRDefault="00D90F64" w:rsidP="007800D6">
            <w:pPr>
              <w:pStyle w:val="Prrafodelista"/>
              <w:numPr>
                <w:ilvl w:val="0"/>
                <w:numId w:val="19"/>
              </w:numPr>
              <w:jc w:val="both"/>
            </w:pPr>
            <w:r>
              <w:t>Actividades única</w:t>
            </w:r>
            <w:r w:rsidR="007800D6" w:rsidRPr="007800D6">
              <w:t>s</w:t>
            </w:r>
          </w:p>
          <w:p w:rsidR="00D90F64" w:rsidRPr="007800D6" w:rsidRDefault="00D90F64" w:rsidP="00D90F64">
            <w:pPr>
              <w:pStyle w:val="Prrafodelista"/>
              <w:ind w:left="1776"/>
              <w:jc w:val="both"/>
            </w:pPr>
          </w:p>
          <w:p w:rsidR="007800D6" w:rsidRDefault="007800D6" w:rsidP="007800D6">
            <w:pPr>
              <w:ind w:left="1416"/>
              <w:jc w:val="both"/>
            </w:pPr>
            <w:r>
              <w:t xml:space="preserve">Hay una serie de procesos, actividades y prácticas que son únicos para el mantenimiento del software, por ejemplo: </w:t>
            </w:r>
          </w:p>
          <w:p w:rsidR="007800D6" w:rsidRPr="007800D6" w:rsidRDefault="007800D6" w:rsidP="007800D6">
            <w:pPr>
              <w:pStyle w:val="Prrafodelista"/>
              <w:numPr>
                <w:ilvl w:val="0"/>
                <w:numId w:val="18"/>
              </w:numPr>
              <w:jc w:val="both"/>
            </w:pPr>
            <w:r w:rsidRPr="007800D6">
              <w:t>Transición</w:t>
            </w:r>
          </w:p>
          <w:p w:rsidR="007800D6" w:rsidRPr="007800D6" w:rsidRDefault="007800D6" w:rsidP="007800D6">
            <w:pPr>
              <w:pStyle w:val="Prrafodelista"/>
              <w:numPr>
                <w:ilvl w:val="0"/>
                <w:numId w:val="18"/>
              </w:numPr>
              <w:jc w:val="both"/>
            </w:pPr>
            <w:r w:rsidRPr="007800D6">
              <w:t>Modificación Solicitud de aceptación / rechazo</w:t>
            </w:r>
          </w:p>
          <w:p w:rsidR="007800D6" w:rsidRPr="007800D6" w:rsidRDefault="007800D6" w:rsidP="007800D6">
            <w:pPr>
              <w:pStyle w:val="Prrafodelista"/>
              <w:numPr>
                <w:ilvl w:val="0"/>
                <w:numId w:val="18"/>
              </w:numPr>
              <w:jc w:val="both"/>
            </w:pPr>
            <w:r w:rsidRPr="007800D6">
              <w:lastRenderedPageBreak/>
              <w:t>Solicitud de Modificación y Problema Reportar Ayuda Escritorio:</w:t>
            </w:r>
          </w:p>
          <w:p w:rsidR="007800D6" w:rsidRPr="007800D6" w:rsidRDefault="007800D6" w:rsidP="007800D6">
            <w:pPr>
              <w:pStyle w:val="Prrafodelista"/>
              <w:numPr>
                <w:ilvl w:val="0"/>
                <w:numId w:val="18"/>
              </w:numPr>
              <w:jc w:val="both"/>
            </w:pPr>
            <w:r w:rsidRPr="007800D6">
              <w:t>Análisis de Impacto</w:t>
            </w:r>
          </w:p>
          <w:p w:rsidR="007800D6" w:rsidRPr="007800D6" w:rsidRDefault="007800D6" w:rsidP="007800D6">
            <w:pPr>
              <w:pStyle w:val="Prrafodelista"/>
              <w:numPr>
                <w:ilvl w:val="0"/>
                <w:numId w:val="18"/>
              </w:numPr>
              <w:jc w:val="both"/>
            </w:pPr>
            <w:r w:rsidRPr="007800D6">
              <w:t>Soporte de software:</w:t>
            </w:r>
          </w:p>
          <w:p w:rsidR="00D90F64" w:rsidRDefault="007800D6" w:rsidP="00D90F64">
            <w:pPr>
              <w:pStyle w:val="Prrafodelista"/>
              <w:numPr>
                <w:ilvl w:val="0"/>
                <w:numId w:val="18"/>
              </w:numPr>
              <w:jc w:val="both"/>
            </w:pPr>
            <w:r w:rsidRPr="007800D6">
              <w:t>Acuerdos de Nivel de Servicio (SLA)</w:t>
            </w:r>
          </w:p>
          <w:p w:rsidR="00D90F64" w:rsidRDefault="00D90F64" w:rsidP="00D90F64">
            <w:pPr>
              <w:ind w:left="2124"/>
              <w:jc w:val="both"/>
            </w:pPr>
          </w:p>
          <w:p w:rsidR="007800D6" w:rsidRDefault="00D90F64" w:rsidP="00D90F64">
            <w:r>
              <w:t xml:space="preserve">                        </w:t>
            </w:r>
            <w:r w:rsidR="007800D6" w:rsidRPr="00D90F64">
              <w:t>Actividades de apoyo</w:t>
            </w:r>
          </w:p>
          <w:p w:rsidR="00D90F64" w:rsidRPr="00D90F64" w:rsidRDefault="00D90F64" w:rsidP="00D90F64"/>
          <w:p w:rsidR="007800D6" w:rsidRPr="00D90F64" w:rsidRDefault="007800D6" w:rsidP="00D90F64">
            <w:pPr>
              <w:pStyle w:val="Prrafodelista"/>
              <w:numPr>
                <w:ilvl w:val="0"/>
                <w:numId w:val="18"/>
              </w:numPr>
              <w:jc w:val="both"/>
            </w:pPr>
            <w:r w:rsidRPr="00D90F64">
              <w:t>Mantenedores también pueden realizar actividades de apoyo, como</w:t>
            </w:r>
            <w:r w:rsidR="00D90F64" w:rsidRPr="00D90F64">
              <w:t xml:space="preserve"> </w:t>
            </w:r>
            <w:r w:rsidRPr="00D90F64">
              <w:t>software de planificación de mantenimiento, configuración de software</w:t>
            </w:r>
            <w:r w:rsidR="00D90F64" w:rsidRPr="00D90F64">
              <w:t xml:space="preserve"> </w:t>
            </w:r>
            <w:r w:rsidRPr="00D90F64">
              <w:t>gestión, verificación y validación, la calidad del software</w:t>
            </w:r>
            <w:r w:rsidR="00D90F64" w:rsidRPr="00D90F64">
              <w:t xml:space="preserve"> </w:t>
            </w:r>
            <w:r w:rsidRPr="00D90F64">
              <w:t>aseguramiento, opiniones, auditorías y formación de los usuarios.</w:t>
            </w:r>
          </w:p>
          <w:p w:rsidR="007800D6" w:rsidRDefault="007800D6" w:rsidP="007800D6">
            <w:pPr>
              <w:jc w:val="both"/>
            </w:pPr>
          </w:p>
          <w:p w:rsidR="007800D6" w:rsidRDefault="00D90F64" w:rsidP="00D90F64">
            <w:pPr>
              <w:pStyle w:val="Prrafodelista"/>
              <w:numPr>
                <w:ilvl w:val="0"/>
                <w:numId w:val="21"/>
              </w:numPr>
              <w:jc w:val="both"/>
            </w:pPr>
            <w:r>
              <w:t xml:space="preserve">   </w:t>
            </w:r>
            <w:r w:rsidR="007800D6" w:rsidRPr="00D90F64">
              <w:t>Actividad de planificación de mantenimiento</w:t>
            </w:r>
          </w:p>
          <w:p w:rsidR="00D90F64" w:rsidRPr="00D90F64" w:rsidRDefault="00D90F64" w:rsidP="00D90F64">
            <w:pPr>
              <w:pStyle w:val="Prrafodelista"/>
              <w:jc w:val="both"/>
            </w:pPr>
          </w:p>
          <w:p w:rsidR="007800D6" w:rsidRPr="00D90F64" w:rsidRDefault="007800D6" w:rsidP="00D90F64">
            <w:pPr>
              <w:pStyle w:val="Prrafodelista"/>
              <w:numPr>
                <w:ilvl w:val="1"/>
                <w:numId w:val="21"/>
              </w:numPr>
              <w:jc w:val="both"/>
            </w:pPr>
            <w:r w:rsidRPr="00D90F64">
              <w:t>Una actividad importante para el mantenimiento del software es la planificación,</w:t>
            </w:r>
            <w:r w:rsidR="00D90F64" w:rsidRPr="00D90F64">
              <w:t xml:space="preserve"> </w:t>
            </w:r>
            <w:r w:rsidRPr="00D90F64">
              <w:t>y mantenedores deben abordar las cuestiones relacionadas con un</w:t>
            </w:r>
            <w:r w:rsidR="00D90F64" w:rsidRPr="00D90F64">
              <w:t xml:space="preserve"> </w:t>
            </w:r>
            <w:r w:rsidRPr="00D90F64">
              <w:t>número de perspectivas de planificación:</w:t>
            </w:r>
          </w:p>
          <w:p w:rsidR="00D90F64" w:rsidRDefault="00D90F64" w:rsidP="007800D6">
            <w:pPr>
              <w:jc w:val="both"/>
            </w:pPr>
          </w:p>
          <w:p w:rsidR="007800D6" w:rsidRPr="00D90F64" w:rsidRDefault="007800D6" w:rsidP="00D90F64">
            <w:pPr>
              <w:pStyle w:val="Prrafodelista"/>
              <w:numPr>
                <w:ilvl w:val="0"/>
                <w:numId w:val="20"/>
              </w:numPr>
              <w:jc w:val="both"/>
            </w:pPr>
            <w:r w:rsidRPr="00D90F64">
              <w:t>Gestión de configuración de software</w:t>
            </w:r>
          </w:p>
          <w:p w:rsidR="007800D6" w:rsidRPr="00D90F64" w:rsidRDefault="007800D6" w:rsidP="00D90F64">
            <w:pPr>
              <w:pStyle w:val="Prrafodelista"/>
              <w:ind w:left="2160"/>
              <w:jc w:val="both"/>
            </w:pPr>
            <w:r w:rsidRPr="00D90F64">
              <w:t>El estándar IEEE para el Mantenimiento de Software, IEEE 1219</w:t>
            </w:r>
            <w:r w:rsidR="00D90F64" w:rsidRPr="00D90F64">
              <w:t xml:space="preserve"> </w:t>
            </w:r>
            <w:r w:rsidRPr="00D90F64">
              <w:t>[IEEE1219-98], describe la configuración del software</w:t>
            </w:r>
            <w:r w:rsidR="00D90F64" w:rsidRPr="00D90F64">
              <w:t xml:space="preserve"> </w:t>
            </w:r>
            <w:r w:rsidRPr="00D90F64">
              <w:t>gestión como un elemento crítico del mantenimiento</w:t>
            </w:r>
            <w:r w:rsidR="00D90F64" w:rsidRPr="00D90F64">
              <w:t xml:space="preserve"> </w:t>
            </w:r>
            <w:r w:rsidRPr="00D90F64">
              <w:t>proceso.</w:t>
            </w:r>
          </w:p>
          <w:p w:rsidR="007800D6" w:rsidRDefault="007800D6" w:rsidP="007800D6">
            <w:pPr>
              <w:jc w:val="both"/>
            </w:pPr>
          </w:p>
          <w:p w:rsidR="007800D6" w:rsidRDefault="007800D6" w:rsidP="007800D6">
            <w:pPr>
              <w:jc w:val="both"/>
            </w:pPr>
          </w:p>
          <w:p w:rsidR="007800D6" w:rsidRPr="00D90F64" w:rsidRDefault="007800D6" w:rsidP="00D90F64">
            <w:pPr>
              <w:pStyle w:val="Prrafodelista"/>
              <w:numPr>
                <w:ilvl w:val="0"/>
                <w:numId w:val="20"/>
              </w:numPr>
              <w:jc w:val="both"/>
            </w:pPr>
            <w:r w:rsidRPr="00D90F64">
              <w:t>La calidad del software</w:t>
            </w:r>
          </w:p>
          <w:p w:rsidR="007800D6" w:rsidRPr="00D90F64" w:rsidRDefault="007800D6" w:rsidP="00D90F64">
            <w:pPr>
              <w:pStyle w:val="Prrafodelista"/>
              <w:ind w:left="2160"/>
              <w:jc w:val="both"/>
            </w:pPr>
            <w:r w:rsidRPr="00D90F64">
              <w:t>No es suficiente, o bien, simplemente espero que el aumento</w:t>
            </w:r>
            <w:r w:rsidR="00D90F64" w:rsidRPr="00D90F64">
              <w:t xml:space="preserve"> </w:t>
            </w:r>
            <w:r w:rsidRPr="00D90F64">
              <w:t>será el resultado de la calidad del mantenimiento de software. Eso</w:t>
            </w:r>
            <w:r w:rsidR="00D90F64" w:rsidRPr="00D90F64">
              <w:t xml:space="preserve"> </w:t>
            </w:r>
            <w:r w:rsidRPr="00D90F64">
              <w:t>deben ser planificadas y procesos implementados para apoyar la</w:t>
            </w:r>
            <w:r w:rsidR="00D90F64" w:rsidRPr="00D90F64">
              <w:t xml:space="preserve"> </w:t>
            </w:r>
            <w:r w:rsidRPr="00D90F64">
              <w:t>proceso de mantenimiento.</w:t>
            </w:r>
          </w:p>
          <w:p w:rsidR="007800D6" w:rsidRDefault="007800D6" w:rsidP="00B61FC2">
            <w:pPr>
              <w:jc w:val="both"/>
            </w:pPr>
          </w:p>
          <w:p w:rsidR="007800D6" w:rsidRDefault="007800D6" w:rsidP="00B61FC2">
            <w:pPr>
              <w:jc w:val="both"/>
            </w:pPr>
          </w:p>
          <w:p w:rsidR="00B61FC2" w:rsidRDefault="00B61FC2" w:rsidP="00824BA2">
            <w:pPr>
              <w:pStyle w:val="Prrafodelista"/>
              <w:numPr>
                <w:ilvl w:val="0"/>
                <w:numId w:val="16"/>
              </w:numPr>
              <w:jc w:val="both"/>
            </w:pPr>
            <w:r w:rsidRPr="00824BA2">
              <w:t>Las técnicas para Mantenimiento</w:t>
            </w:r>
          </w:p>
          <w:p w:rsidR="00685147" w:rsidRDefault="00685147" w:rsidP="00685147">
            <w:pPr>
              <w:pStyle w:val="Prrafodelista"/>
              <w:jc w:val="both"/>
            </w:pPr>
          </w:p>
          <w:p w:rsidR="00685147" w:rsidRDefault="00685147" w:rsidP="00685147">
            <w:pPr>
              <w:jc w:val="both"/>
            </w:pPr>
            <w:r>
              <w:t xml:space="preserve">Esta </w:t>
            </w:r>
            <w:proofErr w:type="spellStart"/>
            <w:r>
              <w:t>subzona</w:t>
            </w:r>
            <w:proofErr w:type="spellEnd"/>
            <w:r>
              <w:t xml:space="preserve"> introduce algunos de las generalmente aceptadas técnicas utilizadas en el mantenimiento del software.</w:t>
            </w:r>
          </w:p>
          <w:p w:rsidR="00B61FC2" w:rsidRDefault="00B61FC2" w:rsidP="00B61FC2">
            <w:pPr>
              <w:jc w:val="both"/>
            </w:pPr>
          </w:p>
          <w:p w:rsidR="00B61FC2" w:rsidRDefault="00B61FC2" w:rsidP="00824BA2">
            <w:pPr>
              <w:pStyle w:val="Prrafodelista"/>
              <w:numPr>
                <w:ilvl w:val="0"/>
                <w:numId w:val="15"/>
              </w:numPr>
              <w:jc w:val="both"/>
            </w:pPr>
            <w:r w:rsidRPr="00824BA2">
              <w:t>Programa de Comprensión</w:t>
            </w:r>
          </w:p>
          <w:p w:rsidR="00685147" w:rsidRDefault="00685147" w:rsidP="00685147">
            <w:pPr>
              <w:jc w:val="both"/>
            </w:pPr>
          </w:p>
          <w:p w:rsidR="00685147" w:rsidRPr="00685147" w:rsidRDefault="00685147" w:rsidP="00685147">
            <w:pPr>
              <w:pStyle w:val="Prrafodelista"/>
              <w:numPr>
                <w:ilvl w:val="1"/>
                <w:numId w:val="15"/>
              </w:numPr>
              <w:jc w:val="both"/>
            </w:pPr>
            <w:r w:rsidRPr="00685147">
              <w:t xml:space="preserve">Programadores pasan mucho tiempo en la lectura y entender los programas con el fin de implementar los cambios. </w:t>
            </w:r>
          </w:p>
          <w:p w:rsidR="00685147" w:rsidRPr="00685147" w:rsidRDefault="00685147" w:rsidP="00685147">
            <w:pPr>
              <w:pStyle w:val="Prrafodelista"/>
              <w:numPr>
                <w:ilvl w:val="1"/>
                <w:numId w:val="15"/>
              </w:numPr>
              <w:jc w:val="both"/>
            </w:pPr>
            <w:r w:rsidRPr="00685147">
              <w:t xml:space="preserve">Navegadores de código son herramientas clave para la comprensión del programa. </w:t>
            </w:r>
          </w:p>
          <w:p w:rsidR="00685147" w:rsidRPr="00685147" w:rsidRDefault="00685147" w:rsidP="00685147">
            <w:pPr>
              <w:pStyle w:val="Prrafodelista"/>
              <w:numPr>
                <w:ilvl w:val="1"/>
                <w:numId w:val="15"/>
              </w:numPr>
              <w:jc w:val="both"/>
            </w:pPr>
            <w:r w:rsidRPr="00685147">
              <w:t>Documentación clara y concisa puede ayudar en el programa la comprensión.</w:t>
            </w:r>
          </w:p>
          <w:p w:rsidR="00685147" w:rsidRPr="00685147" w:rsidRDefault="00685147" w:rsidP="00685147">
            <w:pPr>
              <w:jc w:val="both"/>
            </w:pPr>
          </w:p>
          <w:p w:rsidR="00B61FC2" w:rsidRDefault="00B61FC2" w:rsidP="00824BA2">
            <w:pPr>
              <w:pStyle w:val="Prrafodelista"/>
              <w:numPr>
                <w:ilvl w:val="0"/>
                <w:numId w:val="15"/>
              </w:numPr>
              <w:jc w:val="both"/>
            </w:pPr>
            <w:r w:rsidRPr="00824BA2">
              <w:t>Reingeniería</w:t>
            </w:r>
          </w:p>
          <w:p w:rsidR="00685147" w:rsidRDefault="00685147" w:rsidP="00685147">
            <w:pPr>
              <w:pStyle w:val="Prrafodelista"/>
              <w:jc w:val="both"/>
            </w:pPr>
          </w:p>
          <w:p w:rsidR="00685147" w:rsidRPr="00685147" w:rsidRDefault="00685147" w:rsidP="00685147">
            <w:pPr>
              <w:pStyle w:val="Prrafodelista"/>
              <w:numPr>
                <w:ilvl w:val="1"/>
                <w:numId w:val="15"/>
              </w:numPr>
              <w:jc w:val="both"/>
            </w:pPr>
            <w:r w:rsidRPr="00685147">
              <w:lastRenderedPageBreak/>
              <w:t xml:space="preserve">La reingeniería se define como el examen y la alteración de software para reconstituir en una nueva forma, e incluye la posterior aplicación de la nueva forma. </w:t>
            </w:r>
          </w:p>
          <w:p w:rsidR="00685147" w:rsidRDefault="00685147" w:rsidP="00685147">
            <w:pPr>
              <w:pStyle w:val="Prrafodelista"/>
              <w:jc w:val="both"/>
            </w:pPr>
          </w:p>
          <w:p w:rsidR="00B43617" w:rsidRPr="00824BA2" w:rsidRDefault="00B61FC2" w:rsidP="00824BA2">
            <w:pPr>
              <w:pStyle w:val="Prrafodelista"/>
              <w:numPr>
                <w:ilvl w:val="0"/>
                <w:numId w:val="15"/>
              </w:numPr>
              <w:jc w:val="both"/>
            </w:pPr>
            <w:r w:rsidRPr="00824BA2">
              <w:t>Ingeniería Inversa</w:t>
            </w:r>
          </w:p>
          <w:p w:rsidR="00685147" w:rsidRDefault="00685147" w:rsidP="00685147">
            <w:pPr>
              <w:jc w:val="both"/>
            </w:pPr>
          </w:p>
          <w:p w:rsidR="00B61FC2" w:rsidRPr="00685147" w:rsidRDefault="00685147" w:rsidP="00685147">
            <w:pPr>
              <w:pStyle w:val="Prrafodelista"/>
              <w:numPr>
                <w:ilvl w:val="1"/>
                <w:numId w:val="15"/>
              </w:numPr>
              <w:jc w:val="both"/>
            </w:pPr>
            <w:r w:rsidRPr="00685147">
              <w:t xml:space="preserve">La ingeniería inversa es el proceso de análisis de software para identificar los componentes del software y sus interrelaciones y para crear representaciones del software en otra forma o en los niveles superiores de abstracción. </w:t>
            </w:r>
          </w:p>
          <w:p w:rsidR="00824BA2" w:rsidRDefault="00824BA2" w:rsidP="008D2AFB">
            <w:pPr>
              <w:jc w:val="both"/>
            </w:pPr>
          </w:p>
          <w:p w:rsidR="00E74689" w:rsidRDefault="00E74689" w:rsidP="008D2AFB">
            <w:pPr>
              <w:jc w:val="both"/>
            </w:pPr>
          </w:p>
          <w:p w:rsidR="00E74689" w:rsidRPr="00E74689" w:rsidRDefault="00E74689" w:rsidP="008D2AFB">
            <w:pPr>
              <w:jc w:val="both"/>
              <w:rPr>
                <w:b/>
                <w:u w:val="single"/>
              </w:rPr>
            </w:pPr>
            <w:r w:rsidRPr="00E74689">
              <w:rPr>
                <w:b/>
                <w:u w:val="single"/>
              </w:rPr>
              <w:t xml:space="preserve">Ahora bien se hará un análisis del </w:t>
            </w:r>
            <w:proofErr w:type="spellStart"/>
            <w:r w:rsidRPr="00E74689">
              <w:rPr>
                <w:b/>
                <w:u w:val="single"/>
              </w:rPr>
              <w:t>template</w:t>
            </w:r>
            <w:proofErr w:type="spellEnd"/>
            <w:r w:rsidRPr="00E74689">
              <w:rPr>
                <w:b/>
                <w:u w:val="single"/>
              </w:rPr>
              <w:t xml:space="preserve"> para un plan de mantenimiento de software</w:t>
            </w:r>
          </w:p>
          <w:p w:rsidR="00E74689" w:rsidRDefault="00E74689" w:rsidP="008D2AFB">
            <w:pPr>
              <w:jc w:val="both"/>
            </w:pPr>
          </w:p>
          <w:p w:rsidR="00E74689" w:rsidRDefault="00E74689" w:rsidP="008D2AFB">
            <w:pPr>
              <w:jc w:val="both"/>
            </w:pPr>
          </w:p>
          <w:p w:rsidR="00E74689" w:rsidRPr="006E2E5D" w:rsidRDefault="00E74689" w:rsidP="00E74689">
            <w:pPr>
              <w:pStyle w:val="Prrafodelista"/>
              <w:numPr>
                <w:ilvl w:val="0"/>
                <w:numId w:val="26"/>
              </w:numPr>
              <w:spacing w:after="160" w:line="259" w:lineRule="auto"/>
              <w:jc w:val="both"/>
              <w:rPr>
                <w:b/>
              </w:rPr>
            </w:pPr>
            <w:r w:rsidRPr="006E2E5D">
              <w:rPr>
                <w:b/>
              </w:rPr>
              <w:t>Requisitos generales</w:t>
            </w:r>
          </w:p>
          <w:p w:rsidR="00E74689" w:rsidRDefault="00E74689" w:rsidP="00E74689">
            <w:pPr>
              <w:jc w:val="both"/>
            </w:pPr>
            <w:r>
              <w:t xml:space="preserve">En esta sección se debe describir las políticas y responsabilidades del programa / equipo de proyecto ya que los planes para el mantenimiento del software. Políticas y responsabilidades suelen ser explicadas en un / manual de directivas política de la organización y puede ser referenciado aquí. </w:t>
            </w:r>
          </w:p>
          <w:p w:rsidR="00E74689" w:rsidRPr="006E2E5D" w:rsidRDefault="00E74689" w:rsidP="00E74689">
            <w:pPr>
              <w:pStyle w:val="Prrafodelista"/>
              <w:numPr>
                <w:ilvl w:val="0"/>
                <w:numId w:val="22"/>
              </w:numPr>
              <w:spacing w:after="160" w:line="259" w:lineRule="auto"/>
              <w:jc w:val="both"/>
              <w:rPr>
                <w:b/>
              </w:rPr>
            </w:pPr>
            <w:r w:rsidRPr="006E2E5D">
              <w:rPr>
                <w:b/>
              </w:rPr>
              <w:t>Introducción</w:t>
            </w:r>
          </w:p>
          <w:p w:rsidR="00E74689" w:rsidRDefault="00E74689" w:rsidP="00E74689">
            <w:pPr>
              <w:pStyle w:val="Prrafodelista"/>
              <w:numPr>
                <w:ilvl w:val="1"/>
                <w:numId w:val="22"/>
              </w:numPr>
              <w:spacing w:after="160" w:line="259" w:lineRule="auto"/>
              <w:jc w:val="both"/>
            </w:pPr>
            <w:r>
              <w:t xml:space="preserve">En esta sección se describe el sistema para ser apoyado e identifica el estado inicial del sistema. </w:t>
            </w:r>
          </w:p>
          <w:p w:rsidR="00E74689" w:rsidRDefault="00E74689" w:rsidP="00E74689">
            <w:pPr>
              <w:pStyle w:val="Prrafodelista"/>
              <w:numPr>
                <w:ilvl w:val="1"/>
                <w:numId w:val="22"/>
              </w:numPr>
              <w:spacing w:after="160" w:line="259" w:lineRule="auto"/>
              <w:jc w:val="both"/>
            </w:pPr>
            <w:r>
              <w:t xml:space="preserve">Identificación completa del sistema debe incluir nombres formales y comunes, nomenclatura, número de identificación y el sistema de abreviaturas. Subsistemas y sistemas de interconexión deben ser identificados. </w:t>
            </w:r>
          </w:p>
          <w:p w:rsidR="00E74689" w:rsidRDefault="00E74689" w:rsidP="00E74689">
            <w:pPr>
              <w:pStyle w:val="Prrafodelista"/>
              <w:numPr>
                <w:ilvl w:val="1"/>
                <w:numId w:val="22"/>
              </w:numPr>
              <w:spacing w:after="160" w:line="259" w:lineRule="auto"/>
              <w:jc w:val="both"/>
            </w:pPr>
            <w:r>
              <w:t xml:space="preserve">Este plan describe los procesos y procedimientos necesarios para proporcionar software mantenimiento para el sistema XYZ. Sistema de XYZ, Versión 1.0 está siendo desarrollado por el Desarrollo de Software de la Compañía ABC y el Departamento de Mantenimiento de Software Compañía ABC llevará a cabo todas las funciones de mantenimiento de software. </w:t>
            </w:r>
          </w:p>
          <w:p w:rsidR="00E74689" w:rsidRDefault="00E74689" w:rsidP="00E74689">
            <w:pPr>
              <w:pStyle w:val="Prrafodelista"/>
              <w:numPr>
                <w:ilvl w:val="0"/>
                <w:numId w:val="22"/>
              </w:numPr>
              <w:spacing w:after="160" w:line="259" w:lineRule="auto"/>
              <w:jc w:val="both"/>
              <w:rPr>
                <w:b/>
              </w:rPr>
            </w:pPr>
            <w:r w:rsidRPr="006E2E5D">
              <w:rPr>
                <w:b/>
              </w:rPr>
              <w:t>Sistema</w:t>
            </w:r>
          </w:p>
          <w:p w:rsidR="00E74689" w:rsidRPr="006E2E5D" w:rsidRDefault="00E74689" w:rsidP="00E74689">
            <w:pPr>
              <w:pStyle w:val="Prrafodelista"/>
              <w:jc w:val="both"/>
              <w:rPr>
                <w:b/>
              </w:rPr>
            </w:pPr>
          </w:p>
          <w:p w:rsidR="00E74689" w:rsidRPr="006E2E5D" w:rsidRDefault="00E74689" w:rsidP="00E74689">
            <w:pPr>
              <w:pStyle w:val="Prrafodelista"/>
              <w:numPr>
                <w:ilvl w:val="0"/>
                <w:numId w:val="25"/>
              </w:numPr>
              <w:spacing w:after="160" w:line="259" w:lineRule="auto"/>
              <w:jc w:val="both"/>
            </w:pPr>
            <w:r w:rsidRPr="006E2E5D">
              <w:t>Describir la misión del sistema para incluir necesidad misión y empleo. Identificar los requisitos de interoperabilidad. Describir las funciones del sistema.</w:t>
            </w:r>
          </w:p>
          <w:p w:rsidR="00E74689" w:rsidRPr="006E2E5D" w:rsidRDefault="00E74689" w:rsidP="00E74689">
            <w:pPr>
              <w:pStyle w:val="Prrafodelista"/>
              <w:numPr>
                <w:ilvl w:val="0"/>
                <w:numId w:val="25"/>
              </w:numPr>
              <w:spacing w:after="160" w:line="259" w:lineRule="auto"/>
              <w:jc w:val="both"/>
            </w:pPr>
            <w:r w:rsidRPr="006E2E5D">
              <w:t>Describir el sistema para incluir la descripción de: arquitectura de sistemas, componentes y las interfaces; hardware y software. Utilice párrafos separados para describir cada subsistema y principal componente de hardware / software.</w:t>
            </w:r>
          </w:p>
          <w:p w:rsidR="00E74689" w:rsidRDefault="00E74689" w:rsidP="00E74689">
            <w:pPr>
              <w:jc w:val="both"/>
            </w:pPr>
          </w:p>
          <w:p w:rsidR="00E74689" w:rsidRDefault="00E74689" w:rsidP="00E74689">
            <w:pPr>
              <w:pStyle w:val="Prrafodelista"/>
              <w:numPr>
                <w:ilvl w:val="0"/>
                <w:numId w:val="23"/>
              </w:numPr>
              <w:spacing w:after="160" w:line="259" w:lineRule="auto"/>
              <w:jc w:val="both"/>
            </w:pPr>
            <w:r w:rsidRPr="006E2E5D">
              <w:rPr>
                <w:b/>
              </w:rPr>
              <w:t>Status</w:t>
            </w:r>
            <w:r>
              <w:t xml:space="preserve">. </w:t>
            </w:r>
          </w:p>
          <w:p w:rsidR="00E74689" w:rsidRDefault="00E74689" w:rsidP="00E74689">
            <w:pPr>
              <w:pStyle w:val="Prrafodelista"/>
              <w:numPr>
                <w:ilvl w:val="1"/>
                <w:numId w:val="23"/>
              </w:numPr>
              <w:spacing w:after="160" w:line="259" w:lineRule="auto"/>
              <w:jc w:val="both"/>
            </w:pPr>
            <w:r>
              <w:t xml:space="preserve">Identificar el estado inicial del sistema. Sistema de XYZ es bajo desarrollo y reemplaza Sistema XY. Sistema de XY es un sistema </w:t>
            </w:r>
            <w:proofErr w:type="spellStart"/>
            <w:r>
              <w:t>semi</w:t>
            </w:r>
            <w:proofErr w:type="spellEnd"/>
            <w:r>
              <w:t>-automatizado que es no integrados en las operaciones corporativas. Sistema XYZ proveerá que la integración y funcionalidad adicional.</w:t>
            </w:r>
          </w:p>
          <w:p w:rsidR="00E74689" w:rsidRDefault="00E74689" w:rsidP="00E74689">
            <w:pPr>
              <w:pStyle w:val="Prrafodelista"/>
              <w:numPr>
                <w:ilvl w:val="0"/>
                <w:numId w:val="23"/>
              </w:numPr>
              <w:spacing w:after="160" w:line="259" w:lineRule="auto"/>
              <w:jc w:val="both"/>
            </w:pPr>
            <w:r w:rsidRPr="006E2E5D">
              <w:rPr>
                <w:b/>
              </w:rPr>
              <w:lastRenderedPageBreak/>
              <w:t>Apoyo.</w:t>
            </w:r>
            <w:r>
              <w:t xml:space="preserve"> </w:t>
            </w:r>
          </w:p>
          <w:p w:rsidR="00E74689" w:rsidRDefault="00E74689" w:rsidP="00E74689">
            <w:pPr>
              <w:pStyle w:val="Prrafodelista"/>
              <w:numPr>
                <w:ilvl w:val="1"/>
                <w:numId w:val="23"/>
              </w:numPr>
              <w:spacing w:after="160" w:line="259" w:lineRule="auto"/>
              <w:jc w:val="both"/>
            </w:pPr>
            <w:r>
              <w:t xml:space="preserve">Describir por qué se necesita apoyo. </w:t>
            </w:r>
          </w:p>
          <w:p w:rsidR="00E74689" w:rsidRDefault="00E74689" w:rsidP="00E74689">
            <w:pPr>
              <w:pStyle w:val="Prrafodelista"/>
              <w:numPr>
                <w:ilvl w:val="1"/>
                <w:numId w:val="23"/>
              </w:numPr>
              <w:spacing w:after="160" w:line="259" w:lineRule="auto"/>
              <w:jc w:val="both"/>
            </w:pPr>
            <w:r>
              <w:t xml:space="preserve">Sistema XYZ tiene una vida proyectada de 3 años. Durante ese período, se requerirán correcciones y mejoras. Correctivo mantenimiento acomodará vicios ocultos según lo informado por los usuarios. </w:t>
            </w:r>
          </w:p>
          <w:p w:rsidR="00E74689" w:rsidRDefault="00E74689" w:rsidP="00E74689">
            <w:pPr>
              <w:pStyle w:val="Prrafodelista"/>
              <w:numPr>
                <w:ilvl w:val="1"/>
                <w:numId w:val="23"/>
              </w:numPr>
              <w:spacing w:after="160" w:line="259" w:lineRule="auto"/>
              <w:jc w:val="both"/>
            </w:pPr>
            <w:r>
              <w:t>Mejoras o mejoras se presentarán con el fin de mejorar el rendimiento y proporcionar adicional funcionalidad para los usuarios. Como resultado, se requiere el apoyo de mantenimiento.</w:t>
            </w:r>
          </w:p>
          <w:p w:rsidR="00E74689" w:rsidRDefault="00E74689" w:rsidP="00E74689">
            <w:pPr>
              <w:pStyle w:val="Prrafodelista"/>
              <w:numPr>
                <w:ilvl w:val="0"/>
                <w:numId w:val="23"/>
              </w:numPr>
              <w:spacing w:after="160" w:line="259" w:lineRule="auto"/>
              <w:jc w:val="both"/>
            </w:pPr>
            <w:r w:rsidRPr="006E2E5D">
              <w:rPr>
                <w:b/>
              </w:rPr>
              <w:t>Mantenedor.</w:t>
            </w:r>
          </w:p>
          <w:p w:rsidR="00E74689" w:rsidRDefault="00E74689" w:rsidP="00E74689">
            <w:pPr>
              <w:pStyle w:val="Prrafodelista"/>
              <w:numPr>
                <w:ilvl w:val="1"/>
                <w:numId w:val="23"/>
              </w:numPr>
              <w:spacing w:after="160" w:line="259" w:lineRule="auto"/>
              <w:jc w:val="both"/>
            </w:pPr>
            <w:r>
              <w:t>Identificar el mantenedor.</w:t>
            </w:r>
          </w:p>
          <w:p w:rsidR="00E74689" w:rsidRDefault="00E74689" w:rsidP="00E74689">
            <w:pPr>
              <w:pStyle w:val="Prrafodelista"/>
              <w:numPr>
                <w:ilvl w:val="1"/>
                <w:numId w:val="23"/>
              </w:numPr>
              <w:spacing w:after="160" w:line="259" w:lineRule="auto"/>
              <w:jc w:val="both"/>
            </w:pPr>
            <w:r>
              <w:t xml:space="preserve">El mantenedor de sistema XYZ es el Software Departamento de Mantenimiento de la Compañía ABC. </w:t>
            </w:r>
          </w:p>
          <w:p w:rsidR="00E74689" w:rsidRDefault="00E74689" w:rsidP="00E74689">
            <w:pPr>
              <w:pStyle w:val="Prrafodelista"/>
              <w:numPr>
                <w:ilvl w:val="0"/>
                <w:numId w:val="23"/>
              </w:numPr>
              <w:spacing w:after="160" w:line="259" w:lineRule="auto"/>
              <w:jc w:val="both"/>
            </w:pPr>
            <w:r w:rsidRPr="006E2E5D">
              <w:rPr>
                <w:b/>
              </w:rPr>
              <w:t xml:space="preserve">Contratos. </w:t>
            </w:r>
          </w:p>
          <w:p w:rsidR="00E74689" w:rsidRDefault="00E74689" w:rsidP="00E74689">
            <w:pPr>
              <w:pStyle w:val="Prrafodelista"/>
              <w:numPr>
                <w:ilvl w:val="0"/>
                <w:numId w:val="24"/>
              </w:numPr>
              <w:spacing w:after="160" w:line="259" w:lineRule="auto"/>
              <w:jc w:val="both"/>
            </w:pPr>
            <w:r>
              <w:t>Describa cualquier protocolo contractual entre cliente y proveedor.</w:t>
            </w:r>
          </w:p>
          <w:p w:rsidR="00E74689" w:rsidRDefault="00E74689" w:rsidP="00E74689">
            <w:pPr>
              <w:pStyle w:val="Prrafodelista"/>
              <w:numPr>
                <w:ilvl w:val="0"/>
                <w:numId w:val="24"/>
              </w:numPr>
              <w:spacing w:after="160" w:line="259" w:lineRule="auto"/>
              <w:jc w:val="both"/>
            </w:pPr>
            <w:r>
              <w:t>DEF para proporcionar mantenimiento de software para el sistema XYZ. A través de una configuración de Consejo Regulador, se llegará a un acuerdo sobre qué correcciones y mejoras voluntad proporcionarse en la próxima versión. Apoyo de emergencia es sobre una base horaria.</w:t>
            </w:r>
          </w:p>
          <w:p w:rsidR="00A3591D" w:rsidRDefault="00A3591D" w:rsidP="00A3591D">
            <w:pPr>
              <w:pStyle w:val="Prrafodelista"/>
              <w:spacing w:after="160" w:line="259" w:lineRule="auto"/>
              <w:ind w:left="1440"/>
              <w:jc w:val="both"/>
            </w:pPr>
          </w:p>
          <w:p w:rsidR="00E74689" w:rsidRPr="006E2E5D" w:rsidRDefault="00E74689" w:rsidP="00E74689">
            <w:pPr>
              <w:pStyle w:val="Prrafodelista"/>
              <w:numPr>
                <w:ilvl w:val="0"/>
                <w:numId w:val="26"/>
              </w:numPr>
              <w:spacing w:after="160" w:line="259" w:lineRule="auto"/>
              <w:jc w:val="both"/>
              <w:rPr>
                <w:b/>
              </w:rPr>
            </w:pPr>
            <w:r w:rsidRPr="006E2E5D">
              <w:rPr>
                <w:b/>
              </w:rPr>
              <w:t>Concepto</w:t>
            </w:r>
            <w:r w:rsidR="00A3591D">
              <w:rPr>
                <w:b/>
              </w:rPr>
              <w:t xml:space="preserve"> de </w:t>
            </w:r>
            <w:r w:rsidR="00A3591D" w:rsidRPr="006E2E5D">
              <w:rPr>
                <w:b/>
              </w:rPr>
              <w:t>Mantenimiento</w:t>
            </w:r>
          </w:p>
          <w:p w:rsidR="00E74689" w:rsidRDefault="00E74689" w:rsidP="00E74689">
            <w:pPr>
              <w:jc w:val="both"/>
            </w:pPr>
            <w:r>
              <w:t xml:space="preserve">Describir el concepto. </w:t>
            </w:r>
          </w:p>
          <w:p w:rsidR="00E74689" w:rsidRDefault="00E74689" w:rsidP="00E74689">
            <w:pPr>
              <w:pStyle w:val="Prrafodelista"/>
              <w:numPr>
                <w:ilvl w:val="0"/>
                <w:numId w:val="32"/>
              </w:numPr>
              <w:spacing w:after="160" w:line="259" w:lineRule="auto"/>
              <w:jc w:val="both"/>
            </w:pPr>
            <w:r>
              <w:t xml:space="preserve">Las direcciones concepto de mantenimiento: </w:t>
            </w:r>
          </w:p>
          <w:p w:rsidR="00E74689" w:rsidRDefault="00E74689" w:rsidP="00E74689">
            <w:pPr>
              <w:pStyle w:val="Prrafodelista"/>
              <w:numPr>
                <w:ilvl w:val="0"/>
                <w:numId w:val="32"/>
              </w:numPr>
              <w:spacing w:after="160" w:line="259" w:lineRule="auto"/>
              <w:jc w:val="both"/>
            </w:pPr>
            <w:r>
              <w:t>El alcance de software mantenimiento;</w:t>
            </w:r>
          </w:p>
          <w:p w:rsidR="00E74689" w:rsidRDefault="00E74689" w:rsidP="00E74689">
            <w:pPr>
              <w:pStyle w:val="Prrafodelista"/>
              <w:numPr>
                <w:ilvl w:val="0"/>
                <w:numId w:val="32"/>
              </w:numPr>
              <w:spacing w:after="160" w:line="259" w:lineRule="auto"/>
              <w:jc w:val="both"/>
            </w:pPr>
            <w:r>
              <w:t>la adaptación del proceso de post-parto;</w:t>
            </w:r>
          </w:p>
          <w:p w:rsidR="00E74689" w:rsidRDefault="00E74689" w:rsidP="00E74689">
            <w:pPr>
              <w:pStyle w:val="Prrafodelista"/>
              <w:numPr>
                <w:ilvl w:val="0"/>
                <w:numId w:val="32"/>
              </w:numPr>
              <w:spacing w:after="160" w:line="259" w:lineRule="auto"/>
              <w:jc w:val="both"/>
            </w:pPr>
            <w:r>
              <w:t xml:space="preserve">la designación de quién lo hará proporcionar mantenimiento; </w:t>
            </w:r>
          </w:p>
          <w:p w:rsidR="00E74689" w:rsidRDefault="00E74689" w:rsidP="00E74689">
            <w:pPr>
              <w:pStyle w:val="Prrafodelista"/>
              <w:numPr>
                <w:ilvl w:val="0"/>
                <w:numId w:val="32"/>
              </w:numPr>
              <w:spacing w:after="160" w:line="259" w:lineRule="auto"/>
              <w:jc w:val="both"/>
            </w:pPr>
            <w:r>
              <w:t xml:space="preserve">una estimación de costes del ciclo de vida. </w:t>
            </w:r>
          </w:p>
          <w:p w:rsidR="00E74689" w:rsidRDefault="00E74689" w:rsidP="00E74689">
            <w:pPr>
              <w:pStyle w:val="Prrafodelista"/>
              <w:jc w:val="both"/>
            </w:pPr>
          </w:p>
          <w:p w:rsidR="00E74689" w:rsidRDefault="00E74689" w:rsidP="00E74689">
            <w:pPr>
              <w:pStyle w:val="Prrafodelista"/>
              <w:numPr>
                <w:ilvl w:val="0"/>
                <w:numId w:val="27"/>
              </w:numPr>
              <w:spacing w:after="160" w:line="259" w:lineRule="auto"/>
              <w:jc w:val="both"/>
            </w:pPr>
            <w:r w:rsidRPr="00B664F3">
              <w:rPr>
                <w:b/>
              </w:rPr>
              <w:t>Concepto.</w:t>
            </w:r>
            <w:r>
              <w:t xml:space="preserve"> </w:t>
            </w:r>
          </w:p>
          <w:p w:rsidR="00E74689" w:rsidRDefault="00E74689" w:rsidP="00E74689">
            <w:pPr>
              <w:pStyle w:val="Prrafodelista"/>
              <w:numPr>
                <w:ilvl w:val="0"/>
                <w:numId w:val="28"/>
              </w:numPr>
              <w:spacing w:after="160" w:line="259" w:lineRule="auto"/>
              <w:jc w:val="both"/>
            </w:pPr>
            <w:r>
              <w:t xml:space="preserve">El alcance de mantenimiento de software debe adaptarse para satisfacer los requisitos de respuesta operacionales. </w:t>
            </w:r>
          </w:p>
          <w:p w:rsidR="00E74689" w:rsidRDefault="00E74689" w:rsidP="00E74689">
            <w:pPr>
              <w:pStyle w:val="Prrafodelista"/>
              <w:numPr>
                <w:ilvl w:val="0"/>
                <w:numId w:val="28"/>
              </w:numPr>
              <w:spacing w:after="160" w:line="259" w:lineRule="auto"/>
              <w:jc w:val="both"/>
            </w:pPr>
            <w:r>
              <w:t xml:space="preserve">El objetivo de mantenimiento de software para el sistema XYZ es liberar dos operativa versiones durante cada año. </w:t>
            </w:r>
          </w:p>
          <w:p w:rsidR="00E74689" w:rsidRDefault="00E74689" w:rsidP="00E74689">
            <w:pPr>
              <w:pStyle w:val="Prrafodelista"/>
              <w:numPr>
                <w:ilvl w:val="0"/>
                <w:numId w:val="28"/>
              </w:numPr>
              <w:spacing w:after="160" w:line="259" w:lineRule="auto"/>
              <w:jc w:val="both"/>
            </w:pPr>
            <w:r>
              <w:t xml:space="preserve">La Junta de Control de configuración determinará el destino fechas y el contenido de cada versión. Soporte para la Versión 1.0 estará limitada a la prioridad uno (no se puede operar el sistema) acciones correctivas. Se guardarán todos los otros problemas </w:t>
            </w:r>
            <w:proofErr w:type="spellStart"/>
            <w:r>
              <w:t>y</w:t>
            </w:r>
            <w:proofErr w:type="spellEnd"/>
            <w:r>
              <w:t xml:space="preserve"> incluido en la próxima versión. </w:t>
            </w:r>
          </w:p>
          <w:p w:rsidR="00E74689" w:rsidRDefault="00E74689" w:rsidP="00E74689">
            <w:pPr>
              <w:pStyle w:val="Prrafodelista"/>
              <w:ind w:left="1080"/>
              <w:jc w:val="both"/>
            </w:pPr>
          </w:p>
          <w:p w:rsidR="00E74689" w:rsidRDefault="00E74689" w:rsidP="00E74689">
            <w:pPr>
              <w:pStyle w:val="Prrafodelista"/>
              <w:numPr>
                <w:ilvl w:val="0"/>
                <w:numId w:val="27"/>
              </w:numPr>
              <w:spacing w:after="160" w:line="259" w:lineRule="auto"/>
              <w:jc w:val="both"/>
            </w:pPr>
            <w:r w:rsidRPr="00B664F3">
              <w:rPr>
                <w:b/>
              </w:rPr>
              <w:t>El nivel de soporte.</w:t>
            </w:r>
            <w:r>
              <w:t xml:space="preserve"> </w:t>
            </w:r>
          </w:p>
          <w:p w:rsidR="00E74689" w:rsidRDefault="00E74689" w:rsidP="00E74689">
            <w:pPr>
              <w:pStyle w:val="Prrafodelista"/>
              <w:numPr>
                <w:ilvl w:val="0"/>
                <w:numId w:val="29"/>
              </w:numPr>
              <w:spacing w:after="160" w:line="259" w:lineRule="auto"/>
              <w:jc w:val="both"/>
            </w:pPr>
            <w:r>
              <w:t xml:space="preserve">Describir el nivel de apoyo al sistema. Apoyo será proporcionado por 3 años e incluirá soporte para dos versiones principales de cada año. Todas mejoras correctivas y aprobadas por la Junta de Control de Configuración serán incluidas en los comunicados. Se requiere de seguimiento de todas las solicitudes de cambio. </w:t>
            </w:r>
          </w:p>
          <w:p w:rsidR="00E74689" w:rsidRPr="00B664F3" w:rsidRDefault="00E74689" w:rsidP="00E74689">
            <w:pPr>
              <w:pStyle w:val="Prrafodelista"/>
              <w:numPr>
                <w:ilvl w:val="0"/>
                <w:numId w:val="27"/>
              </w:numPr>
              <w:spacing w:after="160" w:line="259" w:lineRule="auto"/>
              <w:jc w:val="both"/>
              <w:rPr>
                <w:b/>
              </w:rPr>
            </w:pPr>
            <w:r w:rsidRPr="00B664F3">
              <w:rPr>
                <w:b/>
              </w:rPr>
              <w:lastRenderedPageBreak/>
              <w:t xml:space="preserve">Período de soporte técnico. </w:t>
            </w:r>
          </w:p>
          <w:p w:rsidR="00E74689" w:rsidRDefault="00E74689" w:rsidP="00E74689">
            <w:pPr>
              <w:pStyle w:val="Prrafodelista"/>
              <w:numPr>
                <w:ilvl w:val="0"/>
                <w:numId w:val="31"/>
              </w:numPr>
              <w:spacing w:after="160" w:line="259" w:lineRule="auto"/>
              <w:jc w:val="both"/>
            </w:pPr>
            <w:r>
              <w:t>Describir el período de soporte de pre-entrega de post-parto apoyo. El mantenedor brindará apoyo durante la fase de desarrollo. Este apoyo será en forma de guardia para revisar los requisitos, planes, etc. El post-parto Periodo de asistencia será de 3 años.</w:t>
            </w:r>
          </w:p>
          <w:p w:rsidR="00E74689" w:rsidRDefault="00E74689" w:rsidP="00E74689">
            <w:pPr>
              <w:pStyle w:val="Prrafodelista"/>
              <w:numPr>
                <w:ilvl w:val="0"/>
                <w:numId w:val="27"/>
              </w:numPr>
              <w:spacing w:after="160" w:line="259" w:lineRule="auto"/>
              <w:jc w:val="both"/>
            </w:pPr>
            <w:r w:rsidRPr="00B664F3">
              <w:rPr>
                <w:b/>
              </w:rPr>
              <w:t>Adaptar el proceso de mantenimiento.</w:t>
            </w:r>
            <w:r>
              <w:t xml:space="preserve"> </w:t>
            </w:r>
          </w:p>
          <w:p w:rsidR="00E74689" w:rsidRDefault="00E74689" w:rsidP="00E74689">
            <w:pPr>
              <w:pStyle w:val="Prrafodelista"/>
              <w:ind w:left="1080"/>
              <w:jc w:val="both"/>
            </w:pPr>
          </w:p>
          <w:p w:rsidR="00E74689" w:rsidRDefault="00E74689" w:rsidP="00E74689">
            <w:pPr>
              <w:pStyle w:val="Prrafodelista"/>
              <w:numPr>
                <w:ilvl w:val="0"/>
                <w:numId w:val="30"/>
              </w:numPr>
              <w:spacing w:after="160" w:line="259" w:lineRule="auto"/>
              <w:jc w:val="both"/>
            </w:pPr>
            <w:r>
              <w:t>Adaptar el proceso de mantenimiento, haciendo referencia el manual de proceso de mantenimiento de software del mantenedor. Todas las actividades y / o tareas en el manual de proceso que no se llevará a cabo para el sistema XYZ debe ser específicamente adaptada a cabo, es decir, eliminado. En esta sección, identificar las secciones específicas del proceso</w:t>
            </w:r>
          </w:p>
          <w:p w:rsidR="00E74689" w:rsidRDefault="00E74689" w:rsidP="00E74689">
            <w:pPr>
              <w:jc w:val="both"/>
            </w:pPr>
          </w:p>
          <w:p w:rsidR="00E74689" w:rsidRPr="006E2E5D" w:rsidRDefault="00E74689" w:rsidP="00E74689">
            <w:pPr>
              <w:pStyle w:val="Prrafodelista"/>
              <w:numPr>
                <w:ilvl w:val="0"/>
                <w:numId w:val="26"/>
              </w:numPr>
              <w:spacing w:after="160" w:line="259" w:lineRule="auto"/>
              <w:jc w:val="both"/>
              <w:rPr>
                <w:b/>
              </w:rPr>
            </w:pPr>
            <w:r w:rsidRPr="006E2E5D">
              <w:rPr>
                <w:b/>
              </w:rPr>
              <w:t>Organización y Mantenimiento Actividades</w:t>
            </w:r>
          </w:p>
          <w:p w:rsidR="00E74689" w:rsidRDefault="00E74689" w:rsidP="00E74689">
            <w:pPr>
              <w:pStyle w:val="Prrafodelista"/>
              <w:numPr>
                <w:ilvl w:val="0"/>
                <w:numId w:val="33"/>
              </w:numPr>
              <w:spacing w:after="160" w:line="259" w:lineRule="auto"/>
              <w:jc w:val="both"/>
            </w:pPr>
            <w:r>
              <w:t>Una vez que la organización de mantenimiento, es decir, el mantenedor, se identifica, lo específico se especifica las actividades de mantenimiento. Actividades de ingeniería de software general son realizado durante el pre-parto y post-parto. El papel del usuario se define como así como las interfaces con otras organizaciones.</w:t>
            </w:r>
          </w:p>
          <w:p w:rsidR="00E74689" w:rsidRDefault="00E74689" w:rsidP="008D2AFB">
            <w:pPr>
              <w:jc w:val="both"/>
            </w:pPr>
          </w:p>
          <w:p w:rsidR="00E74689" w:rsidRDefault="00E74689" w:rsidP="008D2AFB">
            <w:pPr>
              <w:jc w:val="both"/>
            </w:pPr>
          </w:p>
          <w:p w:rsidR="00E74689" w:rsidRPr="00E74689" w:rsidRDefault="00E74689" w:rsidP="008D2AFB">
            <w:pPr>
              <w:jc w:val="both"/>
              <w:rPr>
                <w:b/>
                <w:u w:val="single"/>
              </w:rPr>
            </w:pPr>
            <w:r w:rsidRPr="00E74689">
              <w:rPr>
                <w:b/>
                <w:u w:val="single"/>
              </w:rPr>
              <w:t>Características de diferencia entre los dos documentos</w:t>
            </w:r>
          </w:p>
          <w:p w:rsidR="00E74689" w:rsidRDefault="00E74689" w:rsidP="008D2AFB">
            <w:pPr>
              <w:jc w:val="both"/>
            </w:pPr>
          </w:p>
          <w:p w:rsidR="00A3591D" w:rsidRDefault="00A3591D" w:rsidP="008D2AFB">
            <w:pPr>
              <w:jc w:val="both"/>
            </w:pPr>
            <w:r>
              <w:t>Según Swebok el mantenimiento de software los divide en 4 etapas</w:t>
            </w:r>
            <w:r w:rsidR="008679E0">
              <w:t>, m</w:t>
            </w:r>
            <w:r>
              <w:t>ientras que Pigoski lo hace en 3 etapas</w:t>
            </w:r>
            <w:r w:rsidR="007C015A">
              <w:t>, como se demuestra en la siguiente tabla:</w:t>
            </w:r>
          </w:p>
          <w:p w:rsidR="007C015A" w:rsidRPr="00E74689" w:rsidRDefault="007C015A" w:rsidP="008D2AFB">
            <w:pPr>
              <w:jc w:val="both"/>
            </w:pPr>
          </w:p>
          <w:tbl>
            <w:tblPr>
              <w:tblStyle w:val="Tablaconcuadrcula"/>
              <w:tblW w:w="0" w:type="auto"/>
              <w:tblLook w:val="04A0" w:firstRow="1" w:lastRow="0" w:firstColumn="1" w:lastColumn="0" w:noHBand="0" w:noVBand="1"/>
            </w:tblPr>
            <w:tblGrid>
              <w:gridCol w:w="4518"/>
              <w:gridCol w:w="4518"/>
            </w:tblGrid>
            <w:tr w:rsidR="0001605B" w:rsidTr="008679E0">
              <w:tc>
                <w:tcPr>
                  <w:tcW w:w="4518" w:type="dxa"/>
                </w:tcPr>
                <w:p w:rsidR="0001605B" w:rsidRPr="00EC0718" w:rsidRDefault="0001605B" w:rsidP="0001605B">
                  <w:pPr>
                    <w:jc w:val="center"/>
                    <w:rPr>
                      <w:b/>
                    </w:rPr>
                  </w:pPr>
                  <w:r w:rsidRPr="00EC0718">
                    <w:rPr>
                      <w:b/>
                    </w:rPr>
                    <w:t>SWEBOK</w:t>
                  </w:r>
                </w:p>
              </w:tc>
              <w:tc>
                <w:tcPr>
                  <w:tcW w:w="4518" w:type="dxa"/>
                </w:tcPr>
                <w:p w:rsidR="0001605B" w:rsidRPr="00EC0718" w:rsidRDefault="0001605B" w:rsidP="0001605B">
                  <w:pPr>
                    <w:jc w:val="center"/>
                    <w:rPr>
                      <w:b/>
                    </w:rPr>
                  </w:pPr>
                  <w:r w:rsidRPr="00EC0718">
                    <w:rPr>
                      <w:b/>
                    </w:rPr>
                    <w:t>PIGOSKI</w:t>
                  </w:r>
                </w:p>
              </w:tc>
            </w:tr>
            <w:tr w:rsidR="008679E0" w:rsidTr="008679E0">
              <w:tc>
                <w:tcPr>
                  <w:tcW w:w="4518" w:type="dxa"/>
                </w:tcPr>
                <w:p w:rsidR="008679E0" w:rsidRPr="00D06CC0" w:rsidRDefault="008679E0" w:rsidP="008679E0">
                  <w:r w:rsidRPr="00D06CC0">
                    <w:t>Fundamentos Software mantenimiento</w:t>
                  </w:r>
                </w:p>
              </w:tc>
              <w:tc>
                <w:tcPr>
                  <w:tcW w:w="4518" w:type="dxa"/>
                </w:tcPr>
                <w:p w:rsidR="008679E0" w:rsidRDefault="008679E0" w:rsidP="008679E0">
                  <w:pPr>
                    <w:jc w:val="both"/>
                  </w:pPr>
                </w:p>
              </w:tc>
            </w:tr>
            <w:tr w:rsidR="0001605B" w:rsidTr="008679E0">
              <w:tc>
                <w:tcPr>
                  <w:tcW w:w="4518" w:type="dxa"/>
                </w:tcPr>
                <w:p w:rsidR="0001605B" w:rsidRPr="00D06CC0" w:rsidRDefault="0001605B" w:rsidP="0001605B">
                  <w:r w:rsidRPr="00D06CC0">
                    <w:t>Temas clave en Mantenimiento de Software</w:t>
                  </w:r>
                </w:p>
              </w:tc>
              <w:tc>
                <w:tcPr>
                  <w:tcW w:w="4518" w:type="dxa"/>
                </w:tcPr>
                <w:p w:rsidR="0001605B" w:rsidRPr="006C43D1" w:rsidRDefault="0001605B" w:rsidP="0001605B">
                  <w:r w:rsidRPr="006C43D1">
                    <w:t>Requisitos generales</w:t>
                  </w:r>
                </w:p>
              </w:tc>
            </w:tr>
            <w:tr w:rsidR="0001605B" w:rsidTr="008679E0">
              <w:tc>
                <w:tcPr>
                  <w:tcW w:w="4518" w:type="dxa"/>
                </w:tcPr>
                <w:p w:rsidR="0001605B" w:rsidRPr="00D06CC0" w:rsidRDefault="0001605B" w:rsidP="0001605B">
                  <w:r w:rsidRPr="00D06CC0">
                    <w:t>Proceso de Mantenimiento</w:t>
                  </w:r>
                </w:p>
              </w:tc>
              <w:tc>
                <w:tcPr>
                  <w:tcW w:w="4518" w:type="dxa"/>
                </w:tcPr>
                <w:p w:rsidR="0001605B" w:rsidRPr="006C43D1" w:rsidRDefault="0001605B" w:rsidP="0001605B">
                  <w:r w:rsidRPr="0001605B">
                    <w:t>Mantenimiento Concepto</w:t>
                  </w:r>
                </w:p>
              </w:tc>
            </w:tr>
            <w:tr w:rsidR="0001605B" w:rsidTr="008679E0">
              <w:tc>
                <w:tcPr>
                  <w:tcW w:w="4518" w:type="dxa"/>
                </w:tcPr>
                <w:p w:rsidR="0001605B" w:rsidRDefault="0001605B" w:rsidP="0001605B">
                  <w:r w:rsidRPr="00D06CC0">
                    <w:t>Las técnicas para Mantenimiento</w:t>
                  </w:r>
                </w:p>
              </w:tc>
              <w:tc>
                <w:tcPr>
                  <w:tcW w:w="4518" w:type="dxa"/>
                </w:tcPr>
                <w:p w:rsidR="0001605B" w:rsidRPr="006C43D1" w:rsidRDefault="0001605B" w:rsidP="0001605B">
                  <w:r>
                    <w:t>Organización y Mantenimiento Actividades</w:t>
                  </w:r>
                </w:p>
              </w:tc>
            </w:tr>
          </w:tbl>
          <w:p w:rsidR="00E74689" w:rsidRDefault="00E74689" w:rsidP="008D2AFB">
            <w:pPr>
              <w:jc w:val="both"/>
            </w:pPr>
          </w:p>
          <w:p w:rsidR="00E74689" w:rsidRDefault="007C015A" w:rsidP="008D2AFB">
            <w:pPr>
              <w:jc w:val="both"/>
            </w:pPr>
            <w:r>
              <w:t>Según Swebok detalla con más características, más claro y más preciso sobre el mantenimiento de software en la etapa de Fundamentos de software de mantenimiento con la etapa temas claves de mantenimiento, mientras que Pigoski lo hace en una sola etapa que es Requisitos generales de cual considera algunas restricciones en el detalle cómo se puede observar en la siguiente tabla:</w:t>
            </w:r>
          </w:p>
          <w:p w:rsidR="007C015A" w:rsidRDefault="007C015A" w:rsidP="008D2AFB">
            <w:pPr>
              <w:jc w:val="both"/>
            </w:pPr>
          </w:p>
          <w:p w:rsidR="009908D7" w:rsidRDefault="009908D7" w:rsidP="008D2AFB">
            <w:pPr>
              <w:jc w:val="both"/>
            </w:pPr>
          </w:p>
          <w:p w:rsidR="009908D7" w:rsidRDefault="009908D7" w:rsidP="008D2AFB">
            <w:pPr>
              <w:jc w:val="both"/>
            </w:pPr>
          </w:p>
          <w:p w:rsidR="007C015A" w:rsidRDefault="007C015A" w:rsidP="008D2AFB">
            <w:pPr>
              <w:jc w:val="both"/>
            </w:pPr>
          </w:p>
          <w:tbl>
            <w:tblPr>
              <w:tblStyle w:val="Tablaconcuadrcula"/>
              <w:tblW w:w="0" w:type="auto"/>
              <w:tblLook w:val="04A0" w:firstRow="1" w:lastRow="0" w:firstColumn="1" w:lastColumn="0" w:noHBand="0" w:noVBand="1"/>
            </w:tblPr>
            <w:tblGrid>
              <w:gridCol w:w="4518"/>
              <w:gridCol w:w="4518"/>
            </w:tblGrid>
            <w:tr w:rsidR="007C015A" w:rsidTr="007C015A">
              <w:tc>
                <w:tcPr>
                  <w:tcW w:w="4518" w:type="dxa"/>
                </w:tcPr>
                <w:p w:rsidR="007C015A" w:rsidRPr="00EC0718" w:rsidRDefault="007C015A" w:rsidP="007C015A">
                  <w:pPr>
                    <w:jc w:val="center"/>
                    <w:rPr>
                      <w:b/>
                    </w:rPr>
                  </w:pPr>
                  <w:r w:rsidRPr="00EC0718">
                    <w:rPr>
                      <w:b/>
                    </w:rPr>
                    <w:t>SWEBOK</w:t>
                  </w:r>
                </w:p>
              </w:tc>
              <w:tc>
                <w:tcPr>
                  <w:tcW w:w="4518" w:type="dxa"/>
                </w:tcPr>
                <w:p w:rsidR="007C015A" w:rsidRPr="00EC0718" w:rsidRDefault="007C015A" w:rsidP="00EC0718">
                  <w:pPr>
                    <w:jc w:val="center"/>
                    <w:rPr>
                      <w:b/>
                    </w:rPr>
                  </w:pPr>
                  <w:r w:rsidRPr="00EC0718">
                    <w:rPr>
                      <w:b/>
                    </w:rPr>
                    <w:t>PIGOSKI</w:t>
                  </w:r>
                </w:p>
              </w:tc>
            </w:tr>
            <w:tr w:rsidR="007C015A" w:rsidTr="007C015A">
              <w:tc>
                <w:tcPr>
                  <w:tcW w:w="4518" w:type="dxa"/>
                </w:tcPr>
                <w:p w:rsidR="007C015A" w:rsidRPr="001A102C" w:rsidRDefault="007C015A" w:rsidP="008D2AFB">
                  <w:pPr>
                    <w:jc w:val="both"/>
                    <w:rPr>
                      <w:b/>
                    </w:rPr>
                  </w:pPr>
                  <w:r w:rsidRPr="001A102C">
                    <w:rPr>
                      <w:b/>
                    </w:rPr>
                    <w:t>Fundamentos Software mantenimiento</w:t>
                  </w:r>
                </w:p>
              </w:tc>
              <w:tc>
                <w:tcPr>
                  <w:tcW w:w="4518" w:type="dxa"/>
                </w:tcPr>
                <w:p w:rsidR="007C015A" w:rsidRDefault="007C015A" w:rsidP="008D2AFB">
                  <w:pPr>
                    <w:jc w:val="both"/>
                  </w:pPr>
                </w:p>
              </w:tc>
            </w:tr>
            <w:tr w:rsidR="007C015A" w:rsidTr="007C015A">
              <w:tc>
                <w:tcPr>
                  <w:tcW w:w="4518" w:type="dxa"/>
                </w:tcPr>
                <w:p w:rsidR="007C015A" w:rsidRPr="0053077E" w:rsidRDefault="007C015A" w:rsidP="007C015A">
                  <w:r w:rsidRPr="0053077E">
                    <w:t>Definiciones y Terminología</w:t>
                  </w:r>
                </w:p>
              </w:tc>
              <w:tc>
                <w:tcPr>
                  <w:tcW w:w="4518" w:type="dxa"/>
                </w:tcPr>
                <w:p w:rsidR="007C015A" w:rsidRDefault="007C015A" w:rsidP="007C015A">
                  <w:pPr>
                    <w:jc w:val="both"/>
                  </w:pPr>
                </w:p>
              </w:tc>
            </w:tr>
            <w:tr w:rsidR="007C015A" w:rsidTr="007C015A">
              <w:tc>
                <w:tcPr>
                  <w:tcW w:w="4518" w:type="dxa"/>
                </w:tcPr>
                <w:p w:rsidR="007C015A" w:rsidRPr="0053077E" w:rsidRDefault="007C015A" w:rsidP="007C015A">
                  <w:r w:rsidRPr="0053077E">
                    <w:t>Naturaleza de Mantenimiento</w:t>
                  </w:r>
                </w:p>
              </w:tc>
              <w:tc>
                <w:tcPr>
                  <w:tcW w:w="4518" w:type="dxa"/>
                </w:tcPr>
                <w:p w:rsidR="007C015A" w:rsidRDefault="007C015A" w:rsidP="007C015A">
                  <w:pPr>
                    <w:jc w:val="both"/>
                  </w:pPr>
                </w:p>
              </w:tc>
            </w:tr>
            <w:tr w:rsidR="001A102C" w:rsidTr="007C015A">
              <w:tc>
                <w:tcPr>
                  <w:tcW w:w="4518" w:type="dxa"/>
                </w:tcPr>
                <w:p w:rsidR="001A102C" w:rsidRPr="0053077E" w:rsidRDefault="001A102C" w:rsidP="001A102C">
                  <w:r w:rsidRPr="0053077E">
                    <w:lastRenderedPageBreak/>
                    <w:t>Necesidad de Mantenimiento</w:t>
                  </w:r>
                </w:p>
              </w:tc>
              <w:tc>
                <w:tcPr>
                  <w:tcW w:w="4518" w:type="dxa"/>
                </w:tcPr>
                <w:p w:rsidR="001A102C" w:rsidRPr="00EC0718" w:rsidRDefault="001A102C" w:rsidP="001A102C">
                  <w:pPr>
                    <w:rPr>
                      <w:b/>
                    </w:rPr>
                  </w:pPr>
                  <w:r w:rsidRPr="00EC0718">
                    <w:rPr>
                      <w:b/>
                    </w:rPr>
                    <w:t>Requisitos generales</w:t>
                  </w:r>
                </w:p>
              </w:tc>
            </w:tr>
            <w:tr w:rsidR="001A102C" w:rsidTr="007C015A">
              <w:tc>
                <w:tcPr>
                  <w:tcW w:w="4518" w:type="dxa"/>
                </w:tcPr>
                <w:p w:rsidR="001A102C" w:rsidRPr="0053077E" w:rsidRDefault="001A102C" w:rsidP="001A102C">
                  <w:r w:rsidRPr="0053077E">
                    <w:t>La mayoría de los costos de mantenimiento</w:t>
                  </w:r>
                </w:p>
              </w:tc>
              <w:tc>
                <w:tcPr>
                  <w:tcW w:w="4518" w:type="dxa"/>
                </w:tcPr>
                <w:p w:rsidR="001A102C" w:rsidRPr="00F5080A" w:rsidRDefault="001A102C" w:rsidP="001A102C">
                  <w:r w:rsidRPr="00F5080A">
                    <w:t>Introducción</w:t>
                  </w:r>
                </w:p>
              </w:tc>
            </w:tr>
            <w:tr w:rsidR="001A102C" w:rsidTr="007C015A">
              <w:tc>
                <w:tcPr>
                  <w:tcW w:w="4518" w:type="dxa"/>
                </w:tcPr>
                <w:p w:rsidR="001A102C" w:rsidRPr="0053077E" w:rsidRDefault="001A102C" w:rsidP="001A102C">
                  <w:r w:rsidRPr="0053077E">
                    <w:t>Evolución de software</w:t>
                  </w:r>
                </w:p>
              </w:tc>
              <w:tc>
                <w:tcPr>
                  <w:tcW w:w="4518" w:type="dxa"/>
                </w:tcPr>
                <w:p w:rsidR="001A102C" w:rsidRPr="00F5080A" w:rsidRDefault="001A102C" w:rsidP="001A102C">
                  <w:r w:rsidRPr="00F5080A">
                    <w:t>Sistema</w:t>
                  </w:r>
                </w:p>
              </w:tc>
            </w:tr>
            <w:tr w:rsidR="001A102C" w:rsidTr="007C015A">
              <w:tc>
                <w:tcPr>
                  <w:tcW w:w="4518" w:type="dxa"/>
                </w:tcPr>
                <w:p w:rsidR="001A102C" w:rsidRDefault="001A102C" w:rsidP="001A102C">
                  <w:r w:rsidRPr="0053077E">
                    <w:t>Categorías de Mantenimiento</w:t>
                  </w:r>
                </w:p>
              </w:tc>
              <w:tc>
                <w:tcPr>
                  <w:tcW w:w="4518" w:type="dxa"/>
                </w:tcPr>
                <w:p w:rsidR="001A102C" w:rsidRPr="00F5080A" w:rsidRDefault="001A102C" w:rsidP="001A102C">
                  <w:r>
                    <w:t>E</w:t>
                  </w:r>
                  <w:r w:rsidRPr="00F5080A">
                    <w:t>stado</w:t>
                  </w:r>
                </w:p>
              </w:tc>
            </w:tr>
            <w:tr w:rsidR="001A102C" w:rsidTr="007C015A">
              <w:tc>
                <w:tcPr>
                  <w:tcW w:w="4518" w:type="dxa"/>
                </w:tcPr>
                <w:p w:rsidR="001A102C" w:rsidRPr="001A102C" w:rsidRDefault="001A102C" w:rsidP="001A102C">
                  <w:pPr>
                    <w:rPr>
                      <w:b/>
                    </w:rPr>
                  </w:pPr>
                  <w:r w:rsidRPr="001A102C">
                    <w:rPr>
                      <w:b/>
                    </w:rPr>
                    <w:t>Temas clave en Mantenimiento de Software</w:t>
                  </w:r>
                </w:p>
              </w:tc>
              <w:tc>
                <w:tcPr>
                  <w:tcW w:w="4518" w:type="dxa"/>
                </w:tcPr>
                <w:p w:rsidR="001A102C" w:rsidRPr="00F5080A" w:rsidRDefault="001A102C" w:rsidP="001A102C">
                  <w:r>
                    <w:t>A</w:t>
                  </w:r>
                  <w:r w:rsidRPr="00F5080A">
                    <w:t>poyo</w:t>
                  </w:r>
                </w:p>
              </w:tc>
            </w:tr>
            <w:tr w:rsidR="001A102C" w:rsidTr="007C015A">
              <w:tc>
                <w:tcPr>
                  <w:tcW w:w="4518" w:type="dxa"/>
                </w:tcPr>
                <w:p w:rsidR="001A102C" w:rsidRPr="00D24E3B" w:rsidRDefault="001A102C" w:rsidP="001A102C">
                  <w:r w:rsidRPr="00D24E3B">
                    <w:t>Problemas Técnicos</w:t>
                  </w:r>
                </w:p>
              </w:tc>
              <w:tc>
                <w:tcPr>
                  <w:tcW w:w="4518" w:type="dxa"/>
                </w:tcPr>
                <w:p w:rsidR="001A102C" w:rsidRPr="00F5080A" w:rsidRDefault="001A102C" w:rsidP="001A102C">
                  <w:r>
                    <w:t>M</w:t>
                  </w:r>
                  <w:r w:rsidRPr="00F5080A">
                    <w:t>antenedor</w:t>
                  </w:r>
                </w:p>
              </w:tc>
            </w:tr>
            <w:tr w:rsidR="001A102C" w:rsidTr="007C015A">
              <w:tc>
                <w:tcPr>
                  <w:tcW w:w="4518" w:type="dxa"/>
                </w:tcPr>
                <w:p w:rsidR="001A102C" w:rsidRPr="00D24E3B" w:rsidRDefault="001A102C" w:rsidP="001A102C">
                  <w:r w:rsidRPr="00D24E3B">
                    <w:t>Asuntos Gerenciales</w:t>
                  </w:r>
                </w:p>
              </w:tc>
              <w:tc>
                <w:tcPr>
                  <w:tcW w:w="4518" w:type="dxa"/>
                </w:tcPr>
                <w:p w:rsidR="001A102C" w:rsidRDefault="001A102C" w:rsidP="001A102C">
                  <w:r>
                    <w:t>C</w:t>
                  </w:r>
                  <w:r w:rsidRPr="00F5080A">
                    <w:t>ontratos</w:t>
                  </w:r>
                </w:p>
              </w:tc>
            </w:tr>
            <w:tr w:rsidR="001A102C" w:rsidTr="007C015A">
              <w:tc>
                <w:tcPr>
                  <w:tcW w:w="4518" w:type="dxa"/>
                </w:tcPr>
                <w:p w:rsidR="001A102C" w:rsidRPr="00D24E3B" w:rsidRDefault="001A102C" w:rsidP="001A102C">
                  <w:r w:rsidRPr="00D24E3B">
                    <w:t>Mantenimiento Estimación de Costos</w:t>
                  </w:r>
                </w:p>
              </w:tc>
              <w:tc>
                <w:tcPr>
                  <w:tcW w:w="4518" w:type="dxa"/>
                </w:tcPr>
                <w:p w:rsidR="001A102C" w:rsidRDefault="001A102C" w:rsidP="001A102C">
                  <w:pPr>
                    <w:jc w:val="both"/>
                  </w:pPr>
                </w:p>
              </w:tc>
            </w:tr>
            <w:tr w:rsidR="001A102C" w:rsidTr="007C015A">
              <w:tc>
                <w:tcPr>
                  <w:tcW w:w="4518" w:type="dxa"/>
                </w:tcPr>
                <w:p w:rsidR="001A102C" w:rsidRDefault="001A102C" w:rsidP="001A102C">
                  <w:r w:rsidRPr="00D24E3B">
                    <w:t>Software Medición Mantenimiento</w:t>
                  </w:r>
                </w:p>
              </w:tc>
              <w:tc>
                <w:tcPr>
                  <w:tcW w:w="4518" w:type="dxa"/>
                </w:tcPr>
                <w:p w:rsidR="001A102C" w:rsidRDefault="001A102C" w:rsidP="001A102C">
                  <w:pPr>
                    <w:jc w:val="both"/>
                  </w:pPr>
                </w:p>
              </w:tc>
            </w:tr>
          </w:tbl>
          <w:p w:rsidR="007C015A" w:rsidRDefault="007C015A" w:rsidP="008D2AFB">
            <w:pPr>
              <w:jc w:val="both"/>
            </w:pPr>
          </w:p>
          <w:p w:rsidR="009908D7" w:rsidRDefault="009908D7" w:rsidP="008D2AFB">
            <w:pPr>
              <w:jc w:val="both"/>
            </w:pPr>
          </w:p>
          <w:p w:rsidR="009908D7" w:rsidRDefault="009908D7" w:rsidP="008D2AFB">
            <w:pPr>
              <w:jc w:val="both"/>
            </w:pPr>
            <w:r>
              <w:t xml:space="preserve">Ahora bien Pigoski da conocer etapas </w:t>
            </w:r>
            <w:r w:rsidR="00EC0718">
              <w:t>más</w:t>
            </w:r>
            <w:r>
              <w:t xml:space="preserve"> contractuales dentro del departamento de sistemas ante la empresa desarrolladora del software que </w:t>
            </w:r>
            <w:r w:rsidR="00EC0718">
              <w:t>dará</w:t>
            </w:r>
            <w:r>
              <w:t xml:space="preserve"> el mantenimiento del mismo modo manejando pre-pro-parto a las etapas de desarrollo del software en la parte del  mantenimiento por lo cual</w:t>
            </w:r>
            <w:r w:rsidR="00EC0718">
              <w:t xml:space="preserve"> proporciona rentabilidad en </w:t>
            </w:r>
            <w:r w:rsidR="00EC0718" w:rsidRPr="00D767CA">
              <w:t>el apoyo a un sistema de software</w:t>
            </w:r>
            <w:r w:rsidR="00EC0718">
              <w:t>.</w:t>
            </w:r>
          </w:p>
          <w:p w:rsidR="006A22C3" w:rsidRDefault="006A22C3" w:rsidP="008D2AFB">
            <w:pPr>
              <w:jc w:val="both"/>
            </w:pPr>
          </w:p>
          <w:p w:rsidR="006A22C3" w:rsidRDefault="006A22C3" w:rsidP="008D2AFB">
            <w:pPr>
              <w:jc w:val="both"/>
            </w:pPr>
            <w:r>
              <w:t>De esta manera se observa que Pigoski no considera determinadas sube tapas como la evolución del software, la medición del mantenimiento de software y también dividirlos en categorías el mantenimiento.</w:t>
            </w:r>
          </w:p>
          <w:p w:rsidR="009908D7" w:rsidRDefault="009908D7" w:rsidP="008D2AFB">
            <w:pPr>
              <w:jc w:val="both"/>
            </w:pPr>
          </w:p>
          <w:p w:rsidR="009242C9" w:rsidRDefault="009242C9" w:rsidP="008D2AFB">
            <w:pPr>
              <w:jc w:val="both"/>
            </w:pPr>
            <w:r>
              <w:t xml:space="preserve">Las </w:t>
            </w:r>
            <w:r w:rsidR="005A5B68">
              <w:t>sub e</w:t>
            </w:r>
            <w:r>
              <w:t>tapas que se pueden relacionar puede ser entre introducción de Pigoski con Definiciones  y terminología, naturaleza de mantenimiento, necesidad de mantenimiento de Swebok</w:t>
            </w:r>
            <w:r w:rsidR="005A5B68">
              <w:t xml:space="preserve"> por lo que hacen referencia a entender todas las definiciones en </w:t>
            </w:r>
            <w:r w:rsidR="002B21BA">
              <w:t>especial</w:t>
            </w:r>
            <w:r w:rsidR="005A5B68">
              <w:t xml:space="preserve"> del problema del que es el </w:t>
            </w:r>
            <w:r w:rsidR="002B21BA">
              <w:t xml:space="preserve">mantenimiento dentro de la empresa, por ende </w:t>
            </w:r>
            <w:r w:rsidR="005A5B68">
              <w:t>especifica actividades</w:t>
            </w:r>
            <w:r w:rsidR="002B21BA">
              <w:t xml:space="preserve"> a realizarse.</w:t>
            </w:r>
          </w:p>
          <w:p w:rsidR="000E06A4" w:rsidRDefault="000E06A4" w:rsidP="008D2AFB">
            <w:pPr>
              <w:jc w:val="both"/>
            </w:pPr>
          </w:p>
          <w:p w:rsidR="000E06A4" w:rsidRDefault="000E06A4" w:rsidP="008D2AFB">
            <w:pPr>
              <w:jc w:val="both"/>
            </w:pPr>
            <w:r>
              <w:t>En efecto también el resto de etapas  se pueden relacionar de la siguiente manera:</w:t>
            </w:r>
          </w:p>
          <w:p w:rsidR="000E06A4" w:rsidRDefault="000E06A4" w:rsidP="008D2AFB">
            <w:pPr>
              <w:jc w:val="both"/>
            </w:pPr>
          </w:p>
          <w:tbl>
            <w:tblPr>
              <w:tblStyle w:val="Tablaconcuadrcula"/>
              <w:tblW w:w="0" w:type="auto"/>
              <w:tblLook w:val="04A0" w:firstRow="1" w:lastRow="0" w:firstColumn="1" w:lastColumn="0" w:noHBand="0" w:noVBand="1"/>
            </w:tblPr>
            <w:tblGrid>
              <w:gridCol w:w="4518"/>
              <w:gridCol w:w="4518"/>
            </w:tblGrid>
            <w:tr w:rsidR="000E06A4" w:rsidRPr="00EC0718" w:rsidTr="008D2AFB">
              <w:tc>
                <w:tcPr>
                  <w:tcW w:w="4518" w:type="dxa"/>
                </w:tcPr>
                <w:p w:rsidR="000E06A4" w:rsidRPr="00EC0718" w:rsidRDefault="000E06A4" w:rsidP="000E06A4">
                  <w:pPr>
                    <w:jc w:val="center"/>
                    <w:rPr>
                      <w:b/>
                    </w:rPr>
                  </w:pPr>
                  <w:r w:rsidRPr="00EC0718">
                    <w:rPr>
                      <w:b/>
                    </w:rPr>
                    <w:t>SWEBOK</w:t>
                  </w:r>
                </w:p>
              </w:tc>
              <w:tc>
                <w:tcPr>
                  <w:tcW w:w="4518" w:type="dxa"/>
                </w:tcPr>
                <w:p w:rsidR="000E06A4" w:rsidRPr="00EC0718" w:rsidRDefault="000E06A4" w:rsidP="000E06A4">
                  <w:pPr>
                    <w:jc w:val="center"/>
                    <w:rPr>
                      <w:b/>
                    </w:rPr>
                  </w:pPr>
                  <w:r w:rsidRPr="00EC0718">
                    <w:rPr>
                      <w:b/>
                    </w:rPr>
                    <w:t>PIGOSKI</w:t>
                  </w:r>
                </w:p>
              </w:tc>
            </w:tr>
            <w:tr w:rsidR="000E06A4" w:rsidRPr="006C43D1" w:rsidTr="008D2AFB">
              <w:tc>
                <w:tcPr>
                  <w:tcW w:w="4518" w:type="dxa"/>
                </w:tcPr>
                <w:p w:rsidR="000E06A4" w:rsidRPr="00D06CC0" w:rsidRDefault="000E06A4" w:rsidP="000E06A4">
                  <w:r w:rsidRPr="00D06CC0">
                    <w:t>Proceso de Mantenimiento</w:t>
                  </w:r>
                </w:p>
              </w:tc>
              <w:tc>
                <w:tcPr>
                  <w:tcW w:w="4518" w:type="dxa"/>
                </w:tcPr>
                <w:p w:rsidR="000E06A4" w:rsidRPr="006C43D1" w:rsidRDefault="000E06A4" w:rsidP="000E06A4">
                  <w:r w:rsidRPr="0001605B">
                    <w:t>Concepto</w:t>
                  </w:r>
                  <w:r>
                    <w:t xml:space="preserve"> de </w:t>
                  </w:r>
                  <w:r w:rsidRPr="0001605B">
                    <w:t>Mantenimiento</w:t>
                  </w:r>
                </w:p>
              </w:tc>
            </w:tr>
            <w:tr w:rsidR="000E06A4" w:rsidRPr="006C43D1" w:rsidTr="008D2AFB">
              <w:tc>
                <w:tcPr>
                  <w:tcW w:w="4518" w:type="dxa"/>
                </w:tcPr>
                <w:p w:rsidR="000E06A4" w:rsidRDefault="000E06A4" w:rsidP="000E06A4">
                  <w:r w:rsidRPr="00D06CC0">
                    <w:t>Las técnicas para Mantenimiento</w:t>
                  </w:r>
                </w:p>
              </w:tc>
              <w:tc>
                <w:tcPr>
                  <w:tcW w:w="4518" w:type="dxa"/>
                </w:tcPr>
                <w:p w:rsidR="000E06A4" w:rsidRPr="006C43D1" w:rsidRDefault="000E06A4" w:rsidP="000E06A4">
                  <w:r>
                    <w:t>Organización y Mantenimiento Actividades</w:t>
                  </w:r>
                </w:p>
              </w:tc>
            </w:tr>
          </w:tbl>
          <w:p w:rsidR="000E06A4" w:rsidRDefault="000E06A4" w:rsidP="008D2AFB">
            <w:pPr>
              <w:jc w:val="both"/>
            </w:pPr>
          </w:p>
          <w:p w:rsidR="006976E4" w:rsidRPr="006976E4" w:rsidRDefault="006976E4" w:rsidP="006976E4">
            <w:pPr>
              <w:autoSpaceDE w:val="0"/>
              <w:autoSpaceDN w:val="0"/>
              <w:adjustRightInd w:val="0"/>
              <w:rPr>
                <w:lang w:val="en-US"/>
              </w:rPr>
            </w:pPr>
            <w:r>
              <w:t xml:space="preserve">Finalmente lo único en común que tiene es que se basan en estándares como </w:t>
            </w:r>
            <w:r>
              <w:rPr>
                <w:rFonts w:eastAsiaTheme="minorHAnsi"/>
                <w:lang w:eastAsia="en-US"/>
              </w:rPr>
              <w:t xml:space="preserve">ISO/IEC 12207 – 1995. Software </w:t>
            </w:r>
            <w:proofErr w:type="spellStart"/>
            <w:r>
              <w:rPr>
                <w:rFonts w:eastAsiaTheme="minorHAnsi"/>
                <w:lang w:eastAsia="en-US"/>
              </w:rPr>
              <w:t>Engineering</w:t>
            </w:r>
            <w:proofErr w:type="spellEnd"/>
            <w:r>
              <w:rPr>
                <w:rFonts w:eastAsiaTheme="minorHAnsi"/>
                <w:lang w:eastAsia="en-US"/>
              </w:rPr>
              <w:t xml:space="preserve"> - Software </w:t>
            </w:r>
            <w:proofErr w:type="spellStart"/>
            <w:r>
              <w:rPr>
                <w:rFonts w:eastAsiaTheme="minorHAnsi"/>
                <w:lang w:eastAsia="en-US"/>
              </w:rPr>
              <w:t>Life</w:t>
            </w:r>
            <w:proofErr w:type="spellEnd"/>
            <w:r>
              <w:rPr>
                <w:rFonts w:eastAsiaTheme="minorHAnsi"/>
                <w:lang w:eastAsia="en-US"/>
              </w:rPr>
              <w:t xml:space="preserve"> </w:t>
            </w:r>
            <w:proofErr w:type="spellStart"/>
            <w:r>
              <w:rPr>
                <w:rFonts w:eastAsiaTheme="minorHAnsi"/>
                <w:lang w:eastAsia="en-US"/>
              </w:rPr>
              <w:t>Cycle</w:t>
            </w:r>
            <w:proofErr w:type="spellEnd"/>
            <w:r>
              <w:rPr>
                <w:rFonts w:eastAsiaTheme="minorHAnsi"/>
                <w:lang w:eastAsia="en-US"/>
              </w:rPr>
              <w:t xml:space="preserve"> </w:t>
            </w:r>
            <w:proofErr w:type="spellStart"/>
            <w:r>
              <w:rPr>
                <w:rFonts w:eastAsiaTheme="minorHAnsi"/>
                <w:lang w:eastAsia="en-US"/>
              </w:rPr>
              <w:t>Processes</w:t>
            </w:r>
            <w:proofErr w:type="spellEnd"/>
            <w:r>
              <w:rPr>
                <w:rFonts w:eastAsiaTheme="minorHAnsi"/>
                <w:lang w:eastAsia="en-US"/>
              </w:rPr>
              <w:t xml:space="preserve">. Y </w:t>
            </w:r>
            <w:r>
              <w:rPr>
                <w:rFonts w:ascii="Symbol" w:eastAsiaTheme="minorHAnsi" w:hAnsi="Symbol" w:cs="Symbol"/>
                <w:lang w:eastAsia="en-US"/>
              </w:rPr>
              <w:t></w:t>
            </w:r>
            <w:r w:rsidRPr="006976E4">
              <w:rPr>
                <w:rFonts w:eastAsiaTheme="minorHAnsi"/>
                <w:lang w:val="es-ES" w:eastAsia="en-US"/>
              </w:rPr>
              <w:t xml:space="preserve">ISO/IEC 14764 – 1999. </w:t>
            </w:r>
            <w:r w:rsidRPr="006976E4">
              <w:rPr>
                <w:rFonts w:eastAsiaTheme="minorHAnsi"/>
                <w:lang w:val="en-US" w:eastAsia="en-US"/>
              </w:rPr>
              <w:t>Software Engineering -Software Maintenance</w:t>
            </w:r>
          </w:p>
          <w:p w:rsidR="009908D7" w:rsidRPr="006976E4" w:rsidRDefault="009908D7" w:rsidP="008D2AFB">
            <w:pPr>
              <w:jc w:val="both"/>
              <w:rPr>
                <w:lang w:val="en-US"/>
              </w:rPr>
            </w:pPr>
          </w:p>
          <w:p w:rsidR="00E74689" w:rsidRDefault="00D767CA" w:rsidP="008D2AFB">
            <w:pPr>
              <w:jc w:val="both"/>
              <w:rPr>
                <w:b/>
              </w:rPr>
            </w:pPr>
            <w:r>
              <w:rPr>
                <w:b/>
              </w:rPr>
              <w:t>C</w:t>
            </w:r>
            <w:r w:rsidRPr="00D767CA">
              <w:rPr>
                <w:b/>
              </w:rPr>
              <w:t>onclusiones</w:t>
            </w:r>
          </w:p>
          <w:p w:rsidR="00753EA2" w:rsidRDefault="00753EA2" w:rsidP="008D2AFB">
            <w:pPr>
              <w:jc w:val="both"/>
              <w:rPr>
                <w:b/>
              </w:rPr>
            </w:pPr>
          </w:p>
          <w:p w:rsidR="00D767CA" w:rsidRPr="00D767CA" w:rsidRDefault="00D767CA" w:rsidP="00D767CA">
            <w:pPr>
              <w:pStyle w:val="Prrafodelista"/>
              <w:numPr>
                <w:ilvl w:val="0"/>
                <w:numId w:val="27"/>
              </w:numPr>
              <w:jc w:val="both"/>
            </w:pPr>
            <w:r>
              <w:t>E</w:t>
            </w:r>
            <w:r w:rsidRPr="00D767CA">
              <w:t>n mantenimiento de software Thomas Pigoski ayuda al ingeniero de software en la aplicación de mantenimiento de software requisitos. Esta plantilla es fácil de usar, explica por sí mismo, y no requiere entrenamiento de cara o una amplia experiencia.</w:t>
            </w:r>
          </w:p>
          <w:p w:rsidR="00D767CA" w:rsidRDefault="00D767CA" w:rsidP="00D767CA">
            <w:pPr>
              <w:jc w:val="both"/>
            </w:pPr>
          </w:p>
          <w:p w:rsidR="00D767CA" w:rsidRDefault="00D767CA" w:rsidP="00D767CA">
            <w:pPr>
              <w:jc w:val="both"/>
            </w:pPr>
          </w:p>
          <w:p w:rsidR="00D767CA" w:rsidRDefault="00D767CA" w:rsidP="008D2AFB">
            <w:pPr>
              <w:pStyle w:val="Prrafodelista"/>
              <w:numPr>
                <w:ilvl w:val="0"/>
                <w:numId w:val="27"/>
              </w:numPr>
              <w:jc w:val="both"/>
            </w:pPr>
            <w:r w:rsidRPr="00D767CA">
              <w:t xml:space="preserve">Mantenimiento de software </w:t>
            </w:r>
            <w:r>
              <w:t xml:space="preserve">con Thomas Pigoski </w:t>
            </w:r>
            <w:r w:rsidRPr="00D767CA">
              <w:t xml:space="preserve">es la totalidad de las actividades obligado a proporcionar rentable el apoyo a un sistema de software. Las actividades se </w:t>
            </w:r>
            <w:r w:rsidRPr="00D767CA">
              <w:lastRenderedPageBreak/>
              <w:t xml:space="preserve">llevaron a cabo durante la etapa previa a la entrega como así como la etapa de post-parto. </w:t>
            </w:r>
          </w:p>
          <w:p w:rsidR="000E06A4" w:rsidRDefault="000E06A4" w:rsidP="000E06A4">
            <w:pPr>
              <w:pStyle w:val="Prrafodelista"/>
              <w:jc w:val="both"/>
            </w:pPr>
          </w:p>
          <w:p w:rsidR="00D767CA" w:rsidRPr="00D767CA" w:rsidRDefault="00D767CA" w:rsidP="00D767CA">
            <w:pPr>
              <w:pStyle w:val="Prrafodelista"/>
              <w:numPr>
                <w:ilvl w:val="0"/>
                <w:numId w:val="27"/>
              </w:numPr>
              <w:jc w:val="both"/>
            </w:pPr>
            <w:r>
              <w:t xml:space="preserve">El </w:t>
            </w:r>
            <w:proofErr w:type="spellStart"/>
            <w:r>
              <w:t>template</w:t>
            </w:r>
            <w:proofErr w:type="spellEnd"/>
            <w:r w:rsidRPr="00D767CA">
              <w:t xml:space="preserve"> está diseñado para ayudar a una persona con un conocimiento limitado de software los requisitos de mantenimiento y métodos para planificar el mantenimiento del software de un proyecto o sistema. Esta plantilla se puede aplicar a manual o automatizado (procesos informáticos) métodos y pueden ser implementadas fácilmente por una o más personas. </w:t>
            </w:r>
          </w:p>
          <w:p w:rsidR="00D767CA" w:rsidRDefault="00D767CA" w:rsidP="00D767CA">
            <w:pPr>
              <w:jc w:val="both"/>
            </w:pPr>
          </w:p>
          <w:p w:rsidR="00D767CA" w:rsidRDefault="00D767CA" w:rsidP="00D767CA">
            <w:pPr>
              <w:pStyle w:val="Prrafodelista"/>
              <w:numPr>
                <w:ilvl w:val="0"/>
                <w:numId w:val="27"/>
              </w:numPr>
              <w:jc w:val="both"/>
            </w:pPr>
            <w:r w:rsidRPr="00D767CA">
              <w:t>Esta plantilla</w:t>
            </w:r>
            <w:r>
              <w:t xml:space="preserve"> del </w:t>
            </w:r>
            <w:r w:rsidR="000E06A4">
              <w:t>Template</w:t>
            </w:r>
            <w:r w:rsidRPr="00D767CA">
              <w:t xml:space="preserve"> es aplicable a todos los tipos de software de información tecnología, comercial, científica, y otros usos no comerciales (como la creación de un sitio web complejo). </w:t>
            </w:r>
          </w:p>
          <w:p w:rsidR="00EC1AA8" w:rsidRPr="00EC1AA8" w:rsidRDefault="00EC1AA8" w:rsidP="00EC1AA8">
            <w:pPr>
              <w:pStyle w:val="Prrafodelista"/>
            </w:pPr>
          </w:p>
          <w:p w:rsidR="00EC1AA8" w:rsidRDefault="000E06A4" w:rsidP="00EC1AA8">
            <w:pPr>
              <w:pStyle w:val="Prrafodelista"/>
              <w:numPr>
                <w:ilvl w:val="0"/>
                <w:numId w:val="27"/>
              </w:numPr>
              <w:jc w:val="both"/>
            </w:pPr>
            <w:r>
              <w:t>Según</w:t>
            </w:r>
            <w:r w:rsidR="00EC1AA8">
              <w:t xml:space="preserve"> </w:t>
            </w:r>
            <w:r>
              <w:t>Swebok</w:t>
            </w:r>
            <w:r w:rsidR="00EC1AA8">
              <w:t xml:space="preserve"> </w:t>
            </w:r>
            <w:r>
              <w:t xml:space="preserve">el mantenimiento de software </w:t>
            </w:r>
            <w:r w:rsidR="00EC1AA8">
              <w:t xml:space="preserve">es un </w:t>
            </w:r>
            <w:r>
              <w:t>número</w:t>
            </w:r>
            <w:r w:rsidR="00EC1AA8">
              <w:t xml:space="preserve"> total de actividades requeridas para proveer soporte efectivo al software</w:t>
            </w:r>
            <w:r w:rsidR="002B21BA">
              <w:t>.</w:t>
            </w:r>
          </w:p>
          <w:p w:rsidR="002B21BA" w:rsidRPr="002B21BA" w:rsidRDefault="002B21BA" w:rsidP="002B21BA">
            <w:pPr>
              <w:pStyle w:val="Prrafodelista"/>
            </w:pPr>
          </w:p>
          <w:p w:rsidR="002B21BA" w:rsidRDefault="002B21BA" w:rsidP="002B21BA">
            <w:pPr>
              <w:pStyle w:val="Prrafodelista"/>
              <w:jc w:val="both"/>
            </w:pPr>
          </w:p>
          <w:p w:rsidR="00EC1AA8" w:rsidRPr="00D767CA" w:rsidRDefault="000E06A4" w:rsidP="00EC1AA8">
            <w:pPr>
              <w:pStyle w:val="Prrafodelista"/>
              <w:numPr>
                <w:ilvl w:val="0"/>
                <w:numId w:val="27"/>
              </w:numPr>
              <w:jc w:val="both"/>
            </w:pPr>
            <w:r>
              <w:t>Según</w:t>
            </w:r>
            <w:r w:rsidR="00EC1AA8">
              <w:t xml:space="preserve"> </w:t>
            </w:r>
            <w:r>
              <w:t>Swebok</w:t>
            </w:r>
            <w:r w:rsidR="00EC1AA8">
              <w:t xml:space="preserve"> el mantenimiento de software debe estar dentro del ciclo de vida operacional, como las actividades de mantenimiento que permiten el desempeño correcto</w:t>
            </w:r>
          </w:p>
          <w:p w:rsidR="00D767CA" w:rsidRDefault="00D767CA" w:rsidP="00D767CA">
            <w:pPr>
              <w:jc w:val="both"/>
            </w:pPr>
          </w:p>
          <w:p w:rsidR="00824BA2" w:rsidRPr="00321E2B" w:rsidRDefault="00824BA2" w:rsidP="008D2AFB">
            <w:pPr>
              <w:jc w:val="both"/>
            </w:pPr>
          </w:p>
          <w:p w:rsidR="00B43617" w:rsidRPr="0085708F" w:rsidRDefault="00B43617" w:rsidP="008D2AFB">
            <w:pPr>
              <w:jc w:val="both"/>
              <w:rPr>
                <w:b/>
              </w:rPr>
            </w:pPr>
            <w:r w:rsidRPr="0085708F">
              <w:rPr>
                <w:b/>
              </w:rPr>
              <w:t xml:space="preserve">Recursos (Accesorios y Material fungible): </w:t>
            </w:r>
          </w:p>
          <w:p w:rsidR="00B43617" w:rsidRPr="00B923B4" w:rsidRDefault="00B43617" w:rsidP="008D2AFB">
            <w:pPr>
              <w:pStyle w:val="Prrafodelista"/>
              <w:numPr>
                <w:ilvl w:val="0"/>
                <w:numId w:val="1"/>
              </w:numPr>
              <w:jc w:val="both"/>
              <w:rPr>
                <w:b/>
              </w:rPr>
            </w:pPr>
            <w:r w:rsidRPr="0085708F">
              <w:t>Una computadora</w:t>
            </w:r>
          </w:p>
          <w:p w:rsidR="00B43617" w:rsidRPr="0085708F" w:rsidRDefault="00B43617" w:rsidP="008D2AFB">
            <w:pPr>
              <w:jc w:val="both"/>
              <w:rPr>
                <w:b/>
              </w:rPr>
            </w:pPr>
          </w:p>
          <w:p w:rsidR="00B43617" w:rsidRPr="0085708F" w:rsidRDefault="00B43617" w:rsidP="008D2AFB">
            <w:pPr>
              <w:jc w:val="both"/>
              <w:rPr>
                <w:b/>
              </w:rPr>
            </w:pPr>
            <w:r w:rsidRPr="0085708F">
              <w:rPr>
                <w:b/>
              </w:rPr>
              <w:t>Bibliografía:</w:t>
            </w:r>
          </w:p>
          <w:p w:rsidR="00B43617" w:rsidRPr="0085708F" w:rsidRDefault="00B43617" w:rsidP="008D2AFB">
            <w:pPr>
              <w:jc w:val="both"/>
              <w:rPr>
                <w:b/>
              </w:rPr>
            </w:pPr>
          </w:p>
          <w:p w:rsidR="008D2AFB" w:rsidRPr="0043515B" w:rsidRDefault="008D2AFB" w:rsidP="008D2AFB">
            <w:pPr>
              <w:pStyle w:val="Default"/>
              <w:rPr>
                <w:rFonts w:ascii="Times New Roman" w:hAnsi="Times New Roman" w:cs="Times New Roman"/>
              </w:rPr>
            </w:pPr>
          </w:p>
          <w:p w:rsidR="008D2AFB" w:rsidRPr="0043515B" w:rsidRDefault="008D2AFB" w:rsidP="0043515B">
            <w:pPr>
              <w:pStyle w:val="Default"/>
              <w:numPr>
                <w:ilvl w:val="0"/>
                <w:numId w:val="34"/>
              </w:numPr>
              <w:rPr>
                <w:rFonts w:ascii="Times New Roman" w:hAnsi="Times New Roman" w:cs="Times New Roman"/>
                <w:lang w:val="en-US"/>
              </w:rPr>
            </w:pPr>
            <w:r w:rsidRPr="0043515B">
              <w:rPr>
                <w:rFonts w:ascii="Times New Roman" w:hAnsi="Times New Roman" w:cs="Times New Roman"/>
                <w:lang w:val="en-US"/>
              </w:rPr>
              <w:t>Pigoski, T.M., Sample pages of the TEMPLATE FOR A SOFTWARE MAINTENANCE PLAN</w:t>
            </w:r>
          </w:p>
          <w:p w:rsidR="008D2AFB" w:rsidRPr="0043515B" w:rsidRDefault="008D2AFB" w:rsidP="0043515B">
            <w:pPr>
              <w:pStyle w:val="Default"/>
              <w:numPr>
                <w:ilvl w:val="0"/>
                <w:numId w:val="34"/>
              </w:numPr>
              <w:rPr>
                <w:rFonts w:ascii="Times New Roman" w:hAnsi="Times New Roman" w:cs="Times New Roman"/>
                <w:lang w:val="en-US"/>
              </w:rPr>
            </w:pPr>
            <w:r w:rsidRPr="0043515B">
              <w:rPr>
                <w:rFonts w:ascii="Times New Roman" w:hAnsi="Times New Roman" w:cs="Times New Roman"/>
                <w:lang w:val="en-US"/>
              </w:rPr>
              <w:t>Swebok, Guide to the software Engineering body of knowledge, 2004 version, IEEE computer Society, Los Alamitos, California</w:t>
            </w:r>
          </w:p>
          <w:p w:rsidR="00B43617" w:rsidRPr="00C04158" w:rsidRDefault="00B43617" w:rsidP="00B43617">
            <w:pPr>
              <w:pStyle w:val="Prrafodelista"/>
              <w:jc w:val="both"/>
              <w:rPr>
                <w:b/>
                <w:lang w:val="en-US"/>
              </w:rPr>
            </w:pPr>
          </w:p>
        </w:tc>
        <w:bookmarkStart w:id="0" w:name="_GoBack"/>
        <w:bookmarkEnd w:id="0"/>
      </w:tr>
      <w:tr w:rsidR="00B43617" w:rsidRPr="00B43617" w:rsidTr="008D2AFB">
        <w:trPr>
          <w:trHeight w:val="267"/>
          <w:jc w:val="center"/>
        </w:trPr>
        <w:tc>
          <w:tcPr>
            <w:tcW w:w="9262" w:type="dxa"/>
            <w:gridSpan w:val="4"/>
          </w:tcPr>
          <w:p w:rsidR="00B43617" w:rsidRPr="00C04158" w:rsidRDefault="00B43617" w:rsidP="008D2AFB">
            <w:pPr>
              <w:jc w:val="both"/>
              <w:rPr>
                <w:b/>
                <w:lang w:val="en-US"/>
              </w:rPr>
            </w:pPr>
          </w:p>
        </w:tc>
      </w:tr>
    </w:tbl>
    <w:p w:rsidR="00B43617" w:rsidRPr="00C04158" w:rsidRDefault="00B43617" w:rsidP="00B43617">
      <w:pPr>
        <w:rPr>
          <w:lang w:val="en-US"/>
        </w:rPr>
      </w:pPr>
    </w:p>
    <w:p w:rsidR="006938F0" w:rsidRPr="00B43617" w:rsidRDefault="006938F0">
      <w:pPr>
        <w:rPr>
          <w:lang w:val="en-US"/>
        </w:rPr>
      </w:pPr>
    </w:p>
    <w:sectPr w:rsidR="006938F0" w:rsidRPr="00B43617" w:rsidSect="008D2AFB">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altName w:val="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21F13B6"/>
    <w:multiLevelType w:val="hybridMultilevel"/>
    <w:tmpl w:val="12E42380"/>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 w15:restartNumberingAfterBreak="0">
    <w:nsid w:val="07701127"/>
    <w:multiLevelType w:val="hybridMultilevel"/>
    <w:tmpl w:val="80BC4D9E"/>
    <w:lvl w:ilvl="0" w:tplc="0C0A0001">
      <w:start w:val="1"/>
      <w:numFmt w:val="bullet"/>
      <w:lvlText w:val=""/>
      <w:lvlJc w:val="left"/>
      <w:pPr>
        <w:ind w:left="1440" w:hanging="360"/>
      </w:pPr>
      <w:rPr>
        <w:rFonts w:ascii="Symbol" w:hAnsi="Symbol" w:hint="default"/>
      </w:rPr>
    </w:lvl>
    <w:lvl w:ilvl="1" w:tplc="0C0A0003" w:tentative="1">
      <w:start w:val="1"/>
      <w:numFmt w:val="bullet"/>
      <w:lvlText w:val="o"/>
      <w:lvlJc w:val="left"/>
      <w:pPr>
        <w:ind w:left="2160" w:hanging="360"/>
      </w:pPr>
      <w:rPr>
        <w:rFonts w:ascii="Courier New" w:hAnsi="Courier New" w:cs="Courier New" w:hint="default"/>
      </w:rPr>
    </w:lvl>
    <w:lvl w:ilvl="2" w:tplc="0C0A0005" w:tentative="1">
      <w:start w:val="1"/>
      <w:numFmt w:val="bullet"/>
      <w:lvlText w:val=""/>
      <w:lvlJc w:val="left"/>
      <w:pPr>
        <w:ind w:left="2880" w:hanging="360"/>
      </w:pPr>
      <w:rPr>
        <w:rFonts w:ascii="Wingdings" w:hAnsi="Wingdings" w:hint="default"/>
      </w:rPr>
    </w:lvl>
    <w:lvl w:ilvl="3" w:tplc="0C0A0001" w:tentative="1">
      <w:start w:val="1"/>
      <w:numFmt w:val="bullet"/>
      <w:lvlText w:val=""/>
      <w:lvlJc w:val="left"/>
      <w:pPr>
        <w:ind w:left="3600" w:hanging="360"/>
      </w:pPr>
      <w:rPr>
        <w:rFonts w:ascii="Symbol" w:hAnsi="Symbol" w:hint="default"/>
      </w:rPr>
    </w:lvl>
    <w:lvl w:ilvl="4" w:tplc="0C0A0003" w:tentative="1">
      <w:start w:val="1"/>
      <w:numFmt w:val="bullet"/>
      <w:lvlText w:val="o"/>
      <w:lvlJc w:val="left"/>
      <w:pPr>
        <w:ind w:left="4320" w:hanging="360"/>
      </w:pPr>
      <w:rPr>
        <w:rFonts w:ascii="Courier New" w:hAnsi="Courier New" w:cs="Courier New" w:hint="default"/>
      </w:rPr>
    </w:lvl>
    <w:lvl w:ilvl="5" w:tplc="0C0A0005" w:tentative="1">
      <w:start w:val="1"/>
      <w:numFmt w:val="bullet"/>
      <w:lvlText w:val=""/>
      <w:lvlJc w:val="left"/>
      <w:pPr>
        <w:ind w:left="5040" w:hanging="360"/>
      </w:pPr>
      <w:rPr>
        <w:rFonts w:ascii="Wingdings" w:hAnsi="Wingdings" w:hint="default"/>
      </w:rPr>
    </w:lvl>
    <w:lvl w:ilvl="6" w:tplc="0C0A0001" w:tentative="1">
      <w:start w:val="1"/>
      <w:numFmt w:val="bullet"/>
      <w:lvlText w:val=""/>
      <w:lvlJc w:val="left"/>
      <w:pPr>
        <w:ind w:left="5760" w:hanging="360"/>
      </w:pPr>
      <w:rPr>
        <w:rFonts w:ascii="Symbol" w:hAnsi="Symbol" w:hint="default"/>
      </w:rPr>
    </w:lvl>
    <w:lvl w:ilvl="7" w:tplc="0C0A0003" w:tentative="1">
      <w:start w:val="1"/>
      <w:numFmt w:val="bullet"/>
      <w:lvlText w:val="o"/>
      <w:lvlJc w:val="left"/>
      <w:pPr>
        <w:ind w:left="6480" w:hanging="360"/>
      </w:pPr>
      <w:rPr>
        <w:rFonts w:ascii="Courier New" w:hAnsi="Courier New" w:cs="Courier New" w:hint="default"/>
      </w:rPr>
    </w:lvl>
    <w:lvl w:ilvl="8" w:tplc="0C0A0005" w:tentative="1">
      <w:start w:val="1"/>
      <w:numFmt w:val="bullet"/>
      <w:lvlText w:val=""/>
      <w:lvlJc w:val="left"/>
      <w:pPr>
        <w:ind w:left="7200" w:hanging="360"/>
      </w:pPr>
      <w:rPr>
        <w:rFonts w:ascii="Wingdings" w:hAnsi="Wingdings" w:hint="default"/>
      </w:rPr>
    </w:lvl>
  </w:abstractNum>
  <w:abstractNum w:abstractNumId="2" w15:restartNumberingAfterBreak="0">
    <w:nsid w:val="137075CB"/>
    <w:multiLevelType w:val="hybridMultilevel"/>
    <w:tmpl w:val="D8D2970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 w15:restartNumberingAfterBreak="0">
    <w:nsid w:val="16795D9F"/>
    <w:multiLevelType w:val="hybridMultilevel"/>
    <w:tmpl w:val="F78080C0"/>
    <w:lvl w:ilvl="0" w:tplc="0C0A000B">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 w15:restartNumberingAfterBreak="0">
    <w:nsid w:val="1B5A0285"/>
    <w:multiLevelType w:val="hybridMultilevel"/>
    <w:tmpl w:val="991AF6F4"/>
    <w:lvl w:ilvl="0" w:tplc="0C0A000B">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 w15:restartNumberingAfterBreak="0">
    <w:nsid w:val="1B8E5B47"/>
    <w:multiLevelType w:val="hybridMultilevel"/>
    <w:tmpl w:val="9ED862AA"/>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6" w15:restartNumberingAfterBreak="0">
    <w:nsid w:val="1DFD3842"/>
    <w:multiLevelType w:val="hybridMultilevel"/>
    <w:tmpl w:val="FC04D10E"/>
    <w:lvl w:ilvl="0" w:tplc="0C0A0003">
      <w:start w:val="1"/>
      <w:numFmt w:val="bullet"/>
      <w:lvlText w:val="o"/>
      <w:lvlJc w:val="left"/>
      <w:pPr>
        <w:ind w:left="1080" w:hanging="360"/>
      </w:pPr>
      <w:rPr>
        <w:rFonts w:ascii="Courier New" w:hAnsi="Courier New" w:cs="Courier New"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7" w15:restartNumberingAfterBreak="0">
    <w:nsid w:val="22A304F6"/>
    <w:multiLevelType w:val="hybridMultilevel"/>
    <w:tmpl w:val="1E420A7E"/>
    <w:lvl w:ilvl="0" w:tplc="0C0A0003">
      <w:start w:val="1"/>
      <w:numFmt w:val="bullet"/>
      <w:lvlText w:val="o"/>
      <w:lvlJc w:val="left"/>
      <w:pPr>
        <w:ind w:left="1080" w:hanging="360"/>
      </w:pPr>
      <w:rPr>
        <w:rFonts w:ascii="Courier New" w:hAnsi="Courier New" w:cs="Courier New"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8" w15:restartNumberingAfterBreak="0">
    <w:nsid w:val="23971956"/>
    <w:multiLevelType w:val="multilevel"/>
    <w:tmpl w:val="8C643E94"/>
    <w:lvl w:ilvl="0">
      <w:start w:val="1"/>
      <w:numFmt w:val="decimal"/>
      <w:lvlText w:val="%1."/>
      <w:lvlJc w:val="left"/>
      <w:pPr>
        <w:ind w:left="720" w:hanging="360"/>
      </w:pPr>
    </w:lvl>
    <w:lvl w:ilvl="1">
      <w:start w:val="1"/>
      <w:numFmt w:val="decimal"/>
      <w:isLgl/>
      <w:lvlText w:val="%1.%2"/>
      <w:lvlJc w:val="left"/>
      <w:pPr>
        <w:ind w:left="1428" w:hanging="360"/>
      </w:pPr>
      <w:rPr>
        <w:rFonts w:hint="default"/>
      </w:rPr>
    </w:lvl>
    <w:lvl w:ilvl="2">
      <w:start w:val="1"/>
      <w:numFmt w:val="decimal"/>
      <w:isLgl/>
      <w:lvlText w:val="%1.%2.%3"/>
      <w:lvlJc w:val="left"/>
      <w:pPr>
        <w:ind w:left="2496" w:hanging="720"/>
      </w:pPr>
      <w:rPr>
        <w:rFonts w:hint="default"/>
      </w:rPr>
    </w:lvl>
    <w:lvl w:ilvl="3">
      <w:start w:val="1"/>
      <w:numFmt w:val="decimal"/>
      <w:isLgl/>
      <w:lvlText w:val="%1.%2.%3.%4"/>
      <w:lvlJc w:val="left"/>
      <w:pPr>
        <w:ind w:left="3204" w:hanging="720"/>
      </w:pPr>
      <w:rPr>
        <w:rFonts w:hint="default"/>
      </w:rPr>
    </w:lvl>
    <w:lvl w:ilvl="4">
      <w:start w:val="1"/>
      <w:numFmt w:val="decimal"/>
      <w:isLgl/>
      <w:lvlText w:val="%1.%2.%3.%4.%5"/>
      <w:lvlJc w:val="left"/>
      <w:pPr>
        <w:ind w:left="4272" w:hanging="1080"/>
      </w:pPr>
      <w:rPr>
        <w:rFonts w:hint="default"/>
      </w:rPr>
    </w:lvl>
    <w:lvl w:ilvl="5">
      <w:start w:val="1"/>
      <w:numFmt w:val="decimal"/>
      <w:isLgl/>
      <w:lvlText w:val="%1.%2.%3.%4.%5.%6"/>
      <w:lvlJc w:val="left"/>
      <w:pPr>
        <w:ind w:left="4980" w:hanging="1080"/>
      </w:pPr>
      <w:rPr>
        <w:rFonts w:hint="default"/>
      </w:rPr>
    </w:lvl>
    <w:lvl w:ilvl="6">
      <w:start w:val="1"/>
      <w:numFmt w:val="decimal"/>
      <w:isLgl/>
      <w:lvlText w:val="%1.%2.%3.%4.%5.%6.%7"/>
      <w:lvlJc w:val="left"/>
      <w:pPr>
        <w:ind w:left="6048" w:hanging="1440"/>
      </w:pPr>
      <w:rPr>
        <w:rFonts w:hint="default"/>
      </w:rPr>
    </w:lvl>
    <w:lvl w:ilvl="7">
      <w:start w:val="1"/>
      <w:numFmt w:val="decimal"/>
      <w:isLgl/>
      <w:lvlText w:val="%1.%2.%3.%4.%5.%6.%7.%8"/>
      <w:lvlJc w:val="left"/>
      <w:pPr>
        <w:ind w:left="6756" w:hanging="1440"/>
      </w:pPr>
      <w:rPr>
        <w:rFonts w:hint="default"/>
      </w:rPr>
    </w:lvl>
    <w:lvl w:ilvl="8">
      <w:start w:val="1"/>
      <w:numFmt w:val="decimal"/>
      <w:isLgl/>
      <w:lvlText w:val="%1.%2.%3.%4.%5.%6.%7.%8.%9"/>
      <w:lvlJc w:val="left"/>
      <w:pPr>
        <w:ind w:left="7824" w:hanging="1800"/>
      </w:pPr>
      <w:rPr>
        <w:rFonts w:hint="default"/>
      </w:rPr>
    </w:lvl>
  </w:abstractNum>
  <w:abstractNum w:abstractNumId="9" w15:restartNumberingAfterBreak="0">
    <w:nsid w:val="248C574D"/>
    <w:multiLevelType w:val="hybridMultilevel"/>
    <w:tmpl w:val="10F4B600"/>
    <w:lvl w:ilvl="0" w:tplc="0C0A0001">
      <w:start w:val="1"/>
      <w:numFmt w:val="bullet"/>
      <w:lvlText w:val=""/>
      <w:lvlJc w:val="left"/>
      <w:pPr>
        <w:ind w:left="1776" w:hanging="360"/>
      </w:pPr>
      <w:rPr>
        <w:rFonts w:ascii="Symbol" w:hAnsi="Symbol" w:hint="default"/>
      </w:rPr>
    </w:lvl>
    <w:lvl w:ilvl="1" w:tplc="0C0A0003" w:tentative="1">
      <w:start w:val="1"/>
      <w:numFmt w:val="bullet"/>
      <w:lvlText w:val="o"/>
      <w:lvlJc w:val="left"/>
      <w:pPr>
        <w:ind w:left="2496" w:hanging="360"/>
      </w:pPr>
      <w:rPr>
        <w:rFonts w:ascii="Courier New" w:hAnsi="Courier New" w:cs="Courier New" w:hint="default"/>
      </w:rPr>
    </w:lvl>
    <w:lvl w:ilvl="2" w:tplc="0C0A0005" w:tentative="1">
      <w:start w:val="1"/>
      <w:numFmt w:val="bullet"/>
      <w:lvlText w:val=""/>
      <w:lvlJc w:val="left"/>
      <w:pPr>
        <w:ind w:left="3216" w:hanging="360"/>
      </w:pPr>
      <w:rPr>
        <w:rFonts w:ascii="Wingdings" w:hAnsi="Wingdings" w:hint="default"/>
      </w:rPr>
    </w:lvl>
    <w:lvl w:ilvl="3" w:tplc="0C0A0001" w:tentative="1">
      <w:start w:val="1"/>
      <w:numFmt w:val="bullet"/>
      <w:lvlText w:val=""/>
      <w:lvlJc w:val="left"/>
      <w:pPr>
        <w:ind w:left="3936" w:hanging="360"/>
      </w:pPr>
      <w:rPr>
        <w:rFonts w:ascii="Symbol" w:hAnsi="Symbol" w:hint="default"/>
      </w:rPr>
    </w:lvl>
    <w:lvl w:ilvl="4" w:tplc="0C0A0003" w:tentative="1">
      <w:start w:val="1"/>
      <w:numFmt w:val="bullet"/>
      <w:lvlText w:val="o"/>
      <w:lvlJc w:val="left"/>
      <w:pPr>
        <w:ind w:left="4656" w:hanging="360"/>
      </w:pPr>
      <w:rPr>
        <w:rFonts w:ascii="Courier New" w:hAnsi="Courier New" w:cs="Courier New" w:hint="default"/>
      </w:rPr>
    </w:lvl>
    <w:lvl w:ilvl="5" w:tplc="0C0A0005" w:tentative="1">
      <w:start w:val="1"/>
      <w:numFmt w:val="bullet"/>
      <w:lvlText w:val=""/>
      <w:lvlJc w:val="left"/>
      <w:pPr>
        <w:ind w:left="5376" w:hanging="360"/>
      </w:pPr>
      <w:rPr>
        <w:rFonts w:ascii="Wingdings" w:hAnsi="Wingdings" w:hint="default"/>
      </w:rPr>
    </w:lvl>
    <w:lvl w:ilvl="6" w:tplc="0C0A0001" w:tentative="1">
      <w:start w:val="1"/>
      <w:numFmt w:val="bullet"/>
      <w:lvlText w:val=""/>
      <w:lvlJc w:val="left"/>
      <w:pPr>
        <w:ind w:left="6096" w:hanging="360"/>
      </w:pPr>
      <w:rPr>
        <w:rFonts w:ascii="Symbol" w:hAnsi="Symbol" w:hint="default"/>
      </w:rPr>
    </w:lvl>
    <w:lvl w:ilvl="7" w:tplc="0C0A0003" w:tentative="1">
      <w:start w:val="1"/>
      <w:numFmt w:val="bullet"/>
      <w:lvlText w:val="o"/>
      <w:lvlJc w:val="left"/>
      <w:pPr>
        <w:ind w:left="6816" w:hanging="360"/>
      </w:pPr>
      <w:rPr>
        <w:rFonts w:ascii="Courier New" w:hAnsi="Courier New" w:cs="Courier New" w:hint="default"/>
      </w:rPr>
    </w:lvl>
    <w:lvl w:ilvl="8" w:tplc="0C0A0005" w:tentative="1">
      <w:start w:val="1"/>
      <w:numFmt w:val="bullet"/>
      <w:lvlText w:val=""/>
      <w:lvlJc w:val="left"/>
      <w:pPr>
        <w:ind w:left="7536" w:hanging="360"/>
      </w:pPr>
      <w:rPr>
        <w:rFonts w:ascii="Wingdings" w:hAnsi="Wingdings" w:hint="default"/>
      </w:rPr>
    </w:lvl>
  </w:abstractNum>
  <w:abstractNum w:abstractNumId="10" w15:restartNumberingAfterBreak="0">
    <w:nsid w:val="2C463B74"/>
    <w:multiLevelType w:val="hybridMultilevel"/>
    <w:tmpl w:val="3AC88EEE"/>
    <w:lvl w:ilvl="0" w:tplc="0C0A0003">
      <w:start w:val="1"/>
      <w:numFmt w:val="bullet"/>
      <w:lvlText w:val="o"/>
      <w:lvlJc w:val="left"/>
      <w:pPr>
        <w:ind w:left="1068" w:hanging="360"/>
      </w:pPr>
      <w:rPr>
        <w:rFonts w:ascii="Courier New" w:hAnsi="Courier New" w:cs="Courier New" w:hint="default"/>
      </w:rPr>
    </w:lvl>
    <w:lvl w:ilvl="1" w:tplc="0C0A0003" w:tentative="1">
      <w:start w:val="1"/>
      <w:numFmt w:val="bullet"/>
      <w:lvlText w:val="o"/>
      <w:lvlJc w:val="left"/>
      <w:pPr>
        <w:ind w:left="1788" w:hanging="360"/>
      </w:pPr>
      <w:rPr>
        <w:rFonts w:ascii="Courier New" w:hAnsi="Courier New" w:cs="Courier New" w:hint="default"/>
      </w:rPr>
    </w:lvl>
    <w:lvl w:ilvl="2" w:tplc="0C0A0005" w:tentative="1">
      <w:start w:val="1"/>
      <w:numFmt w:val="bullet"/>
      <w:lvlText w:val=""/>
      <w:lvlJc w:val="left"/>
      <w:pPr>
        <w:ind w:left="2508" w:hanging="360"/>
      </w:pPr>
      <w:rPr>
        <w:rFonts w:ascii="Wingdings" w:hAnsi="Wingdings" w:hint="default"/>
      </w:rPr>
    </w:lvl>
    <w:lvl w:ilvl="3" w:tplc="0C0A0001" w:tentative="1">
      <w:start w:val="1"/>
      <w:numFmt w:val="bullet"/>
      <w:lvlText w:val=""/>
      <w:lvlJc w:val="left"/>
      <w:pPr>
        <w:ind w:left="3228" w:hanging="360"/>
      </w:pPr>
      <w:rPr>
        <w:rFonts w:ascii="Symbol" w:hAnsi="Symbol" w:hint="default"/>
      </w:rPr>
    </w:lvl>
    <w:lvl w:ilvl="4" w:tplc="0C0A0003" w:tentative="1">
      <w:start w:val="1"/>
      <w:numFmt w:val="bullet"/>
      <w:lvlText w:val="o"/>
      <w:lvlJc w:val="left"/>
      <w:pPr>
        <w:ind w:left="3948" w:hanging="360"/>
      </w:pPr>
      <w:rPr>
        <w:rFonts w:ascii="Courier New" w:hAnsi="Courier New" w:cs="Courier New" w:hint="default"/>
      </w:rPr>
    </w:lvl>
    <w:lvl w:ilvl="5" w:tplc="0C0A0005" w:tentative="1">
      <w:start w:val="1"/>
      <w:numFmt w:val="bullet"/>
      <w:lvlText w:val=""/>
      <w:lvlJc w:val="left"/>
      <w:pPr>
        <w:ind w:left="4668" w:hanging="360"/>
      </w:pPr>
      <w:rPr>
        <w:rFonts w:ascii="Wingdings" w:hAnsi="Wingdings" w:hint="default"/>
      </w:rPr>
    </w:lvl>
    <w:lvl w:ilvl="6" w:tplc="0C0A0001" w:tentative="1">
      <w:start w:val="1"/>
      <w:numFmt w:val="bullet"/>
      <w:lvlText w:val=""/>
      <w:lvlJc w:val="left"/>
      <w:pPr>
        <w:ind w:left="5388" w:hanging="360"/>
      </w:pPr>
      <w:rPr>
        <w:rFonts w:ascii="Symbol" w:hAnsi="Symbol" w:hint="default"/>
      </w:rPr>
    </w:lvl>
    <w:lvl w:ilvl="7" w:tplc="0C0A0003" w:tentative="1">
      <w:start w:val="1"/>
      <w:numFmt w:val="bullet"/>
      <w:lvlText w:val="o"/>
      <w:lvlJc w:val="left"/>
      <w:pPr>
        <w:ind w:left="6108" w:hanging="360"/>
      </w:pPr>
      <w:rPr>
        <w:rFonts w:ascii="Courier New" w:hAnsi="Courier New" w:cs="Courier New" w:hint="default"/>
      </w:rPr>
    </w:lvl>
    <w:lvl w:ilvl="8" w:tplc="0C0A0005" w:tentative="1">
      <w:start w:val="1"/>
      <w:numFmt w:val="bullet"/>
      <w:lvlText w:val=""/>
      <w:lvlJc w:val="left"/>
      <w:pPr>
        <w:ind w:left="6828" w:hanging="360"/>
      </w:pPr>
      <w:rPr>
        <w:rFonts w:ascii="Wingdings" w:hAnsi="Wingdings" w:hint="default"/>
      </w:rPr>
    </w:lvl>
  </w:abstractNum>
  <w:abstractNum w:abstractNumId="11" w15:restartNumberingAfterBreak="0">
    <w:nsid w:val="2DCB79FD"/>
    <w:multiLevelType w:val="hybridMultilevel"/>
    <w:tmpl w:val="3DC4D3A2"/>
    <w:lvl w:ilvl="0" w:tplc="0C0A000D">
      <w:start w:val="1"/>
      <w:numFmt w:val="bullet"/>
      <w:lvlText w:val=""/>
      <w:lvlJc w:val="left"/>
      <w:pPr>
        <w:ind w:left="1428" w:hanging="360"/>
      </w:pPr>
      <w:rPr>
        <w:rFonts w:ascii="Wingdings" w:hAnsi="Wingdings" w:hint="default"/>
      </w:rPr>
    </w:lvl>
    <w:lvl w:ilvl="1" w:tplc="0C0A0003" w:tentative="1">
      <w:start w:val="1"/>
      <w:numFmt w:val="bullet"/>
      <w:lvlText w:val="o"/>
      <w:lvlJc w:val="left"/>
      <w:pPr>
        <w:ind w:left="2148" w:hanging="360"/>
      </w:pPr>
      <w:rPr>
        <w:rFonts w:ascii="Courier New" w:hAnsi="Courier New" w:cs="Courier New" w:hint="default"/>
      </w:rPr>
    </w:lvl>
    <w:lvl w:ilvl="2" w:tplc="0C0A0005" w:tentative="1">
      <w:start w:val="1"/>
      <w:numFmt w:val="bullet"/>
      <w:lvlText w:val=""/>
      <w:lvlJc w:val="left"/>
      <w:pPr>
        <w:ind w:left="2868" w:hanging="360"/>
      </w:pPr>
      <w:rPr>
        <w:rFonts w:ascii="Wingdings" w:hAnsi="Wingdings" w:hint="default"/>
      </w:rPr>
    </w:lvl>
    <w:lvl w:ilvl="3" w:tplc="0C0A0001" w:tentative="1">
      <w:start w:val="1"/>
      <w:numFmt w:val="bullet"/>
      <w:lvlText w:val=""/>
      <w:lvlJc w:val="left"/>
      <w:pPr>
        <w:ind w:left="3588" w:hanging="360"/>
      </w:pPr>
      <w:rPr>
        <w:rFonts w:ascii="Symbol" w:hAnsi="Symbol" w:hint="default"/>
      </w:rPr>
    </w:lvl>
    <w:lvl w:ilvl="4" w:tplc="0C0A0003" w:tentative="1">
      <w:start w:val="1"/>
      <w:numFmt w:val="bullet"/>
      <w:lvlText w:val="o"/>
      <w:lvlJc w:val="left"/>
      <w:pPr>
        <w:ind w:left="4308" w:hanging="360"/>
      </w:pPr>
      <w:rPr>
        <w:rFonts w:ascii="Courier New" w:hAnsi="Courier New" w:cs="Courier New" w:hint="default"/>
      </w:rPr>
    </w:lvl>
    <w:lvl w:ilvl="5" w:tplc="0C0A0005" w:tentative="1">
      <w:start w:val="1"/>
      <w:numFmt w:val="bullet"/>
      <w:lvlText w:val=""/>
      <w:lvlJc w:val="left"/>
      <w:pPr>
        <w:ind w:left="5028" w:hanging="360"/>
      </w:pPr>
      <w:rPr>
        <w:rFonts w:ascii="Wingdings" w:hAnsi="Wingdings" w:hint="default"/>
      </w:rPr>
    </w:lvl>
    <w:lvl w:ilvl="6" w:tplc="0C0A0001" w:tentative="1">
      <w:start w:val="1"/>
      <w:numFmt w:val="bullet"/>
      <w:lvlText w:val=""/>
      <w:lvlJc w:val="left"/>
      <w:pPr>
        <w:ind w:left="5748" w:hanging="360"/>
      </w:pPr>
      <w:rPr>
        <w:rFonts w:ascii="Symbol" w:hAnsi="Symbol" w:hint="default"/>
      </w:rPr>
    </w:lvl>
    <w:lvl w:ilvl="7" w:tplc="0C0A0003" w:tentative="1">
      <w:start w:val="1"/>
      <w:numFmt w:val="bullet"/>
      <w:lvlText w:val="o"/>
      <w:lvlJc w:val="left"/>
      <w:pPr>
        <w:ind w:left="6468" w:hanging="360"/>
      </w:pPr>
      <w:rPr>
        <w:rFonts w:ascii="Courier New" w:hAnsi="Courier New" w:cs="Courier New" w:hint="default"/>
      </w:rPr>
    </w:lvl>
    <w:lvl w:ilvl="8" w:tplc="0C0A0005" w:tentative="1">
      <w:start w:val="1"/>
      <w:numFmt w:val="bullet"/>
      <w:lvlText w:val=""/>
      <w:lvlJc w:val="left"/>
      <w:pPr>
        <w:ind w:left="7188" w:hanging="360"/>
      </w:pPr>
      <w:rPr>
        <w:rFonts w:ascii="Wingdings" w:hAnsi="Wingdings" w:hint="default"/>
      </w:rPr>
    </w:lvl>
  </w:abstractNum>
  <w:abstractNum w:abstractNumId="12" w15:restartNumberingAfterBreak="0">
    <w:nsid w:val="2EDB3DA8"/>
    <w:multiLevelType w:val="hybridMultilevel"/>
    <w:tmpl w:val="1DDE4534"/>
    <w:lvl w:ilvl="0" w:tplc="0C0A000B">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FB84F5F"/>
    <w:multiLevelType w:val="hybridMultilevel"/>
    <w:tmpl w:val="8BD272BE"/>
    <w:lvl w:ilvl="0" w:tplc="0C0A0003">
      <w:start w:val="1"/>
      <w:numFmt w:val="bullet"/>
      <w:lvlText w:val="o"/>
      <w:lvlJc w:val="left"/>
      <w:pPr>
        <w:ind w:left="1080" w:hanging="360"/>
      </w:pPr>
      <w:rPr>
        <w:rFonts w:ascii="Courier New" w:hAnsi="Courier New" w:cs="Courier New"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14" w15:restartNumberingAfterBreak="0">
    <w:nsid w:val="319C7343"/>
    <w:multiLevelType w:val="hybridMultilevel"/>
    <w:tmpl w:val="2DAA1B38"/>
    <w:lvl w:ilvl="0" w:tplc="0C0A000B">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5" w15:restartNumberingAfterBreak="0">
    <w:nsid w:val="32551517"/>
    <w:multiLevelType w:val="hybridMultilevel"/>
    <w:tmpl w:val="9E9A066A"/>
    <w:lvl w:ilvl="0" w:tplc="0C0A000B">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6" w15:restartNumberingAfterBreak="0">
    <w:nsid w:val="36214BC6"/>
    <w:multiLevelType w:val="hybridMultilevel"/>
    <w:tmpl w:val="82EC351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7" w15:restartNumberingAfterBreak="0">
    <w:nsid w:val="3726721E"/>
    <w:multiLevelType w:val="hybridMultilevel"/>
    <w:tmpl w:val="C01CADEA"/>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8" w15:restartNumberingAfterBreak="0">
    <w:nsid w:val="3839123B"/>
    <w:multiLevelType w:val="hybridMultilevel"/>
    <w:tmpl w:val="3A7E5AD6"/>
    <w:lvl w:ilvl="0" w:tplc="0C0A0001">
      <w:start w:val="1"/>
      <w:numFmt w:val="bullet"/>
      <w:lvlText w:val=""/>
      <w:lvlJc w:val="left"/>
      <w:pPr>
        <w:ind w:left="360" w:hanging="360"/>
      </w:pPr>
      <w:rPr>
        <w:rFonts w:ascii="Symbol" w:hAnsi="Symbol" w:hint="default"/>
      </w:rPr>
    </w:lvl>
    <w:lvl w:ilvl="1" w:tplc="0C0A0003">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19" w15:restartNumberingAfterBreak="0">
    <w:nsid w:val="405119E9"/>
    <w:multiLevelType w:val="hybridMultilevel"/>
    <w:tmpl w:val="54F6D110"/>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0" w15:restartNumberingAfterBreak="0">
    <w:nsid w:val="4D5C0C84"/>
    <w:multiLevelType w:val="hybridMultilevel"/>
    <w:tmpl w:val="D4B26A72"/>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1" w15:restartNumberingAfterBreak="0">
    <w:nsid w:val="55346418"/>
    <w:multiLevelType w:val="hybridMultilevel"/>
    <w:tmpl w:val="6CCE7A1C"/>
    <w:lvl w:ilvl="0" w:tplc="0C0A000B">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2" w15:restartNumberingAfterBreak="0">
    <w:nsid w:val="5874185E"/>
    <w:multiLevelType w:val="hybridMultilevel"/>
    <w:tmpl w:val="19703E22"/>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3" w15:restartNumberingAfterBreak="0">
    <w:nsid w:val="59B95FD1"/>
    <w:multiLevelType w:val="hybridMultilevel"/>
    <w:tmpl w:val="398612AE"/>
    <w:lvl w:ilvl="0" w:tplc="0C0A0003">
      <w:start w:val="1"/>
      <w:numFmt w:val="bullet"/>
      <w:lvlText w:val="o"/>
      <w:lvlJc w:val="left"/>
      <w:pPr>
        <w:ind w:left="1068" w:hanging="360"/>
      </w:pPr>
      <w:rPr>
        <w:rFonts w:ascii="Courier New" w:hAnsi="Courier New" w:cs="Courier New" w:hint="default"/>
      </w:rPr>
    </w:lvl>
    <w:lvl w:ilvl="1" w:tplc="0C0A0003" w:tentative="1">
      <w:start w:val="1"/>
      <w:numFmt w:val="bullet"/>
      <w:lvlText w:val="o"/>
      <w:lvlJc w:val="left"/>
      <w:pPr>
        <w:ind w:left="1788" w:hanging="360"/>
      </w:pPr>
      <w:rPr>
        <w:rFonts w:ascii="Courier New" w:hAnsi="Courier New" w:cs="Courier New" w:hint="default"/>
      </w:rPr>
    </w:lvl>
    <w:lvl w:ilvl="2" w:tplc="0C0A0005" w:tentative="1">
      <w:start w:val="1"/>
      <w:numFmt w:val="bullet"/>
      <w:lvlText w:val=""/>
      <w:lvlJc w:val="left"/>
      <w:pPr>
        <w:ind w:left="2508" w:hanging="360"/>
      </w:pPr>
      <w:rPr>
        <w:rFonts w:ascii="Wingdings" w:hAnsi="Wingdings" w:hint="default"/>
      </w:rPr>
    </w:lvl>
    <w:lvl w:ilvl="3" w:tplc="0C0A0001" w:tentative="1">
      <w:start w:val="1"/>
      <w:numFmt w:val="bullet"/>
      <w:lvlText w:val=""/>
      <w:lvlJc w:val="left"/>
      <w:pPr>
        <w:ind w:left="3228" w:hanging="360"/>
      </w:pPr>
      <w:rPr>
        <w:rFonts w:ascii="Symbol" w:hAnsi="Symbol" w:hint="default"/>
      </w:rPr>
    </w:lvl>
    <w:lvl w:ilvl="4" w:tplc="0C0A0003" w:tentative="1">
      <w:start w:val="1"/>
      <w:numFmt w:val="bullet"/>
      <w:lvlText w:val="o"/>
      <w:lvlJc w:val="left"/>
      <w:pPr>
        <w:ind w:left="3948" w:hanging="360"/>
      </w:pPr>
      <w:rPr>
        <w:rFonts w:ascii="Courier New" w:hAnsi="Courier New" w:cs="Courier New" w:hint="default"/>
      </w:rPr>
    </w:lvl>
    <w:lvl w:ilvl="5" w:tplc="0C0A0005" w:tentative="1">
      <w:start w:val="1"/>
      <w:numFmt w:val="bullet"/>
      <w:lvlText w:val=""/>
      <w:lvlJc w:val="left"/>
      <w:pPr>
        <w:ind w:left="4668" w:hanging="360"/>
      </w:pPr>
      <w:rPr>
        <w:rFonts w:ascii="Wingdings" w:hAnsi="Wingdings" w:hint="default"/>
      </w:rPr>
    </w:lvl>
    <w:lvl w:ilvl="6" w:tplc="0C0A0001" w:tentative="1">
      <w:start w:val="1"/>
      <w:numFmt w:val="bullet"/>
      <w:lvlText w:val=""/>
      <w:lvlJc w:val="left"/>
      <w:pPr>
        <w:ind w:left="5388" w:hanging="360"/>
      </w:pPr>
      <w:rPr>
        <w:rFonts w:ascii="Symbol" w:hAnsi="Symbol" w:hint="default"/>
      </w:rPr>
    </w:lvl>
    <w:lvl w:ilvl="7" w:tplc="0C0A0003" w:tentative="1">
      <w:start w:val="1"/>
      <w:numFmt w:val="bullet"/>
      <w:lvlText w:val="o"/>
      <w:lvlJc w:val="left"/>
      <w:pPr>
        <w:ind w:left="6108" w:hanging="360"/>
      </w:pPr>
      <w:rPr>
        <w:rFonts w:ascii="Courier New" w:hAnsi="Courier New" w:cs="Courier New" w:hint="default"/>
      </w:rPr>
    </w:lvl>
    <w:lvl w:ilvl="8" w:tplc="0C0A0005" w:tentative="1">
      <w:start w:val="1"/>
      <w:numFmt w:val="bullet"/>
      <w:lvlText w:val=""/>
      <w:lvlJc w:val="left"/>
      <w:pPr>
        <w:ind w:left="6828" w:hanging="360"/>
      </w:pPr>
      <w:rPr>
        <w:rFonts w:ascii="Wingdings" w:hAnsi="Wingdings" w:hint="default"/>
      </w:rPr>
    </w:lvl>
  </w:abstractNum>
  <w:abstractNum w:abstractNumId="24" w15:restartNumberingAfterBreak="0">
    <w:nsid w:val="5D0F4274"/>
    <w:multiLevelType w:val="hybridMultilevel"/>
    <w:tmpl w:val="1B4A3878"/>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5" w15:restartNumberingAfterBreak="0">
    <w:nsid w:val="5DBA63B6"/>
    <w:multiLevelType w:val="hybridMultilevel"/>
    <w:tmpl w:val="C51656F4"/>
    <w:lvl w:ilvl="0" w:tplc="0C0A0001">
      <w:start w:val="1"/>
      <w:numFmt w:val="bullet"/>
      <w:lvlText w:val=""/>
      <w:lvlJc w:val="left"/>
      <w:pPr>
        <w:ind w:left="2484" w:hanging="360"/>
      </w:pPr>
      <w:rPr>
        <w:rFonts w:ascii="Symbol" w:hAnsi="Symbol" w:hint="default"/>
      </w:rPr>
    </w:lvl>
    <w:lvl w:ilvl="1" w:tplc="0C0A0003" w:tentative="1">
      <w:start w:val="1"/>
      <w:numFmt w:val="bullet"/>
      <w:lvlText w:val="o"/>
      <w:lvlJc w:val="left"/>
      <w:pPr>
        <w:ind w:left="3204" w:hanging="360"/>
      </w:pPr>
      <w:rPr>
        <w:rFonts w:ascii="Courier New" w:hAnsi="Courier New" w:cs="Courier New" w:hint="default"/>
      </w:rPr>
    </w:lvl>
    <w:lvl w:ilvl="2" w:tplc="0C0A0005" w:tentative="1">
      <w:start w:val="1"/>
      <w:numFmt w:val="bullet"/>
      <w:lvlText w:val=""/>
      <w:lvlJc w:val="left"/>
      <w:pPr>
        <w:ind w:left="3924" w:hanging="360"/>
      </w:pPr>
      <w:rPr>
        <w:rFonts w:ascii="Wingdings" w:hAnsi="Wingdings" w:hint="default"/>
      </w:rPr>
    </w:lvl>
    <w:lvl w:ilvl="3" w:tplc="0C0A0001" w:tentative="1">
      <w:start w:val="1"/>
      <w:numFmt w:val="bullet"/>
      <w:lvlText w:val=""/>
      <w:lvlJc w:val="left"/>
      <w:pPr>
        <w:ind w:left="4644" w:hanging="360"/>
      </w:pPr>
      <w:rPr>
        <w:rFonts w:ascii="Symbol" w:hAnsi="Symbol" w:hint="default"/>
      </w:rPr>
    </w:lvl>
    <w:lvl w:ilvl="4" w:tplc="0C0A0003" w:tentative="1">
      <w:start w:val="1"/>
      <w:numFmt w:val="bullet"/>
      <w:lvlText w:val="o"/>
      <w:lvlJc w:val="left"/>
      <w:pPr>
        <w:ind w:left="5364" w:hanging="360"/>
      </w:pPr>
      <w:rPr>
        <w:rFonts w:ascii="Courier New" w:hAnsi="Courier New" w:cs="Courier New" w:hint="default"/>
      </w:rPr>
    </w:lvl>
    <w:lvl w:ilvl="5" w:tplc="0C0A0005" w:tentative="1">
      <w:start w:val="1"/>
      <w:numFmt w:val="bullet"/>
      <w:lvlText w:val=""/>
      <w:lvlJc w:val="left"/>
      <w:pPr>
        <w:ind w:left="6084" w:hanging="360"/>
      </w:pPr>
      <w:rPr>
        <w:rFonts w:ascii="Wingdings" w:hAnsi="Wingdings" w:hint="default"/>
      </w:rPr>
    </w:lvl>
    <w:lvl w:ilvl="6" w:tplc="0C0A0001" w:tentative="1">
      <w:start w:val="1"/>
      <w:numFmt w:val="bullet"/>
      <w:lvlText w:val=""/>
      <w:lvlJc w:val="left"/>
      <w:pPr>
        <w:ind w:left="6804" w:hanging="360"/>
      </w:pPr>
      <w:rPr>
        <w:rFonts w:ascii="Symbol" w:hAnsi="Symbol" w:hint="default"/>
      </w:rPr>
    </w:lvl>
    <w:lvl w:ilvl="7" w:tplc="0C0A0003" w:tentative="1">
      <w:start w:val="1"/>
      <w:numFmt w:val="bullet"/>
      <w:lvlText w:val="o"/>
      <w:lvlJc w:val="left"/>
      <w:pPr>
        <w:ind w:left="7524" w:hanging="360"/>
      </w:pPr>
      <w:rPr>
        <w:rFonts w:ascii="Courier New" w:hAnsi="Courier New" w:cs="Courier New" w:hint="default"/>
      </w:rPr>
    </w:lvl>
    <w:lvl w:ilvl="8" w:tplc="0C0A0005" w:tentative="1">
      <w:start w:val="1"/>
      <w:numFmt w:val="bullet"/>
      <w:lvlText w:val=""/>
      <w:lvlJc w:val="left"/>
      <w:pPr>
        <w:ind w:left="8244" w:hanging="360"/>
      </w:pPr>
      <w:rPr>
        <w:rFonts w:ascii="Wingdings" w:hAnsi="Wingdings" w:hint="default"/>
      </w:rPr>
    </w:lvl>
  </w:abstractNum>
  <w:abstractNum w:abstractNumId="26" w15:restartNumberingAfterBreak="0">
    <w:nsid w:val="60B37ADE"/>
    <w:multiLevelType w:val="hybridMultilevel"/>
    <w:tmpl w:val="C5E808C6"/>
    <w:lvl w:ilvl="0" w:tplc="0C0A000B">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7" w15:restartNumberingAfterBreak="0">
    <w:nsid w:val="646C42AA"/>
    <w:multiLevelType w:val="hybridMultilevel"/>
    <w:tmpl w:val="6526EA2A"/>
    <w:lvl w:ilvl="0" w:tplc="0C0A0001">
      <w:start w:val="1"/>
      <w:numFmt w:val="bullet"/>
      <w:lvlText w:val=""/>
      <w:lvlJc w:val="left"/>
      <w:pPr>
        <w:ind w:left="2136" w:hanging="360"/>
      </w:pPr>
      <w:rPr>
        <w:rFonts w:ascii="Symbol" w:hAnsi="Symbol" w:hint="default"/>
      </w:rPr>
    </w:lvl>
    <w:lvl w:ilvl="1" w:tplc="0C0A0003" w:tentative="1">
      <w:start w:val="1"/>
      <w:numFmt w:val="bullet"/>
      <w:lvlText w:val="o"/>
      <w:lvlJc w:val="left"/>
      <w:pPr>
        <w:ind w:left="2856" w:hanging="360"/>
      </w:pPr>
      <w:rPr>
        <w:rFonts w:ascii="Courier New" w:hAnsi="Courier New" w:cs="Courier New" w:hint="default"/>
      </w:rPr>
    </w:lvl>
    <w:lvl w:ilvl="2" w:tplc="0C0A0005" w:tentative="1">
      <w:start w:val="1"/>
      <w:numFmt w:val="bullet"/>
      <w:lvlText w:val=""/>
      <w:lvlJc w:val="left"/>
      <w:pPr>
        <w:ind w:left="3576" w:hanging="360"/>
      </w:pPr>
      <w:rPr>
        <w:rFonts w:ascii="Wingdings" w:hAnsi="Wingdings" w:hint="default"/>
      </w:rPr>
    </w:lvl>
    <w:lvl w:ilvl="3" w:tplc="0C0A0001" w:tentative="1">
      <w:start w:val="1"/>
      <w:numFmt w:val="bullet"/>
      <w:lvlText w:val=""/>
      <w:lvlJc w:val="left"/>
      <w:pPr>
        <w:ind w:left="4296" w:hanging="360"/>
      </w:pPr>
      <w:rPr>
        <w:rFonts w:ascii="Symbol" w:hAnsi="Symbol" w:hint="default"/>
      </w:rPr>
    </w:lvl>
    <w:lvl w:ilvl="4" w:tplc="0C0A0003" w:tentative="1">
      <w:start w:val="1"/>
      <w:numFmt w:val="bullet"/>
      <w:lvlText w:val="o"/>
      <w:lvlJc w:val="left"/>
      <w:pPr>
        <w:ind w:left="5016" w:hanging="360"/>
      </w:pPr>
      <w:rPr>
        <w:rFonts w:ascii="Courier New" w:hAnsi="Courier New" w:cs="Courier New" w:hint="default"/>
      </w:rPr>
    </w:lvl>
    <w:lvl w:ilvl="5" w:tplc="0C0A0005" w:tentative="1">
      <w:start w:val="1"/>
      <w:numFmt w:val="bullet"/>
      <w:lvlText w:val=""/>
      <w:lvlJc w:val="left"/>
      <w:pPr>
        <w:ind w:left="5736" w:hanging="360"/>
      </w:pPr>
      <w:rPr>
        <w:rFonts w:ascii="Wingdings" w:hAnsi="Wingdings" w:hint="default"/>
      </w:rPr>
    </w:lvl>
    <w:lvl w:ilvl="6" w:tplc="0C0A0001" w:tentative="1">
      <w:start w:val="1"/>
      <w:numFmt w:val="bullet"/>
      <w:lvlText w:val=""/>
      <w:lvlJc w:val="left"/>
      <w:pPr>
        <w:ind w:left="6456" w:hanging="360"/>
      </w:pPr>
      <w:rPr>
        <w:rFonts w:ascii="Symbol" w:hAnsi="Symbol" w:hint="default"/>
      </w:rPr>
    </w:lvl>
    <w:lvl w:ilvl="7" w:tplc="0C0A0003" w:tentative="1">
      <w:start w:val="1"/>
      <w:numFmt w:val="bullet"/>
      <w:lvlText w:val="o"/>
      <w:lvlJc w:val="left"/>
      <w:pPr>
        <w:ind w:left="7176" w:hanging="360"/>
      </w:pPr>
      <w:rPr>
        <w:rFonts w:ascii="Courier New" w:hAnsi="Courier New" w:cs="Courier New" w:hint="default"/>
      </w:rPr>
    </w:lvl>
    <w:lvl w:ilvl="8" w:tplc="0C0A0005" w:tentative="1">
      <w:start w:val="1"/>
      <w:numFmt w:val="bullet"/>
      <w:lvlText w:val=""/>
      <w:lvlJc w:val="left"/>
      <w:pPr>
        <w:ind w:left="7896" w:hanging="360"/>
      </w:pPr>
      <w:rPr>
        <w:rFonts w:ascii="Wingdings" w:hAnsi="Wingdings" w:hint="default"/>
      </w:rPr>
    </w:lvl>
  </w:abstractNum>
  <w:abstractNum w:abstractNumId="28" w15:restartNumberingAfterBreak="0">
    <w:nsid w:val="67BA1336"/>
    <w:multiLevelType w:val="hybridMultilevel"/>
    <w:tmpl w:val="6C3002DE"/>
    <w:lvl w:ilvl="0" w:tplc="0C0A000B">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9" w15:restartNumberingAfterBreak="0">
    <w:nsid w:val="69233F63"/>
    <w:multiLevelType w:val="hybridMultilevel"/>
    <w:tmpl w:val="0B2E2C60"/>
    <w:lvl w:ilvl="0" w:tplc="0C0A0003">
      <w:start w:val="1"/>
      <w:numFmt w:val="bullet"/>
      <w:lvlText w:val="o"/>
      <w:lvlJc w:val="left"/>
      <w:pPr>
        <w:ind w:left="1428" w:hanging="360"/>
      </w:pPr>
      <w:rPr>
        <w:rFonts w:ascii="Courier New" w:hAnsi="Courier New" w:cs="Courier New" w:hint="default"/>
      </w:rPr>
    </w:lvl>
    <w:lvl w:ilvl="1" w:tplc="0C0A0003" w:tentative="1">
      <w:start w:val="1"/>
      <w:numFmt w:val="bullet"/>
      <w:lvlText w:val="o"/>
      <w:lvlJc w:val="left"/>
      <w:pPr>
        <w:ind w:left="2148" w:hanging="360"/>
      </w:pPr>
      <w:rPr>
        <w:rFonts w:ascii="Courier New" w:hAnsi="Courier New" w:cs="Courier New" w:hint="default"/>
      </w:rPr>
    </w:lvl>
    <w:lvl w:ilvl="2" w:tplc="0C0A0005" w:tentative="1">
      <w:start w:val="1"/>
      <w:numFmt w:val="bullet"/>
      <w:lvlText w:val=""/>
      <w:lvlJc w:val="left"/>
      <w:pPr>
        <w:ind w:left="2868" w:hanging="360"/>
      </w:pPr>
      <w:rPr>
        <w:rFonts w:ascii="Wingdings" w:hAnsi="Wingdings" w:hint="default"/>
      </w:rPr>
    </w:lvl>
    <w:lvl w:ilvl="3" w:tplc="0C0A0001" w:tentative="1">
      <w:start w:val="1"/>
      <w:numFmt w:val="bullet"/>
      <w:lvlText w:val=""/>
      <w:lvlJc w:val="left"/>
      <w:pPr>
        <w:ind w:left="3588" w:hanging="360"/>
      </w:pPr>
      <w:rPr>
        <w:rFonts w:ascii="Symbol" w:hAnsi="Symbol" w:hint="default"/>
      </w:rPr>
    </w:lvl>
    <w:lvl w:ilvl="4" w:tplc="0C0A0003" w:tentative="1">
      <w:start w:val="1"/>
      <w:numFmt w:val="bullet"/>
      <w:lvlText w:val="o"/>
      <w:lvlJc w:val="left"/>
      <w:pPr>
        <w:ind w:left="4308" w:hanging="360"/>
      </w:pPr>
      <w:rPr>
        <w:rFonts w:ascii="Courier New" w:hAnsi="Courier New" w:cs="Courier New" w:hint="default"/>
      </w:rPr>
    </w:lvl>
    <w:lvl w:ilvl="5" w:tplc="0C0A0005" w:tentative="1">
      <w:start w:val="1"/>
      <w:numFmt w:val="bullet"/>
      <w:lvlText w:val=""/>
      <w:lvlJc w:val="left"/>
      <w:pPr>
        <w:ind w:left="5028" w:hanging="360"/>
      </w:pPr>
      <w:rPr>
        <w:rFonts w:ascii="Wingdings" w:hAnsi="Wingdings" w:hint="default"/>
      </w:rPr>
    </w:lvl>
    <w:lvl w:ilvl="6" w:tplc="0C0A0001" w:tentative="1">
      <w:start w:val="1"/>
      <w:numFmt w:val="bullet"/>
      <w:lvlText w:val=""/>
      <w:lvlJc w:val="left"/>
      <w:pPr>
        <w:ind w:left="5748" w:hanging="360"/>
      </w:pPr>
      <w:rPr>
        <w:rFonts w:ascii="Symbol" w:hAnsi="Symbol" w:hint="default"/>
      </w:rPr>
    </w:lvl>
    <w:lvl w:ilvl="7" w:tplc="0C0A0003" w:tentative="1">
      <w:start w:val="1"/>
      <w:numFmt w:val="bullet"/>
      <w:lvlText w:val="o"/>
      <w:lvlJc w:val="left"/>
      <w:pPr>
        <w:ind w:left="6468" w:hanging="360"/>
      </w:pPr>
      <w:rPr>
        <w:rFonts w:ascii="Courier New" w:hAnsi="Courier New" w:cs="Courier New" w:hint="default"/>
      </w:rPr>
    </w:lvl>
    <w:lvl w:ilvl="8" w:tplc="0C0A0005" w:tentative="1">
      <w:start w:val="1"/>
      <w:numFmt w:val="bullet"/>
      <w:lvlText w:val=""/>
      <w:lvlJc w:val="left"/>
      <w:pPr>
        <w:ind w:left="7188" w:hanging="360"/>
      </w:pPr>
      <w:rPr>
        <w:rFonts w:ascii="Wingdings" w:hAnsi="Wingdings" w:hint="default"/>
      </w:rPr>
    </w:lvl>
  </w:abstractNum>
  <w:abstractNum w:abstractNumId="30" w15:restartNumberingAfterBreak="0">
    <w:nsid w:val="6B6C5F33"/>
    <w:multiLevelType w:val="hybridMultilevel"/>
    <w:tmpl w:val="E1DC7834"/>
    <w:lvl w:ilvl="0" w:tplc="0C0A0001">
      <w:start w:val="1"/>
      <w:numFmt w:val="bullet"/>
      <w:lvlText w:val=""/>
      <w:lvlJc w:val="left"/>
      <w:pPr>
        <w:ind w:left="1776" w:hanging="360"/>
      </w:pPr>
      <w:rPr>
        <w:rFonts w:ascii="Symbol" w:hAnsi="Symbol" w:hint="default"/>
      </w:rPr>
    </w:lvl>
    <w:lvl w:ilvl="1" w:tplc="0C0A0003" w:tentative="1">
      <w:start w:val="1"/>
      <w:numFmt w:val="bullet"/>
      <w:lvlText w:val="o"/>
      <w:lvlJc w:val="left"/>
      <w:pPr>
        <w:ind w:left="2496" w:hanging="360"/>
      </w:pPr>
      <w:rPr>
        <w:rFonts w:ascii="Courier New" w:hAnsi="Courier New" w:cs="Courier New" w:hint="default"/>
      </w:rPr>
    </w:lvl>
    <w:lvl w:ilvl="2" w:tplc="0C0A0005" w:tentative="1">
      <w:start w:val="1"/>
      <w:numFmt w:val="bullet"/>
      <w:lvlText w:val=""/>
      <w:lvlJc w:val="left"/>
      <w:pPr>
        <w:ind w:left="3216" w:hanging="360"/>
      </w:pPr>
      <w:rPr>
        <w:rFonts w:ascii="Wingdings" w:hAnsi="Wingdings" w:hint="default"/>
      </w:rPr>
    </w:lvl>
    <w:lvl w:ilvl="3" w:tplc="0C0A0001" w:tentative="1">
      <w:start w:val="1"/>
      <w:numFmt w:val="bullet"/>
      <w:lvlText w:val=""/>
      <w:lvlJc w:val="left"/>
      <w:pPr>
        <w:ind w:left="3936" w:hanging="360"/>
      </w:pPr>
      <w:rPr>
        <w:rFonts w:ascii="Symbol" w:hAnsi="Symbol" w:hint="default"/>
      </w:rPr>
    </w:lvl>
    <w:lvl w:ilvl="4" w:tplc="0C0A0003" w:tentative="1">
      <w:start w:val="1"/>
      <w:numFmt w:val="bullet"/>
      <w:lvlText w:val="o"/>
      <w:lvlJc w:val="left"/>
      <w:pPr>
        <w:ind w:left="4656" w:hanging="360"/>
      </w:pPr>
      <w:rPr>
        <w:rFonts w:ascii="Courier New" w:hAnsi="Courier New" w:cs="Courier New" w:hint="default"/>
      </w:rPr>
    </w:lvl>
    <w:lvl w:ilvl="5" w:tplc="0C0A0005" w:tentative="1">
      <w:start w:val="1"/>
      <w:numFmt w:val="bullet"/>
      <w:lvlText w:val=""/>
      <w:lvlJc w:val="left"/>
      <w:pPr>
        <w:ind w:left="5376" w:hanging="360"/>
      </w:pPr>
      <w:rPr>
        <w:rFonts w:ascii="Wingdings" w:hAnsi="Wingdings" w:hint="default"/>
      </w:rPr>
    </w:lvl>
    <w:lvl w:ilvl="6" w:tplc="0C0A0001" w:tentative="1">
      <w:start w:val="1"/>
      <w:numFmt w:val="bullet"/>
      <w:lvlText w:val=""/>
      <w:lvlJc w:val="left"/>
      <w:pPr>
        <w:ind w:left="6096" w:hanging="360"/>
      </w:pPr>
      <w:rPr>
        <w:rFonts w:ascii="Symbol" w:hAnsi="Symbol" w:hint="default"/>
      </w:rPr>
    </w:lvl>
    <w:lvl w:ilvl="7" w:tplc="0C0A0003" w:tentative="1">
      <w:start w:val="1"/>
      <w:numFmt w:val="bullet"/>
      <w:lvlText w:val="o"/>
      <w:lvlJc w:val="left"/>
      <w:pPr>
        <w:ind w:left="6816" w:hanging="360"/>
      </w:pPr>
      <w:rPr>
        <w:rFonts w:ascii="Courier New" w:hAnsi="Courier New" w:cs="Courier New" w:hint="default"/>
      </w:rPr>
    </w:lvl>
    <w:lvl w:ilvl="8" w:tplc="0C0A0005" w:tentative="1">
      <w:start w:val="1"/>
      <w:numFmt w:val="bullet"/>
      <w:lvlText w:val=""/>
      <w:lvlJc w:val="left"/>
      <w:pPr>
        <w:ind w:left="7536" w:hanging="360"/>
      </w:pPr>
      <w:rPr>
        <w:rFonts w:ascii="Wingdings" w:hAnsi="Wingdings" w:hint="default"/>
      </w:rPr>
    </w:lvl>
  </w:abstractNum>
  <w:abstractNum w:abstractNumId="31" w15:restartNumberingAfterBreak="0">
    <w:nsid w:val="73EF6022"/>
    <w:multiLevelType w:val="hybridMultilevel"/>
    <w:tmpl w:val="A1C69F74"/>
    <w:lvl w:ilvl="0" w:tplc="0C0A0003">
      <w:start w:val="1"/>
      <w:numFmt w:val="bullet"/>
      <w:lvlText w:val="o"/>
      <w:lvlJc w:val="left"/>
      <w:pPr>
        <w:ind w:left="720" w:hanging="360"/>
      </w:pPr>
      <w:rPr>
        <w:rFonts w:ascii="Courier New" w:hAnsi="Courier New" w:cs="Courier New"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2" w15:restartNumberingAfterBreak="0">
    <w:nsid w:val="76FF75BE"/>
    <w:multiLevelType w:val="hybridMultilevel"/>
    <w:tmpl w:val="F9D4F808"/>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3" w15:restartNumberingAfterBreak="0">
    <w:nsid w:val="7A363040"/>
    <w:multiLevelType w:val="hybridMultilevel"/>
    <w:tmpl w:val="8EDC3B42"/>
    <w:lvl w:ilvl="0" w:tplc="0C0A0001">
      <w:start w:val="1"/>
      <w:numFmt w:val="bullet"/>
      <w:lvlText w:val=""/>
      <w:lvlJc w:val="left"/>
      <w:pPr>
        <w:ind w:left="1776" w:hanging="360"/>
      </w:pPr>
      <w:rPr>
        <w:rFonts w:ascii="Symbol" w:hAnsi="Symbol" w:hint="default"/>
      </w:rPr>
    </w:lvl>
    <w:lvl w:ilvl="1" w:tplc="0C0A0003">
      <w:start w:val="1"/>
      <w:numFmt w:val="bullet"/>
      <w:lvlText w:val="o"/>
      <w:lvlJc w:val="left"/>
      <w:pPr>
        <w:ind w:left="2496" w:hanging="360"/>
      </w:pPr>
      <w:rPr>
        <w:rFonts w:ascii="Courier New" w:hAnsi="Courier New" w:cs="Courier New" w:hint="default"/>
      </w:rPr>
    </w:lvl>
    <w:lvl w:ilvl="2" w:tplc="0C0A0005" w:tentative="1">
      <w:start w:val="1"/>
      <w:numFmt w:val="bullet"/>
      <w:lvlText w:val=""/>
      <w:lvlJc w:val="left"/>
      <w:pPr>
        <w:ind w:left="3216" w:hanging="360"/>
      </w:pPr>
      <w:rPr>
        <w:rFonts w:ascii="Wingdings" w:hAnsi="Wingdings" w:hint="default"/>
      </w:rPr>
    </w:lvl>
    <w:lvl w:ilvl="3" w:tplc="0C0A0001" w:tentative="1">
      <w:start w:val="1"/>
      <w:numFmt w:val="bullet"/>
      <w:lvlText w:val=""/>
      <w:lvlJc w:val="left"/>
      <w:pPr>
        <w:ind w:left="3936" w:hanging="360"/>
      </w:pPr>
      <w:rPr>
        <w:rFonts w:ascii="Symbol" w:hAnsi="Symbol" w:hint="default"/>
      </w:rPr>
    </w:lvl>
    <w:lvl w:ilvl="4" w:tplc="0C0A0003" w:tentative="1">
      <w:start w:val="1"/>
      <w:numFmt w:val="bullet"/>
      <w:lvlText w:val="o"/>
      <w:lvlJc w:val="left"/>
      <w:pPr>
        <w:ind w:left="4656" w:hanging="360"/>
      </w:pPr>
      <w:rPr>
        <w:rFonts w:ascii="Courier New" w:hAnsi="Courier New" w:cs="Courier New" w:hint="default"/>
      </w:rPr>
    </w:lvl>
    <w:lvl w:ilvl="5" w:tplc="0C0A0005" w:tentative="1">
      <w:start w:val="1"/>
      <w:numFmt w:val="bullet"/>
      <w:lvlText w:val=""/>
      <w:lvlJc w:val="left"/>
      <w:pPr>
        <w:ind w:left="5376" w:hanging="360"/>
      </w:pPr>
      <w:rPr>
        <w:rFonts w:ascii="Wingdings" w:hAnsi="Wingdings" w:hint="default"/>
      </w:rPr>
    </w:lvl>
    <w:lvl w:ilvl="6" w:tplc="0C0A0001" w:tentative="1">
      <w:start w:val="1"/>
      <w:numFmt w:val="bullet"/>
      <w:lvlText w:val=""/>
      <w:lvlJc w:val="left"/>
      <w:pPr>
        <w:ind w:left="6096" w:hanging="360"/>
      </w:pPr>
      <w:rPr>
        <w:rFonts w:ascii="Symbol" w:hAnsi="Symbol" w:hint="default"/>
      </w:rPr>
    </w:lvl>
    <w:lvl w:ilvl="7" w:tplc="0C0A0003" w:tentative="1">
      <w:start w:val="1"/>
      <w:numFmt w:val="bullet"/>
      <w:lvlText w:val="o"/>
      <w:lvlJc w:val="left"/>
      <w:pPr>
        <w:ind w:left="6816" w:hanging="360"/>
      </w:pPr>
      <w:rPr>
        <w:rFonts w:ascii="Courier New" w:hAnsi="Courier New" w:cs="Courier New" w:hint="default"/>
      </w:rPr>
    </w:lvl>
    <w:lvl w:ilvl="8" w:tplc="0C0A0005" w:tentative="1">
      <w:start w:val="1"/>
      <w:numFmt w:val="bullet"/>
      <w:lvlText w:val=""/>
      <w:lvlJc w:val="left"/>
      <w:pPr>
        <w:ind w:left="7536" w:hanging="360"/>
      </w:pPr>
      <w:rPr>
        <w:rFonts w:ascii="Wingdings" w:hAnsi="Wingdings" w:hint="default"/>
      </w:rPr>
    </w:lvl>
  </w:abstractNum>
  <w:num w:numId="1">
    <w:abstractNumId w:val="22"/>
  </w:num>
  <w:num w:numId="2">
    <w:abstractNumId w:val="8"/>
  </w:num>
  <w:num w:numId="3">
    <w:abstractNumId w:val="28"/>
  </w:num>
  <w:num w:numId="4">
    <w:abstractNumId w:val="4"/>
  </w:num>
  <w:num w:numId="5">
    <w:abstractNumId w:val="12"/>
  </w:num>
  <w:num w:numId="6">
    <w:abstractNumId w:val="15"/>
  </w:num>
  <w:num w:numId="7">
    <w:abstractNumId w:val="21"/>
  </w:num>
  <w:num w:numId="8">
    <w:abstractNumId w:val="11"/>
  </w:num>
  <w:num w:numId="9">
    <w:abstractNumId w:val="3"/>
  </w:num>
  <w:num w:numId="10">
    <w:abstractNumId w:val="14"/>
  </w:num>
  <w:num w:numId="11">
    <w:abstractNumId w:val="26"/>
  </w:num>
  <w:num w:numId="12">
    <w:abstractNumId w:val="19"/>
  </w:num>
  <w:num w:numId="13">
    <w:abstractNumId w:val="24"/>
  </w:num>
  <w:num w:numId="14">
    <w:abstractNumId w:val="20"/>
  </w:num>
  <w:num w:numId="15">
    <w:abstractNumId w:val="17"/>
  </w:num>
  <w:num w:numId="16">
    <w:abstractNumId w:val="5"/>
  </w:num>
  <w:num w:numId="17">
    <w:abstractNumId w:val="27"/>
  </w:num>
  <w:num w:numId="18">
    <w:abstractNumId w:val="25"/>
  </w:num>
  <w:num w:numId="19">
    <w:abstractNumId w:val="30"/>
  </w:num>
  <w:num w:numId="20">
    <w:abstractNumId w:val="9"/>
  </w:num>
  <w:num w:numId="21">
    <w:abstractNumId w:val="33"/>
  </w:num>
  <w:num w:numId="22">
    <w:abstractNumId w:val="0"/>
  </w:num>
  <w:num w:numId="23">
    <w:abstractNumId w:val="18"/>
  </w:num>
  <w:num w:numId="24">
    <w:abstractNumId w:val="1"/>
  </w:num>
  <w:num w:numId="25">
    <w:abstractNumId w:val="23"/>
  </w:num>
  <w:num w:numId="26">
    <w:abstractNumId w:val="32"/>
  </w:num>
  <w:num w:numId="27">
    <w:abstractNumId w:val="2"/>
  </w:num>
  <w:num w:numId="28">
    <w:abstractNumId w:val="6"/>
  </w:num>
  <w:num w:numId="29">
    <w:abstractNumId w:val="7"/>
  </w:num>
  <w:num w:numId="30">
    <w:abstractNumId w:val="10"/>
  </w:num>
  <w:num w:numId="31">
    <w:abstractNumId w:val="13"/>
  </w:num>
  <w:num w:numId="32">
    <w:abstractNumId w:val="29"/>
  </w:num>
  <w:num w:numId="33">
    <w:abstractNumId w:val="31"/>
  </w:num>
  <w:num w:numId="34">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3617"/>
    <w:rsid w:val="0001605B"/>
    <w:rsid w:val="000E06A4"/>
    <w:rsid w:val="00121A15"/>
    <w:rsid w:val="001403EF"/>
    <w:rsid w:val="001A102C"/>
    <w:rsid w:val="002B21BA"/>
    <w:rsid w:val="002C4FE2"/>
    <w:rsid w:val="00404D79"/>
    <w:rsid w:val="0043515B"/>
    <w:rsid w:val="005A5B68"/>
    <w:rsid w:val="00685147"/>
    <w:rsid w:val="006938F0"/>
    <w:rsid w:val="006976E4"/>
    <w:rsid w:val="006A22C3"/>
    <w:rsid w:val="00753EA2"/>
    <w:rsid w:val="00760941"/>
    <w:rsid w:val="007800D6"/>
    <w:rsid w:val="007C015A"/>
    <w:rsid w:val="00824BA2"/>
    <w:rsid w:val="008679E0"/>
    <w:rsid w:val="008D2AFB"/>
    <w:rsid w:val="009242C9"/>
    <w:rsid w:val="009908D7"/>
    <w:rsid w:val="00A3591D"/>
    <w:rsid w:val="00A619B6"/>
    <w:rsid w:val="00B43617"/>
    <w:rsid w:val="00B61FC2"/>
    <w:rsid w:val="00D30680"/>
    <w:rsid w:val="00D767CA"/>
    <w:rsid w:val="00D90F64"/>
    <w:rsid w:val="00D97525"/>
    <w:rsid w:val="00E262EB"/>
    <w:rsid w:val="00E74689"/>
    <w:rsid w:val="00EB6246"/>
    <w:rsid w:val="00EC0718"/>
    <w:rsid w:val="00EC1AA8"/>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7EE5E48-3FB3-4B46-BCDB-8C2D38BB18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B43617"/>
    <w:pPr>
      <w:spacing w:after="0" w:line="240" w:lineRule="auto"/>
    </w:pPr>
    <w:rPr>
      <w:rFonts w:ascii="Times New Roman" w:eastAsia="Times New Roman" w:hAnsi="Times New Roman" w:cs="Times New Roman"/>
      <w:sz w:val="24"/>
      <w:szCs w:val="24"/>
      <w:lang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styleId="Tablaconcuadrcula">
    <w:name w:val="Table Grid"/>
    <w:basedOn w:val="Tablanormal"/>
    <w:rsid w:val="00B43617"/>
    <w:pPr>
      <w:spacing w:after="0" w:line="240" w:lineRule="auto"/>
    </w:pPr>
    <w:rPr>
      <w:rFonts w:ascii="Times New Roman" w:eastAsia="Times New Roman" w:hAnsi="Times New Roman" w:cs="Times New Roman"/>
      <w:sz w:val="20"/>
      <w:szCs w:val="20"/>
      <w:lang w:val="es-EC" w:eastAsia="es-EC"/>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rrafodelista">
    <w:name w:val="List Paragraph"/>
    <w:basedOn w:val="Normal"/>
    <w:uiPriority w:val="34"/>
    <w:qFormat/>
    <w:rsid w:val="00B43617"/>
    <w:pPr>
      <w:ind w:left="720"/>
      <w:contextualSpacing/>
    </w:pPr>
  </w:style>
  <w:style w:type="paragraph" w:customStyle="1" w:styleId="Default">
    <w:name w:val="Default"/>
    <w:rsid w:val="008D2AFB"/>
    <w:pPr>
      <w:autoSpaceDE w:val="0"/>
      <w:autoSpaceDN w:val="0"/>
      <w:adjustRightInd w:val="0"/>
      <w:spacing w:after="0" w:line="240" w:lineRule="auto"/>
    </w:pPr>
    <w:rPr>
      <w:rFonts w:ascii="Calibri" w:hAnsi="Calibri" w:cs="Calibri"/>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276</TotalTime>
  <Pages>11</Pages>
  <Words>2863</Words>
  <Characters>15748</Characters>
  <Application>Microsoft Office Word</Application>
  <DocSecurity>0</DocSecurity>
  <Lines>131</Lines>
  <Paragraphs>37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18574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LuisRamon</dc:creator>
  <cp:keywords/>
  <dc:description/>
  <cp:lastModifiedBy>LuisRamon</cp:lastModifiedBy>
  <cp:revision>27</cp:revision>
  <dcterms:created xsi:type="dcterms:W3CDTF">2015-07-27T14:25:00Z</dcterms:created>
  <dcterms:modified xsi:type="dcterms:W3CDTF">2015-07-27T19:47:00Z</dcterms:modified>
</cp:coreProperties>
</file>