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047D1" w:rsidRDefault="000047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0047D1" w:rsidRPr="0031555A" w:rsidRDefault="000047D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047D1" w:rsidRDefault="000047D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pPr>
                              <w:rPr>
                                <w:b/>
                              </w:rPr>
                            </w:pPr>
                            <w:r>
                              <w:rPr>
                                <w:b/>
                              </w:rPr>
                              <w:t xml:space="preserve">REQUIREMENTS </w:t>
                            </w:r>
                            <w:r>
                              <w:rPr>
                                <w:b/>
                              </w:rPr>
                              <w:t xml:space="preserve">ANALYSIS DOCUMENT </w:t>
                            </w:r>
                            <w:r w:rsidRPr="0031555A">
                              <w:rPr>
                                <w:b/>
                              </w:rPr>
                              <w:t>VERSIONE 0.</w:t>
                            </w:r>
                            <w:r w:rsidR="00D9470E">
                              <w:rPr>
                                <w:b/>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12E70" id="_x0000_t202" coordsize="21600,21600" o:spt="202" path="m,l,21600r21600,l21600,xe">
                <v:stroke joinstyle="miter"/>
                <v:path gradientshapeok="t" o:connecttype="rect"/>
              </v:shapetype>
              <v:shape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0047D1" w:rsidRPr="0031555A" w:rsidRDefault="000047D1">
                      <w:pPr>
                        <w:rPr>
                          <w:b/>
                        </w:rPr>
                      </w:pPr>
                      <w:r>
                        <w:rPr>
                          <w:b/>
                        </w:rPr>
                        <w:t xml:space="preserve">REQUIREMENTS </w:t>
                      </w:r>
                      <w:r>
                        <w:rPr>
                          <w:b/>
                        </w:rPr>
                        <w:t xml:space="preserve">ANALYSIS DOCUMENT </w:t>
                      </w:r>
                      <w:r w:rsidRPr="0031555A">
                        <w:rPr>
                          <w:b/>
                        </w:rPr>
                        <w:t>VERSIONE 0.</w:t>
                      </w:r>
                      <w:r w:rsidR="00D9470E">
                        <w:rPr>
                          <w:b/>
                        </w:rPr>
                        <w:t>7</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47D1" w:rsidRPr="0031555A" w:rsidRDefault="000047D1">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0047D1" w:rsidRPr="0031555A" w:rsidRDefault="000047D1">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0047D1" w:rsidRPr="008944AE" w:rsidRDefault="00D9470E"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22</w:t>
                            </w:r>
                            <w:bookmarkStart w:id="0" w:name="_GoBack"/>
                            <w:bookmarkEnd w:id="0"/>
                            <w:r w:rsidR="000047D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0047D1" w:rsidRPr="008944AE" w:rsidRDefault="00D9470E"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22</w:t>
                      </w:r>
                      <w:bookmarkStart w:id="1" w:name="_GoBack"/>
                      <w:bookmarkEnd w:id="1"/>
                      <w:r w:rsidR="000047D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8B6E38">
          <w:pPr>
            <w:pStyle w:val="TOC3"/>
            <w:tabs>
              <w:tab w:val="left" w:pos="880"/>
              <w:tab w:val="right" w:leader="dot" w:pos="9676"/>
            </w:tabs>
            <w:rPr>
              <w:rFonts w:cstheme="minorBidi"/>
              <w:noProof/>
            </w:rPr>
          </w:pPr>
          <w:hyperlink w:anchor="_Toc464816241" w:history="1">
            <w:r w:rsidR="000A7586" w:rsidRPr="00907322">
              <w:rPr>
                <w:rStyle w:val="Hyperlink"/>
                <w:noProof/>
              </w:rPr>
              <w:t>2.</w:t>
            </w:r>
            <w:r w:rsidR="000A7586">
              <w:rPr>
                <w:rFonts w:cstheme="minorBidi"/>
                <w:noProof/>
              </w:rPr>
              <w:tab/>
            </w:r>
            <w:r w:rsidR="000A7586" w:rsidRPr="00907322">
              <w:rPr>
                <w:rStyle w:val="Hyperlink"/>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8B6E38">
          <w:pPr>
            <w:pStyle w:val="TOC3"/>
            <w:tabs>
              <w:tab w:val="left" w:pos="880"/>
              <w:tab w:val="right" w:leader="dot" w:pos="9676"/>
            </w:tabs>
            <w:rPr>
              <w:rFonts w:cstheme="minorBidi"/>
              <w:noProof/>
            </w:rPr>
          </w:pPr>
          <w:hyperlink w:anchor="_Toc464816242" w:history="1">
            <w:r w:rsidR="000A7586" w:rsidRPr="00907322">
              <w:rPr>
                <w:rStyle w:val="Hyperlink"/>
                <w:noProof/>
              </w:rPr>
              <w:t>3.</w:t>
            </w:r>
            <w:r w:rsidR="000A7586">
              <w:rPr>
                <w:rFonts w:cstheme="minorBidi"/>
                <w:noProof/>
              </w:rPr>
              <w:tab/>
            </w:r>
            <w:r w:rsidR="000A7586" w:rsidRPr="00907322">
              <w:rPr>
                <w:rStyle w:val="Hyperlink"/>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8B6E38">
          <w:pPr>
            <w:pStyle w:val="TOC3"/>
            <w:tabs>
              <w:tab w:val="left" w:pos="1100"/>
              <w:tab w:val="right" w:leader="dot" w:pos="9676"/>
            </w:tabs>
            <w:rPr>
              <w:rFonts w:cstheme="minorBidi"/>
              <w:noProof/>
            </w:rPr>
          </w:pPr>
          <w:hyperlink w:anchor="_Toc464816243" w:history="1">
            <w:r w:rsidR="000A7586" w:rsidRPr="00907322">
              <w:rPr>
                <w:rStyle w:val="Hyperlink"/>
                <w:noProof/>
              </w:rPr>
              <w:t>3.1.</w:t>
            </w:r>
            <w:r w:rsidR="000A7586">
              <w:rPr>
                <w:rFonts w:cstheme="minorBidi"/>
                <w:noProof/>
              </w:rPr>
              <w:tab/>
            </w:r>
            <w:r w:rsidR="000A7586" w:rsidRPr="00907322">
              <w:rPr>
                <w:rStyle w:val="Hyperlink"/>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8B6E38">
          <w:pPr>
            <w:pStyle w:val="TOC3"/>
            <w:tabs>
              <w:tab w:val="left" w:pos="1100"/>
              <w:tab w:val="right" w:leader="dot" w:pos="9676"/>
            </w:tabs>
            <w:rPr>
              <w:rFonts w:cstheme="minorBidi"/>
              <w:noProof/>
            </w:rPr>
          </w:pPr>
          <w:hyperlink w:anchor="_Toc464816244" w:history="1">
            <w:r w:rsidR="000A7586" w:rsidRPr="00907322">
              <w:rPr>
                <w:rStyle w:val="Hyperlink"/>
                <w:noProof/>
              </w:rPr>
              <w:t>3.3.</w:t>
            </w:r>
            <w:r w:rsidR="000A7586">
              <w:rPr>
                <w:rFonts w:cstheme="minorBidi"/>
                <w:noProof/>
              </w:rPr>
              <w:tab/>
            </w:r>
            <w:r w:rsidR="000A7586" w:rsidRPr="00907322">
              <w:rPr>
                <w:rStyle w:val="Hyperlink"/>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8B6E38">
          <w:pPr>
            <w:pStyle w:val="TOC3"/>
            <w:tabs>
              <w:tab w:val="left" w:pos="1320"/>
              <w:tab w:val="right" w:leader="dot" w:pos="9676"/>
            </w:tabs>
            <w:rPr>
              <w:rFonts w:cstheme="minorBidi"/>
              <w:noProof/>
            </w:rPr>
          </w:pPr>
          <w:hyperlink w:anchor="_Toc464816245" w:history="1">
            <w:r w:rsidR="000A7586" w:rsidRPr="00907322">
              <w:rPr>
                <w:rStyle w:val="Hyperlink"/>
                <w:noProof/>
              </w:rPr>
              <w:t xml:space="preserve">3.3.2. </w:t>
            </w:r>
            <w:r w:rsidR="000A7586">
              <w:rPr>
                <w:rFonts w:cstheme="minorBidi"/>
                <w:noProof/>
              </w:rPr>
              <w:tab/>
            </w:r>
            <w:r w:rsidR="000A7586" w:rsidRPr="00907322">
              <w:rPr>
                <w:rStyle w:val="Hyperlink"/>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8B6E38">
          <w:pPr>
            <w:pStyle w:val="TOC3"/>
            <w:tabs>
              <w:tab w:val="left" w:pos="1320"/>
              <w:tab w:val="right" w:leader="dot" w:pos="9676"/>
            </w:tabs>
            <w:rPr>
              <w:rFonts w:cstheme="minorBidi"/>
              <w:noProof/>
            </w:rPr>
          </w:pPr>
          <w:hyperlink w:anchor="_Toc464816246" w:history="1">
            <w:r w:rsidR="000A7586" w:rsidRPr="00907322">
              <w:rPr>
                <w:rStyle w:val="Hyperlink"/>
                <w:noProof/>
              </w:rPr>
              <w:t>3.3.3.</w:t>
            </w:r>
            <w:r w:rsidR="000A7586">
              <w:rPr>
                <w:rFonts w:cstheme="minorBidi"/>
                <w:noProof/>
              </w:rPr>
              <w:tab/>
            </w:r>
            <w:r w:rsidR="000A7586" w:rsidRPr="00907322">
              <w:rPr>
                <w:rStyle w:val="Hyperlink"/>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8B6E38">
          <w:pPr>
            <w:pStyle w:val="TOC3"/>
            <w:tabs>
              <w:tab w:val="left" w:pos="1320"/>
              <w:tab w:val="right" w:leader="dot" w:pos="9676"/>
            </w:tabs>
            <w:rPr>
              <w:rFonts w:cstheme="minorBidi"/>
              <w:noProof/>
            </w:rPr>
          </w:pPr>
          <w:hyperlink w:anchor="_Toc464816247" w:history="1">
            <w:r w:rsidR="000A7586" w:rsidRPr="00907322">
              <w:rPr>
                <w:rStyle w:val="Hyperlink"/>
                <w:noProof/>
              </w:rPr>
              <w:t>3.3.4.</w:t>
            </w:r>
            <w:r w:rsidR="000A7586">
              <w:rPr>
                <w:rFonts w:cstheme="minorBidi"/>
                <w:noProof/>
              </w:rPr>
              <w:tab/>
            </w:r>
            <w:r w:rsidR="000A7586" w:rsidRPr="00907322">
              <w:rPr>
                <w:rStyle w:val="Hyperlink"/>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8B6E38">
          <w:pPr>
            <w:pStyle w:val="TOC3"/>
            <w:tabs>
              <w:tab w:val="left" w:pos="1100"/>
              <w:tab w:val="right" w:leader="dot" w:pos="9676"/>
            </w:tabs>
            <w:rPr>
              <w:rFonts w:cstheme="minorBidi"/>
              <w:noProof/>
            </w:rPr>
          </w:pPr>
          <w:hyperlink w:anchor="_Toc464816248" w:history="1">
            <w:r w:rsidR="000A7586" w:rsidRPr="00907322">
              <w:rPr>
                <w:rStyle w:val="Hyperlink"/>
                <w:noProof/>
              </w:rPr>
              <w:t>3.4.</w:t>
            </w:r>
            <w:r w:rsidR="000A7586">
              <w:rPr>
                <w:rFonts w:cstheme="minorBidi"/>
                <w:noProof/>
              </w:rPr>
              <w:tab/>
            </w:r>
            <w:r w:rsidR="000A7586" w:rsidRPr="00907322">
              <w:rPr>
                <w:rStyle w:val="Hyperlink"/>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8B6E38">
          <w:pPr>
            <w:pStyle w:val="TOC3"/>
            <w:tabs>
              <w:tab w:val="left" w:pos="1320"/>
              <w:tab w:val="right" w:leader="dot" w:pos="9676"/>
            </w:tabs>
            <w:rPr>
              <w:rFonts w:cstheme="minorBidi"/>
              <w:noProof/>
            </w:rPr>
          </w:pPr>
          <w:hyperlink w:anchor="_Toc464816249" w:history="1">
            <w:r w:rsidR="000A7586" w:rsidRPr="00907322">
              <w:rPr>
                <w:rStyle w:val="Hyperlink"/>
                <w:noProof/>
              </w:rPr>
              <w:t>3.4.4.</w:t>
            </w:r>
            <w:r w:rsidR="000A7586">
              <w:rPr>
                <w:rFonts w:cstheme="minorBidi"/>
                <w:noProof/>
              </w:rPr>
              <w:tab/>
            </w:r>
            <w:r w:rsidR="000A7586" w:rsidRPr="00907322">
              <w:rPr>
                <w:rStyle w:val="Hyperlink"/>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8B6E38">
          <w:pPr>
            <w:pStyle w:val="TOC3"/>
            <w:tabs>
              <w:tab w:val="left" w:pos="1320"/>
              <w:tab w:val="right" w:leader="dot" w:pos="9676"/>
            </w:tabs>
            <w:rPr>
              <w:rFonts w:cstheme="minorBidi"/>
              <w:noProof/>
            </w:rPr>
          </w:pPr>
          <w:hyperlink w:anchor="_Toc464816250" w:history="1">
            <w:r w:rsidR="000A7586" w:rsidRPr="00907322">
              <w:rPr>
                <w:rStyle w:val="Hyperlink"/>
                <w:noProof/>
              </w:rPr>
              <w:t>3.4.5.</w:t>
            </w:r>
            <w:r w:rsidR="000A7586">
              <w:rPr>
                <w:rFonts w:cstheme="minorBidi"/>
                <w:noProof/>
              </w:rPr>
              <w:tab/>
            </w:r>
            <w:r w:rsidR="000A7586" w:rsidRPr="00907322">
              <w:rPr>
                <w:rStyle w:val="Hyperlink"/>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8B6E38">
          <w:pPr>
            <w:pStyle w:val="TOC3"/>
            <w:tabs>
              <w:tab w:val="left" w:pos="880"/>
              <w:tab w:val="right" w:leader="dot" w:pos="9676"/>
            </w:tabs>
            <w:rPr>
              <w:rFonts w:cstheme="minorBidi"/>
              <w:noProof/>
            </w:rPr>
          </w:pPr>
          <w:hyperlink w:anchor="_Toc464816251" w:history="1">
            <w:r w:rsidR="000A7586" w:rsidRPr="00907322">
              <w:rPr>
                <w:rStyle w:val="Hyperlink"/>
                <w:noProof/>
              </w:rPr>
              <w:t>4.</w:t>
            </w:r>
            <w:r w:rsidR="000A7586">
              <w:rPr>
                <w:rFonts w:cstheme="minorBidi"/>
                <w:noProof/>
              </w:rPr>
              <w:tab/>
            </w:r>
            <w:r w:rsidR="000A7586" w:rsidRPr="00907322">
              <w:rPr>
                <w:rStyle w:val="Hyperlink"/>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8B6E38">
          <w:pPr>
            <w:pStyle w:val="TOC3"/>
            <w:tabs>
              <w:tab w:val="left" w:pos="880"/>
              <w:tab w:val="right" w:leader="dot" w:pos="9676"/>
            </w:tabs>
            <w:rPr>
              <w:rFonts w:cstheme="minorBidi"/>
              <w:noProof/>
            </w:rPr>
          </w:pPr>
          <w:hyperlink w:anchor="_Toc464816252" w:history="1">
            <w:r w:rsidR="000A7586" w:rsidRPr="00907322">
              <w:rPr>
                <w:rStyle w:val="Hyperlink"/>
                <w:noProof/>
              </w:rPr>
              <w:t>5.</w:t>
            </w:r>
            <w:r w:rsidR="000A7586">
              <w:rPr>
                <w:rFonts w:cstheme="minorBidi"/>
                <w:noProof/>
              </w:rPr>
              <w:tab/>
            </w:r>
            <w:r w:rsidR="000A7586" w:rsidRPr="00907322">
              <w:rPr>
                <w:rStyle w:val="Hyperlink"/>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8B6E38">
          <w:pPr>
            <w:pStyle w:val="TOC3"/>
            <w:tabs>
              <w:tab w:val="left" w:pos="880"/>
              <w:tab w:val="right" w:leader="dot" w:pos="9676"/>
            </w:tabs>
            <w:rPr>
              <w:rFonts w:cstheme="minorBidi"/>
              <w:noProof/>
            </w:rPr>
          </w:pPr>
          <w:hyperlink w:anchor="_Toc464816253" w:history="1">
            <w:r w:rsidR="000A7586" w:rsidRPr="00907322">
              <w:rPr>
                <w:rStyle w:val="Hyperlink"/>
                <w:noProof/>
              </w:rPr>
              <w:t>6.</w:t>
            </w:r>
            <w:r w:rsidR="000A7586">
              <w:rPr>
                <w:rFonts w:cstheme="minorBidi"/>
                <w:noProof/>
              </w:rPr>
              <w:tab/>
            </w:r>
            <w:r w:rsidR="000A7586" w:rsidRPr="00907322">
              <w:rPr>
                <w:rStyle w:val="Hyperlink"/>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ListParagraph"/>
        <w:numPr>
          <w:ilvl w:val="0"/>
          <w:numId w:val="16"/>
        </w:numPr>
        <w:outlineLvl w:val="2"/>
        <w:rPr>
          <w:color w:val="002060"/>
        </w:rPr>
      </w:pPr>
      <w:bookmarkStart w:id="2" w:name="_Toc464816240"/>
      <w:r>
        <w:rPr>
          <w:color w:val="002060"/>
        </w:rPr>
        <w:t>INTRODUZIONE</w:t>
      </w:r>
      <w:bookmarkEnd w:id="2"/>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954065">
      <w:pPr>
        <w:pStyle w:val="ListParagraph"/>
        <w:numPr>
          <w:ilvl w:val="0"/>
          <w:numId w:val="16"/>
        </w:numPr>
        <w:outlineLvl w:val="2"/>
        <w:rPr>
          <w:color w:val="002060"/>
        </w:rPr>
      </w:pPr>
      <w:bookmarkStart w:id="3" w:name="_Toc464816241"/>
      <w:r>
        <w:rPr>
          <w:color w:val="002060"/>
        </w:rPr>
        <w:t>SISTEMA CORRENTE</w:t>
      </w:r>
      <w:bookmarkEnd w:id="3"/>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F468F2">
      <w:pPr>
        <w:pStyle w:val="ListParagraph"/>
        <w:numPr>
          <w:ilvl w:val="0"/>
          <w:numId w:val="16"/>
        </w:numPr>
        <w:outlineLvl w:val="2"/>
        <w:rPr>
          <w:sz w:val="18"/>
          <w:szCs w:val="18"/>
        </w:rPr>
      </w:pPr>
      <w:bookmarkStart w:id="4" w:name="_Toc464816242"/>
      <w:r>
        <w:rPr>
          <w:color w:val="002060"/>
        </w:rPr>
        <w:lastRenderedPageBreak/>
        <w:t>SISTEMA PROPOSTO</w:t>
      </w:r>
      <w:bookmarkEnd w:id="4"/>
    </w:p>
    <w:p w:rsidR="00F468F2" w:rsidRPr="00F35D42" w:rsidRDefault="00F468F2" w:rsidP="00F468F2">
      <w:pPr>
        <w:pStyle w:val="ListParagraph"/>
        <w:ind w:left="360"/>
        <w:outlineLvl w:val="2"/>
        <w:rPr>
          <w:sz w:val="18"/>
          <w:szCs w:val="18"/>
        </w:rPr>
      </w:pPr>
    </w:p>
    <w:p w:rsidR="001F3A59" w:rsidRPr="00680F9A" w:rsidRDefault="00F468F2" w:rsidP="00F468F2">
      <w:pPr>
        <w:pStyle w:val="ListParagraph"/>
        <w:numPr>
          <w:ilvl w:val="1"/>
          <w:numId w:val="16"/>
        </w:numPr>
        <w:outlineLvl w:val="2"/>
        <w:rPr>
          <w:sz w:val="18"/>
          <w:szCs w:val="18"/>
        </w:rPr>
      </w:pPr>
      <w:bookmarkStart w:id="5" w:name="_Toc464816243"/>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F468F2">
      <w:pPr>
        <w:pStyle w:val="ListParagraph"/>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ListParagraph"/>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ListParagraph"/>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954065">
      <w:pPr>
        <w:pStyle w:val="ListParagraph"/>
        <w:numPr>
          <w:ilvl w:val="1"/>
          <w:numId w:val="16"/>
        </w:numPr>
        <w:outlineLvl w:val="2"/>
        <w:rPr>
          <w:color w:val="002060"/>
        </w:rPr>
      </w:pPr>
      <w:bookmarkStart w:id="7" w:name="_Toc464816244"/>
      <w:r>
        <w:rPr>
          <w:color w:val="002060"/>
        </w:rPr>
        <w:t>REQUISITI NON FUNZIONALI</w:t>
      </w:r>
      <w:bookmarkEnd w:id="7"/>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ListParagraph"/>
        <w:numPr>
          <w:ilvl w:val="0"/>
          <w:numId w:val="17"/>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8" w:name="_Toc464816245"/>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5D0596">
      <w:pPr>
        <w:pStyle w:val="ListParagraph"/>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5D0596">
      <w:pPr>
        <w:pStyle w:val="ListParagraph"/>
        <w:numPr>
          <w:ilvl w:val="2"/>
          <w:numId w:val="24"/>
        </w:numPr>
        <w:outlineLvl w:val="2"/>
        <w:rPr>
          <w:color w:val="002060"/>
        </w:rPr>
      </w:pPr>
      <w:bookmarkStart w:id="9" w:name="_Toc464816246"/>
      <w:r w:rsidRPr="005D0596">
        <w:rPr>
          <w:color w:val="002060"/>
        </w:rPr>
        <w:t>PERFORMANCE</w:t>
      </w:r>
      <w:bookmarkEnd w:id="9"/>
    </w:p>
    <w:p w:rsidR="005D0596" w:rsidRDefault="005D0596" w:rsidP="005D0596">
      <w:pPr>
        <w:pStyle w:val="ListParagraph"/>
        <w:ind w:left="1224"/>
        <w:outlineLvl w:val="2"/>
        <w:rPr>
          <w:color w:val="002060"/>
        </w:rPr>
      </w:pPr>
    </w:p>
    <w:p w:rsidR="005D0596" w:rsidRPr="00DE28A0" w:rsidRDefault="005D0596" w:rsidP="005D0596">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5D0596">
      <w:pPr>
        <w:pStyle w:val="ListParagraph"/>
        <w:numPr>
          <w:ilvl w:val="2"/>
          <w:numId w:val="23"/>
        </w:numPr>
        <w:outlineLvl w:val="2"/>
        <w:rPr>
          <w:color w:val="002060"/>
        </w:rPr>
      </w:pPr>
      <w:bookmarkStart w:id="10" w:name="_Toc464816247"/>
      <w:r w:rsidRPr="005D0596">
        <w:rPr>
          <w:color w:val="002060"/>
        </w:rPr>
        <w:t>S</w:t>
      </w:r>
      <w:r w:rsidR="005D0596" w:rsidRPr="005D0596">
        <w:rPr>
          <w:color w:val="002060"/>
        </w:rPr>
        <w:t>UPPORTABILITA’</w:t>
      </w:r>
      <w:bookmarkEnd w:id="10"/>
    </w:p>
    <w:p w:rsidR="005D0596" w:rsidRPr="005D0596" w:rsidRDefault="005D0596" w:rsidP="005D0596">
      <w:pPr>
        <w:pStyle w:val="ListParagraph"/>
        <w:ind w:left="1224"/>
        <w:outlineLvl w:val="2"/>
        <w:rPr>
          <w:color w:val="002060"/>
        </w:rPr>
      </w:pPr>
    </w:p>
    <w:p w:rsidR="005D0596" w:rsidRPr="005D0596" w:rsidRDefault="005D0596" w:rsidP="005B3F8D">
      <w:pPr>
        <w:pStyle w:val="ListParagraph"/>
        <w:numPr>
          <w:ilvl w:val="0"/>
          <w:numId w:val="17"/>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5D0596">
      <w:pPr>
        <w:pStyle w:val="ListParagraph"/>
        <w:numPr>
          <w:ilvl w:val="1"/>
          <w:numId w:val="23"/>
        </w:numPr>
        <w:outlineLvl w:val="2"/>
        <w:rPr>
          <w:color w:val="002060"/>
        </w:rPr>
      </w:pPr>
      <w:bookmarkStart w:id="11" w:name="_Toc464816248"/>
      <w:r w:rsidRPr="005D0596">
        <w:rPr>
          <w:color w:val="002060"/>
        </w:rPr>
        <w:t>MODELLI DI SISTEMA</w:t>
      </w:r>
      <w:bookmarkEnd w:id="11"/>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5D0596">
      <w:pPr>
        <w:pStyle w:val="ListParagraph"/>
        <w:numPr>
          <w:ilvl w:val="2"/>
          <w:numId w:val="23"/>
        </w:numPr>
        <w:outlineLvl w:val="2"/>
        <w:rPr>
          <w:color w:val="002060"/>
        </w:rPr>
      </w:pPr>
      <w:bookmarkStart w:id="12" w:name="_Toc464816249"/>
      <w:r w:rsidRPr="00954065">
        <w:rPr>
          <w:color w:val="002060"/>
        </w:rPr>
        <w:t>SCENARI</w:t>
      </w:r>
      <w:bookmarkEnd w:id="12"/>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P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lastRenderedPageBreak/>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AA4060" w:rsidRDefault="006C629E" w:rsidP="006C629E">
      <w:pPr>
        <w:pStyle w:val="ListParagraph"/>
        <w:numPr>
          <w:ilvl w:val="2"/>
          <w:numId w:val="23"/>
        </w:numPr>
        <w:outlineLvl w:val="2"/>
      </w:pPr>
      <w:bookmarkStart w:id="13" w:name="_Toc464816250"/>
      <w:r>
        <w:rPr>
          <w:color w:val="002060"/>
        </w:rPr>
        <w:t>MODELLO CASI D’USO</w:t>
      </w:r>
      <w:bookmarkEnd w:id="13"/>
    </w:p>
    <w:p w:rsidR="00AA4060" w:rsidRPr="00AA4060" w:rsidRDefault="00F9000E" w:rsidP="00A20131">
      <w:pPr>
        <w:pStyle w:val="ListParagraph"/>
        <w:ind w:left="1203" w:firstLine="213"/>
        <w:rPr>
          <w:b/>
        </w:rPr>
      </w:pPr>
      <w:r>
        <w:rPr>
          <w:b/>
        </w:rPr>
        <w:t xml:space="preserve">3.4.5.1 </w:t>
      </w:r>
      <w:r w:rsidR="00AA4060" w:rsidRPr="00AA4060">
        <w:rPr>
          <w:b/>
        </w:rPr>
        <w:t>Visualizzazione dell’ homepage</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1">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192A5D">
            <w:pPr>
              <w:rPr>
                <w:b/>
              </w:rPr>
            </w:pPr>
            <w:r w:rsidRPr="000B055F">
              <w:rPr>
                <w:b/>
              </w:rPr>
              <w:t>Nome</w:t>
            </w:r>
            <w:r>
              <w:rPr>
                <w:b/>
              </w:rPr>
              <w:t xml:space="preserve"> del caso d’ uso</w:t>
            </w:r>
          </w:p>
        </w:tc>
        <w:tc>
          <w:tcPr>
            <w:tcW w:w="7081" w:type="dxa"/>
          </w:tcPr>
          <w:p w:rsidR="00AA4060" w:rsidRDefault="00AA4060" w:rsidP="00192A5D">
            <w:r>
              <w:t>V</w:t>
            </w:r>
            <w:r w:rsidRPr="000B055F">
              <w:t>isualizzazione homepage</w:t>
            </w:r>
          </w:p>
        </w:tc>
      </w:tr>
      <w:tr w:rsidR="00AA4060" w:rsidTr="00AA4060">
        <w:tc>
          <w:tcPr>
            <w:tcW w:w="2547" w:type="dxa"/>
          </w:tcPr>
          <w:p w:rsidR="00AA4060" w:rsidRPr="000B055F" w:rsidRDefault="00AA4060" w:rsidP="00192A5D">
            <w:pPr>
              <w:rPr>
                <w:b/>
              </w:rPr>
            </w:pPr>
            <w:r>
              <w:rPr>
                <w:b/>
              </w:rPr>
              <w:t>Attori</w:t>
            </w:r>
          </w:p>
        </w:tc>
        <w:tc>
          <w:tcPr>
            <w:tcW w:w="7081" w:type="dxa"/>
          </w:tcPr>
          <w:p w:rsidR="00AA4060" w:rsidRDefault="00AA4060" w:rsidP="00192A5D">
            <w:r>
              <w:t>Utente</w:t>
            </w:r>
          </w:p>
        </w:tc>
      </w:tr>
      <w:tr w:rsidR="00AA4060" w:rsidTr="00AA4060">
        <w:tc>
          <w:tcPr>
            <w:tcW w:w="2547" w:type="dxa"/>
          </w:tcPr>
          <w:p w:rsidR="00AA4060" w:rsidRPr="000B055F" w:rsidRDefault="00AA4060" w:rsidP="00192A5D">
            <w:pPr>
              <w:rPr>
                <w:b/>
              </w:rPr>
            </w:pPr>
            <w:r>
              <w:rPr>
                <w:b/>
              </w:rPr>
              <w:t>F</w:t>
            </w:r>
            <w:r w:rsidRPr="000B055F">
              <w:rPr>
                <w:b/>
              </w:rPr>
              <w:t>lusso degli eventi</w:t>
            </w:r>
          </w:p>
        </w:tc>
        <w:tc>
          <w:tcPr>
            <w:tcW w:w="7081" w:type="dxa"/>
          </w:tcPr>
          <w:p w:rsidR="00AA4060" w:rsidRDefault="00AA4060" w:rsidP="00192A5D">
            <w:pPr>
              <w:pStyle w:val="Default"/>
              <w:rPr>
                <w:sz w:val="23"/>
                <w:szCs w:val="23"/>
              </w:rPr>
            </w:pPr>
            <w:r>
              <w:rPr>
                <w:sz w:val="23"/>
                <w:szCs w:val="23"/>
              </w:rPr>
              <w:t xml:space="preserve">L’utente digita la URL per accedere alla homepage di FiorAzon. </w:t>
            </w:r>
          </w:p>
          <w:p w:rsidR="00AA4060" w:rsidRPr="00EF08E8" w:rsidRDefault="00AA4060" w:rsidP="00192A5D">
            <w:pPr>
              <w:rPr>
                <w:sz w:val="23"/>
                <w:szCs w:val="23"/>
              </w:rPr>
            </w:pPr>
            <w:r>
              <w:rPr>
                <w:sz w:val="23"/>
                <w:szCs w:val="23"/>
              </w:rPr>
              <w:t>Il sistema accede alla homepage.</w:t>
            </w:r>
          </w:p>
        </w:tc>
      </w:tr>
      <w:tr w:rsidR="00AA4060" w:rsidTr="00AA4060">
        <w:tc>
          <w:tcPr>
            <w:tcW w:w="2547" w:type="dxa"/>
          </w:tcPr>
          <w:p w:rsidR="00AA4060" w:rsidRPr="000B055F" w:rsidRDefault="00AA4060" w:rsidP="00192A5D">
            <w:pPr>
              <w:rPr>
                <w:b/>
              </w:rPr>
            </w:pPr>
            <w:r>
              <w:rPr>
                <w:b/>
              </w:rPr>
              <w:t>C</w:t>
            </w:r>
            <w:r w:rsidRPr="000B055F">
              <w:rPr>
                <w:b/>
              </w:rPr>
              <w:t>ondizione d’entrata</w:t>
            </w:r>
          </w:p>
        </w:tc>
        <w:tc>
          <w:tcPr>
            <w:tcW w:w="7081" w:type="dxa"/>
          </w:tcPr>
          <w:p w:rsidR="00AA4060" w:rsidRDefault="00AA4060" w:rsidP="00192A5D">
            <w:r>
              <w:t>Nessuna</w:t>
            </w:r>
          </w:p>
        </w:tc>
      </w:tr>
      <w:tr w:rsidR="00AA4060" w:rsidTr="00AA4060">
        <w:tc>
          <w:tcPr>
            <w:tcW w:w="2547" w:type="dxa"/>
          </w:tcPr>
          <w:p w:rsidR="00AA4060" w:rsidRPr="000B055F" w:rsidRDefault="00AA4060" w:rsidP="00192A5D">
            <w:pPr>
              <w:rPr>
                <w:b/>
              </w:rPr>
            </w:pPr>
            <w:r>
              <w:rPr>
                <w:b/>
              </w:rPr>
              <w:t>C</w:t>
            </w:r>
            <w:r w:rsidRPr="000B055F">
              <w:rPr>
                <w:b/>
              </w:rPr>
              <w:t>ondizione d’</w:t>
            </w:r>
            <w:r>
              <w:rPr>
                <w:b/>
              </w:rPr>
              <w:t>uscita</w:t>
            </w:r>
          </w:p>
        </w:tc>
        <w:tc>
          <w:tcPr>
            <w:tcW w:w="7081" w:type="dxa"/>
          </w:tcPr>
          <w:p w:rsidR="00AA4060" w:rsidRDefault="00AA4060" w:rsidP="00192A5D">
            <w:r>
              <w:t>L’utente ha accesso alla homepage.</w:t>
            </w:r>
          </w:p>
        </w:tc>
      </w:tr>
    </w:tbl>
    <w:p w:rsidR="00AA4060" w:rsidRPr="00E46962" w:rsidRDefault="00AA4060" w:rsidP="00AA4060">
      <w:pPr>
        <w:pStyle w:val="ListParagraph"/>
        <w:ind w:left="1484"/>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F9000E" w:rsidP="00A20131">
      <w:pPr>
        <w:pStyle w:val="ListParagraph"/>
        <w:ind w:left="1484"/>
        <w:rPr>
          <w:b/>
        </w:rPr>
      </w:pPr>
      <w:r>
        <w:rPr>
          <w:b/>
        </w:rPr>
        <w:lastRenderedPageBreak/>
        <w:t xml:space="preserve">3.4.5.2 </w:t>
      </w:r>
      <w:r w:rsidR="00E46962"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9"/>
        <w:gridCol w:w="4123"/>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 xml:space="preserve">Utente non registrato chiede di effettuare la registrazione.                </w:t>
            </w:r>
          </w:p>
          <w:p w:rsidR="00E46962" w:rsidRDefault="00E46962" w:rsidP="00E46962">
            <w:pPr>
              <w:pStyle w:val="ListParagraph"/>
              <w:ind w:left="0"/>
            </w:pPr>
            <w:r>
              <w:t xml:space="preserve"> Il sistema gli mette a disposizione un form  per effettuare la registrazione. </w:t>
            </w:r>
          </w:p>
          <w:p w:rsidR="00E46962" w:rsidRDefault="00E46962" w:rsidP="00E46962">
            <w:pPr>
              <w:pStyle w:val="ListParagraph"/>
              <w:ind w:left="0"/>
            </w:pPr>
            <w:r>
              <w:t xml:space="preserve">Utente compila il form.  </w:t>
            </w:r>
          </w:p>
          <w:p w:rsidR="00E46962" w:rsidRDefault="00E46962" w:rsidP="00E46962">
            <w:pPr>
              <w:pStyle w:val="ListParagraph"/>
              <w:ind w:left="0"/>
            </w:pPr>
            <w:r>
              <w:t xml:space="preserve">Il sistema controlla la correttezza dei dati  e memorizza i dati dell’utente. </w:t>
            </w:r>
          </w:p>
          <w:p w:rsidR="00E46962" w:rsidRDefault="00E46962" w:rsidP="00E46962">
            <w:pPr>
              <w:pStyle w:val="ListParagraph"/>
              <w:ind w:left="0"/>
            </w:pPr>
            <w:r>
              <w:t xml:space="preserve"> 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4A0DD5">
            <w:pPr>
              <w:pStyle w:val="ListParagraph"/>
              <w:ind w:left="0"/>
            </w:pPr>
            <w:r>
              <w:t xml:space="preserve">L’utente non registrato ha accesso alla homepage, dalla quale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A20131">
            <w:pPr>
              <w:pStyle w:val="ListParagraph"/>
              <w:ind w:left="0"/>
            </w:pPr>
            <w:r>
              <w:t>L’utente non registrato compila il form di registrazione in maniera errata.</w:t>
            </w:r>
          </w:p>
          <w:p w:rsidR="00A20131" w:rsidRDefault="00A20131" w:rsidP="00A20131">
            <w:pPr>
              <w:pStyle w:val="ListParagraph"/>
              <w:ind w:left="0"/>
            </w:pPr>
            <w:r>
              <w:t>Il sistema comunica all’utente di aver fallito la registrazione.</w:t>
            </w:r>
          </w:p>
          <w:p w:rsidR="00A20131" w:rsidRDefault="00A20131" w:rsidP="00A20131">
            <w:pPr>
              <w:pStyle w:val="ListParagraph"/>
              <w:ind w:left="0"/>
            </w:pPr>
            <w:r>
              <w:t>Il sistema permette all’utente di provare di nuovo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A20131" w:rsidRDefault="00F9000E" w:rsidP="00A20131">
      <w:pPr>
        <w:pStyle w:val="ListParagraph"/>
        <w:ind w:left="1484"/>
        <w:rPr>
          <w:b/>
        </w:rPr>
      </w:pPr>
      <w:r>
        <w:rPr>
          <w:b/>
        </w:rPr>
        <w:lastRenderedPageBreak/>
        <w:t xml:space="preserve">3.4.5.3 </w:t>
      </w:r>
      <w:r w:rsidR="00E46962" w:rsidRPr="000A7586">
        <w:rPr>
          <w:b/>
        </w:rPr>
        <w:t>Modifica dei dati del profilo utente</w:t>
      </w:r>
      <w:r w:rsidR="0079157F">
        <w:rPr>
          <w:noProof/>
          <w:lang w:eastAsia="it-IT"/>
        </w:rPr>
        <w:drawing>
          <wp:inline distT="0" distB="0" distL="0" distR="0">
            <wp:extent cx="6150610" cy="162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4"/>
        <w:gridCol w:w="4108"/>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Modifica dei dati del profilo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Utente registrato</w:t>
            </w:r>
            <w:r w:rsidR="004A0DD5">
              <w:t xml:space="preserve"> accede alla propria pagna utente</w:t>
            </w:r>
            <w:r>
              <w:t>.</w:t>
            </w:r>
          </w:p>
          <w:p w:rsidR="00E46962" w:rsidRDefault="00E46962" w:rsidP="00E46962">
            <w:pPr>
              <w:pStyle w:val="ListParagraph"/>
              <w:ind w:left="0"/>
            </w:pPr>
            <w:r>
              <w:t>Il sistema gli fa visualizzare una tabella con i propri dati. Ad ogni dato corrisponde un bottone “modifica”.</w:t>
            </w:r>
          </w:p>
          <w:p w:rsidR="00E46962" w:rsidRDefault="004A0DD5" w:rsidP="00E46962">
            <w:pPr>
              <w:pStyle w:val="ListParagraph"/>
              <w:ind w:left="0"/>
            </w:pPr>
            <w:r>
              <w:t>L’utente registrato, dopo aver cliccato il bottone, scrive il nuovo dato.</w:t>
            </w:r>
          </w:p>
          <w:p w:rsidR="004A0DD5" w:rsidRDefault="004A0DD5" w:rsidP="00E46962">
            <w:pPr>
              <w:pStyle w:val="ListParagraph"/>
              <w:ind w:left="0"/>
            </w:pPr>
            <w:r>
              <w:t>Il sistema controlla la correttezza del nuovo dato, nel caso ci fosse bisogno.</w:t>
            </w:r>
          </w:p>
          <w:p w:rsidR="004A0DD5" w:rsidRDefault="004A0DD5" w:rsidP="00E46962">
            <w:pPr>
              <w:pStyle w:val="ListParagraph"/>
              <w:ind w:left="0"/>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4A0DD5">
            <w:pPr>
              <w:pStyle w:val="ListParagraph"/>
              <w:ind w:left="0"/>
            </w:pPr>
            <w:r>
              <w:t>L’utente registrato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96"/>
        <w:gridCol w:w="4096"/>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79157F" w:rsidP="00E46962">
            <w:pPr>
              <w:pStyle w:val="ListParagraph"/>
              <w:ind w:left="0"/>
            </w:pPr>
            <w:r w:rsidRPr="0079157F">
              <w:t>Modifica dei dati errata</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E46962">
            <w:pPr>
              <w:pStyle w:val="ListParagraph"/>
              <w:ind w:left="0"/>
            </w:pPr>
            <w:r w:rsidRPr="0079157F">
              <w:t>Utente registrato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E46962">
            <w:pPr>
              <w:pStyle w:val="ListParagraph"/>
              <w:ind w:left="0"/>
            </w:pPr>
            <w:r w:rsidRPr="0079157F">
              <w:t>Utente registrato tenta di modificare i propri dati con dati errati.</w:t>
            </w:r>
          </w:p>
          <w:p w:rsidR="0079157F" w:rsidRPr="0079157F" w:rsidRDefault="0079157F" w:rsidP="00E46962">
            <w:pPr>
              <w:pStyle w:val="ListParagraph"/>
              <w:ind w:left="0"/>
            </w:pPr>
            <w:r w:rsidRPr="0079157F">
              <w:t>Il sistema avverte che i dati inseriti non sono validi e non modifica i dati.</w:t>
            </w:r>
          </w:p>
          <w:p w:rsidR="0079157F" w:rsidRPr="0079157F" w:rsidRDefault="0079157F" w:rsidP="00E46962">
            <w:pPr>
              <w:pStyle w:val="ListParagraph"/>
              <w:ind w:left="0"/>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4A0DD5" w:rsidRPr="000A7586" w:rsidRDefault="00F9000E" w:rsidP="00E46962">
      <w:pPr>
        <w:pStyle w:val="ListParagraph"/>
        <w:ind w:left="1484"/>
        <w:rPr>
          <w:b/>
        </w:rPr>
      </w:pPr>
      <w:r>
        <w:rPr>
          <w:b/>
        </w:rPr>
        <w:lastRenderedPageBreak/>
        <w:t xml:space="preserve">3.4.5.4 </w:t>
      </w:r>
      <w:r w:rsidR="004A0DD5"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1"/>
        <w:gridCol w:w="4131"/>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E46962">
            <w:pPr>
              <w:pStyle w:val="ListParagraph"/>
              <w:ind w:left="0"/>
            </w:pPr>
            <w:r>
              <w:t>Utente registrato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E46962">
            <w:pPr>
              <w:pStyle w:val="ListParagraph"/>
              <w:ind w:left="0"/>
            </w:pPr>
            <w:r>
              <w:t>L’utente registrato accede alla propria pagina utente.</w:t>
            </w:r>
          </w:p>
          <w:p w:rsidR="004A0DD5" w:rsidRDefault="004A0DD5" w:rsidP="00E46962">
            <w:pPr>
              <w:pStyle w:val="ListParagraph"/>
              <w:ind w:left="0"/>
            </w:pPr>
            <w:r>
              <w:t>Il sistema gli mette a disposizione un bottone che gli fa cancellare il profilo.</w:t>
            </w:r>
          </w:p>
          <w:p w:rsidR="004A0DD5" w:rsidRDefault="00F40C49" w:rsidP="00E46962">
            <w:pPr>
              <w:pStyle w:val="ListParagraph"/>
              <w:ind w:left="0"/>
            </w:pPr>
            <w:r>
              <w:t>L’utente registrato clicca sul bottone.</w:t>
            </w:r>
          </w:p>
          <w:p w:rsidR="00F40C49" w:rsidRDefault="00F40C49" w:rsidP="00E46962">
            <w:pPr>
              <w:pStyle w:val="ListParagraph"/>
              <w:ind w:left="0"/>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E46962">
            <w:pPr>
              <w:pStyle w:val="ListParagraph"/>
              <w:ind w:left="0"/>
            </w:pPr>
            <w:r>
              <w:t>L’utente registrato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F40C49" w:rsidRPr="000A7586" w:rsidRDefault="00A20131" w:rsidP="00E46962">
      <w:pPr>
        <w:pStyle w:val="ListParagraph"/>
        <w:ind w:left="1484"/>
        <w:rPr>
          <w:b/>
        </w:rPr>
      </w:pPr>
      <w:r>
        <w:rPr>
          <w:b/>
        </w:rPr>
        <w:t xml:space="preserve">3.4.5.5 </w:t>
      </w:r>
      <w:r w:rsidR="00F40C49" w:rsidRPr="000A7586">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55"/>
        <w:gridCol w:w="4137"/>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0A7586">
            <w:pPr>
              <w:pStyle w:val="ListParagraph"/>
              <w:ind w:left="0"/>
            </w:pPr>
            <w:r w:rsidRPr="000A7586">
              <w:t>L’utente chiede di visualizzare la pagina del login.</w:t>
            </w:r>
          </w:p>
          <w:p w:rsidR="000A7586" w:rsidRPr="000A7586" w:rsidRDefault="000A7586" w:rsidP="000A7586">
            <w:pPr>
              <w:pStyle w:val="ListParagraph"/>
              <w:ind w:left="0"/>
            </w:pPr>
            <w:r w:rsidRPr="000A7586">
              <w:lastRenderedPageBreak/>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lastRenderedPageBreak/>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 xml:space="preserve">3.4.5.6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03"/>
        <w:gridCol w:w="4189"/>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0A7586">
            <w:pPr>
              <w:pStyle w:val="ListParagraph"/>
              <w:ind w:left="0"/>
            </w:pPr>
            <w:r w:rsidRPr="00BE4950">
              <w:t>L’amministratore chiede di visualizzare la propria pagina amministratore.</w:t>
            </w:r>
          </w:p>
          <w:p w:rsidR="00BE4950" w:rsidRPr="00BE4950" w:rsidRDefault="00BE4950" w:rsidP="000A7586">
            <w:pPr>
              <w:pStyle w:val="ListParagraph"/>
              <w:ind w:left="0"/>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BE4950" w:rsidP="000A7586">
      <w:pPr>
        <w:pStyle w:val="ListParagraph"/>
        <w:ind w:left="1484"/>
        <w:rPr>
          <w:b/>
        </w:rPr>
      </w:pPr>
      <w:r>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32"/>
        <w:gridCol w:w="4160"/>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0A7586">
            <w:pPr>
              <w:pStyle w:val="ListParagraph"/>
              <w:ind w:left="0"/>
            </w:pPr>
            <w:r w:rsidRPr="007D11E5">
              <w:t>L’amministratore chiede di poter avanzare lo stato di una spedizione, da “in spedizione” a “spedito”.</w:t>
            </w:r>
          </w:p>
          <w:p w:rsidR="007D11E5" w:rsidRPr="007D11E5" w:rsidRDefault="007D11E5" w:rsidP="000A7586">
            <w:pPr>
              <w:pStyle w:val="ListParagraph"/>
              <w:ind w:left="0"/>
            </w:pPr>
            <w:r w:rsidRPr="007D11E5">
              <w:t>Il sistema gli permette di visualizzare l’ordine e di modificare lo stato dell’ordine.</w:t>
            </w:r>
          </w:p>
          <w:p w:rsidR="007D11E5" w:rsidRPr="007D11E5" w:rsidRDefault="007D11E5" w:rsidP="000A7586">
            <w:pPr>
              <w:pStyle w:val="ListParagraph"/>
              <w:ind w:left="0"/>
            </w:pPr>
            <w:r w:rsidRPr="007D11E5">
              <w:t>L’amministratore modifica lo stato dell’ordine.</w:t>
            </w:r>
          </w:p>
          <w:p w:rsidR="007D11E5" w:rsidRPr="007D11E5" w:rsidRDefault="007D11E5" w:rsidP="000A7586">
            <w:pPr>
              <w:pStyle w:val="ListParagraph"/>
              <w:ind w:left="0"/>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A20131" w:rsidP="000A7586">
      <w:pPr>
        <w:pStyle w:val="ListParagraph"/>
        <w:ind w:left="1484"/>
        <w:rPr>
          <w:b/>
        </w:rPr>
      </w:pPr>
      <w:r>
        <w:rPr>
          <w:b/>
        </w:rPr>
        <w:t xml:space="preserve">3.4.5.7 </w:t>
      </w:r>
      <w:r w:rsidR="007D11E5">
        <w:rPr>
          <w:b/>
        </w:rPr>
        <w:t>Conferma arrivo dell’ordine</w:t>
      </w:r>
    </w:p>
    <w:p w:rsidR="007D11E5" w:rsidRDefault="007D11E5" w:rsidP="000A7586">
      <w:pPr>
        <w:pStyle w:val="ListParagraph"/>
        <w:ind w:left="1484"/>
        <w:rPr>
          <w:b/>
        </w:rPr>
      </w:pPr>
      <w:r>
        <w:rPr>
          <w:b/>
          <w:noProof/>
          <w:lang w:eastAsia="it-IT"/>
        </w:rPr>
        <w:lastRenderedPageBreak/>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A20131" w:rsidP="00967AA7">
      <w:pPr>
        <w:ind w:firstLine="708"/>
        <w:rPr>
          <w:b/>
        </w:rPr>
      </w:pPr>
      <w:r>
        <w:rPr>
          <w:b/>
        </w:rPr>
        <w:t xml:space="preserve">3.4.5.8 </w:t>
      </w:r>
      <w:r w:rsidR="00967AA7" w:rsidRPr="00967AA7">
        <w:rPr>
          <w:b/>
        </w:rPr>
        <w:t>Aggiunta del prodotto al magazzino e fallimento dell’aggiunta del prodotto al magazzino</w:t>
      </w:r>
    </w:p>
    <w:p w:rsidR="00967AA7" w:rsidRDefault="00967AA7" w:rsidP="000A7586">
      <w:pPr>
        <w:pStyle w:val="ListParagraph"/>
        <w:ind w:left="1484"/>
        <w:rPr>
          <w:b/>
        </w:rPr>
      </w:pPr>
    </w:p>
    <w:p w:rsidR="00967AA7" w:rsidRDefault="00967AA7" w:rsidP="000A7586">
      <w:pPr>
        <w:pStyle w:val="ListParagraph"/>
        <w:ind w:left="1484"/>
        <w:rPr>
          <w:b/>
        </w:rPr>
      </w:pPr>
    </w:p>
    <w:p w:rsidR="00967AA7" w:rsidRPr="000A7586" w:rsidRDefault="00967AA7" w:rsidP="000A7586">
      <w:pPr>
        <w:pStyle w:val="ListParagraph"/>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4"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r>
              <w:t>L’amministratore aggiunge negli appositi campi il nome, la descrizione, il prezzo e la quantità del prodotto da aggiungere in magazzino. L’amministratore preme il tasto “invia”.</w:t>
            </w:r>
          </w:p>
          <w:p w:rsidR="00967AA7" w:rsidRDefault="00967AA7" w:rsidP="000047D1">
            <w:pPr>
              <w:jc w:val="right"/>
            </w:pPr>
          </w:p>
          <w:p w:rsidR="00967AA7" w:rsidRDefault="00967AA7" w:rsidP="000047D1">
            <w:pPr>
              <w:jc w:val="right"/>
            </w:pPr>
            <w:r>
              <w:t xml:space="preserve">Il sistema verifica i dati inseriti.  </w:t>
            </w:r>
          </w:p>
          <w:p w:rsidR="00967AA7" w:rsidRDefault="00967AA7" w:rsidP="000047D1">
            <w:pPr>
              <w:jc w:val="right"/>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lastRenderedPageBreak/>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0047D1">
            <w:pPr>
              <w:jc w:val="right"/>
            </w:pPr>
            <w:r>
              <w:t>Il sistema non inserisce il prodotto.</w:t>
            </w:r>
          </w:p>
          <w:p w:rsidR="00967AA7" w:rsidRDefault="00967AA7" w:rsidP="000047D1">
            <w:pPr>
              <w:jc w:val="right"/>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A20131" w:rsidP="000047D1">
      <w:pPr>
        <w:ind w:firstLine="495"/>
        <w:rPr>
          <w:b/>
        </w:rPr>
      </w:pPr>
      <w:r>
        <w:rPr>
          <w:b/>
        </w:rPr>
        <w:t xml:space="preserve">3.4.5.9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L’amministratore scrive negli appositi campi il nome del prodotto da modificare, la nuova descrizione del prodotto, il nuovo prezzo del prodotto, la nuova quantità del prodotto presente in magazzino.</w:t>
            </w:r>
          </w:p>
          <w:p w:rsidR="000047D1" w:rsidRDefault="000047D1" w:rsidP="000047D1">
            <w:pPr>
              <w:jc w:val="right"/>
            </w:pPr>
          </w:p>
          <w:p w:rsidR="000047D1" w:rsidRDefault="000047D1" w:rsidP="000047D1">
            <w:pPr>
              <w:jc w:val="right"/>
            </w:pPr>
            <w:r>
              <w:t xml:space="preserve">Il sistema verifica i dati inseriti </w:t>
            </w:r>
          </w:p>
          <w:p w:rsidR="000047D1" w:rsidRDefault="000047D1" w:rsidP="000047D1">
            <w:pPr>
              <w:jc w:val="right"/>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modifica il prodotto.</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A20131" w:rsidP="00A20131">
      <w:pPr>
        <w:ind w:firstLine="708"/>
        <w:rPr>
          <w:b/>
        </w:rPr>
      </w:pPr>
      <w:r>
        <w:rPr>
          <w:b/>
        </w:rPr>
        <w:lastRenderedPageBreak/>
        <w:t xml:space="preserve">3.4.5.10 </w:t>
      </w:r>
      <w:r w:rsidR="000047D1">
        <w:rPr>
          <w:b/>
        </w:rPr>
        <w:t xml:space="preserve">Rimozione del prodotto dal magazzino e fallimento della rimozione </w:t>
      </w:r>
      <w:r>
        <w:rPr>
          <w:b/>
        </w:rPr>
        <w:t xml:space="preserve"> </w:t>
      </w:r>
      <w:r w:rsidR="000047D1">
        <w:rPr>
          <w:b/>
        </w:rPr>
        <w:t xml:space="preserve">del prodotto </w:t>
      </w:r>
      <w:r>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0047D1">
            <w:r>
              <w:t>L’amministratore inserisce il nome del prodotto da cancellare.</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TableGrid"/>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0047D1" w:rsidRDefault="000047D1" w:rsidP="000047D1">
      <w:pPr>
        <w:rPr>
          <w:b/>
        </w:rPr>
      </w:pPr>
      <w:r>
        <w:rPr>
          <w:b/>
        </w:rPr>
        <w:tab/>
      </w:r>
      <w:r w:rsidR="00A20131">
        <w:rPr>
          <w:b/>
        </w:rPr>
        <w:t xml:space="preserve">3.4.5.11 </w:t>
      </w:r>
      <w:r>
        <w:rPr>
          <w:b/>
        </w:rPr>
        <w:t>Login e login 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lastRenderedPageBreak/>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r>
              <w:t>L’utente registrato inserisce il proprio username e la propria password nei campi corrispondenti.</w:t>
            </w:r>
          </w:p>
          <w:p w:rsidR="000047D1" w:rsidRDefault="000047D1" w:rsidP="000047D1"/>
          <w:p w:rsidR="000047D1" w:rsidRDefault="000047D1" w:rsidP="000047D1">
            <w:pPr>
              <w:jc w:val="right"/>
            </w:pPr>
            <w:r>
              <w:t>Il sistema verifica i dati inseriti.</w:t>
            </w:r>
          </w:p>
          <w:p w:rsidR="000047D1" w:rsidRDefault="000047D1" w:rsidP="000047D1">
            <w:pPr>
              <w:jc w:val="right"/>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Utente registrato/non registrato</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0047D1">
            <w:pPr>
              <w:jc w:val="right"/>
            </w:pPr>
            <w:r>
              <w:t>Il sistema non effettua il login.</w:t>
            </w:r>
          </w:p>
          <w:p w:rsidR="000047D1" w:rsidRDefault="000047D1" w:rsidP="000047D1">
            <w:pPr>
              <w:jc w:val="right"/>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A20131">
        <w:rPr>
          <w:b/>
        </w:rPr>
        <w:t xml:space="preserve">3.4.5.12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192A5D">
            <w:pPr>
              <w:rPr>
                <w:b/>
              </w:rPr>
            </w:pPr>
            <w:r w:rsidRPr="00A27BA2">
              <w:rPr>
                <w:b/>
              </w:rPr>
              <w:t>Nome</w:t>
            </w:r>
            <w:r>
              <w:rPr>
                <w:b/>
              </w:rPr>
              <w:t xml:space="preserve"> del caso d’uso</w:t>
            </w:r>
          </w:p>
        </w:tc>
        <w:tc>
          <w:tcPr>
            <w:tcW w:w="4814" w:type="dxa"/>
          </w:tcPr>
          <w:p w:rsidR="00BE73DC" w:rsidRDefault="00BE73DC" w:rsidP="00192A5D">
            <w:r>
              <w:t>Logout</w:t>
            </w:r>
          </w:p>
        </w:tc>
      </w:tr>
      <w:tr w:rsidR="00BE73DC" w:rsidTr="00BE73DC">
        <w:tc>
          <w:tcPr>
            <w:tcW w:w="4814" w:type="dxa"/>
          </w:tcPr>
          <w:p w:rsidR="00BE73DC" w:rsidRPr="00A27BA2" w:rsidRDefault="00BE73DC" w:rsidP="00192A5D">
            <w:pPr>
              <w:rPr>
                <w:b/>
              </w:rPr>
            </w:pPr>
            <w:r w:rsidRPr="00A27BA2">
              <w:rPr>
                <w:b/>
              </w:rPr>
              <w:t>Attore</w:t>
            </w:r>
          </w:p>
        </w:tc>
        <w:tc>
          <w:tcPr>
            <w:tcW w:w="4814" w:type="dxa"/>
          </w:tcPr>
          <w:p w:rsidR="00BE73DC" w:rsidRDefault="00BE73DC" w:rsidP="00192A5D">
            <w:r>
              <w:t>Utente loggato</w:t>
            </w:r>
          </w:p>
        </w:tc>
      </w:tr>
      <w:tr w:rsidR="00BE73DC" w:rsidTr="00BE73DC">
        <w:tc>
          <w:tcPr>
            <w:tcW w:w="4814" w:type="dxa"/>
          </w:tcPr>
          <w:p w:rsidR="00BE73DC" w:rsidRPr="00A27BA2" w:rsidRDefault="00BE73DC" w:rsidP="00192A5D">
            <w:pPr>
              <w:rPr>
                <w:b/>
              </w:rPr>
            </w:pPr>
            <w:r w:rsidRPr="00A27BA2">
              <w:rPr>
                <w:b/>
              </w:rPr>
              <w:t>Flusso degli eventi</w:t>
            </w:r>
          </w:p>
        </w:tc>
        <w:tc>
          <w:tcPr>
            <w:tcW w:w="4814" w:type="dxa"/>
          </w:tcPr>
          <w:p w:rsidR="00BE73DC" w:rsidRDefault="00BE73DC" w:rsidP="00192A5D">
            <w:r>
              <w:t>L’utente seleziona il bottone di logout.</w:t>
            </w:r>
          </w:p>
          <w:p w:rsidR="00BE73DC" w:rsidRDefault="00BE73DC" w:rsidP="00192A5D"/>
          <w:p w:rsidR="00BE73DC" w:rsidRDefault="00BE73DC" w:rsidP="00192A5D">
            <w:pPr>
              <w:jc w:val="right"/>
            </w:pPr>
            <w:r>
              <w:t>Il sistema effettua il logout.</w:t>
            </w:r>
          </w:p>
        </w:tc>
      </w:tr>
      <w:tr w:rsidR="00BE73DC" w:rsidTr="00BE73DC">
        <w:tc>
          <w:tcPr>
            <w:tcW w:w="4814" w:type="dxa"/>
          </w:tcPr>
          <w:p w:rsidR="00BE73DC" w:rsidRPr="00A27BA2" w:rsidRDefault="00BE73DC" w:rsidP="00192A5D">
            <w:pPr>
              <w:rPr>
                <w:b/>
              </w:rPr>
            </w:pPr>
            <w:r w:rsidRPr="00A27BA2">
              <w:rPr>
                <w:b/>
              </w:rPr>
              <w:t>Condizione d’entrata</w:t>
            </w:r>
          </w:p>
        </w:tc>
        <w:tc>
          <w:tcPr>
            <w:tcW w:w="4814" w:type="dxa"/>
          </w:tcPr>
          <w:p w:rsidR="00BE73DC" w:rsidRDefault="00BE73DC" w:rsidP="00192A5D">
            <w:r>
              <w:t>Accesso alla pagina utente.</w:t>
            </w:r>
          </w:p>
        </w:tc>
      </w:tr>
      <w:tr w:rsidR="00BE73DC" w:rsidTr="00BE73DC">
        <w:tc>
          <w:tcPr>
            <w:tcW w:w="4814" w:type="dxa"/>
          </w:tcPr>
          <w:p w:rsidR="00BE73DC" w:rsidRPr="00A27BA2" w:rsidRDefault="00BE73DC" w:rsidP="00192A5D">
            <w:pPr>
              <w:rPr>
                <w:b/>
              </w:rPr>
            </w:pPr>
            <w:r w:rsidRPr="00A27BA2">
              <w:rPr>
                <w:b/>
              </w:rPr>
              <w:t>Condizione d’uscita</w:t>
            </w:r>
          </w:p>
        </w:tc>
        <w:tc>
          <w:tcPr>
            <w:tcW w:w="4814" w:type="dxa"/>
          </w:tcPr>
          <w:p w:rsidR="00BE73DC" w:rsidRDefault="00BE73DC" w:rsidP="00192A5D">
            <w:r>
              <w:t>Logout effettuato</w:t>
            </w:r>
          </w:p>
        </w:tc>
      </w:tr>
    </w:tbl>
    <w:p w:rsidR="00BE73DC" w:rsidRDefault="00BE73DC" w:rsidP="000047D1">
      <w:pPr>
        <w:rPr>
          <w:b/>
        </w:rPr>
      </w:pPr>
    </w:p>
    <w:p w:rsidR="00F9000E" w:rsidRDefault="00F9000E" w:rsidP="000047D1">
      <w:pPr>
        <w:rPr>
          <w:b/>
        </w:rPr>
      </w:pPr>
      <w:r>
        <w:rPr>
          <w:b/>
        </w:rPr>
        <w:tab/>
      </w:r>
      <w:r w:rsidR="00A20131">
        <w:rPr>
          <w:b/>
        </w:rPr>
        <w:t xml:space="preserve">3.4.5.13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4">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lastRenderedPageBreak/>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F9000E">
            <w:r w:rsidRPr="00F9000E">
              <w:t>L’amministratore inserisce il proprio username e la propria password nei campi corrispondenti.</w:t>
            </w:r>
          </w:p>
          <w:p w:rsidR="00F9000E" w:rsidRPr="00F9000E" w:rsidRDefault="00F9000E" w:rsidP="00F9000E"/>
          <w:p w:rsidR="00F9000E" w:rsidRPr="00F9000E" w:rsidRDefault="00F9000E" w:rsidP="00F9000E">
            <w:pPr>
              <w:jc w:val="right"/>
            </w:pPr>
            <w:r w:rsidRPr="00F9000E">
              <w:t>Il sistema verifica i dati inseriti.</w:t>
            </w:r>
          </w:p>
          <w:p w:rsidR="00F9000E" w:rsidRPr="00F9000E" w:rsidRDefault="00F9000E" w:rsidP="00F9000E">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192A5D">
        <w:tc>
          <w:tcPr>
            <w:tcW w:w="4838" w:type="dxa"/>
          </w:tcPr>
          <w:p w:rsidR="00F9000E" w:rsidRDefault="00F9000E" w:rsidP="00192A5D">
            <w:pPr>
              <w:rPr>
                <w:b/>
              </w:rPr>
            </w:pPr>
            <w:r>
              <w:rPr>
                <w:b/>
              </w:rPr>
              <w:t>Nome del caso d’uso</w:t>
            </w:r>
          </w:p>
        </w:tc>
        <w:tc>
          <w:tcPr>
            <w:tcW w:w="4838" w:type="dxa"/>
          </w:tcPr>
          <w:p w:rsidR="00F9000E" w:rsidRPr="00F9000E" w:rsidRDefault="00F9000E" w:rsidP="00192A5D">
            <w:r w:rsidRPr="00F9000E">
              <w:t>Login dell’amministratore fallito</w:t>
            </w:r>
          </w:p>
        </w:tc>
      </w:tr>
      <w:tr w:rsidR="00F9000E" w:rsidTr="00192A5D">
        <w:tc>
          <w:tcPr>
            <w:tcW w:w="4838" w:type="dxa"/>
          </w:tcPr>
          <w:p w:rsidR="00F9000E" w:rsidRDefault="00F9000E" w:rsidP="00192A5D">
            <w:pPr>
              <w:rPr>
                <w:b/>
              </w:rPr>
            </w:pPr>
            <w:r>
              <w:rPr>
                <w:b/>
              </w:rPr>
              <w:t>Attori</w:t>
            </w:r>
          </w:p>
        </w:tc>
        <w:tc>
          <w:tcPr>
            <w:tcW w:w="4838" w:type="dxa"/>
          </w:tcPr>
          <w:p w:rsidR="00F9000E" w:rsidRPr="00F9000E" w:rsidRDefault="00F9000E" w:rsidP="00192A5D">
            <w:r w:rsidRPr="00F9000E">
              <w:t>Amministratore</w:t>
            </w:r>
          </w:p>
        </w:tc>
      </w:tr>
      <w:tr w:rsidR="00F9000E" w:rsidTr="00192A5D">
        <w:tc>
          <w:tcPr>
            <w:tcW w:w="4838" w:type="dxa"/>
          </w:tcPr>
          <w:p w:rsidR="00F9000E" w:rsidRDefault="00F9000E" w:rsidP="00192A5D">
            <w:pPr>
              <w:rPr>
                <w:b/>
              </w:rPr>
            </w:pPr>
            <w:r>
              <w:rPr>
                <w:b/>
              </w:rPr>
              <w:t>Flusso degli eventi</w:t>
            </w:r>
          </w:p>
        </w:tc>
        <w:tc>
          <w:tcPr>
            <w:tcW w:w="4838" w:type="dxa"/>
          </w:tcPr>
          <w:p w:rsidR="00F9000E" w:rsidRPr="00F9000E" w:rsidRDefault="00F9000E" w:rsidP="00F9000E">
            <w:pPr>
              <w:jc w:val="right"/>
            </w:pPr>
            <w:r w:rsidRPr="00F9000E">
              <w:t>Il sistema non effettua il login.</w:t>
            </w:r>
          </w:p>
          <w:p w:rsidR="00F9000E" w:rsidRPr="00F9000E" w:rsidRDefault="00F9000E" w:rsidP="00F9000E">
            <w:r w:rsidRPr="00F9000E">
              <w:t>Il sistema notifica un messaggio di errore</w:t>
            </w:r>
          </w:p>
        </w:tc>
      </w:tr>
      <w:tr w:rsidR="00F9000E" w:rsidTr="00192A5D">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192A5D">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A20131" w:rsidRDefault="00A20131" w:rsidP="000047D1">
      <w:pPr>
        <w:rPr>
          <w:b/>
        </w:rPr>
      </w:pPr>
      <w:r>
        <w:rPr>
          <w:b/>
        </w:rPr>
        <w:tab/>
        <w:t>3.4.5.14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192A5D">
        <w:tc>
          <w:tcPr>
            <w:tcW w:w="4814" w:type="dxa"/>
          </w:tcPr>
          <w:p w:rsidR="00A20131" w:rsidRPr="00A27BA2" w:rsidRDefault="00A20131" w:rsidP="00192A5D">
            <w:pPr>
              <w:rPr>
                <w:b/>
              </w:rPr>
            </w:pPr>
            <w:r w:rsidRPr="00A27BA2">
              <w:rPr>
                <w:b/>
              </w:rPr>
              <w:t>Nome</w:t>
            </w:r>
            <w:r>
              <w:rPr>
                <w:b/>
              </w:rPr>
              <w:t xml:space="preserve"> del caso d’uso</w:t>
            </w:r>
          </w:p>
        </w:tc>
        <w:tc>
          <w:tcPr>
            <w:tcW w:w="4814" w:type="dxa"/>
          </w:tcPr>
          <w:p w:rsidR="00A20131" w:rsidRDefault="00A20131" w:rsidP="00192A5D">
            <w:r>
              <w:t>Logout dell’amministratore</w:t>
            </w:r>
          </w:p>
        </w:tc>
      </w:tr>
      <w:tr w:rsidR="00A20131" w:rsidTr="00192A5D">
        <w:tc>
          <w:tcPr>
            <w:tcW w:w="4814" w:type="dxa"/>
          </w:tcPr>
          <w:p w:rsidR="00A20131" w:rsidRPr="00A27BA2" w:rsidRDefault="00A20131" w:rsidP="00192A5D">
            <w:pPr>
              <w:rPr>
                <w:b/>
              </w:rPr>
            </w:pPr>
            <w:r w:rsidRPr="00A27BA2">
              <w:rPr>
                <w:b/>
              </w:rPr>
              <w:t>Attore</w:t>
            </w:r>
          </w:p>
        </w:tc>
        <w:tc>
          <w:tcPr>
            <w:tcW w:w="4814" w:type="dxa"/>
          </w:tcPr>
          <w:p w:rsidR="00A20131" w:rsidRDefault="00A20131" w:rsidP="00192A5D">
            <w:r>
              <w:t>Amministratore loggato</w:t>
            </w:r>
          </w:p>
        </w:tc>
      </w:tr>
      <w:tr w:rsidR="00A20131" w:rsidTr="00192A5D">
        <w:tc>
          <w:tcPr>
            <w:tcW w:w="4814" w:type="dxa"/>
          </w:tcPr>
          <w:p w:rsidR="00A20131" w:rsidRPr="00A27BA2" w:rsidRDefault="00A20131" w:rsidP="00192A5D">
            <w:pPr>
              <w:rPr>
                <w:b/>
              </w:rPr>
            </w:pPr>
            <w:r w:rsidRPr="00A27BA2">
              <w:rPr>
                <w:b/>
              </w:rPr>
              <w:t>Flusso degli eventi</w:t>
            </w:r>
          </w:p>
        </w:tc>
        <w:tc>
          <w:tcPr>
            <w:tcW w:w="4814" w:type="dxa"/>
          </w:tcPr>
          <w:p w:rsidR="00A20131" w:rsidRDefault="00A20131" w:rsidP="00192A5D">
            <w:r>
              <w:t>L’amministratore loggato seleziona il bottone di logout.</w:t>
            </w:r>
          </w:p>
          <w:p w:rsidR="00A20131" w:rsidRDefault="00A20131" w:rsidP="00192A5D"/>
          <w:p w:rsidR="00A20131" w:rsidRDefault="00A20131" w:rsidP="00192A5D">
            <w:pPr>
              <w:jc w:val="right"/>
            </w:pPr>
            <w:r>
              <w:t>Il sistema effettua il logout.</w:t>
            </w:r>
          </w:p>
        </w:tc>
      </w:tr>
      <w:tr w:rsidR="00A20131" w:rsidTr="00192A5D">
        <w:tc>
          <w:tcPr>
            <w:tcW w:w="4814" w:type="dxa"/>
          </w:tcPr>
          <w:p w:rsidR="00A20131" w:rsidRPr="00A27BA2" w:rsidRDefault="00A20131" w:rsidP="00192A5D">
            <w:pPr>
              <w:rPr>
                <w:b/>
              </w:rPr>
            </w:pPr>
            <w:r w:rsidRPr="00A27BA2">
              <w:rPr>
                <w:b/>
              </w:rPr>
              <w:t>Condizione d’entrata</w:t>
            </w:r>
          </w:p>
        </w:tc>
        <w:tc>
          <w:tcPr>
            <w:tcW w:w="4814" w:type="dxa"/>
          </w:tcPr>
          <w:p w:rsidR="00A20131" w:rsidRDefault="00A20131" w:rsidP="00192A5D">
            <w:r>
              <w:t>Accesso alla pagina amministratore.</w:t>
            </w:r>
          </w:p>
        </w:tc>
      </w:tr>
      <w:tr w:rsidR="00A20131" w:rsidTr="00192A5D">
        <w:tc>
          <w:tcPr>
            <w:tcW w:w="4814" w:type="dxa"/>
          </w:tcPr>
          <w:p w:rsidR="00A20131" w:rsidRPr="00A27BA2" w:rsidRDefault="00A20131" w:rsidP="00192A5D">
            <w:pPr>
              <w:rPr>
                <w:b/>
              </w:rPr>
            </w:pPr>
            <w:r w:rsidRPr="00A27BA2">
              <w:rPr>
                <w:b/>
              </w:rPr>
              <w:t>Condizione d’uscita</w:t>
            </w:r>
          </w:p>
        </w:tc>
        <w:tc>
          <w:tcPr>
            <w:tcW w:w="4814" w:type="dxa"/>
          </w:tcPr>
          <w:p w:rsidR="00A20131" w:rsidRDefault="00A20131" w:rsidP="00192A5D">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lastRenderedPageBreak/>
        <w:t xml:space="preserve">3.4.5.15 </w:t>
      </w:r>
      <w:r w:rsidR="00BE73DC">
        <w:rPr>
          <w:b/>
        </w:rPr>
        <w:t>Acquisto del carrello e fallimento dell’acquisto del carrello</w:t>
      </w:r>
    </w:p>
    <w:tbl>
      <w:tblPr>
        <w:tblStyle w:val="TableGrid"/>
        <w:tblpPr w:leftFromText="141" w:rightFromText="141" w:vertAnchor="text" w:horzAnchor="page" w:tblpX="1651" w:tblpY="4231"/>
        <w:tblW w:w="9628"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loggato/non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r>
              <w:t>L’utente seleziona la voce “acquista” del carrello.</w:t>
            </w:r>
          </w:p>
          <w:p w:rsidR="00BE73DC" w:rsidRDefault="00BE73DC" w:rsidP="00BE73DC"/>
          <w:p w:rsidR="00BE73DC" w:rsidRDefault="00BE73DC" w:rsidP="00BE73DC">
            <w:pPr>
              <w:jc w:val="right"/>
            </w:pPr>
            <w:r>
              <w:t>Il sistema effettua le verifiche necessarie.</w:t>
            </w:r>
          </w:p>
          <w:p w:rsidR="00BE73DC" w:rsidRDefault="00BE73DC" w:rsidP="00BE73DC">
            <w:pPr>
              <w:jc w:val="right"/>
            </w:pPr>
            <w:r>
              <w:t>Il sistema fa accedere l’utente alla pagina del pagamento.</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Carrello non vuoto e l’utente ha accesso alla pagina del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del pagamento.</w:t>
            </w:r>
          </w:p>
        </w:tc>
      </w:tr>
    </w:tbl>
    <w:p w:rsidR="00BE73DC" w:rsidRDefault="00BE73DC" w:rsidP="000047D1">
      <w:pPr>
        <w:rPr>
          <w:b/>
        </w:rPr>
      </w:pPr>
      <w:r>
        <w:rPr>
          <w:noProof/>
          <w:lang w:eastAsia="it-IT"/>
        </w:rPr>
        <w:drawing>
          <wp:inline distT="0" distB="0" distL="0" distR="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page" w:tblpX="1651" w:tblpY="346"/>
        <w:tblW w:w="0" w:type="auto"/>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BE73DC">
            <w:pPr>
              <w:rPr>
                <w:b/>
              </w:rPr>
            </w:pPr>
            <w:r w:rsidRPr="00A27BA2">
              <w:rPr>
                <w:b/>
              </w:rPr>
              <w:t>Nome</w:t>
            </w:r>
            <w:r>
              <w:rPr>
                <w:b/>
              </w:rPr>
              <w:t xml:space="preserve"> del caso d’uso</w:t>
            </w:r>
          </w:p>
        </w:tc>
        <w:tc>
          <w:tcPr>
            <w:tcW w:w="4814" w:type="dxa"/>
          </w:tcPr>
          <w:p w:rsidR="00BE73DC" w:rsidRDefault="00BE73DC" w:rsidP="00BE73DC">
            <w:r>
              <w:t>Fallimento acquisto carrello</w:t>
            </w:r>
          </w:p>
        </w:tc>
      </w:tr>
      <w:tr w:rsidR="00BE73DC" w:rsidTr="00BE73DC">
        <w:tc>
          <w:tcPr>
            <w:tcW w:w="4814" w:type="dxa"/>
          </w:tcPr>
          <w:p w:rsidR="00BE73DC" w:rsidRPr="00A27BA2" w:rsidRDefault="00BE73DC" w:rsidP="00BE73DC">
            <w:pPr>
              <w:rPr>
                <w:b/>
              </w:rPr>
            </w:pPr>
            <w:r w:rsidRPr="00A27BA2">
              <w:rPr>
                <w:b/>
              </w:rPr>
              <w:t>Attore</w:t>
            </w:r>
          </w:p>
        </w:tc>
        <w:tc>
          <w:tcPr>
            <w:tcW w:w="4814" w:type="dxa"/>
          </w:tcPr>
          <w:p w:rsidR="00BE73DC" w:rsidRDefault="00BE73DC" w:rsidP="00BE73DC">
            <w:r>
              <w:t>Utente non loggato</w:t>
            </w:r>
          </w:p>
        </w:tc>
      </w:tr>
      <w:tr w:rsidR="00BE73DC" w:rsidTr="00BE73DC">
        <w:tc>
          <w:tcPr>
            <w:tcW w:w="4814" w:type="dxa"/>
          </w:tcPr>
          <w:p w:rsidR="00BE73DC" w:rsidRPr="00A27BA2" w:rsidRDefault="00BE73DC" w:rsidP="00BE73DC">
            <w:pPr>
              <w:rPr>
                <w:b/>
              </w:rPr>
            </w:pPr>
            <w:r w:rsidRPr="00A27BA2">
              <w:rPr>
                <w:b/>
              </w:rPr>
              <w:t>Flusso degli eventi</w:t>
            </w:r>
          </w:p>
        </w:tc>
        <w:tc>
          <w:tcPr>
            <w:tcW w:w="4814" w:type="dxa"/>
          </w:tcPr>
          <w:p w:rsidR="00BE73DC" w:rsidRDefault="00BE73DC" w:rsidP="00BE73DC">
            <w:pPr>
              <w:jc w:val="right"/>
            </w:pPr>
            <w:r>
              <w:t>Il sistema fa accedere l’utente alla pagina di login.</w:t>
            </w:r>
          </w:p>
        </w:tc>
      </w:tr>
      <w:tr w:rsidR="00BE73DC" w:rsidTr="00BE73DC">
        <w:tc>
          <w:tcPr>
            <w:tcW w:w="4814" w:type="dxa"/>
          </w:tcPr>
          <w:p w:rsidR="00BE73DC" w:rsidRPr="00A27BA2" w:rsidRDefault="00BE73DC" w:rsidP="00BE73DC">
            <w:pPr>
              <w:rPr>
                <w:b/>
              </w:rPr>
            </w:pPr>
            <w:r w:rsidRPr="00A27BA2">
              <w:rPr>
                <w:b/>
              </w:rPr>
              <w:t>Condizione d’entrata</w:t>
            </w:r>
          </w:p>
        </w:tc>
        <w:tc>
          <w:tcPr>
            <w:tcW w:w="4814" w:type="dxa"/>
          </w:tcPr>
          <w:p w:rsidR="00BE73DC" w:rsidRDefault="00BE73DC" w:rsidP="00BE73DC">
            <w:r>
              <w:t>Nel caso in cui l’utente non è loggato oppure i prodotti selezionati nel carrello non sono presenti in magazzino nel caso d’uso “Acquisto carrello”.</w:t>
            </w:r>
          </w:p>
        </w:tc>
      </w:tr>
      <w:tr w:rsidR="00BE73DC" w:rsidTr="00BE73DC">
        <w:tc>
          <w:tcPr>
            <w:tcW w:w="4814" w:type="dxa"/>
          </w:tcPr>
          <w:p w:rsidR="00BE73DC" w:rsidRPr="00A27BA2" w:rsidRDefault="00BE73DC" w:rsidP="00BE73DC">
            <w:pPr>
              <w:rPr>
                <w:b/>
              </w:rPr>
            </w:pPr>
            <w:r w:rsidRPr="00A27BA2">
              <w:rPr>
                <w:b/>
              </w:rPr>
              <w:t>Condizione d’uscita</w:t>
            </w:r>
          </w:p>
        </w:tc>
        <w:tc>
          <w:tcPr>
            <w:tcW w:w="4814" w:type="dxa"/>
          </w:tcPr>
          <w:p w:rsidR="00BE73DC" w:rsidRDefault="00BE73DC" w:rsidP="00BE73DC">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BE73DC" w:rsidRDefault="00A20131" w:rsidP="00BE73DC">
      <w:pPr>
        <w:ind w:firstLine="495"/>
        <w:rPr>
          <w:b/>
        </w:rPr>
      </w:pPr>
      <w:r>
        <w:rPr>
          <w:b/>
        </w:rPr>
        <w:t xml:space="preserve">3.4.5.16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lastRenderedPageBreak/>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r>
              <w:t>L’utente inserisce il numero della sua carta di credito.</w:t>
            </w:r>
          </w:p>
          <w:p w:rsidR="00A20131" w:rsidRDefault="00A20131" w:rsidP="00A20131">
            <w:pPr>
              <w:jc w:val="right"/>
            </w:pPr>
          </w:p>
          <w:p w:rsidR="00A20131" w:rsidRDefault="00A20131" w:rsidP="00A20131">
            <w:pPr>
              <w:jc w:val="right"/>
            </w:pPr>
            <w:r>
              <w:t>Il sistema verifica la correttezza del numero di carta di credito.</w:t>
            </w:r>
          </w:p>
          <w:p w:rsidR="00A20131" w:rsidRDefault="00A20131" w:rsidP="00A20131">
            <w:pPr>
              <w:jc w:val="right"/>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L’utente ha acquistato il carrello (vedi “Acquisto carrello”)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TableGrid"/>
        <w:tblpPr w:leftFromText="141" w:rightFromText="141" w:vertAnchor="page" w:horzAnchor="page" w:tblpX="1681" w:tblpY="4816"/>
        <w:tblW w:w="9628" w:type="dxa"/>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 fallito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A20131">
            <w:pPr>
              <w:jc w:val="right"/>
            </w:pPr>
            <w:r>
              <w:t>Il sistema annulla il pagamento.</w:t>
            </w:r>
          </w:p>
          <w:p w:rsidR="00A20131" w:rsidRDefault="00A20131" w:rsidP="00A20131">
            <w:pPr>
              <w:jc w:val="right"/>
            </w:pPr>
            <w:r>
              <w:t>Il sistema notifica un messaggio di errore.</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A20131">
            <w:r>
              <w:t>Nel caso in cui il numero della carta di credito non sia sintatticamente corretto.</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A20131" w:rsidP="00BE73DC">
      <w:pPr>
        <w:ind w:firstLine="495"/>
        <w:rPr>
          <w:b/>
        </w:rPr>
      </w:pPr>
      <w:r>
        <w:rPr>
          <w:b/>
        </w:rPr>
        <w:t xml:space="preserve">3.4.5.17 </w:t>
      </w:r>
      <w:r w:rsidR="00AA4060">
        <w:rPr>
          <w:b/>
        </w:rPr>
        <w:t>Visualizzazione del catalogo</w:t>
      </w:r>
    </w:p>
    <w:p w:rsidR="00AA4060" w:rsidRDefault="00AA4060" w:rsidP="00BE73DC">
      <w:pPr>
        <w:ind w:firstLine="495"/>
        <w:rPr>
          <w:b/>
        </w:rPr>
      </w:pPr>
      <w:r>
        <w:rPr>
          <w:b/>
          <w:noProof/>
          <w:lang w:eastAsia="it-IT"/>
        </w:rPr>
        <w:drawing>
          <wp:inline distT="0" distB="0" distL="0" distR="0">
            <wp:extent cx="4640551" cy="2887242"/>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png"/>
                    <pic:cNvPicPr/>
                  </pic:nvPicPr>
                  <pic:blipFill>
                    <a:blip r:embed="rId28">
                      <a:extLst>
                        <a:ext uri="{28A0092B-C50C-407E-A947-70E740481C1C}">
                          <a14:useLocalDpi xmlns:a14="http://schemas.microsoft.com/office/drawing/2010/main" val="0"/>
                        </a:ext>
                      </a:extLst>
                    </a:blip>
                    <a:stretch>
                      <a:fillRect/>
                    </a:stretch>
                  </pic:blipFill>
                  <pic:spPr>
                    <a:xfrm>
                      <a:off x="0" y="0"/>
                      <a:ext cx="4640551" cy="2887242"/>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192A5D">
            <w:pPr>
              <w:rPr>
                <w:b/>
              </w:rPr>
            </w:pPr>
            <w:r w:rsidRPr="000B055F">
              <w:rPr>
                <w:b/>
              </w:rPr>
              <w:t>Nome</w:t>
            </w:r>
            <w:r>
              <w:rPr>
                <w:b/>
              </w:rPr>
              <w:t xml:space="preserve"> del caso d’ uso</w:t>
            </w:r>
          </w:p>
        </w:tc>
        <w:tc>
          <w:tcPr>
            <w:tcW w:w="7081" w:type="dxa"/>
          </w:tcPr>
          <w:p w:rsidR="00B81766" w:rsidRDefault="00B81766" w:rsidP="00192A5D">
            <w:r>
              <w:t>V</w:t>
            </w:r>
            <w:r w:rsidRPr="000B055F">
              <w:t>isualizzazione catalogo</w:t>
            </w:r>
          </w:p>
        </w:tc>
      </w:tr>
      <w:tr w:rsidR="00B81766" w:rsidTr="00B81766">
        <w:tc>
          <w:tcPr>
            <w:tcW w:w="2547" w:type="dxa"/>
          </w:tcPr>
          <w:p w:rsidR="00B81766" w:rsidRPr="000B055F" w:rsidRDefault="00B81766" w:rsidP="00192A5D">
            <w:pPr>
              <w:rPr>
                <w:b/>
              </w:rPr>
            </w:pPr>
            <w:r>
              <w:rPr>
                <w:b/>
              </w:rPr>
              <w:t>Attori</w:t>
            </w:r>
          </w:p>
        </w:tc>
        <w:tc>
          <w:tcPr>
            <w:tcW w:w="7081" w:type="dxa"/>
          </w:tcPr>
          <w:p w:rsidR="00B81766" w:rsidRDefault="00B81766" w:rsidP="00192A5D">
            <w:r>
              <w:t>Utente</w:t>
            </w:r>
          </w:p>
        </w:tc>
      </w:tr>
      <w:tr w:rsidR="00B81766" w:rsidTr="00B81766">
        <w:tc>
          <w:tcPr>
            <w:tcW w:w="2547" w:type="dxa"/>
          </w:tcPr>
          <w:p w:rsidR="00B81766" w:rsidRPr="000B055F" w:rsidRDefault="00B81766" w:rsidP="00192A5D">
            <w:pPr>
              <w:rPr>
                <w:b/>
              </w:rPr>
            </w:pPr>
            <w:r>
              <w:rPr>
                <w:b/>
              </w:rPr>
              <w:t>F</w:t>
            </w:r>
            <w:r w:rsidRPr="000B055F">
              <w:rPr>
                <w:b/>
              </w:rPr>
              <w:t>lusso degli eventi</w:t>
            </w:r>
          </w:p>
        </w:tc>
        <w:tc>
          <w:tcPr>
            <w:tcW w:w="7081" w:type="dxa"/>
          </w:tcPr>
          <w:p w:rsidR="00B81766" w:rsidRDefault="00B81766" w:rsidP="00192A5D">
            <w:r>
              <w:t>Utente chiede al sistema ulteriori informazioni relative al catalogo del sito.</w:t>
            </w:r>
          </w:p>
          <w:p w:rsidR="00B81766" w:rsidRDefault="00B81766" w:rsidP="00192A5D">
            <w:r>
              <w:t>Il sistema gli mette a disposizione una pagina con tutti i prodotti con le relative informazioni.</w:t>
            </w:r>
          </w:p>
        </w:tc>
      </w:tr>
      <w:tr w:rsidR="00B81766" w:rsidTr="00B81766">
        <w:tc>
          <w:tcPr>
            <w:tcW w:w="2547" w:type="dxa"/>
          </w:tcPr>
          <w:p w:rsidR="00B81766" w:rsidRPr="000B055F" w:rsidRDefault="00B81766" w:rsidP="00192A5D">
            <w:pPr>
              <w:rPr>
                <w:b/>
              </w:rPr>
            </w:pPr>
            <w:r>
              <w:rPr>
                <w:b/>
              </w:rPr>
              <w:t>C</w:t>
            </w:r>
            <w:r w:rsidRPr="000B055F">
              <w:rPr>
                <w:b/>
              </w:rPr>
              <w:t>ondizione d’entrata</w:t>
            </w:r>
          </w:p>
        </w:tc>
        <w:tc>
          <w:tcPr>
            <w:tcW w:w="7081" w:type="dxa"/>
          </w:tcPr>
          <w:p w:rsidR="00B81766" w:rsidRDefault="00B81766" w:rsidP="00192A5D">
            <w:r>
              <w:t>L’utente ha effettuato l’accesso alla homepage.</w:t>
            </w:r>
          </w:p>
        </w:tc>
      </w:tr>
      <w:tr w:rsidR="00B81766" w:rsidTr="00B81766">
        <w:tc>
          <w:tcPr>
            <w:tcW w:w="2547" w:type="dxa"/>
          </w:tcPr>
          <w:p w:rsidR="00B81766" w:rsidRPr="000B055F" w:rsidRDefault="00B81766" w:rsidP="00192A5D">
            <w:pPr>
              <w:rPr>
                <w:b/>
              </w:rPr>
            </w:pPr>
            <w:r>
              <w:rPr>
                <w:b/>
              </w:rPr>
              <w:t>C</w:t>
            </w:r>
            <w:r w:rsidRPr="000B055F">
              <w:rPr>
                <w:b/>
              </w:rPr>
              <w:t>ondizione d’</w:t>
            </w:r>
            <w:r>
              <w:rPr>
                <w:b/>
              </w:rPr>
              <w:t>uscita</w:t>
            </w:r>
          </w:p>
        </w:tc>
        <w:tc>
          <w:tcPr>
            <w:tcW w:w="7081" w:type="dxa"/>
          </w:tcPr>
          <w:p w:rsidR="00B81766" w:rsidRDefault="00B81766" w:rsidP="00192A5D">
            <w:r>
              <w:t>L’utente ha accesso al catalogo dei prodotti</w:t>
            </w:r>
          </w:p>
        </w:tc>
      </w:tr>
    </w:tbl>
    <w:p w:rsidR="00AA4060" w:rsidRDefault="00AA4060" w:rsidP="00BE73DC">
      <w:pPr>
        <w:ind w:firstLine="495"/>
        <w:rPr>
          <w:b/>
        </w:rPr>
      </w:pPr>
    </w:p>
    <w:p w:rsidR="00A20131" w:rsidRDefault="00A20131" w:rsidP="00BE73DC">
      <w:pPr>
        <w:ind w:firstLine="495"/>
        <w:rPr>
          <w:b/>
        </w:rPr>
      </w:pPr>
    </w:p>
    <w:p w:rsidR="00B81766" w:rsidRDefault="00A20131" w:rsidP="00BE73DC">
      <w:pPr>
        <w:ind w:firstLine="495"/>
        <w:rPr>
          <w:b/>
        </w:rPr>
      </w:pPr>
      <w:r>
        <w:rPr>
          <w:b/>
        </w:rPr>
        <w:lastRenderedPageBreak/>
        <w:t xml:space="preserve">3.4.5.18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29">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F9000E">
            <w:r w:rsidRPr="00F9000E">
              <w:t>L’ utente loggato chiede al sistema di visualizzare la pagina utente.</w:t>
            </w:r>
          </w:p>
          <w:p w:rsidR="00F9000E" w:rsidRPr="00F9000E" w:rsidRDefault="00F9000E" w:rsidP="00F9000E">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Pr="00967AA7" w:rsidRDefault="00F9000E" w:rsidP="00BE73DC">
      <w:pPr>
        <w:ind w:firstLine="495"/>
        <w:rPr>
          <w:b/>
        </w:rPr>
      </w:pPr>
    </w:p>
    <w:p w:rsidR="004403CF" w:rsidRPr="00BE73DC" w:rsidRDefault="004403CF" w:rsidP="00BE73DC">
      <w:pPr>
        <w:pStyle w:val="ListParagraph"/>
        <w:numPr>
          <w:ilvl w:val="0"/>
          <w:numId w:val="23"/>
        </w:numPr>
        <w:outlineLvl w:val="2"/>
        <w:rPr>
          <w:color w:val="002060"/>
        </w:rPr>
      </w:pPr>
      <w:r w:rsidRPr="00967AA7">
        <w:rPr>
          <w:color w:val="002060"/>
        </w:rPr>
        <w:t>GLOSSARY</w:t>
      </w:r>
      <w:bookmarkEnd w:id="14"/>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5D0596">
      <w:pPr>
        <w:pStyle w:val="ListParagraph"/>
        <w:numPr>
          <w:ilvl w:val="0"/>
          <w:numId w:val="23"/>
        </w:numPr>
        <w:outlineLvl w:val="2"/>
        <w:rPr>
          <w:rFonts w:asciiTheme="minorHAnsi" w:hAnsiTheme="minorHAnsi"/>
          <w:color w:val="002060"/>
        </w:rPr>
      </w:pPr>
      <w:bookmarkStart w:id="15" w:name="_Toc464816252"/>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A547EB">
      <w:pPr>
        <w:pStyle w:val="ListParagraph"/>
        <w:numPr>
          <w:ilvl w:val="0"/>
          <w:numId w:val="23"/>
        </w:numPr>
        <w:outlineLvl w:val="2"/>
        <w:rPr>
          <w:color w:val="002060"/>
        </w:rPr>
      </w:pPr>
      <w:bookmarkStart w:id="16" w:name="_Toc464816253"/>
      <w:r w:rsidRPr="00A547EB">
        <w:rPr>
          <w:color w:val="002060"/>
        </w:rPr>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30"/>
          <w:headerReference w:type="first" r:id="rId31"/>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38" w:rsidRDefault="008B6E38" w:rsidP="008944AE">
      <w:pPr>
        <w:spacing w:after="0" w:line="240" w:lineRule="auto"/>
      </w:pPr>
      <w:r>
        <w:separator/>
      </w:r>
    </w:p>
  </w:endnote>
  <w:endnote w:type="continuationSeparator" w:id="0">
    <w:p w:rsidR="008B6E38" w:rsidRDefault="008B6E38"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D1" w:rsidRDefault="000047D1">
    <w:pPr>
      <w:pStyle w:val="Footer"/>
      <w:jc w:val="right"/>
    </w:pPr>
  </w:p>
  <w:p w:rsidR="000047D1" w:rsidRDefault="00004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38" w:rsidRDefault="008B6E38" w:rsidP="008944AE">
      <w:pPr>
        <w:spacing w:after="0" w:line="240" w:lineRule="auto"/>
      </w:pPr>
      <w:r>
        <w:separator/>
      </w:r>
    </w:p>
  </w:footnote>
  <w:footnote w:type="continuationSeparator" w:id="0">
    <w:p w:rsidR="008B6E38" w:rsidRDefault="008B6E38"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0047D1" w:rsidRDefault="000047D1">
        <w:pPr>
          <w:pStyle w:val="Header"/>
          <w:jc w:val="right"/>
        </w:pPr>
        <w:r>
          <w:fldChar w:fldCharType="begin"/>
        </w:r>
        <w:r>
          <w:instrText>PAGE   \* MERGEFORMAT</w:instrText>
        </w:r>
        <w:r>
          <w:fldChar w:fldCharType="separate"/>
        </w:r>
        <w:r>
          <w:rPr>
            <w:noProof/>
          </w:rPr>
          <w:t>1</w:t>
        </w:r>
        <w:r>
          <w:fldChar w:fldCharType="end"/>
        </w:r>
      </w:p>
    </w:sdtContent>
  </w:sdt>
  <w:p w:rsidR="000047D1" w:rsidRDefault="000047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A7586"/>
    <w:rsid w:val="000D5E74"/>
    <w:rsid w:val="00145911"/>
    <w:rsid w:val="001574AF"/>
    <w:rsid w:val="001C10F9"/>
    <w:rsid w:val="001F3A59"/>
    <w:rsid w:val="00224B2C"/>
    <w:rsid w:val="00236C23"/>
    <w:rsid w:val="00243D5B"/>
    <w:rsid w:val="00256696"/>
    <w:rsid w:val="00280C6F"/>
    <w:rsid w:val="0031555A"/>
    <w:rsid w:val="00320E71"/>
    <w:rsid w:val="0035220C"/>
    <w:rsid w:val="00394B14"/>
    <w:rsid w:val="003D29E7"/>
    <w:rsid w:val="003E0903"/>
    <w:rsid w:val="003F4DD4"/>
    <w:rsid w:val="004155FE"/>
    <w:rsid w:val="004403CF"/>
    <w:rsid w:val="00443F1E"/>
    <w:rsid w:val="00454994"/>
    <w:rsid w:val="004A0DD5"/>
    <w:rsid w:val="004E500E"/>
    <w:rsid w:val="00544B98"/>
    <w:rsid w:val="00562994"/>
    <w:rsid w:val="00583357"/>
    <w:rsid w:val="005B01B3"/>
    <w:rsid w:val="005B03D5"/>
    <w:rsid w:val="005B3F8D"/>
    <w:rsid w:val="005C7591"/>
    <w:rsid w:val="005D0596"/>
    <w:rsid w:val="006223DC"/>
    <w:rsid w:val="00625866"/>
    <w:rsid w:val="00631604"/>
    <w:rsid w:val="00645D43"/>
    <w:rsid w:val="006570B5"/>
    <w:rsid w:val="0066561E"/>
    <w:rsid w:val="00680F9A"/>
    <w:rsid w:val="006A3858"/>
    <w:rsid w:val="006A47DF"/>
    <w:rsid w:val="006C629E"/>
    <w:rsid w:val="007340B3"/>
    <w:rsid w:val="00764B2E"/>
    <w:rsid w:val="0079157F"/>
    <w:rsid w:val="007A7238"/>
    <w:rsid w:val="007C2E15"/>
    <w:rsid w:val="007D11E5"/>
    <w:rsid w:val="007D4D7F"/>
    <w:rsid w:val="007E5BDB"/>
    <w:rsid w:val="00801B44"/>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D1E1B"/>
    <w:rsid w:val="009F707A"/>
    <w:rsid w:val="00A075E5"/>
    <w:rsid w:val="00A1108D"/>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17DA8"/>
    <w:rsid w:val="00C845A7"/>
    <w:rsid w:val="00D03734"/>
    <w:rsid w:val="00D04614"/>
    <w:rsid w:val="00D37EEC"/>
    <w:rsid w:val="00D457F6"/>
    <w:rsid w:val="00D576EA"/>
    <w:rsid w:val="00D9470E"/>
    <w:rsid w:val="00E2530D"/>
    <w:rsid w:val="00E46962"/>
    <w:rsid w:val="00E5252E"/>
    <w:rsid w:val="00F06F3A"/>
    <w:rsid w:val="00F2346F"/>
    <w:rsid w:val="00F314A9"/>
    <w:rsid w:val="00F34291"/>
    <w:rsid w:val="00F35D42"/>
    <w:rsid w:val="00F4048A"/>
    <w:rsid w:val="00F40C49"/>
    <w:rsid w:val="00F468F2"/>
    <w:rsid w:val="00F9000E"/>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A78E-5372-4C3C-89B4-40B6C181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3814</Words>
  <Characters>21744</Characters>
  <Application>Microsoft Office Word</Application>
  <DocSecurity>0</DocSecurity>
  <Lines>181</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40</cp:revision>
  <cp:lastPrinted>2016-10-13T15:13:00Z</cp:lastPrinted>
  <dcterms:created xsi:type="dcterms:W3CDTF">2016-10-17T16:56:00Z</dcterms:created>
  <dcterms:modified xsi:type="dcterms:W3CDTF">2016-10-22T10:37:00Z</dcterms:modified>
</cp:coreProperties>
</file>