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FB4" w:rsidRDefault="00EF7FB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4EE00" wp14:editId="49BB7707">
                <wp:simplePos x="0" y="0"/>
                <wp:positionH relativeFrom="column">
                  <wp:posOffset>1013942</wp:posOffset>
                </wp:positionH>
                <wp:positionV relativeFrom="paragraph">
                  <wp:posOffset>624205</wp:posOffset>
                </wp:positionV>
                <wp:extent cx="914400" cy="28575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9F" w:rsidRPr="0031555A" w:rsidRDefault="007B259F" w:rsidP="007B259F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31555A">
                              <w:rPr>
                                <w:b/>
                                <w:color w:val="C00000"/>
                              </w:rPr>
                              <w:t>INGEGNERIA DEL SOFTWARE 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4EE0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79.85pt;margin-top:49.15pt;width:1in;height:22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dfAIAAFkFAAAOAAAAZHJzL2Uyb0RvYy54bWysVN9P2zAQfp+0/8Hy+0hbwWAVKeqKmCYh&#10;QIOJZ9ex22iOz7JNk+6v32cnKYzthWkvjnO/fPfdd3d+0TWG7ZQPNdmST48mnCkrqartpuTfH64+&#10;nHEWorCVMGRVyfcq8IvF+3fnrZurGW3JVMozBLFh3rqSb2N086IIcqsaEY7IKQulJt+IiF+/KSov&#10;WkRvTDGbTD4WLfnKeZIqBEgveyVf5PhaKxlvtQ4qMlNy5Bbz6fO5TmexOBfzjRduW8shDfEPWTSi&#10;tnj0EOpSRMGefP1HqKaWngLpeCSpKUjrWqpcA6qZTl5Vc78VTuVaAE5wB5jC/wsrb3Z3ntVVyWec&#10;WdGgRSsRlDGCVTWLKkRis4RS68IcxvcO5rH7TB26PcoDhKn4TvsmfVEWgx547w8Yqy4yCeGn6fHx&#10;BBoJ1ezs5PQk96B4dnY+xC+KGpYuJfdoYUZW7K5DRCIwHU3SW5auamNyG439TQDDJClS5n2G+Rb3&#10;RiU7Y78pjcpzokkQpN+sV8aznh7gL9IcSZKDwSEZajz4Rt/BJXmrzMo3+h+c8vtk48G/qS35DFCe&#10;GZUK2AmwvfqR+4PEdW8/QtEDkLCI3bobWrumao/OeuonJDh5VQP/axHinfAYCWCBMY+3OLShtuQ0&#10;3Djbkv/5N3myB1Oh5azFiJXcYgdwZr5aMDgTAROZf45PTmd4wb/UrF9q7FOzIlQ1xTpxMl+TfTTj&#10;VXtqHrELlulNqISVeLnkcbyuYt9X7BKplstshBl0Il7beydT6ARu4tZD9yi8GwgYwdwbGkdRzF/x&#10;sLdNnpaWT5F0nUma4O0xHWDH/GbuDrsmLYiX/9nqeSMufgEAAP//AwBQSwMEFAAGAAgAAAAhAP2Q&#10;ze/hAAAACgEAAA8AAABkcnMvZG93bnJldi54bWxMj81OwzAQhO9IvIO1SFwQdRrz04Y4FQLBpVUR&#10;hQNHJ16SQLyOYjcNPD3LCY6z82l2Jl9NrhMjDqH1pGE+S0AgVd62VGt4fXk4X4AI0ZA1nSfU8IUB&#10;VsXxUW4y6w/0jOMu1oJDKGRGQxNjn0kZqgadCTPfI7H37gdnIsuhlnYwBw53nUyT5Eo60xJ/aEyP&#10;dw1Wn7u90/D9NGx8mm4e5+Wbasd4f/axXW+1Pj2Zbm9ARJziHwy/9bk6FNyp9HuyQXSsL5fXjGpY&#10;LhQIBlSi+FCyc6EUyCKX/ycUPwAAAP//AwBQSwECLQAUAAYACAAAACEAtoM4kv4AAADhAQAAEwAA&#10;AAAAAAAAAAAAAAAAAAAAW0NvbnRlbnRfVHlwZXNdLnhtbFBLAQItABQABgAIAAAAIQA4/SH/1gAA&#10;AJQBAAALAAAAAAAAAAAAAAAAAC8BAABfcmVscy8ucmVsc1BLAQItABQABgAIAAAAIQCGrZbdfAIA&#10;AFkFAAAOAAAAAAAAAAAAAAAAAC4CAABkcnMvZTJvRG9jLnhtbFBLAQItABQABgAIAAAAIQD9kM3v&#10;4QAAAAoBAAAPAAAAAAAAAAAAAAAAANYEAABkcnMvZG93bnJldi54bWxQSwUGAAAAAAQABADzAAAA&#10;5AUAAAAA&#10;" filled="f" stroked="f">
                <v:textbox>
                  <w:txbxContent>
                    <w:p w:rsidR="007B259F" w:rsidRPr="0031555A" w:rsidRDefault="007B259F" w:rsidP="007B259F">
                      <w:pPr>
                        <w:rPr>
                          <w:b/>
                          <w:color w:val="C00000"/>
                        </w:rPr>
                      </w:pPr>
                      <w:r w:rsidRPr="0031555A">
                        <w:rPr>
                          <w:b/>
                          <w:color w:val="C00000"/>
                        </w:rPr>
                        <w:t>INGEGNERIA DEL SOFTWARE 2016-2017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34FEF06F" wp14:editId="335AAF03">
            <wp:simplePos x="0" y="0"/>
            <wp:positionH relativeFrom="column">
              <wp:posOffset>-48216</wp:posOffset>
            </wp:positionH>
            <wp:positionV relativeFrom="paragraph">
              <wp:posOffset>0</wp:posOffset>
            </wp:positionV>
            <wp:extent cx="6120130" cy="1049020"/>
            <wp:effectExtent l="0" t="0" r="0" b="0"/>
            <wp:wrapTight wrapText="bothSides">
              <wp:wrapPolygon edited="0">
                <wp:start x="1210" y="0"/>
                <wp:lineTo x="740" y="1177"/>
                <wp:lineTo x="0" y="5099"/>
                <wp:lineTo x="0" y="14906"/>
                <wp:lineTo x="471" y="18828"/>
                <wp:lineTo x="471" y="19220"/>
                <wp:lineTo x="1143" y="21182"/>
                <wp:lineTo x="1210" y="21182"/>
                <wp:lineTo x="2420" y="21182"/>
                <wp:lineTo x="2555" y="21182"/>
                <wp:lineTo x="3160" y="18828"/>
                <wp:lineTo x="21515" y="12944"/>
                <wp:lineTo x="21515" y="7845"/>
                <wp:lineTo x="17548" y="6276"/>
                <wp:lineTo x="17683" y="4315"/>
                <wp:lineTo x="15800" y="3530"/>
                <wp:lineTo x="2420" y="0"/>
                <wp:lineTo x="121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di-unisa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FB4" w:rsidRDefault="00AE6347">
      <w:r w:rsidRPr="00AE63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1681EF" wp14:editId="1B836A12">
                <wp:simplePos x="0" y="0"/>
                <wp:positionH relativeFrom="margin">
                  <wp:align>center</wp:align>
                </wp:positionH>
                <wp:positionV relativeFrom="paragraph">
                  <wp:posOffset>8175625</wp:posOffset>
                </wp:positionV>
                <wp:extent cx="1247775" cy="254441"/>
                <wp:effectExtent l="0" t="0" r="0" b="0"/>
                <wp:wrapNone/>
                <wp:docPr id="14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E6347" w:rsidRPr="008944AE" w:rsidRDefault="00AE6347" w:rsidP="00AE6347">
                            <w:pPr>
                              <w:rPr>
                                <w:rFonts w:ascii="Britannic Bold" w:hAnsi="Britannic 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/01/2017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81EF" id="Casella di testo 7" o:spid="_x0000_s1027" type="#_x0000_t202" style="position:absolute;margin-left:0;margin-top:643.75pt;width:98.25pt;height:20.0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hMgIAAGYEAAAOAAAAZHJzL2Uyb0RvYy54bWysVE2P2jAQvVfqf7B8LwEUShsRVpQVVSW0&#10;uxJb7dk4Nolke1zbkNBf37FDWLrtqerFmS+P582byeKu04qchPMNmJJORmNKhOFQNeZQ0u/Pmw+f&#10;KPGBmYopMKKkZ+Hp3fL9u0VrCzGFGlQlHMEkxhetLWkdgi2yzPNaaOZHYIVBpwSnWUDVHbLKsRaz&#10;a5VNx+OPWQuusg648B6t972TLlN+KQUPj1J6EYgqKdYW0unSuY9ntlyw4uCYrRt+KYP9QxWaNQYf&#10;vaa6Z4GRo2v+SKUb7sCDDCMOOgMpGy4SBkQzGb9Bs6uZFQkLNsfba5v8/0vLH05PjjQVcpdTYphG&#10;jtbMC6UYqRoShA9A5rFNrfUFRu8sxofuC3R4ZbB7NEb0nXQ6fhEXQT82/HxtsugC4fHSNJ/P5zNK&#10;OPqmszzPU5rs9bZ1PnwVoEkUSuqQxNRbdtr6gJVg6BASHzOwaZRKRCrzmwEDe4tIk3C5HYH0BUcp&#10;dPuuxz+A2UN1RowO+mHxlm8aLGTLfHhiDqcDYeHEh0c8pIK2pHCRKKnB/fybPcYjaeilpMVpK6n/&#10;cWROUKK+GaTz8yTP43gmJZ/Np6i4W8/+1mOOeg040BPcLcuTGOODGkTpQL/gYqziq+hihuPbJQ2D&#10;uA79DuBicbFapSAcSMvC1uwsj6ljJ2Obn7sX5uyFi4AsPsAwl6x4Q0kf23OwOgaQTeIr9rnvKpIX&#10;FRzmRONl8eK23Oop6vX3sPwFAAD//wMAUEsDBBQABgAIAAAAIQAbyX4I3gAAAAoBAAAPAAAAZHJz&#10;L2Rvd25yZXYueG1sTI/NTsMwEITvSLyDtUjcqE2gaRviVAjEtYj+SdzceJtExOsodpvw9t2e4Da7&#10;s5r9Jl+OrhVn7EPjScPjRIFAKr1tqNKw3Xw8zEGEaMia1hNq+MUAy+L2JjeZ9QN94XkdK8EhFDKj&#10;oY6xy6QMZY3OhInvkNg7+t6ZyGNfSdubgcNdKxOlUulMQ/yhNh2+1Vj+rE9Ow251/N4/q8/q3U27&#10;wY9KkltIre/vxtcXEBHH+HcMV3xGh4KZDv5ENohWAxeJvE3msymIq79IWRxYPCWzFGSRy/8VigsA&#10;AAD//wMAUEsBAi0AFAAGAAgAAAAhALaDOJL+AAAA4QEAABMAAAAAAAAAAAAAAAAAAAAAAFtDb250&#10;ZW50X1R5cGVzXS54bWxQSwECLQAUAAYACAAAACEAOP0h/9YAAACUAQAACwAAAAAAAAAAAAAAAAAv&#10;AQAAX3JlbHMvLnJlbHNQSwECLQAUAAYACAAAACEAlBGkoTICAABmBAAADgAAAAAAAAAAAAAAAAAu&#10;AgAAZHJzL2Uyb0RvYy54bWxQSwECLQAUAAYACAAAACEAG8l+CN4AAAAKAQAADwAAAAAAAAAAAAAA&#10;AACMBAAAZHJzL2Rvd25yZXYueG1sUEsFBgAAAAAEAAQA8wAAAJcFAAAAAA==&#10;" filled="f" stroked="f">
                <v:textbox>
                  <w:txbxContent>
                    <w:p w:rsidR="00AE6347" w:rsidRPr="008944AE" w:rsidRDefault="00AE6347" w:rsidP="00AE6347">
                      <w:pPr>
                        <w:rPr>
                          <w:rFonts w:ascii="Britannic Bold" w:hAnsi="Britannic Bold"/>
                          <w:sz w:val="18"/>
                          <w:szCs w:val="18"/>
                        </w:rPr>
                      </w:pPr>
                      <w:r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15</w:t>
                      </w:r>
                      <w:r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/01/2017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17F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5150A" wp14:editId="60B4C4F9">
                <wp:simplePos x="0" y="0"/>
                <wp:positionH relativeFrom="column">
                  <wp:posOffset>4095115</wp:posOffset>
                </wp:positionH>
                <wp:positionV relativeFrom="paragraph">
                  <wp:posOffset>1258877</wp:posOffset>
                </wp:positionV>
                <wp:extent cx="2133600" cy="428625"/>
                <wp:effectExtent l="0" t="0" r="0" b="952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7FA" w:rsidRPr="0031555A" w:rsidRDefault="008F17FA" w:rsidP="008F17FA">
                            <w:pPr>
                              <w:rPr>
                                <w:b/>
                              </w:rPr>
                            </w:pPr>
                            <w:r w:rsidRPr="007D5C0B">
                              <w:rPr>
                                <w:b/>
                              </w:rPr>
                              <w:t xml:space="preserve">Documento di </w:t>
                            </w:r>
                            <w:r w:rsidR="00204FA5">
                              <w:rPr>
                                <w:b/>
                              </w:rPr>
                              <w:t xml:space="preserve">Testing di </w:t>
                            </w:r>
                            <w:r w:rsidR="006F4231">
                              <w:rPr>
                                <w:b/>
                              </w:rPr>
                              <w:t>I</w:t>
                            </w:r>
                            <w:bookmarkStart w:id="0" w:name="_GoBack"/>
                            <w:bookmarkEnd w:id="0"/>
                            <w:r w:rsidR="006F4231">
                              <w:rPr>
                                <w:b/>
                              </w:rPr>
                              <w:t xml:space="preserve">ntegrazione </w:t>
                            </w:r>
                            <w:r w:rsidR="00601C93">
                              <w:rPr>
                                <w:b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5150A" id="Casella di testo 5" o:spid="_x0000_s1028" type="#_x0000_t202" style="position:absolute;margin-left:322.45pt;margin-top:99.1pt;width:168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4GhAIAAGMFAAAOAAAAZHJzL2Uyb0RvYy54bWysVN9P2zAQfp+0/8Hy+0gbCmMVKeqKmCYh&#10;QIOJZ9ex22i2z7OvTbq/nrPTFMb2wrSXxL5fvvvuuzu/6KxhWxViA67i46MRZ8pJqBu3qvj3h6sP&#10;Z5xFFK4WBpyq+E5FfjF7/+689VNVwhpMrQKjIC5OW1/xNaKfFkWUa2VFPAKvHCk1BCuQrmFV1EG0&#10;FN2aohyNTosWQu0DSBUjSS97JZ/l+ForibdaR4XMVJxyw/wN+btM32J2LqarIPy6kfs0xD9kYUXj&#10;6NFDqEuBgm1C80co28gAETQeSbAFaN1IlWugasajV9Xcr4VXuRYCJ/oDTPH/hZU327vAmrriJ5w5&#10;YalFCxGVMYLVDUMVEdhJQqn1cUrG957MsfsMHXV7kEcSpuI7HWz6U1mM9IT37oCx6pBJEpbj4+PT&#10;Eakk6Sbl2WmZwxfP3j5E/KLAsnSoeKAeZmjF9joiZUKmg0l6zMFVY0zuo3G/CcgwSYqUep9iPuHO&#10;qGRn3DelqfScaRJEGVbLhQms5wcRmNIcWJKDkUMy1PTgG333LslbZVq+0f/glN8Hhwd/2zgIGaA8&#10;NCoVsBVE9/pHbhAlrnv7AYoegIQFdssuN78cWrmEekcdDtBPSvTyqqE2XIuIdyLQaBAkNO54Sx9t&#10;oK047E+crSH8+ps82RNjSctZS6NW8fhzI4LizHx1xOVP48mEwmK+TE4+lnQJLzXLlxq3sQug8sa0&#10;WLzMx2SPZjjqAPaRtsI8vUoq4SS9XXEcjgvsG0xbRar5PBvRNHqB1+7eyxQ6oZxI9tA9iuD3TETi&#10;8A0MQymmrwjZ2yZPB/MNgm4yWxPOPap7/GmSM4n3Wyetipf3bPW8G2dPAAAA//8DAFBLAwQUAAYA&#10;CAAAACEAtQzdtt4AAAALAQAADwAAAGRycy9kb3ducmV2LnhtbEyPTU/DMAyG70j8h8hI3FhC1ZW2&#10;azohEFcQ40PaLWu8tqJxqiZby7/HnOBov49eP662ixvEGafQe9Jwu1IgkBpve2o1vL893eQgQjRk&#10;zeAJNXxjgG19eVGZ0vqZXvG8i63gEgql0dDFOJZShqZDZ8LKj0icHf3kTORxaqWdzMzlbpCJUpl0&#10;pie+0JkRHzpsvnYnp+Hj+bj/TNVL++jW4+wXJckVUuvrq+V+AyLiEv9g+NVndajZ6eBPZIMYNGRp&#10;WjDKQZEnIJgocsWbg4YkW9+BrCv5/4f6BwAA//8DAFBLAQItABQABgAIAAAAIQC2gziS/gAAAOEB&#10;AAATAAAAAAAAAAAAAAAAAAAAAABbQ29udGVudF9UeXBlc10ueG1sUEsBAi0AFAAGAAgAAAAhADj9&#10;If/WAAAAlAEAAAsAAAAAAAAAAAAAAAAALwEAAF9yZWxzLy5yZWxzUEsBAi0AFAAGAAgAAAAhAKsa&#10;XgaEAgAAYwUAAA4AAAAAAAAAAAAAAAAALgIAAGRycy9lMm9Eb2MueG1sUEsBAi0AFAAGAAgAAAAh&#10;ALUM3bbeAAAACwEAAA8AAAAAAAAAAAAAAAAA3gQAAGRycy9kb3ducmV2LnhtbFBLBQYAAAAABAAE&#10;APMAAADpBQAAAAA=&#10;" filled="f" stroked="f">
                <v:textbox>
                  <w:txbxContent>
                    <w:p w:rsidR="008F17FA" w:rsidRPr="0031555A" w:rsidRDefault="008F17FA" w:rsidP="008F17FA">
                      <w:pPr>
                        <w:rPr>
                          <w:b/>
                        </w:rPr>
                      </w:pPr>
                      <w:r w:rsidRPr="007D5C0B">
                        <w:rPr>
                          <w:b/>
                        </w:rPr>
                        <w:t xml:space="preserve">Documento di </w:t>
                      </w:r>
                      <w:r w:rsidR="00204FA5">
                        <w:rPr>
                          <w:b/>
                        </w:rPr>
                        <w:t xml:space="preserve">Testing di </w:t>
                      </w:r>
                      <w:r w:rsidR="006F4231">
                        <w:rPr>
                          <w:b/>
                        </w:rPr>
                        <w:t>I</w:t>
                      </w:r>
                      <w:bookmarkStart w:id="1" w:name="_GoBack"/>
                      <w:bookmarkEnd w:id="1"/>
                      <w:r w:rsidR="006F4231">
                        <w:rPr>
                          <w:b/>
                        </w:rPr>
                        <w:t xml:space="preserve">ntegrazione </w:t>
                      </w:r>
                      <w:r w:rsidR="00601C93">
                        <w:rPr>
                          <w:b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EF7FB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79AEF" wp14:editId="1CAF99AB">
                <wp:simplePos x="0" y="0"/>
                <wp:positionH relativeFrom="column">
                  <wp:posOffset>1475740</wp:posOffset>
                </wp:positionH>
                <wp:positionV relativeFrom="paragraph">
                  <wp:posOffset>3924497</wp:posOffset>
                </wp:positionV>
                <wp:extent cx="3429000" cy="17716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FB4" w:rsidRPr="0031555A" w:rsidRDefault="00EF7FB4" w:rsidP="00EF7FB4">
                            <w:pPr>
                              <w:widowControl w:val="0"/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</w:pPr>
                            <w:r w:rsidRPr="0031555A"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  <w:t>Fiorazon</w:t>
                            </w:r>
                          </w:p>
                          <w:p w:rsidR="00EF7FB4" w:rsidRDefault="00EF7FB4" w:rsidP="00EF7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9AEF" id="Casella di testo 4" o:spid="_x0000_s1029" type="#_x0000_t202" style="position:absolute;margin-left:116.2pt;margin-top:309pt;width:270pt;height:1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0lhQIAAGQFAAAOAAAAZHJzL2Uyb0RvYy54bWysVE1v2zAMvQ/YfxB0X52kabsGcYosRYYB&#10;RVusHXpWZCkRJouaxMTOfv0oOU67bpcOu9gSv0Q+PnJ61daW7VSIBlzJhycDzpSTUBm3Lvm3x+WH&#10;j5xFFK4SFpwq+V5FfjV7/27a+IkawQZspQKjIC5OGl/yDaKfFEWUG1WLeAJeOVJqCLVAuoZ1UQXR&#10;UPTaFqPB4LxoIFQ+gFQxkvS6U/JZjq+1knindVTIbMkpN8zfkL+r9C1mUzFZB+E3Rh7SEP+QRS2M&#10;o0ePoa4FCrYN5o9QtZEBImg8kVAXoLWRKtdA1QwHr6p52Aivci0ETvRHmOL/Cytvd/eBmarkY86c&#10;qKlFCxGVtYJVhqGKCGycUGp8nJDxgydzbD9BS93u5ZGEqfhWhzr9qSxGesJ7f8RYtcgkCU/Ho8vB&#10;gFSSdMOLi+H5We5C8ezuQ8TPCmqWDiUP1MSMrdjdRKRUyLQ3Sa85WBprcyOt+01AhklSpNy7HPMJ&#10;91YlO+u+Kk2151STIMqwXi1sYB1BiMGUZ0+THIwckqGmB9/oe3BJ3irz8o3+R6f8Pjg8+tfGQcgA&#10;5alRqYCdIL5X33OHKHHd2fdQdAAkLLBdtbn7p30vV1DtqcUBulGJXi4NteFGRLwXgWaDIKF5xzv6&#10;aAtNyeFw4mwD4eff5MmeKEtazhqatZLHH1sRFGf2iyMyXw7HYwqL+TI+uxjRJbzUrF5q3LZeAJU3&#10;pM3iZT4me7T9UQeon2gtzNOrpBJO0tslx/64wK7BtFakms+zEY2jF3jjHrxMoRPKiWSP7ZMI/sBE&#10;JBLfQj+VYvKKkJ1t8nQw3yJok9macO5QPeBPo5xJfFg7aVe8vGer5+U4+wUAAP//AwBQSwMEFAAG&#10;AAgAAAAhAOHjFJvfAAAACwEAAA8AAABkcnMvZG93bnJldi54bWxMj8FOwzAMhu9IvENkJG4sWRlr&#10;V5pOCMQVtAGTdssar61onKrJ1vL2eCc42v70+/uL9eQ6ccYhtJ40zGcKBFLlbUu1hs+P17sMRIiG&#10;rOk8oYYfDLAur68Kk1s/0gbP21gLDqGQGw1NjH0uZagadCbMfI/Et6MfnIk8DrW0gxk53HUyUWop&#10;nWmJPzSmx+cGq+/tyWn4ejvudwv1Xr+4h370k5LkVlLr25vp6RFExCn+wXDRZ3Uo2engT2SD6DQk&#10;98mCUQ3LecalmEjTy+agIVulCmRZyP8dyl8AAAD//wMAUEsBAi0AFAAGAAgAAAAhALaDOJL+AAAA&#10;4QEAABMAAAAAAAAAAAAAAAAAAAAAAFtDb250ZW50X1R5cGVzXS54bWxQSwECLQAUAAYACAAAACEA&#10;OP0h/9YAAACUAQAACwAAAAAAAAAAAAAAAAAvAQAAX3JlbHMvLnJlbHNQSwECLQAUAAYACAAAACEA&#10;WExNJYUCAABkBQAADgAAAAAAAAAAAAAAAAAuAgAAZHJzL2Uyb0RvYy54bWxQSwECLQAUAAYACAAA&#10;ACEA4eMUm98AAAALAQAADwAAAAAAAAAAAAAAAADfBAAAZHJzL2Rvd25yZXYueG1sUEsFBgAAAAAE&#10;AAQA8wAAAOsFAAAAAA==&#10;" filled="f" stroked="f">
                <v:textbox>
                  <w:txbxContent>
                    <w:p w:rsidR="00EF7FB4" w:rsidRPr="0031555A" w:rsidRDefault="00EF7FB4" w:rsidP="00EF7FB4">
                      <w:pPr>
                        <w:widowControl w:val="0"/>
                        <w:suppressAutoHyphens/>
                        <w:spacing w:after="0" w:line="240" w:lineRule="auto"/>
                        <w:jc w:val="center"/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</w:pPr>
                      <w:r w:rsidRPr="0031555A"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  <w:t>Fiorazon</w:t>
                      </w:r>
                    </w:p>
                    <w:p w:rsidR="00EF7FB4" w:rsidRDefault="00EF7FB4" w:rsidP="00EF7FB4"/>
                  </w:txbxContent>
                </v:textbox>
              </v:shape>
            </w:pict>
          </mc:Fallback>
        </mc:AlternateContent>
      </w:r>
      <w:r w:rsidR="00EF7FB4" w:rsidRPr="008944A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D786D" wp14:editId="6341D36C">
                <wp:simplePos x="0" y="0"/>
                <wp:positionH relativeFrom="column">
                  <wp:posOffset>2747776</wp:posOffset>
                </wp:positionH>
                <wp:positionV relativeFrom="paragraph">
                  <wp:posOffset>8888095</wp:posOffset>
                </wp:positionV>
                <wp:extent cx="898635" cy="254441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635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7FB4" w:rsidRPr="008944AE" w:rsidRDefault="00A1537E" w:rsidP="00EF7FB4">
                            <w:pPr>
                              <w:rPr>
                                <w:rFonts w:ascii="Britannic Bold" w:hAnsi="Britannic 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15</w:t>
                            </w:r>
                            <w:r w:rsidR="00EF7FB4"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/12/2016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786D" id="_x0000_s1030" type="#_x0000_t202" style="position:absolute;margin-left:216.35pt;margin-top:699.85pt;width:70.75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U7NAIAAGQEAAAOAAAAZHJzL2Uyb0RvYy54bWysVFFv2jAQfp+0/2D5fQRYaGlEqBgV0yTU&#10;VqJTn43jEEu2z7MNCfv1OztAWbenaS/mfHc533ffd8zuO63IQTgvwZR0NBhSIgyHSppdSb+/rD5N&#10;KfGBmYopMKKkR+Hp/fzjh1lrCzGGBlQlHMEixhetLWkTgi2yzPNGaOYHYIXBYA1Os4BXt8sqx1qs&#10;rlU2Hg5vshZcZR1w4T16H/ognaf6dS14eKprLwJRJcXeQjpdOrfxzOYzVuwcs43kpzbYP3ShmTT4&#10;6KXUAwuM7J38o5SW3IGHOgw46AzqWnKRMCCa0fAdmk3DrEhYcDjeXsbk/19Z/nh4dkRWJb2lxDCN&#10;FC2ZF0oxUkkShA9AbuOUWusLTN5YTA/dF+iQ7bPfozOC72qn4y/CIhjHeR8vMxZdIByd07vpzecJ&#10;JRxD40me56lK9vaxdT58FaBJNErqkMI0WXZY+4CNYOo5Jb5lYCWVSjQq85sDE3uPSDo4fR1x9P1G&#10;K3TbLqHPz1i2UB0RooNeKt7ylcRG1syHZ+ZQG4gK9R6e8KgVtCWFk0VJA+7n3/wxHynDKCUtaq2k&#10;/seeOUGJ+maQzLtRnkdxpks+uR3jxV1HttcRs9dLQDmPcLMsT2bMD+ps1g70K67FIr6KIWY4vl3S&#10;cDaXod8AXCsuFouUhHK0LKzNxvJYOk4yjvmle2XOnrgISOIjnFXJineU9Lk9B4t9gFomvuKc+6ki&#10;efGCUk40ntYu7sr1PWW9/TnMfwEAAP//AwBQSwMEFAAGAAgAAAAhALTsUh/gAAAADQEAAA8AAABk&#10;cnMvZG93bnJldi54bWxMj0FPwzAMhe9I/IfISNxYQtuxtTSdEIgriAGTdssar61onKrJ1vLvMSe4&#10;2X5Pz98rN7PrxRnH0HnScLtQIJBqbztqNHy8P9+sQYRoyJreE2r4xgCb6vKiNIX1E73heRsbwSEU&#10;CqOhjXEopAx1i86EhR+QWDv60ZnI69hIO5qJw10vE6XupDMd8YfWDPjYYv21PTkNny/H/S5Tr82T&#10;Ww6Tn5Ukl0utr6/mh3sQEef4Z4ZffEaHipkO/kQ2iF5DliYrtrKQ5jlPbFmusgTEgU9Zmq9BVqX8&#10;36L6AQAA//8DAFBLAQItABQABgAIAAAAIQC2gziS/gAAAOEBAAATAAAAAAAAAAAAAAAAAAAAAABb&#10;Q29udGVudF9UeXBlc10ueG1sUEsBAi0AFAAGAAgAAAAhADj9If/WAAAAlAEAAAsAAAAAAAAAAAAA&#10;AAAALwEAAF9yZWxzLy5yZWxzUEsBAi0AFAAGAAgAAAAhAMeHJTs0AgAAZAQAAA4AAAAAAAAAAAAA&#10;AAAALgIAAGRycy9lMm9Eb2MueG1sUEsBAi0AFAAGAAgAAAAhALTsUh/gAAAADQEAAA8AAAAAAAAA&#10;AAAAAAAAjgQAAGRycy9kb3ducmV2LnhtbFBLBQYAAAAABAAEAPMAAACbBQAAAAA=&#10;" filled="f" stroked="f">
                <v:textbox>
                  <w:txbxContent>
                    <w:p w:rsidR="00EF7FB4" w:rsidRPr="008944AE" w:rsidRDefault="00A1537E" w:rsidP="00EF7FB4">
                      <w:pPr>
                        <w:rPr>
                          <w:rFonts w:ascii="Britannic Bold" w:hAnsi="Britannic Bold"/>
                          <w:sz w:val="18"/>
                          <w:szCs w:val="18"/>
                        </w:rPr>
                      </w:pPr>
                      <w:r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15</w:t>
                      </w:r>
                      <w:r w:rsidR="00EF7FB4"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/12/2016</w:t>
                      </w:r>
                    </w:p>
                  </w:txbxContent>
                </v:textbox>
              </v:shape>
            </w:pict>
          </mc:Fallback>
        </mc:AlternateContent>
      </w:r>
      <w:r w:rsidR="00EF7FB4">
        <w:br w:type="page"/>
      </w:r>
    </w:p>
    <w:p w:rsidR="00AA63F1" w:rsidRDefault="00AA63F1"/>
    <w:p w:rsidR="00F0280D" w:rsidRDefault="00F0280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96082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15B8" w:rsidRPr="009744FC" w:rsidRDefault="00F115B8">
          <w:pPr>
            <w:pStyle w:val="TOCHeading"/>
            <w:rPr>
              <w:b/>
              <w:color w:val="002060"/>
            </w:rPr>
          </w:pPr>
          <w:r w:rsidRPr="009744FC">
            <w:rPr>
              <w:b/>
              <w:color w:val="002060"/>
            </w:rPr>
            <w:t>Sommario</w:t>
          </w:r>
        </w:p>
        <w:p w:rsidR="006F4231" w:rsidRDefault="00F115B8">
          <w:pPr>
            <w:pStyle w:val="TOC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9744FC">
            <w:rPr>
              <w:b/>
              <w:color w:val="002060"/>
            </w:rPr>
            <w:fldChar w:fldCharType="begin"/>
          </w:r>
          <w:r w:rsidRPr="009744FC">
            <w:rPr>
              <w:b/>
              <w:color w:val="002060"/>
            </w:rPr>
            <w:instrText xml:space="preserve"> TOC \o "1-3" \h \z \u </w:instrText>
          </w:r>
          <w:r w:rsidRPr="009744FC">
            <w:rPr>
              <w:b/>
              <w:color w:val="002060"/>
            </w:rPr>
            <w:fldChar w:fldCharType="separate"/>
          </w:r>
          <w:hyperlink w:anchor="_Toc472203766" w:history="1">
            <w:r w:rsidR="006F4231" w:rsidRPr="00FA317E">
              <w:rPr>
                <w:rStyle w:val="Hyperlink"/>
                <w:b/>
                <w:noProof/>
              </w:rPr>
              <w:t>1.</w:t>
            </w:r>
            <w:r w:rsidR="006F4231">
              <w:rPr>
                <w:rFonts w:eastAsiaTheme="minorEastAsia"/>
                <w:noProof/>
                <w:lang w:eastAsia="it-IT"/>
              </w:rPr>
              <w:tab/>
            </w:r>
            <w:r w:rsidR="006F4231" w:rsidRPr="00FA317E">
              <w:rPr>
                <w:rStyle w:val="Hyperlink"/>
                <w:b/>
                <w:noProof/>
              </w:rPr>
              <w:t>Introduction</w:t>
            </w:r>
            <w:r w:rsidR="006F4231">
              <w:rPr>
                <w:noProof/>
                <w:webHidden/>
              </w:rPr>
              <w:tab/>
            </w:r>
            <w:r w:rsidR="006F4231">
              <w:rPr>
                <w:noProof/>
                <w:webHidden/>
              </w:rPr>
              <w:fldChar w:fldCharType="begin"/>
            </w:r>
            <w:r w:rsidR="006F4231">
              <w:rPr>
                <w:noProof/>
                <w:webHidden/>
              </w:rPr>
              <w:instrText xml:space="preserve"> PAGEREF _Toc472203766 \h </w:instrText>
            </w:r>
            <w:r w:rsidR="006F4231">
              <w:rPr>
                <w:noProof/>
                <w:webHidden/>
              </w:rPr>
            </w:r>
            <w:r w:rsidR="006F4231">
              <w:rPr>
                <w:noProof/>
                <w:webHidden/>
              </w:rPr>
              <w:fldChar w:fldCharType="separate"/>
            </w:r>
            <w:r w:rsidR="006F4231">
              <w:rPr>
                <w:noProof/>
                <w:webHidden/>
              </w:rPr>
              <w:t>2</w:t>
            </w:r>
            <w:r w:rsidR="006F4231">
              <w:rPr>
                <w:noProof/>
                <w:webHidden/>
              </w:rPr>
              <w:fldChar w:fldCharType="end"/>
            </w:r>
          </w:hyperlink>
        </w:p>
        <w:p w:rsidR="006F4231" w:rsidRDefault="006F4231">
          <w:pPr>
            <w:pStyle w:val="TOC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203767" w:history="1">
            <w:r w:rsidRPr="00FA317E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A317E">
              <w:rPr>
                <w:rStyle w:val="Hyperlink"/>
                <w:b/>
                <w:noProof/>
              </w:rPr>
              <w:t>Dettagli per il seguente livello di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231" w:rsidRDefault="006F4231">
          <w:pPr>
            <w:pStyle w:val="TOC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203768" w:history="1">
            <w:r w:rsidRPr="00FA317E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A317E">
              <w:rPr>
                <w:rStyle w:val="Hyperlink"/>
                <w:b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231" w:rsidRDefault="006F4231">
          <w:pPr>
            <w:pStyle w:val="TOC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203769" w:history="1">
            <w:r w:rsidRPr="00FA317E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A317E">
              <w:rPr>
                <w:rStyle w:val="Hyperlink"/>
                <w:b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231" w:rsidRDefault="006F4231">
          <w:pPr>
            <w:pStyle w:val="TOC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2203770" w:history="1">
            <w:r w:rsidRPr="00FA317E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A317E">
              <w:rPr>
                <w:rStyle w:val="Hyperlink"/>
                <w:b/>
                <w:noProof/>
              </w:rPr>
              <w:t>Storia delle versioni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_Toc472203770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5B8" w:rsidRDefault="00F115B8">
          <w:r w:rsidRPr="009744FC">
            <w:rPr>
              <w:b/>
              <w:bCs/>
              <w:color w:val="002060"/>
            </w:rPr>
            <w:fldChar w:fldCharType="end"/>
          </w:r>
        </w:p>
      </w:sdtContent>
    </w:sdt>
    <w:p w:rsidR="00F0280D" w:rsidRDefault="00F0280D"/>
    <w:p w:rsidR="00F115B8" w:rsidRDefault="00F115B8"/>
    <w:p w:rsidR="00F115B8" w:rsidRDefault="00F115B8"/>
    <w:p w:rsidR="00F115B8" w:rsidRDefault="00F115B8"/>
    <w:p w:rsidR="00F115B8" w:rsidRDefault="00F115B8"/>
    <w:p w:rsidR="00F115B8" w:rsidRDefault="00F115B8"/>
    <w:p w:rsidR="00F115B8" w:rsidRDefault="00F115B8"/>
    <w:p w:rsidR="00F115B8" w:rsidRDefault="00F115B8"/>
    <w:p w:rsidR="00F115B8" w:rsidRDefault="00F115B8"/>
    <w:p w:rsidR="00F115B8" w:rsidRDefault="00F115B8"/>
    <w:p w:rsidR="00F0280D" w:rsidRDefault="00F0280D"/>
    <w:p w:rsidR="002B3C42" w:rsidRDefault="002B3C42"/>
    <w:p w:rsidR="002B3C42" w:rsidRDefault="002B3C42"/>
    <w:p w:rsidR="002B3C42" w:rsidRDefault="002B3C42"/>
    <w:p w:rsidR="00A92705" w:rsidRDefault="00A92705"/>
    <w:p w:rsidR="00A92705" w:rsidRDefault="00A92705"/>
    <w:p w:rsidR="00A92705" w:rsidRDefault="00A92705"/>
    <w:p w:rsidR="00A92705" w:rsidRDefault="00A92705"/>
    <w:p w:rsidR="002B3C42" w:rsidRDefault="002B3C42"/>
    <w:p w:rsidR="00F0280D" w:rsidRDefault="00F0280D"/>
    <w:p w:rsidR="00F0280D" w:rsidRDefault="00F0280D" w:rsidP="00F115B8">
      <w:pPr>
        <w:pStyle w:val="Heading3"/>
        <w:numPr>
          <w:ilvl w:val="0"/>
          <w:numId w:val="2"/>
        </w:numPr>
        <w:rPr>
          <w:b/>
          <w:color w:val="002060"/>
        </w:rPr>
      </w:pPr>
      <w:bookmarkStart w:id="2" w:name="_Toc472203766"/>
      <w:r w:rsidRPr="00F0280D">
        <w:rPr>
          <w:b/>
          <w:color w:val="002060"/>
        </w:rPr>
        <w:t>Introduction</w:t>
      </w:r>
      <w:bookmarkEnd w:id="2"/>
    </w:p>
    <w:p w:rsidR="00577F4D" w:rsidRDefault="00577F4D" w:rsidP="00577F4D">
      <w:pPr>
        <w:pStyle w:val="Gpstesto"/>
        <w:ind w:left="720"/>
        <w:jc w:val="both"/>
      </w:pPr>
      <w:r w:rsidRPr="00577F4D">
        <w:rPr>
          <w:rFonts w:ascii="Calibri" w:hAnsi="Calibri" w:cs="Calibri"/>
          <w:sz w:val="22"/>
        </w:rPr>
        <w:t xml:space="preserve">Lo scopo di questo documento è quello di riportare i risultati dell’esecuzione dei test case di </w:t>
      </w:r>
      <w:r w:rsidR="006F4231">
        <w:rPr>
          <w:rFonts w:ascii="Calibri" w:hAnsi="Calibri" w:cs="Calibri"/>
          <w:sz w:val="22"/>
        </w:rPr>
        <w:t>integrazione</w:t>
      </w:r>
      <w:r w:rsidRPr="00577F4D">
        <w:rPr>
          <w:rFonts w:ascii="Calibri" w:hAnsi="Calibri" w:cs="Calibri"/>
          <w:sz w:val="22"/>
        </w:rPr>
        <w:t xml:space="preserve"> dei </w:t>
      </w:r>
      <w:r w:rsidR="006F4231">
        <w:rPr>
          <w:rFonts w:ascii="Calibri" w:hAnsi="Calibri" w:cs="Calibri"/>
          <w:sz w:val="22"/>
        </w:rPr>
        <w:t>model</w:t>
      </w:r>
      <w:r w:rsidRPr="00577F4D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di Fiorazon.</w:t>
      </w:r>
      <w:r w:rsidRPr="00577F4D">
        <w:rPr>
          <w:rFonts w:ascii="Calibri" w:hAnsi="Calibri" w:cs="Calibri"/>
          <w:sz w:val="22"/>
        </w:rPr>
        <w:t xml:space="preserve"> Tutti i test sono stati realizzati utilizzando JUnit e il debugger fornito dalla console di Eclipse per verificare eventuali failure</w:t>
      </w:r>
      <w:r>
        <w:t>.</w:t>
      </w:r>
    </w:p>
    <w:p w:rsidR="002B3C42" w:rsidRPr="00577F4D" w:rsidRDefault="00577F4D" w:rsidP="002B3C42">
      <w:pPr>
        <w:rPr>
          <w:b/>
        </w:rPr>
      </w:pPr>
      <w:r>
        <w:lastRenderedPageBreak/>
        <w:tab/>
      </w:r>
      <w:r w:rsidRPr="00577F4D">
        <w:rPr>
          <w:b/>
          <w:color w:val="002060"/>
        </w:rPr>
        <w:t>1.1 Scopo</w:t>
      </w:r>
    </w:p>
    <w:p w:rsidR="00AE6185" w:rsidRPr="00577F4D" w:rsidRDefault="00577F4D" w:rsidP="00577F4D">
      <w:pPr>
        <w:spacing w:after="0"/>
        <w:ind w:left="708"/>
      </w:pPr>
      <w:r w:rsidRPr="00577F4D">
        <w:t xml:space="preserve">Lo scopo del documento è quello di fornire una presentazione dettagliata della pianificazione del test di unità per il software </w:t>
      </w:r>
      <w:r>
        <w:t>di Fiorazon</w:t>
      </w:r>
      <w:r w:rsidRPr="00577F4D">
        <w:t>. Nel test si controlla che i metodi e le classi abbiano il comportamento atteso..</w:t>
      </w:r>
    </w:p>
    <w:p w:rsidR="00AE6185" w:rsidRPr="0021178D" w:rsidRDefault="00AE6185" w:rsidP="00AE6185">
      <w:pPr>
        <w:pStyle w:val="ListParagraph"/>
        <w:spacing w:after="0"/>
        <w:ind w:left="1770"/>
        <w:rPr>
          <w:b/>
        </w:rPr>
      </w:pPr>
    </w:p>
    <w:p w:rsidR="00A466D8" w:rsidRPr="00577F4D" w:rsidRDefault="00577F4D" w:rsidP="00577F4D">
      <w:pPr>
        <w:rPr>
          <w:b/>
        </w:rPr>
      </w:pPr>
      <w:r>
        <w:tab/>
      </w:r>
      <w:r w:rsidRPr="00577F4D">
        <w:rPr>
          <w:b/>
          <w:color w:val="002060"/>
        </w:rPr>
        <w:t>1.2 Riferimenti</w:t>
      </w:r>
    </w:p>
    <w:p w:rsidR="00577F4D" w:rsidRPr="00932C1F" w:rsidRDefault="00577F4D" w:rsidP="00577F4D">
      <w:pPr>
        <w:pStyle w:val="ListParagraph"/>
        <w:spacing w:before="240"/>
        <w:ind w:left="792"/>
      </w:pPr>
      <w:r>
        <w:tab/>
      </w:r>
      <w:r w:rsidRPr="00932C1F">
        <w:t>Per realizzare il progetto, sono stati utilizzati:</w:t>
      </w:r>
    </w:p>
    <w:p w:rsidR="00577F4D" w:rsidRPr="00932C1F" w:rsidRDefault="00577F4D" w:rsidP="00577F4D">
      <w:pPr>
        <w:pStyle w:val="ListParagraph"/>
        <w:numPr>
          <w:ilvl w:val="0"/>
          <w:numId w:val="8"/>
        </w:numPr>
        <w:spacing w:before="240"/>
      </w:pPr>
      <w:r w:rsidRPr="00932C1F">
        <w:t>slide del docente;</w:t>
      </w:r>
    </w:p>
    <w:p w:rsidR="00577F4D" w:rsidRPr="00932C1F" w:rsidRDefault="00577F4D" w:rsidP="00577F4D">
      <w:pPr>
        <w:pStyle w:val="ListParagraph"/>
        <w:numPr>
          <w:ilvl w:val="0"/>
          <w:numId w:val="8"/>
        </w:numPr>
        <w:spacing w:before="240"/>
        <w:rPr>
          <w:lang w:val="en-US"/>
        </w:rPr>
      </w:pPr>
      <w:r w:rsidRPr="00932C1F">
        <w:rPr>
          <w:lang w:val="en-US"/>
        </w:rPr>
        <w:t>B. BRUEGGE, A.H. DUTOIT, OBJECT ORIENTED SOFTWARE ENGINEERING – USING UML, PATTERNS AND JAVA, PRENTICE HALL, 3D EDITION, 2009;</w:t>
      </w:r>
    </w:p>
    <w:p w:rsidR="00577F4D" w:rsidRPr="00932C1F" w:rsidRDefault="00577F4D" w:rsidP="00577F4D">
      <w:pPr>
        <w:pStyle w:val="ListParagraph"/>
        <w:numPr>
          <w:ilvl w:val="0"/>
          <w:numId w:val="8"/>
        </w:numPr>
        <w:spacing w:before="240"/>
        <w:rPr>
          <w:lang w:val="en-US"/>
        </w:rPr>
      </w:pPr>
      <w:proofErr w:type="spellStart"/>
      <w:proofErr w:type="gramStart"/>
      <w:r>
        <w:rPr>
          <w:lang w:val="en-US"/>
        </w:rPr>
        <w:t>documentazione</w:t>
      </w:r>
      <w:proofErr w:type="spellEnd"/>
      <w:proofErr w:type="gramEnd"/>
      <w:r w:rsidRPr="00932C1F">
        <w:rPr>
          <w:lang w:val="en-US"/>
        </w:rPr>
        <w:t xml:space="preserve"> di </w:t>
      </w:r>
      <w:proofErr w:type="spellStart"/>
      <w:r w:rsidRPr="00932C1F">
        <w:rPr>
          <w:lang w:val="en-US"/>
        </w:rPr>
        <w:t>Fiorazon</w:t>
      </w:r>
      <w:proofErr w:type="spellEnd"/>
      <w:r w:rsidRPr="00932C1F">
        <w:rPr>
          <w:lang w:val="en-US"/>
        </w:rPr>
        <w:t>.</w:t>
      </w:r>
    </w:p>
    <w:p w:rsidR="002B3C42" w:rsidRDefault="002B3C42" w:rsidP="002B3C42"/>
    <w:p w:rsidR="002B3C42" w:rsidRDefault="002B3C42" w:rsidP="002B3C42"/>
    <w:p w:rsidR="002B3C42" w:rsidRPr="002B3C42" w:rsidRDefault="002B3C42" w:rsidP="002B3C42"/>
    <w:p w:rsidR="00A92705" w:rsidRDefault="00577F4D" w:rsidP="002B3C42">
      <w:pPr>
        <w:pStyle w:val="Heading3"/>
        <w:numPr>
          <w:ilvl w:val="0"/>
          <w:numId w:val="2"/>
        </w:numPr>
        <w:rPr>
          <w:b/>
          <w:color w:val="002060"/>
        </w:rPr>
      </w:pPr>
      <w:bookmarkStart w:id="3" w:name="_Toc472203767"/>
      <w:r>
        <w:rPr>
          <w:b/>
          <w:color w:val="002060"/>
        </w:rPr>
        <w:t>Dettagli per il seguente livello di test plan</w:t>
      </w:r>
      <w:bookmarkEnd w:id="3"/>
    </w:p>
    <w:p w:rsidR="00D81E53" w:rsidRDefault="00577F4D" w:rsidP="00577F4D">
      <w:pPr>
        <w:ind w:left="360"/>
      </w:pPr>
      <w:r>
        <w:t>In questa sezione del documento verrano forniti i dettagli relativi alle funzionalità ed agli strumenti utilizzati per eseguire il test di unità.</w:t>
      </w:r>
    </w:p>
    <w:p w:rsidR="00577F4D" w:rsidRDefault="00577F4D" w:rsidP="00577F4D">
      <w:pPr>
        <w:ind w:left="360"/>
      </w:pPr>
      <w:r>
        <w:t>Classi testate:</w:t>
      </w:r>
    </w:p>
    <w:p w:rsidR="00577F4D" w:rsidRDefault="00577F4D" w:rsidP="00577F4D">
      <w:pPr>
        <w:ind w:left="360"/>
      </w:pPr>
      <w:r>
        <w:t>- utentiPackage: UtentiManager.java;</w:t>
      </w:r>
    </w:p>
    <w:p w:rsidR="00577F4D" w:rsidRDefault="00577F4D" w:rsidP="00577F4D">
      <w:pPr>
        <w:ind w:left="360"/>
      </w:pPr>
      <w:r>
        <w:t>- ordinePackage: OrdiniManager.java;</w:t>
      </w:r>
    </w:p>
    <w:p w:rsidR="00577F4D" w:rsidRDefault="00577F4D" w:rsidP="00577F4D">
      <w:pPr>
        <w:ind w:left="360"/>
      </w:pPr>
      <w:r>
        <w:t>- prodottiPackage: ProdottiManager.java;</w:t>
      </w:r>
    </w:p>
    <w:p w:rsidR="00577F4D" w:rsidRDefault="00577F4D" w:rsidP="00577F4D">
      <w:pPr>
        <w:ind w:left="360"/>
      </w:pPr>
      <w:r>
        <w:t>- carrelloPackage: CarrelloManager.java.</w:t>
      </w:r>
    </w:p>
    <w:p w:rsidR="00577F4D" w:rsidRPr="00D81E53" w:rsidRDefault="00577F4D" w:rsidP="00577F4D">
      <w:pPr>
        <w:ind w:left="360"/>
      </w:pPr>
    </w:p>
    <w:p w:rsidR="004012AF" w:rsidRDefault="006F4231" w:rsidP="002B3C42">
      <w:r>
        <w:tab/>
        <w:t>2.1</w:t>
      </w:r>
      <w:r w:rsidR="00204FA5">
        <w:t xml:space="preserve"> UtentiManager.java</w:t>
      </w:r>
    </w:p>
    <w:p w:rsidR="00204FA5" w:rsidRDefault="00204FA5" w:rsidP="002B3C42">
      <w:r>
        <w:rPr>
          <w:noProof/>
          <w:lang w:eastAsia="it-IT"/>
        </w:rPr>
        <w:drawing>
          <wp:inline distT="0" distB="0" distL="0" distR="0">
            <wp:extent cx="6120130" cy="1693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tentiManag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A5" w:rsidRDefault="00204FA5" w:rsidP="002B3C42">
      <w:r>
        <w:tab/>
      </w:r>
    </w:p>
    <w:p w:rsidR="00204FA5" w:rsidRDefault="00204FA5" w:rsidP="002B3C42"/>
    <w:p w:rsidR="00204FA5" w:rsidRDefault="00204FA5" w:rsidP="002B3C42"/>
    <w:p w:rsidR="00204FA5" w:rsidRDefault="00204FA5" w:rsidP="002B3C42">
      <w:r>
        <w:tab/>
        <w:t>2.</w:t>
      </w:r>
      <w:r w:rsidR="006F4231">
        <w:t>2</w:t>
      </w:r>
      <w:r>
        <w:t xml:space="preserve"> ProdottiManager.java</w:t>
      </w:r>
    </w:p>
    <w:p w:rsidR="00204FA5" w:rsidRDefault="00204FA5" w:rsidP="002B3C42">
      <w:r>
        <w:rPr>
          <w:noProof/>
          <w:lang w:eastAsia="it-IT"/>
        </w:rPr>
        <w:lastRenderedPageBreak/>
        <w:drawing>
          <wp:inline distT="0" distB="0" distL="0" distR="0">
            <wp:extent cx="6120130" cy="24250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dottiManag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A5" w:rsidRDefault="00204FA5" w:rsidP="006F4231"/>
    <w:p w:rsidR="00204FA5" w:rsidRDefault="00204FA5" w:rsidP="00204FA5">
      <w:pPr>
        <w:ind w:firstLine="360"/>
      </w:pPr>
    </w:p>
    <w:p w:rsidR="00204FA5" w:rsidRDefault="006F4231" w:rsidP="00204FA5">
      <w:pPr>
        <w:ind w:firstLine="360"/>
      </w:pPr>
      <w:r>
        <w:t>2.3</w:t>
      </w:r>
      <w:r w:rsidR="00204FA5">
        <w:t xml:space="preserve"> CarrelloManager.java</w:t>
      </w:r>
    </w:p>
    <w:p w:rsidR="00204FA5" w:rsidRDefault="00204FA5" w:rsidP="00204FA5">
      <w:pPr>
        <w:ind w:firstLine="360"/>
      </w:pPr>
      <w:r>
        <w:rPr>
          <w:noProof/>
          <w:lang w:eastAsia="it-IT"/>
        </w:rPr>
        <w:drawing>
          <wp:inline distT="0" distB="0" distL="0" distR="0">
            <wp:extent cx="6120130" cy="1929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rrelloManag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A5" w:rsidRDefault="00204FA5" w:rsidP="006F4231"/>
    <w:p w:rsidR="00204FA5" w:rsidRDefault="006F4231" w:rsidP="00204FA5">
      <w:pPr>
        <w:ind w:firstLine="360"/>
      </w:pPr>
      <w:r>
        <w:t>2.4</w:t>
      </w:r>
      <w:r w:rsidR="00204FA5">
        <w:t xml:space="preserve"> OrdineManager.java</w:t>
      </w:r>
    </w:p>
    <w:p w:rsidR="00204FA5" w:rsidRDefault="00204FA5" w:rsidP="00204FA5">
      <w:pPr>
        <w:ind w:firstLine="360"/>
      </w:pPr>
      <w:r>
        <w:rPr>
          <w:noProof/>
          <w:lang w:eastAsia="it-IT"/>
        </w:rPr>
        <w:drawing>
          <wp:inline distT="0" distB="0" distL="0" distR="0">
            <wp:extent cx="6120130" cy="2065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dineManag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A5" w:rsidRDefault="00204FA5" w:rsidP="00204FA5">
      <w:pPr>
        <w:ind w:firstLine="360"/>
      </w:pPr>
      <w:r>
        <w:t>In conclusione, possiamo dire che le nostre classi testate non hanno evidenziato problemi.</w:t>
      </w:r>
    </w:p>
    <w:p w:rsidR="00204FA5" w:rsidRPr="002B3C42" w:rsidRDefault="00204FA5" w:rsidP="00204FA5">
      <w:pPr>
        <w:ind w:firstLine="360"/>
      </w:pPr>
    </w:p>
    <w:p w:rsidR="00F0280D" w:rsidRDefault="00577F4D" w:rsidP="00F115B8">
      <w:pPr>
        <w:pStyle w:val="Heading3"/>
        <w:numPr>
          <w:ilvl w:val="0"/>
          <w:numId w:val="2"/>
        </w:numPr>
        <w:rPr>
          <w:b/>
          <w:color w:val="002060"/>
        </w:rPr>
      </w:pPr>
      <w:bookmarkStart w:id="4" w:name="_Toc472203768"/>
      <w:r>
        <w:rPr>
          <w:b/>
          <w:color w:val="002060"/>
        </w:rPr>
        <w:lastRenderedPageBreak/>
        <w:t>Glossario</w:t>
      </w:r>
      <w:bookmarkEnd w:id="4"/>
    </w:p>
    <w:p w:rsidR="002B3C42" w:rsidRDefault="002B3C42" w:rsidP="002B3C42"/>
    <w:p w:rsidR="00204FA5" w:rsidRPr="00AC76ED" w:rsidRDefault="00204FA5" w:rsidP="00204FA5">
      <w:pPr>
        <w:ind w:left="708"/>
        <w:rPr>
          <w:b/>
        </w:rPr>
      </w:pPr>
      <w:r w:rsidRPr="00AC76ED">
        <w:rPr>
          <w:b/>
        </w:rPr>
        <w:t>Acronimi e abbreviazioni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324"/>
        <w:gridCol w:w="4512"/>
      </w:tblGrid>
      <w:tr w:rsidR="00204FA5" w:rsidTr="00EA41A9">
        <w:tc>
          <w:tcPr>
            <w:tcW w:w="4814" w:type="dxa"/>
          </w:tcPr>
          <w:p w:rsidR="00204FA5" w:rsidRDefault="00204FA5" w:rsidP="00EA41A9">
            <w:pPr>
              <w:pStyle w:val="ListParagraph"/>
              <w:spacing w:before="240"/>
              <w:ind w:left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Acronimo</w:t>
            </w:r>
          </w:p>
        </w:tc>
        <w:tc>
          <w:tcPr>
            <w:tcW w:w="4814" w:type="dxa"/>
          </w:tcPr>
          <w:p w:rsidR="00204FA5" w:rsidRDefault="00204FA5" w:rsidP="00EA41A9">
            <w:pPr>
              <w:pStyle w:val="ListParagraph"/>
              <w:spacing w:before="240"/>
              <w:ind w:left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Definizione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DB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Database (sistema di memorizzazione per l’archiviazione dei dati permanenti)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DBMS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Database Management System (gestore del sistema di memorizzazione)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HTML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HyperText Markup Language (linguaggio di markup utilizzato per la definizione della struttura della pagina web)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HTTP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HyperTextTransferProtocol (Protocollo per la gestione di richieste e risposte scambiate tra client e server)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JAVA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 xml:space="preserve">Linguaggio orientato agli oggetti 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JAVASCRIPT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Linguaggio di scripting utilizzato lato client per rendere il portale web dinamico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Layout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Impaginazione struttura grafica del portale e dell'applicazione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MYSQL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DBMS utilizzato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SQL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Structured Query Language (linguaggio per l'invocazione delle richieste al database)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Query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Interrogazione al database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RAD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Requirementes Analysis Document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SDD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932C1F">
              <w:t>System Design Document</w:t>
            </w:r>
          </w:p>
        </w:tc>
      </w:tr>
      <w:tr w:rsidR="00204FA5" w:rsidRPr="00932C1F" w:rsidTr="00EA41A9"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>
              <w:t>JUNIT</w:t>
            </w:r>
          </w:p>
        </w:tc>
        <w:tc>
          <w:tcPr>
            <w:tcW w:w="4814" w:type="dxa"/>
          </w:tcPr>
          <w:p w:rsidR="00204FA5" w:rsidRPr="00932C1F" w:rsidRDefault="00204FA5" w:rsidP="00EA41A9">
            <w:pPr>
              <w:pStyle w:val="ListParagraph"/>
              <w:spacing w:before="240"/>
              <w:ind w:left="0"/>
            </w:pPr>
            <w:r w:rsidRPr="00204FA5">
              <w:t>è un framework di unit testing per il linguaggio di programmazione Java.</w:t>
            </w:r>
          </w:p>
        </w:tc>
      </w:tr>
    </w:tbl>
    <w:p w:rsidR="00204FA5" w:rsidRDefault="00204FA5" w:rsidP="00204FA5"/>
    <w:p w:rsidR="00204FA5" w:rsidRPr="00AA5EC2" w:rsidRDefault="00204FA5" w:rsidP="00204FA5">
      <w:pPr>
        <w:pStyle w:val="ListParagraph"/>
        <w:ind w:left="495"/>
        <w:rPr>
          <w:color w:val="002060"/>
        </w:rPr>
      </w:pPr>
      <w:r w:rsidRPr="00AC76ED">
        <w:rPr>
          <w:b/>
        </w:rPr>
        <w:tab/>
        <w:t>Definizioni</w:t>
      </w:r>
      <w:r>
        <w:br/>
      </w:r>
      <w:r>
        <w:tab/>
      </w:r>
      <w:r w:rsidRPr="00AA5EC2">
        <w:rPr>
          <w:b/>
          <w:color w:val="000000" w:themeColor="text1"/>
        </w:rPr>
        <w:t>Sito di e-commerce</w:t>
      </w:r>
      <w:r w:rsidRPr="00AA5EC2">
        <w:rPr>
          <w:color w:val="000000" w:themeColor="text1"/>
        </w:rPr>
        <w:t xml:space="preserve">: sito dedicato all’attività di vendita e acquisto </w:t>
      </w:r>
      <w:r>
        <w:rPr>
          <w:color w:val="000000" w:themeColor="text1"/>
        </w:rPr>
        <w:t>di</w:t>
      </w:r>
      <w:r w:rsidRPr="00AA5EC2">
        <w:rPr>
          <w:color w:val="000000" w:themeColor="text1"/>
        </w:rPr>
        <w:t xml:space="preserve"> prodotti tramite Internet.</w:t>
      </w:r>
    </w:p>
    <w:p w:rsidR="00204FA5" w:rsidRPr="00A547EB" w:rsidRDefault="00204FA5" w:rsidP="00204FA5">
      <w:pPr>
        <w:pStyle w:val="ListParagraph"/>
        <w:ind w:left="708"/>
        <w:rPr>
          <w:color w:val="000000" w:themeColor="text1"/>
        </w:rPr>
      </w:pPr>
      <w:r w:rsidRPr="00BE4950">
        <w:rPr>
          <w:b/>
          <w:color w:val="000000" w:themeColor="text1"/>
        </w:rPr>
        <w:t>Database</w:t>
      </w:r>
      <w:r w:rsidRPr="00A547EB">
        <w:rPr>
          <w:color w:val="000000" w:themeColor="text1"/>
        </w:rPr>
        <w:t>: sistema che memorizza i dati.</w:t>
      </w:r>
    </w:p>
    <w:p w:rsidR="00204FA5" w:rsidRPr="00A547EB" w:rsidRDefault="00204FA5" w:rsidP="00204FA5">
      <w:pPr>
        <w:pStyle w:val="ListParagraph"/>
        <w:ind w:left="495" w:firstLine="213"/>
        <w:rPr>
          <w:color w:val="000000" w:themeColor="text1"/>
        </w:rPr>
      </w:pPr>
      <w:r w:rsidRPr="00BE4950">
        <w:rPr>
          <w:b/>
          <w:color w:val="000000" w:themeColor="text1"/>
        </w:rPr>
        <w:t>Utente</w:t>
      </w:r>
      <w:r w:rsidRPr="00A547EB">
        <w:rPr>
          <w:color w:val="000000" w:themeColor="text1"/>
        </w:rPr>
        <w:t>: è un utente generico che ha accesso al sito, e può essere “registrato” o “non registrato”.</w:t>
      </w:r>
    </w:p>
    <w:p w:rsidR="00204FA5" w:rsidRPr="00A547EB" w:rsidRDefault="00204FA5" w:rsidP="00204FA5">
      <w:pPr>
        <w:pStyle w:val="ListParagraph"/>
        <w:ind w:left="708"/>
        <w:rPr>
          <w:color w:val="000000" w:themeColor="text1"/>
        </w:rPr>
      </w:pPr>
      <w:r w:rsidRPr="00BE4950">
        <w:rPr>
          <w:b/>
          <w:color w:val="000000" w:themeColor="text1"/>
        </w:rPr>
        <w:t>Utente registrato</w:t>
      </w:r>
      <w:r w:rsidRPr="00A547EB">
        <w:rPr>
          <w:color w:val="000000" w:themeColor="text1"/>
        </w:rPr>
        <w:t>: è un utente che può acquistare prodotti dal catalogo.</w:t>
      </w:r>
    </w:p>
    <w:p w:rsidR="00204FA5" w:rsidRDefault="00204FA5" w:rsidP="00204FA5">
      <w:pPr>
        <w:pStyle w:val="ListParagraph"/>
        <w:ind w:left="495" w:firstLine="213"/>
        <w:rPr>
          <w:color w:val="000000" w:themeColor="text1"/>
        </w:rPr>
      </w:pPr>
      <w:r w:rsidRPr="00BE4950">
        <w:rPr>
          <w:b/>
          <w:color w:val="000000" w:themeColor="text1"/>
        </w:rPr>
        <w:t>Utente non registrato</w:t>
      </w:r>
      <w:r w:rsidRPr="00A547EB">
        <w:rPr>
          <w:color w:val="000000" w:themeColor="text1"/>
        </w:rPr>
        <w:t>: può solamente visualizzare informazioni, ma non può acquistare.</w:t>
      </w:r>
    </w:p>
    <w:p w:rsidR="00204FA5" w:rsidRDefault="00204FA5" w:rsidP="00204FA5">
      <w:pPr>
        <w:pStyle w:val="ListParagraph"/>
        <w:ind w:left="495" w:firstLine="213"/>
        <w:rPr>
          <w:color w:val="000000" w:themeColor="text1"/>
        </w:rPr>
      </w:pPr>
      <w:r>
        <w:rPr>
          <w:b/>
          <w:color w:val="000000" w:themeColor="text1"/>
        </w:rPr>
        <w:t>Utente loggato</w:t>
      </w:r>
      <w:r w:rsidRPr="000047D1">
        <w:rPr>
          <w:color w:val="000000" w:themeColor="text1"/>
        </w:rPr>
        <w:t>:</w:t>
      </w:r>
      <w:r>
        <w:rPr>
          <w:color w:val="000000" w:themeColor="text1"/>
        </w:rPr>
        <w:t xml:space="preserve"> utente che ha effettuato il login.</w:t>
      </w:r>
    </w:p>
    <w:p w:rsidR="00204FA5" w:rsidRPr="000047D1" w:rsidRDefault="00204FA5" w:rsidP="00204FA5">
      <w:pPr>
        <w:pStyle w:val="ListParagraph"/>
        <w:ind w:left="495" w:firstLine="213"/>
        <w:rPr>
          <w:color w:val="000000" w:themeColor="text1"/>
        </w:rPr>
      </w:pPr>
      <w:r>
        <w:rPr>
          <w:b/>
          <w:color w:val="000000" w:themeColor="text1"/>
        </w:rPr>
        <w:t xml:space="preserve">Utente non loggato: </w:t>
      </w:r>
      <w:r>
        <w:rPr>
          <w:color w:val="000000" w:themeColor="text1"/>
        </w:rPr>
        <w:t>utente che non ha effettuato il login.</w:t>
      </w:r>
    </w:p>
    <w:p w:rsidR="00204FA5" w:rsidRDefault="00204FA5" w:rsidP="00204FA5">
      <w:pPr>
        <w:pStyle w:val="ListParagraph"/>
        <w:ind w:left="495" w:firstLine="213"/>
        <w:rPr>
          <w:color w:val="000000" w:themeColor="text1"/>
        </w:rPr>
      </w:pPr>
      <w:r w:rsidRPr="00BE4950">
        <w:rPr>
          <w:b/>
          <w:color w:val="000000" w:themeColor="text1"/>
        </w:rPr>
        <w:t>Amministratore</w:t>
      </w:r>
      <w:r w:rsidRPr="00A547EB">
        <w:rPr>
          <w:color w:val="000000" w:themeColor="text1"/>
        </w:rPr>
        <w:t>: è il gestore del negozio. Può modificare il catalogo e gestire gli ordini</w:t>
      </w:r>
      <w:r>
        <w:rPr>
          <w:color w:val="000000" w:themeColor="text1"/>
        </w:rPr>
        <w:t>.</w:t>
      </w:r>
    </w:p>
    <w:p w:rsidR="00204FA5" w:rsidRPr="00A547EB" w:rsidRDefault="00204FA5" w:rsidP="00204FA5">
      <w:pPr>
        <w:pStyle w:val="ListParagraph"/>
        <w:ind w:left="495" w:firstLine="213"/>
        <w:rPr>
          <w:color w:val="000000" w:themeColor="text1"/>
        </w:rPr>
      </w:pPr>
      <w:r>
        <w:rPr>
          <w:b/>
          <w:color w:val="000000" w:themeColor="text1"/>
        </w:rPr>
        <w:t>Amministratore loggato</w:t>
      </w:r>
      <w:r w:rsidRPr="00A20131">
        <w:rPr>
          <w:color w:val="000000" w:themeColor="text1"/>
        </w:rPr>
        <w:t>:</w:t>
      </w:r>
      <w:r>
        <w:rPr>
          <w:color w:val="000000" w:themeColor="text1"/>
        </w:rPr>
        <w:t xml:space="preserve"> amministratore che ha effettuato il login.</w:t>
      </w:r>
    </w:p>
    <w:p w:rsidR="00204FA5" w:rsidRPr="00A547EB" w:rsidRDefault="00204FA5" w:rsidP="00204FA5">
      <w:pPr>
        <w:pStyle w:val="ListParagraph"/>
        <w:ind w:left="708"/>
        <w:rPr>
          <w:color w:val="000000" w:themeColor="text1"/>
        </w:rPr>
      </w:pPr>
      <w:r w:rsidRPr="00BE4950">
        <w:rPr>
          <w:b/>
          <w:color w:val="000000" w:themeColor="text1"/>
        </w:rPr>
        <w:t>Form</w:t>
      </w:r>
      <w:r w:rsidRPr="00A547EB">
        <w:rPr>
          <w:color w:val="000000" w:themeColor="text1"/>
        </w:rPr>
        <w:t>: è una “scheda di compilazione” per l’inserimento dei dati, dove l’utente inserisce e invia i dati al server.</w:t>
      </w:r>
    </w:p>
    <w:p w:rsidR="00204FA5" w:rsidRPr="00A547EB" w:rsidRDefault="00204FA5" w:rsidP="00204FA5">
      <w:pPr>
        <w:pStyle w:val="ListParagraph"/>
        <w:ind w:left="708"/>
        <w:rPr>
          <w:color w:val="000000" w:themeColor="text1"/>
        </w:rPr>
      </w:pPr>
      <w:r w:rsidRPr="00BE4950">
        <w:rPr>
          <w:b/>
          <w:color w:val="000000" w:themeColor="text1"/>
        </w:rPr>
        <w:t>Login</w:t>
      </w:r>
      <w:r w:rsidRPr="00A547EB">
        <w:rPr>
          <w:color w:val="000000" w:themeColor="text1"/>
        </w:rPr>
        <w:t>: è la procedura di accesso (procedura di autenticazione) ad un sistema informatico o ad un’applicazione informatica con le credenziali registrate al sito web.</w:t>
      </w:r>
    </w:p>
    <w:p w:rsidR="00204FA5" w:rsidRPr="00A547EB" w:rsidRDefault="00204FA5" w:rsidP="00204FA5">
      <w:pPr>
        <w:pStyle w:val="ListParagraph"/>
        <w:ind w:left="708"/>
        <w:rPr>
          <w:color w:val="000000" w:themeColor="text1"/>
        </w:rPr>
      </w:pPr>
      <w:r w:rsidRPr="00BE4950">
        <w:rPr>
          <w:b/>
          <w:color w:val="000000" w:themeColor="text1"/>
        </w:rPr>
        <w:t>Logout</w:t>
      </w:r>
      <w:r w:rsidRPr="00A547EB">
        <w:rPr>
          <w:color w:val="000000" w:themeColor="text1"/>
        </w:rPr>
        <w:t>: è la procedura di uscita da un sistema informatico o un’applicazione informatica.</w:t>
      </w:r>
    </w:p>
    <w:p w:rsidR="00204FA5" w:rsidRPr="00A547EB" w:rsidRDefault="00204FA5" w:rsidP="00204FA5">
      <w:pPr>
        <w:pStyle w:val="ListParagraph"/>
        <w:ind w:left="708"/>
        <w:rPr>
          <w:color w:val="000000" w:themeColor="text1"/>
        </w:rPr>
      </w:pPr>
      <w:r w:rsidRPr="00BE4950">
        <w:rPr>
          <w:b/>
          <w:color w:val="000000" w:themeColor="text1"/>
        </w:rPr>
        <w:lastRenderedPageBreak/>
        <w:t>Password</w:t>
      </w:r>
      <w:r w:rsidRPr="00A547EB">
        <w:rPr>
          <w:color w:val="000000" w:themeColor="text1"/>
        </w:rPr>
        <w:t xml:space="preserve">: è una parola chiave con cui l’utente accede al sito web. </w:t>
      </w:r>
    </w:p>
    <w:p w:rsidR="00204FA5" w:rsidRDefault="00204FA5" w:rsidP="00204FA5">
      <w:pPr>
        <w:pStyle w:val="ListParagraph"/>
        <w:ind w:left="708"/>
        <w:rPr>
          <w:color w:val="000000" w:themeColor="text1"/>
        </w:rPr>
      </w:pPr>
      <w:r w:rsidRPr="00BE4950">
        <w:rPr>
          <w:b/>
          <w:color w:val="000000" w:themeColor="text1"/>
        </w:rPr>
        <w:t>Registrazione</w:t>
      </w:r>
      <w:r w:rsidRPr="00A547EB">
        <w:rPr>
          <w:color w:val="000000" w:themeColor="text1"/>
        </w:rPr>
        <w:t>: è la procedura di salvataggio dei dati dell’utente nel database con i quali può procedere agli acquisti.</w:t>
      </w:r>
    </w:p>
    <w:p w:rsidR="00204FA5" w:rsidRDefault="00204FA5" w:rsidP="00204FA5">
      <w:pPr>
        <w:pStyle w:val="ListParagraph"/>
        <w:ind w:left="708"/>
        <w:rPr>
          <w:color w:val="000000" w:themeColor="text1"/>
        </w:rPr>
      </w:pPr>
      <w:r>
        <w:rPr>
          <w:b/>
          <w:color w:val="000000" w:themeColor="text1"/>
        </w:rPr>
        <w:t>Carrello</w:t>
      </w:r>
      <w:r w:rsidRPr="00C77A2C">
        <w:rPr>
          <w:color w:val="000000" w:themeColor="text1"/>
        </w:rPr>
        <w:t>:</w:t>
      </w:r>
      <w:r>
        <w:rPr>
          <w:color w:val="000000" w:themeColor="text1"/>
        </w:rPr>
        <w:t xml:space="preserve"> oggetto contente i prodotti che l’utente vuole acquistare.</w:t>
      </w:r>
    </w:p>
    <w:p w:rsidR="00204FA5" w:rsidRDefault="00204FA5" w:rsidP="00204FA5">
      <w:pPr>
        <w:pStyle w:val="ListParagraph"/>
        <w:ind w:left="708"/>
        <w:rPr>
          <w:color w:val="000000" w:themeColor="text1"/>
        </w:rPr>
      </w:pPr>
      <w:r>
        <w:rPr>
          <w:b/>
          <w:color w:val="000000" w:themeColor="text1"/>
        </w:rPr>
        <w:t>Ordine</w:t>
      </w:r>
      <w:r w:rsidRPr="00C77A2C">
        <w:rPr>
          <w:color w:val="000000" w:themeColor="text1"/>
        </w:rPr>
        <w:t>:</w:t>
      </w:r>
      <w:r>
        <w:rPr>
          <w:color w:val="000000" w:themeColor="text1"/>
        </w:rPr>
        <w:t xml:space="preserve"> ordine effettuato dall’utente dopo l’acquisto del carrello.</w:t>
      </w:r>
    </w:p>
    <w:p w:rsidR="00204FA5" w:rsidRPr="00DE2017" w:rsidRDefault="00204FA5" w:rsidP="00204FA5">
      <w:pPr>
        <w:pStyle w:val="ListParagraph"/>
        <w:ind w:left="708"/>
        <w:rPr>
          <w:b/>
          <w:color w:val="000000" w:themeColor="text1"/>
        </w:rPr>
      </w:pPr>
      <w:r>
        <w:rPr>
          <w:b/>
          <w:color w:val="000000" w:themeColor="text1"/>
        </w:rPr>
        <w:t>Catalogo</w:t>
      </w:r>
      <w:r w:rsidRPr="00D56533">
        <w:rPr>
          <w:color w:val="000000" w:themeColor="text1"/>
        </w:rPr>
        <w:t>:</w:t>
      </w:r>
      <w:r>
        <w:rPr>
          <w:color w:val="000000" w:themeColor="text1"/>
        </w:rPr>
        <w:t xml:space="preserve"> è l’insieme dei prodotti disponibili.</w:t>
      </w:r>
      <w:r>
        <w:rPr>
          <w:color w:val="000000" w:themeColor="text1"/>
        </w:rPr>
        <w:br/>
      </w:r>
      <w:r w:rsidRPr="00DE2017">
        <w:rPr>
          <w:b/>
          <w:color w:val="000000" w:themeColor="text1"/>
        </w:rPr>
        <w:t>Package:</w:t>
      </w:r>
      <w:r w:rsidRPr="00DE201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DE2017">
        <w:rPr>
          <w:color w:val="000000" w:themeColor="text1"/>
        </w:rPr>
        <w:t>collezione di classi e interfacce correlate.</w:t>
      </w:r>
    </w:p>
    <w:p w:rsidR="00204FA5" w:rsidRPr="00DE2017" w:rsidRDefault="00204FA5" w:rsidP="00204FA5">
      <w:pPr>
        <w:pStyle w:val="ListParagraph"/>
        <w:ind w:left="708"/>
        <w:rPr>
          <w:b/>
          <w:color w:val="000000" w:themeColor="text1"/>
        </w:rPr>
      </w:pPr>
      <w:r w:rsidRPr="00DE2017">
        <w:rPr>
          <w:b/>
          <w:color w:val="000000" w:themeColor="text1"/>
        </w:rPr>
        <w:t>Classe:</w:t>
      </w:r>
      <w:r w:rsidRPr="00DE2017">
        <w:rPr>
          <w:b/>
          <w:color w:val="000000" w:themeColor="text1"/>
        </w:rPr>
        <w:tab/>
      </w:r>
      <w:r w:rsidRPr="00DE2017">
        <w:rPr>
          <w:color w:val="000000" w:themeColor="text1"/>
        </w:rPr>
        <w:t>è identificabile come un tipo di dato astratto.</w:t>
      </w:r>
      <w:r w:rsidRPr="00DE2017">
        <w:rPr>
          <w:b/>
          <w:color w:val="000000" w:themeColor="text1"/>
        </w:rPr>
        <w:tab/>
      </w:r>
    </w:p>
    <w:p w:rsidR="00204FA5" w:rsidRPr="00DE2017" w:rsidRDefault="00204FA5" w:rsidP="00204FA5">
      <w:pPr>
        <w:pStyle w:val="ListParagraph"/>
        <w:ind w:left="708"/>
        <w:rPr>
          <w:b/>
          <w:color w:val="000000" w:themeColor="text1"/>
        </w:rPr>
      </w:pPr>
      <w:r w:rsidRPr="00DE2017">
        <w:rPr>
          <w:b/>
          <w:color w:val="000000" w:themeColor="text1"/>
        </w:rPr>
        <w:t>Interfaccia:</w:t>
      </w:r>
      <w:r w:rsidRPr="00DE2017">
        <w:rPr>
          <w:color w:val="000000" w:themeColor="text1"/>
        </w:rPr>
        <w:t xml:space="preserve"> è un tipo analogo alla classe, ma vincolato a non definire l'implementazione     dei propri metodi.</w:t>
      </w:r>
    </w:p>
    <w:p w:rsidR="00204FA5" w:rsidRPr="00DE2017" w:rsidRDefault="00204FA5" w:rsidP="00204FA5">
      <w:pPr>
        <w:pStyle w:val="ListParagraph"/>
        <w:ind w:left="708"/>
        <w:rPr>
          <w:b/>
          <w:color w:val="000000" w:themeColor="text1"/>
        </w:rPr>
      </w:pPr>
      <w:r w:rsidRPr="00DE2017">
        <w:rPr>
          <w:b/>
          <w:color w:val="000000" w:themeColor="text1"/>
        </w:rPr>
        <w:t>Metodo:</w:t>
      </w:r>
      <w:r>
        <w:rPr>
          <w:b/>
          <w:color w:val="000000" w:themeColor="text1"/>
        </w:rPr>
        <w:t xml:space="preserve"> </w:t>
      </w:r>
      <w:r w:rsidRPr="00DE2017">
        <w:rPr>
          <w:color w:val="000000" w:themeColor="text1"/>
        </w:rPr>
        <w:t>è un sottoprogramma associato in modo esclusivo ad una classe e che rappresenta.</w:t>
      </w:r>
    </w:p>
    <w:p w:rsidR="00204FA5" w:rsidRPr="00DE2017" w:rsidRDefault="00204FA5" w:rsidP="00204FA5">
      <w:pPr>
        <w:pStyle w:val="ListParagraph"/>
        <w:ind w:left="708"/>
        <w:rPr>
          <w:b/>
          <w:color w:val="000000" w:themeColor="text1"/>
        </w:rPr>
      </w:pPr>
      <w:r w:rsidRPr="00DE2017">
        <w:rPr>
          <w:b/>
          <w:color w:val="000000" w:themeColor="text1"/>
        </w:rPr>
        <w:t>Variabile:</w:t>
      </w:r>
      <w:r>
        <w:rPr>
          <w:b/>
          <w:color w:val="000000" w:themeColor="text1"/>
        </w:rPr>
        <w:t xml:space="preserve"> </w:t>
      </w:r>
      <w:r w:rsidRPr="00DE2017">
        <w:rPr>
          <w:color w:val="000000" w:themeColor="text1"/>
        </w:rPr>
        <w:t>è un insieme di dati modificabili situati in una porzione di memoria destinata a contenere dei dati</w:t>
      </w:r>
      <w:r w:rsidRPr="00DE2017">
        <w:rPr>
          <w:b/>
          <w:color w:val="000000" w:themeColor="text1"/>
        </w:rPr>
        <w:t xml:space="preserve"> .</w:t>
      </w:r>
    </w:p>
    <w:p w:rsidR="00204FA5" w:rsidRPr="00DE2017" w:rsidRDefault="00204FA5" w:rsidP="00204FA5">
      <w:pPr>
        <w:pStyle w:val="ListParagraph"/>
        <w:ind w:left="708"/>
        <w:rPr>
          <w:b/>
          <w:color w:val="000000" w:themeColor="text1"/>
        </w:rPr>
      </w:pPr>
      <w:r w:rsidRPr="00DE2017">
        <w:rPr>
          <w:b/>
          <w:color w:val="000000" w:themeColor="text1"/>
        </w:rPr>
        <w:t>Costante:</w:t>
      </w:r>
      <w:r>
        <w:rPr>
          <w:b/>
          <w:color w:val="000000" w:themeColor="text1"/>
        </w:rPr>
        <w:t xml:space="preserve"> </w:t>
      </w:r>
      <w:r w:rsidRPr="00DE2017">
        <w:rPr>
          <w:color w:val="000000" w:themeColor="text1"/>
        </w:rPr>
        <w:t>identifica una porzione di memoria il cui valore non varia nel corso dell'esecuzione di un programma.</w:t>
      </w:r>
    </w:p>
    <w:p w:rsidR="00204FA5" w:rsidRDefault="00204FA5" w:rsidP="00204FA5">
      <w:pPr>
        <w:ind w:left="360"/>
      </w:pPr>
    </w:p>
    <w:p w:rsidR="00257295" w:rsidRDefault="00257295" w:rsidP="002B3C42">
      <w:pPr>
        <w:rPr>
          <w:iCs/>
          <w:color w:val="C00000"/>
        </w:rPr>
      </w:pPr>
    </w:p>
    <w:p w:rsidR="006327AA" w:rsidRDefault="006327AA" w:rsidP="006327AA">
      <w:pPr>
        <w:pStyle w:val="Heading3"/>
        <w:numPr>
          <w:ilvl w:val="0"/>
          <w:numId w:val="2"/>
        </w:numPr>
        <w:rPr>
          <w:b/>
          <w:color w:val="002060"/>
        </w:rPr>
      </w:pPr>
      <w:bookmarkStart w:id="5" w:name="_Toc472203769"/>
      <w:r>
        <w:rPr>
          <w:b/>
          <w:color w:val="002060"/>
        </w:rPr>
        <w:t>Team</w:t>
      </w:r>
      <w:bookmarkEnd w:id="5"/>
    </w:p>
    <w:p w:rsidR="006327AA" w:rsidRDefault="006327AA" w:rsidP="006327AA"/>
    <w:tbl>
      <w:tblPr>
        <w:tblpPr w:leftFromText="141" w:rightFromText="141" w:bottomFromText="160" w:vertAnchor="text" w:horzAnchor="margin" w:tblpX="425" w:tblpY="-10"/>
        <w:tblW w:w="92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19"/>
        <w:gridCol w:w="2891"/>
      </w:tblGrid>
      <w:tr w:rsidR="006327AA" w:rsidTr="006327AA">
        <w:trPr>
          <w:trHeight w:val="293"/>
        </w:trPr>
        <w:tc>
          <w:tcPr>
            <w:tcW w:w="6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  <w:t>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  <w:t xml:space="preserve"> Matricola</w:t>
            </w:r>
          </w:p>
        </w:tc>
      </w:tr>
      <w:tr w:rsidR="006327AA" w:rsidTr="006327AA">
        <w:trPr>
          <w:trHeight w:val="230"/>
        </w:trPr>
        <w:tc>
          <w:tcPr>
            <w:tcW w:w="6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Giuseppe Siani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0512102958</w:t>
            </w:r>
          </w:p>
        </w:tc>
      </w:tr>
      <w:tr w:rsidR="006327AA" w:rsidTr="006327AA">
        <w:trPr>
          <w:trHeight w:val="230"/>
        </w:trPr>
        <w:tc>
          <w:tcPr>
            <w:tcW w:w="6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Carmine D’ Alessandro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0512103402</w:t>
            </w:r>
          </w:p>
        </w:tc>
      </w:tr>
      <w:tr w:rsidR="006327AA" w:rsidTr="006327AA">
        <w:trPr>
          <w:trHeight w:val="230"/>
        </w:trPr>
        <w:tc>
          <w:tcPr>
            <w:tcW w:w="6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Aleandro Giuseppe Libano</w:t>
            </w:r>
            <w:r>
              <w:rPr>
                <w:rFonts w:eastAsia="Lucida Sans Unicode" w:cstheme="minorHAnsi"/>
                <w:kern w:val="2"/>
                <w:sz w:val="24"/>
                <w:szCs w:val="24"/>
              </w:rPr>
              <w:tab/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327AA" w:rsidRDefault="006327AA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>
              <w:rPr>
                <w:rFonts w:eastAsia="Lucida Sans Unicode" w:cstheme="minorHAnsi"/>
                <w:kern w:val="2"/>
                <w:sz w:val="24"/>
                <w:szCs w:val="24"/>
              </w:rPr>
              <w:t>0512102976</w:t>
            </w:r>
          </w:p>
        </w:tc>
      </w:tr>
    </w:tbl>
    <w:p w:rsidR="006327AA" w:rsidRDefault="006327AA" w:rsidP="006327AA"/>
    <w:p w:rsidR="006327AA" w:rsidRDefault="006327AA" w:rsidP="006327AA"/>
    <w:p w:rsidR="006327AA" w:rsidRDefault="006327AA" w:rsidP="001D76D8">
      <w:pPr>
        <w:pStyle w:val="Heading3"/>
        <w:numPr>
          <w:ilvl w:val="0"/>
          <w:numId w:val="2"/>
        </w:numPr>
        <w:rPr>
          <w:b/>
          <w:color w:val="002060"/>
        </w:rPr>
      </w:pPr>
      <w:bookmarkStart w:id="6" w:name="_Toc472203770"/>
      <w:r>
        <w:rPr>
          <w:b/>
          <w:color w:val="002060"/>
        </w:rPr>
        <w:t>S</w:t>
      </w:r>
      <w:r w:rsidRPr="006327AA">
        <w:rPr>
          <w:b/>
          <w:color w:val="002060"/>
        </w:rPr>
        <w:t>toria delle versioni</w:t>
      </w:r>
      <w:bookmarkEnd w:id="6"/>
    </w:p>
    <w:p w:rsidR="00297D34" w:rsidRPr="00297D34" w:rsidRDefault="00297D34" w:rsidP="00297D34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14"/>
        <w:gridCol w:w="1432"/>
        <w:gridCol w:w="3194"/>
        <w:gridCol w:w="2328"/>
      </w:tblGrid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D7" w:rsidRPr="007B03D7" w:rsidRDefault="007B03D7" w:rsidP="007B03D7">
            <w:pPr>
              <w:spacing w:after="160" w:line="259" w:lineRule="auto"/>
            </w:pPr>
            <w:r w:rsidRPr="007B03D7">
              <w:t>DATA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D7" w:rsidRPr="007B03D7" w:rsidRDefault="007B03D7" w:rsidP="007B03D7">
            <w:pPr>
              <w:spacing w:after="160" w:line="259" w:lineRule="auto"/>
            </w:pPr>
            <w:r w:rsidRPr="007B03D7">
              <w:t>VERSIONE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D7" w:rsidRPr="007B03D7" w:rsidRDefault="007B03D7" w:rsidP="007B03D7">
            <w:pPr>
              <w:spacing w:after="160" w:line="259" w:lineRule="auto"/>
            </w:pPr>
            <w:r w:rsidRPr="007B03D7">
              <w:t>DESCRIZIONE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D7" w:rsidRPr="007B03D7" w:rsidRDefault="007B03D7" w:rsidP="007B03D7">
            <w:pPr>
              <w:spacing w:after="160" w:line="259" w:lineRule="auto"/>
            </w:pPr>
            <w:r w:rsidRPr="007B03D7">
              <w:t>AUTORE</w:t>
            </w:r>
          </w:p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204FA5" w:rsidP="007B03D7">
            <w:r>
              <w:t>15/12/2016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601C93" w:rsidP="007B03D7">
            <w:r>
              <w:t>1.0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204FA5" w:rsidP="007B03D7">
            <w:r>
              <w:t>Completamento documento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204FA5" w:rsidP="007B03D7">
            <w:r>
              <w:t>Aleandro Giuseppe Libano</w:t>
            </w:r>
          </w:p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  <w:tr w:rsidR="007B03D7" w:rsidRPr="007B03D7" w:rsidTr="007B03D7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D7" w:rsidRPr="007B03D7" w:rsidRDefault="007B03D7" w:rsidP="007B03D7"/>
        </w:tc>
      </w:tr>
    </w:tbl>
    <w:p w:rsidR="006327AA" w:rsidRDefault="006327AA" w:rsidP="006327AA"/>
    <w:p w:rsidR="006327AA" w:rsidRPr="006327AA" w:rsidRDefault="006327AA" w:rsidP="006327AA"/>
    <w:p w:rsidR="006327AA" w:rsidRDefault="006327AA" w:rsidP="002B3C42">
      <w:pPr>
        <w:rPr>
          <w:iCs/>
          <w:color w:val="C00000"/>
        </w:rPr>
      </w:pPr>
    </w:p>
    <w:p w:rsidR="006327AA" w:rsidRPr="00294F1C" w:rsidRDefault="006327AA" w:rsidP="002B3C42">
      <w:pPr>
        <w:rPr>
          <w:color w:val="C00000"/>
        </w:rPr>
      </w:pPr>
    </w:p>
    <w:sectPr w:rsidR="006327AA" w:rsidRPr="00294F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142D"/>
    <w:multiLevelType w:val="multilevel"/>
    <w:tmpl w:val="87C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40F7C"/>
    <w:multiLevelType w:val="hybridMultilevel"/>
    <w:tmpl w:val="8164411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B144987"/>
    <w:multiLevelType w:val="hybridMultilevel"/>
    <w:tmpl w:val="C396EEDA"/>
    <w:lvl w:ilvl="0" w:tplc="C4FECF00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37E50371"/>
    <w:multiLevelType w:val="multilevel"/>
    <w:tmpl w:val="8060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9237A"/>
    <w:multiLevelType w:val="hybridMultilevel"/>
    <w:tmpl w:val="E05823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3">
      <w:start w:val="1"/>
      <w:numFmt w:val="upperRoman"/>
      <w:lvlText w:val="%2."/>
      <w:lvlJc w:val="righ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D3A9D"/>
    <w:multiLevelType w:val="hybridMultilevel"/>
    <w:tmpl w:val="1AFEC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535F8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7D736DF"/>
    <w:multiLevelType w:val="hybridMultilevel"/>
    <w:tmpl w:val="CD967E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89"/>
    <w:rsid w:val="00003FDC"/>
    <w:rsid w:val="00004C63"/>
    <w:rsid w:val="00025743"/>
    <w:rsid w:val="000A1E06"/>
    <w:rsid w:val="001772C0"/>
    <w:rsid w:val="001B0778"/>
    <w:rsid w:val="001D76D8"/>
    <w:rsid w:val="001E4A7F"/>
    <w:rsid w:val="00204FA5"/>
    <w:rsid w:val="00257295"/>
    <w:rsid w:val="00294F1C"/>
    <w:rsid w:val="00297D34"/>
    <w:rsid w:val="002B3C42"/>
    <w:rsid w:val="00385602"/>
    <w:rsid w:val="003949B9"/>
    <w:rsid w:val="003B42FF"/>
    <w:rsid w:val="004012AF"/>
    <w:rsid w:val="004B55DB"/>
    <w:rsid w:val="004C6E1E"/>
    <w:rsid w:val="00566CDD"/>
    <w:rsid w:val="00577F4D"/>
    <w:rsid w:val="00601C93"/>
    <w:rsid w:val="00626589"/>
    <w:rsid w:val="006327AA"/>
    <w:rsid w:val="006462E1"/>
    <w:rsid w:val="006F4231"/>
    <w:rsid w:val="00712751"/>
    <w:rsid w:val="00742058"/>
    <w:rsid w:val="0074412C"/>
    <w:rsid w:val="00751260"/>
    <w:rsid w:val="007B03D7"/>
    <w:rsid w:val="007B259F"/>
    <w:rsid w:val="007F41E2"/>
    <w:rsid w:val="008023BC"/>
    <w:rsid w:val="008E64CC"/>
    <w:rsid w:val="008F17FA"/>
    <w:rsid w:val="00941B52"/>
    <w:rsid w:val="009744FC"/>
    <w:rsid w:val="00A1537E"/>
    <w:rsid w:val="00A466D8"/>
    <w:rsid w:val="00A92705"/>
    <w:rsid w:val="00AA63F1"/>
    <w:rsid w:val="00AA7574"/>
    <w:rsid w:val="00AE6185"/>
    <w:rsid w:val="00AE6347"/>
    <w:rsid w:val="00C904AA"/>
    <w:rsid w:val="00D81E53"/>
    <w:rsid w:val="00DE3DAB"/>
    <w:rsid w:val="00E2300E"/>
    <w:rsid w:val="00EE789F"/>
    <w:rsid w:val="00EF7FB4"/>
    <w:rsid w:val="00F0280D"/>
    <w:rsid w:val="00F115B8"/>
    <w:rsid w:val="00FE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47014-135F-4B86-80CC-1E90A2FE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FB4"/>
  </w:style>
  <w:style w:type="paragraph" w:styleId="Heading1">
    <w:name w:val="heading 1"/>
    <w:basedOn w:val="Normal"/>
    <w:next w:val="Normal"/>
    <w:link w:val="Heading1Char"/>
    <w:uiPriority w:val="9"/>
    <w:qFormat/>
    <w:rsid w:val="00F0280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80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80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80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8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8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8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8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8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8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2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28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28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8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8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8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8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8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8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115B8"/>
    <w:pPr>
      <w:numPr>
        <w:numId w:val="0"/>
      </w:numPr>
      <w:outlineLvl w:val="9"/>
    </w:pPr>
    <w:rPr>
      <w:lang w:eastAsia="it-IT"/>
    </w:rPr>
  </w:style>
  <w:style w:type="paragraph" w:styleId="TOC3">
    <w:name w:val="toc 3"/>
    <w:basedOn w:val="Normal"/>
    <w:next w:val="Normal"/>
    <w:autoRedefine/>
    <w:uiPriority w:val="39"/>
    <w:unhideWhenUsed/>
    <w:rsid w:val="00F115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115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B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04C63"/>
    <w:rPr>
      <w:i/>
      <w:iCs/>
    </w:rPr>
  </w:style>
  <w:style w:type="paragraph" w:customStyle="1" w:styleId="Gpstesto">
    <w:name w:val="Gps testo"/>
    <w:basedOn w:val="Normal"/>
    <w:link w:val="GpstestoCarattere"/>
    <w:qFormat/>
    <w:rsid w:val="00577F4D"/>
    <w:pPr>
      <w:spacing w:after="0" w:line="360" w:lineRule="auto"/>
    </w:pPr>
    <w:rPr>
      <w:rFonts w:ascii="Garamond" w:hAnsi="Garamond"/>
      <w:noProof/>
      <w:sz w:val="24"/>
    </w:rPr>
  </w:style>
  <w:style w:type="character" w:customStyle="1" w:styleId="GpstestoCarattere">
    <w:name w:val="Gps testo Carattere"/>
    <w:basedOn w:val="DefaultParagraphFont"/>
    <w:link w:val="Gpstesto"/>
    <w:rsid w:val="00577F4D"/>
    <w:rPr>
      <w:rFonts w:ascii="Garamond" w:hAnsi="Garamond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7CF9E-4FE7-4577-B792-303B819B5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siani</dc:creator>
  <cp:keywords/>
  <dc:description/>
  <cp:lastModifiedBy>Aleandro Libano</cp:lastModifiedBy>
  <cp:revision>3</cp:revision>
  <dcterms:created xsi:type="dcterms:W3CDTF">2017-01-14T23:33:00Z</dcterms:created>
  <dcterms:modified xsi:type="dcterms:W3CDTF">2017-01-14T23:40:00Z</dcterms:modified>
</cp:coreProperties>
</file>