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E6B" w:rsidRDefault="005E7106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APLICATIVO WEB P</w:t>
      </w:r>
      <w:r w:rsidR="00A31FBA">
        <w:rPr>
          <w:rFonts w:ascii="Arial" w:hAnsi="Arial" w:cs="Arial"/>
          <w:b/>
          <w:sz w:val="24"/>
          <w:szCs w:val="24"/>
        </w:rPr>
        <w:t>ARA</w:t>
      </w:r>
      <w:r>
        <w:rPr>
          <w:rFonts w:ascii="Arial" w:hAnsi="Arial" w:cs="Arial"/>
          <w:b/>
          <w:sz w:val="24"/>
          <w:szCs w:val="24"/>
        </w:rPr>
        <w:t xml:space="preserve"> ADM</w:t>
      </w:r>
      <w:r w:rsidR="00A31FBA">
        <w:rPr>
          <w:rFonts w:ascii="Arial" w:hAnsi="Arial" w:cs="Arial"/>
          <w:b/>
          <w:sz w:val="24"/>
          <w:szCs w:val="24"/>
        </w:rPr>
        <w:t xml:space="preserve">INISTRAR LA </w:t>
      </w:r>
      <w:r>
        <w:rPr>
          <w:rFonts w:ascii="Arial" w:hAnsi="Arial" w:cs="Arial"/>
          <w:b/>
          <w:sz w:val="24"/>
          <w:szCs w:val="24"/>
        </w:rPr>
        <w:t>GESTION DE VENTAS Y ABASTECIMIENTO DE LIBROS</w:t>
      </w:r>
      <w:r w:rsidR="00A92CE7">
        <w:rPr>
          <w:rFonts w:ascii="Arial" w:hAnsi="Arial" w:cs="Arial"/>
          <w:b/>
          <w:sz w:val="24"/>
          <w:szCs w:val="24"/>
        </w:rPr>
        <w:t xml:space="preserve"> DE LA UPC</w:t>
      </w:r>
    </w:p>
    <w:p w:rsidR="009F010B" w:rsidRDefault="009F010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42E6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ESTUDIANTES</w:t>
      </w:r>
    </w:p>
    <w:p w:rsidR="00142E6B" w:rsidRPr="00AD785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ANDRES FELIPE AVILA HERNANDEZ </w:t>
      </w:r>
    </w:p>
    <w:p w:rsidR="00142E6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DANIEL ALEXANDER DIVANTOQUE MOLINA</w:t>
      </w:r>
    </w:p>
    <w:p w:rsidR="00142E6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EUGENIO ANDRES PIÑEREZ DIAZ</w:t>
      </w:r>
    </w:p>
    <w:p w:rsidR="00142E6B" w:rsidRDefault="00723BF6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723BF6">
        <w:rPr>
          <w:rFonts w:ascii="Arial" w:hAnsi="Arial" w:cs="Arial"/>
          <w:b/>
          <w:sz w:val="24"/>
          <w:szCs w:val="24"/>
        </w:rPr>
        <w:t>JEORDY</w:t>
      </w:r>
      <w:r w:rsidR="00142E6B">
        <w:rPr>
          <w:rFonts w:ascii="Arial" w:hAnsi="Arial" w:cs="Arial"/>
          <w:b/>
          <w:sz w:val="24"/>
          <w:szCs w:val="24"/>
        </w:rPr>
        <w:t xml:space="preserve"> MORA VEGA</w:t>
      </w:r>
    </w:p>
    <w:p w:rsidR="00142E6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GEILER ELIAS RADILLO SARMIENTO</w:t>
      </w:r>
    </w:p>
    <w:p w:rsidR="00142E6B" w:rsidRPr="00AD785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RICARDO ANDRES CARMONA ARAUJO</w:t>
      </w:r>
    </w:p>
    <w:p w:rsidR="00142E6B" w:rsidRPr="00AD785B" w:rsidRDefault="00142E6B" w:rsidP="00142E6B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9F010B" w:rsidRDefault="009F010B" w:rsidP="001F4CC8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F4CC8" w:rsidRDefault="001F4CC8" w:rsidP="001F4CC8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DOCENTE</w:t>
      </w:r>
    </w:p>
    <w:p w:rsidR="001F4CC8" w:rsidRPr="00AD785B" w:rsidRDefault="009F010B" w:rsidP="001F4CC8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F4CC8" w:rsidRPr="001F4CC8">
        <w:rPr>
          <w:rFonts w:ascii="Arial" w:hAnsi="Arial" w:cs="Arial"/>
          <w:b/>
          <w:bCs/>
          <w:sz w:val="24"/>
          <w:szCs w:val="24"/>
        </w:rPr>
        <w:t>DEIVIS DE JESÚS MARTINEZ ACOSTA</w:t>
      </w:r>
    </w:p>
    <w:p w:rsidR="009F010B" w:rsidRDefault="009F010B" w:rsidP="00142E6B">
      <w:pPr>
        <w:tabs>
          <w:tab w:val="left" w:pos="1603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9F010B" w:rsidRPr="00AD785B" w:rsidRDefault="009F010B" w:rsidP="00142E6B">
      <w:pPr>
        <w:tabs>
          <w:tab w:val="left" w:pos="1603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142E6B" w:rsidRPr="00AD785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785B">
        <w:rPr>
          <w:rFonts w:ascii="Arial" w:hAnsi="Arial" w:cs="Arial"/>
          <w:b/>
          <w:sz w:val="24"/>
          <w:szCs w:val="24"/>
        </w:rPr>
        <w:t xml:space="preserve">UNIVERSIDAD POPULAR DEL CESAR </w:t>
      </w:r>
    </w:p>
    <w:p w:rsidR="00142E6B" w:rsidRPr="00AD785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785B">
        <w:rPr>
          <w:rFonts w:ascii="Arial" w:hAnsi="Arial" w:cs="Arial"/>
          <w:b/>
          <w:sz w:val="24"/>
          <w:szCs w:val="24"/>
        </w:rPr>
        <w:t>FACULTAD DE INGENIERÍA Y TECNOLÓGICAS</w:t>
      </w:r>
    </w:p>
    <w:p w:rsidR="00142E6B" w:rsidRPr="00AD785B" w:rsidRDefault="00142E6B" w:rsidP="00142E6B">
      <w:pPr>
        <w:tabs>
          <w:tab w:val="left" w:pos="1603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785B">
        <w:rPr>
          <w:rFonts w:ascii="Arial" w:hAnsi="Arial" w:cs="Arial"/>
          <w:b/>
          <w:sz w:val="24"/>
          <w:szCs w:val="24"/>
        </w:rPr>
        <w:t>INGENIERIA DE SISTEMAS</w:t>
      </w:r>
    </w:p>
    <w:p w:rsidR="00142E6B" w:rsidRPr="00AD785B" w:rsidRDefault="00142E6B" w:rsidP="00142E6B">
      <w:pPr>
        <w:tabs>
          <w:tab w:val="left" w:pos="142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D785B">
        <w:rPr>
          <w:rFonts w:ascii="Arial" w:hAnsi="Arial" w:cs="Arial"/>
          <w:b/>
          <w:sz w:val="24"/>
          <w:szCs w:val="24"/>
        </w:rPr>
        <w:t>VALLEDUPAR</w:t>
      </w:r>
    </w:p>
    <w:p w:rsidR="00142E6B" w:rsidRDefault="00142E6B" w:rsidP="00142E6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2019</w:t>
      </w:r>
    </w:p>
    <w:p w:rsidR="00060F21" w:rsidRDefault="00060F21" w:rsidP="00142E6B">
      <w:pPr>
        <w:jc w:val="center"/>
        <w:rPr>
          <w:rFonts w:ascii="Arial" w:hAnsi="Arial" w:cs="Arial"/>
          <w:b/>
          <w:sz w:val="24"/>
          <w:szCs w:val="24"/>
        </w:rPr>
      </w:pPr>
    </w:p>
    <w:bookmarkStart w:id="0" w:name="_GoBack" w:displacedByCustomXml="next"/>
    <w:sdt>
      <w:sdtPr>
        <w:rPr>
          <w:rFonts w:ascii="Calibri" w:eastAsia="Calibri" w:hAnsi="Calibri" w:cs="Times New Roman"/>
          <w:b w:val="0"/>
          <w:sz w:val="22"/>
          <w:szCs w:val="22"/>
          <w:lang w:val="es-ES" w:eastAsia="en-US"/>
        </w:rPr>
        <w:id w:val="19558247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E7150" w:rsidRPr="000F6832" w:rsidRDefault="009E7150" w:rsidP="009E7150">
          <w:pPr>
            <w:pStyle w:val="TtulodeTDC"/>
            <w:rPr>
              <w:rFonts w:ascii="Times New Roman" w:hAnsi="Times New Roman" w:cs="Times New Roman"/>
            </w:rPr>
          </w:pPr>
          <w:r w:rsidRPr="000F6832">
            <w:rPr>
              <w:rFonts w:ascii="Times New Roman" w:hAnsi="Times New Roman" w:cs="Times New Roman"/>
              <w:lang w:val="es-ES"/>
            </w:rPr>
            <w:t>TABLA DE CONTENIDO</w:t>
          </w:r>
        </w:p>
        <w:bookmarkEnd w:id="0"/>
        <w:p w:rsidR="00723813" w:rsidRPr="00723813" w:rsidRDefault="009E7150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28290" w:history="1">
            <w:r w:rsidR="00723813" w:rsidRPr="00723813">
              <w:rPr>
                <w:rStyle w:val="Hipervnculo"/>
                <w:rFonts w:ascii="Times New Roman" w:hAnsi="Times New Roman"/>
                <w:b/>
                <w:bCs/>
                <w:noProof/>
                <w:sz w:val="24"/>
                <w:szCs w:val="24"/>
              </w:rPr>
              <w:t>INTRODUCIÓN</w:t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_Toc12428290 \h </w:instrText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3</w:t>
            </w:r>
            <w:r w:rsidR="00723813"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1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IDENTIFICACIÓN DEL PROBLEMA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_Toc12428291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4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2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OBJETIVOS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_Toc12428292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3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GENERAL: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_Toc12428293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4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ESPECÍFICOS: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_Toc12428294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5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5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RECURSOS Y PRESUPUESTO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_Toc12428295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6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6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DIAGRAMA DE CLASES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_Toc12428296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8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7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MOCKUP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_Toc12428297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9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8" w:history="1">
            <w:r w:rsidRPr="00723813">
              <w:rPr>
                <w:rStyle w:val="Hipervnculo"/>
                <w:rFonts w:ascii="Times New Roman" w:hAnsi="Times New Roman"/>
                <w:b/>
                <w:noProof/>
                <w:sz w:val="24"/>
                <w:szCs w:val="24"/>
              </w:rPr>
              <w:t>Especificación de particiones de equivalencia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_Toc12428298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14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23813" w:rsidRPr="00723813" w:rsidRDefault="0072381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/>
              <w:b/>
              <w:noProof/>
              <w:sz w:val="24"/>
              <w:szCs w:val="24"/>
              <w:lang w:eastAsia="es-CO"/>
            </w:rPr>
          </w:pPr>
          <w:hyperlink w:anchor="_Toc12428299" w:history="1">
            <w:r w:rsidRPr="00723813">
              <w:rPr>
                <w:rStyle w:val="Hipervnculo"/>
                <w:rFonts w:ascii="Times New Roman" w:eastAsia="Times New Roman" w:hAnsi="Times New Roman"/>
                <w:b/>
                <w:noProof/>
                <w:sz w:val="24"/>
                <w:szCs w:val="24"/>
                <w:lang w:eastAsia="es-CO"/>
              </w:rPr>
              <w:t>CRONOGRAMA DE ACTIVIDADES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ab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instrText xml:space="preserve"> PAGEREF _Toc12428299 \h </w:instrTex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t>18</w:t>
            </w:r>
            <w:r w:rsidRPr="00723813">
              <w:rPr>
                <w:rFonts w:ascii="Times New Roman" w:hAnsi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E7150" w:rsidRDefault="009E7150">
          <w:r>
            <w:rPr>
              <w:b/>
              <w:bCs/>
              <w:lang w:val="es-ES"/>
            </w:rPr>
            <w:fldChar w:fldCharType="end"/>
          </w:r>
        </w:p>
      </w:sdtContent>
    </w:sdt>
    <w:p w:rsidR="007261EF" w:rsidRDefault="007261EF"/>
    <w:p w:rsidR="00142E6B" w:rsidRPr="00142E6B" w:rsidRDefault="00142E6B" w:rsidP="00142E6B"/>
    <w:p w:rsidR="00142E6B" w:rsidRPr="00142E6B" w:rsidRDefault="00142E6B" w:rsidP="00142E6B"/>
    <w:p w:rsidR="00142E6B" w:rsidRPr="00142E6B" w:rsidRDefault="00142E6B" w:rsidP="00142E6B"/>
    <w:p w:rsidR="00142E6B" w:rsidRPr="00142E6B" w:rsidRDefault="00142E6B" w:rsidP="00142E6B"/>
    <w:p w:rsidR="00142E6B" w:rsidRPr="00142E6B" w:rsidRDefault="00142E6B" w:rsidP="00142E6B"/>
    <w:p w:rsidR="00142E6B" w:rsidRDefault="00142E6B" w:rsidP="00142E6B"/>
    <w:p w:rsidR="00796B64" w:rsidRDefault="00796B64" w:rsidP="00142E6B"/>
    <w:p w:rsidR="00796B64" w:rsidRDefault="00796B64" w:rsidP="00142E6B"/>
    <w:p w:rsidR="00796B64" w:rsidRDefault="00796B64" w:rsidP="00142E6B"/>
    <w:p w:rsidR="00796B64" w:rsidRDefault="00796B64" w:rsidP="00142E6B"/>
    <w:p w:rsidR="00796B64" w:rsidRPr="00142E6B" w:rsidRDefault="00796B64" w:rsidP="00142E6B"/>
    <w:p w:rsidR="00C328BB" w:rsidRDefault="00C328BB" w:rsidP="00142E6B"/>
    <w:p w:rsidR="00C328BB" w:rsidRPr="00E17822" w:rsidRDefault="00C328BB" w:rsidP="00E17822">
      <w:pPr>
        <w:pStyle w:val="Ttulo1"/>
        <w:rPr>
          <w:bCs/>
        </w:rPr>
      </w:pPr>
      <w:bookmarkStart w:id="1" w:name="_Toc12428290"/>
      <w:r w:rsidRPr="00E17822">
        <w:rPr>
          <w:bCs/>
        </w:rPr>
        <w:t>INTRODUCIÓN</w:t>
      </w:r>
      <w:bookmarkEnd w:id="1"/>
    </w:p>
    <w:p w:rsidR="00935AC8" w:rsidRDefault="00935AC8" w:rsidP="00935AC8">
      <w:pPr>
        <w:jc w:val="both"/>
      </w:pPr>
    </w:p>
    <w:p w:rsidR="00935AC8" w:rsidRDefault="00935AC8" w:rsidP="00B6531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AC8">
        <w:rPr>
          <w:rFonts w:ascii="Arial" w:hAnsi="Arial" w:cs="Arial"/>
          <w:sz w:val="24"/>
          <w:szCs w:val="24"/>
        </w:rPr>
        <w:t>El Acceso a Internet p</w:t>
      </w:r>
      <w:r w:rsidR="00D054AC">
        <w:rPr>
          <w:rFonts w:ascii="Arial" w:hAnsi="Arial" w:cs="Arial"/>
          <w:sz w:val="24"/>
          <w:szCs w:val="24"/>
        </w:rPr>
        <w:t>or medio de aplicativos web</w:t>
      </w:r>
      <w:r w:rsidRPr="00935AC8">
        <w:rPr>
          <w:rFonts w:ascii="Arial" w:hAnsi="Arial" w:cs="Arial"/>
          <w:sz w:val="24"/>
          <w:szCs w:val="24"/>
        </w:rPr>
        <w:t xml:space="preserve"> está en auge. Los proveedores de servicio de internet, están ofreciendo un ac</w:t>
      </w:r>
      <w:r w:rsidR="00D054AC">
        <w:rPr>
          <w:rFonts w:ascii="Arial" w:hAnsi="Arial" w:cs="Arial"/>
          <w:sz w:val="24"/>
          <w:szCs w:val="24"/>
        </w:rPr>
        <w:t>ceso más rápido a Internet</w:t>
      </w:r>
      <w:r w:rsidRPr="00935AC8">
        <w:rPr>
          <w:rFonts w:ascii="Arial" w:hAnsi="Arial" w:cs="Arial"/>
          <w:sz w:val="24"/>
          <w:szCs w:val="24"/>
        </w:rPr>
        <w:t xml:space="preserve">, lo que ha permitido que las </w:t>
      </w:r>
      <w:r w:rsidR="00D054AC">
        <w:rPr>
          <w:rFonts w:ascii="Arial" w:hAnsi="Arial" w:cs="Arial"/>
          <w:sz w:val="24"/>
          <w:szCs w:val="24"/>
        </w:rPr>
        <w:t>aplicaciones</w:t>
      </w:r>
      <w:r w:rsidRPr="00935AC8">
        <w:rPr>
          <w:rFonts w:ascii="Arial" w:hAnsi="Arial" w:cs="Arial"/>
          <w:sz w:val="24"/>
          <w:szCs w:val="24"/>
        </w:rPr>
        <w:t xml:space="preserve"> vayan creciendo en popularidad.</w:t>
      </w:r>
    </w:p>
    <w:p w:rsidR="004762B5" w:rsidRDefault="00D427B4" w:rsidP="004762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762B5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desarrollo</w:t>
      </w:r>
      <w:r w:rsidR="00D054AC">
        <w:rPr>
          <w:rFonts w:ascii="Arial" w:hAnsi="Arial" w:cs="Arial"/>
          <w:sz w:val="24"/>
          <w:szCs w:val="24"/>
        </w:rPr>
        <w:t xml:space="preserve"> de aplicaciones web</w:t>
      </w:r>
      <w:r w:rsidRPr="004762B5">
        <w:rPr>
          <w:rFonts w:ascii="Arial" w:hAnsi="Arial" w:cs="Arial"/>
          <w:sz w:val="24"/>
          <w:szCs w:val="24"/>
        </w:rPr>
        <w:t xml:space="preserve"> ha pasado de manera muy rápida de ser un conocimiento más, a ser una necesitad debido a la rápida implantación y evol</w:t>
      </w:r>
      <w:r w:rsidR="00D054AC">
        <w:rPr>
          <w:rFonts w:ascii="Arial" w:hAnsi="Arial" w:cs="Arial"/>
          <w:sz w:val="24"/>
          <w:szCs w:val="24"/>
        </w:rPr>
        <w:t>ución de las plataformas por lo que permiten acceder de cualquier lugar</w:t>
      </w:r>
      <w:r w:rsidRPr="004762B5">
        <w:rPr>
          <w:rFonts w:ascii="Arial" w:hAnsi="Arial" w:cs="Arial"/>
          <w:sz w:val="24"/>
          <w:szCs w:val="24"/>
        </w:rPr>
        <w:t>.</w:t>
      </w:r>
      <w:r w:rsidR="006347AB">
        <w:rPr>
          <w:rFonts w:ascii="Arial" w:hAnsi="Arial" w:cs="Arial"/>
          <w:sz w:val="24"/>
          <w:szCs w:val="24"/>
        </w:rPr>
        <w:t xml:space="preserve"> </w:t>
      </w:r>
      <w:r w:rsidR="004762B5" w:rsidRPr="004762B5">
        <w:rPr>
          <w:rFonts w:ascii="Arial" w:hAnsi="Arial" w:cs="Arial"/>
          <w:sz w:val="24"/>
          <w:szCs w:val="24"/>
        </w:rPr>
        <w:t>El </w:t>
      </w:r>
      <w:hyperlink r:id="rId8" w:history="1">
        <w:r w:rsidR="004762B5" w:rsidRPr="004762B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desarrollo de </w:t>
        </w:r>
        <w:r w:rsidR="006347AB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 xml:space="preserve">las </w:t>
        </w:r>
        <w:r w:rsidR="004762B5" w:rsidRPr="004762B5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aplicaciones</w:t>
        </w:r>
      </w:hyperlink>
      <w:r w:rsidR="00D054AC">
        <w:rPr>
          <w:rStyle w:val="Hipervnculo"/>
          <w:rFonts w:ascii="Arial" w:hAnsi="Arial" w:cs="Arial"/>
          <w:color w:val="auto"/>
          <w:sz w:val="24"/>
          <w:szCs w:val="24"/>
          <w:u w:val="none"/>
        </w:rPr>
        <w:t xml:space="preserve"> web</w:t>
      </w:r>
      <w:r w:rsidR="004762B5" w:rsidRPr="004762B5">
        <w:rPr>
          <w:rFonts w:ascii="Arial" w:hAnsi="Arial" w:cs="Arial"/>
          <w:sz w:val="24"/>
          <w:szCs w:val="24"/>
        </w:rPr>
        <w:t> </w:t>
      </w:r>
      <w:r w:rsidR="006347AB">
        <w:rPr>
          <w:rFonts w:ascii="Arial" w:hAnsi="Arial" w:cs="Arial"/>
          <w:sz w:val="24"/>
          <w:szCs w:val="24"/>
        </w:rPr>
        <w:t xml:space="preserve">permite utilizar </w:t>
      </w:r>
      <w:r w:rsidR="006347AB" w:rsidRPr="006347AB">
        <w:rPr>
          <w:rFonts w:ascii="Arial" w:hAnsi="Arial" w:cs="Arial"/>
          <w:sz w:val="24"/>
          <w:szCs w:val="24"/>
        </w:rPr>
        <w:t>de forma con</w:t>
      </w:r>
      <w:r w:rsidR="006347AB">
        <w:rPr>
          <w:rFonts w:ascii="Arial" w:hAnsi="Arial" w:cs="Arial"/>
          <w:sz w:val="24"/>
          <w:szCs w:val="24"/>
        </w:rPr>
        <w:t>junta diferentes tecnologías</w:t>
      </w:r>
      <w:r w:rsidR="006347AB" w:rsidRPr="006347AB">
        <w:rPr>
          <w:rFonts w:ascii="Arial" w:hAnsi="Arial" w:cs="Arial"/>
          <w:sz w:val="24"/>
          <w:szCs w:val="24"/>
        </w:rPr>
        <w:t xml:space="preserve"> como son HTML, CSS, Python, JSON, JavaScript y Ajax</w:t>
      </w:r>
      <w:r w:rsidR="006347AB">
        <w:rPr>
          <w:rFonts w:ascii="Arial" w:hAnsi="Arial" w:cs="Arial"/>
          <w:sz w:val="24"/>
          <w:szCs w:val="24"/>
        </w:rPr>
        <w:t>, java web Jsp, Jpa</w:t>
      </w:r>
      <w:r w:rsidR="006347AB" w:rsidRPr="006347AB">
        <w:rPr>
          <w:rFonts w:ascii="Arial" w:hAnsi="Arial" w:cs="Arial"/>
          <w:sz w:val="24"/>
          <w:szCs w:val="24"/>
        </w:rPr>
        <w:t>.</w:t>
      </w:r>
      <w:r w:rsidR="006347AB">
        <w:rPr>
          <w:rFonts w:ascii="Arial" w:hAnsi="Arial" w:cs="Arial"/>
          <w:sz w:val="24"/>
          <w:szCs w:val="24"/>
        </w:rPr>
        <w:t xml:space="preserve"> </w:t>
      </w:r>
      <w:r w:rsidR="006347AB" w:rsidRPr="006347AB">
        <w:rPr>
          <w:rFonts w:ascii="Arial" w:hAnsi="Arial" w:cs="Arial"/>
          <w:sz w:val="24"/>
          <w:szCs w:val="24"/>
        </w:rPr>
        <w:t>Las aplicaciones web son populares debido a lo práctico del navegador web como cliente ligero, a la independencia del sistema operativo, así como a la facilidad para actualizar y mantener aplicaciones sin distribuir e instalarlas en los ordenadores de sus usuarios.</w:t>
      </w:r>
      <w:r w:rsidR="006347AB">
        <w:rPr>
          <w:rFonts w:ascii="Arial" w:hAnsi="Arial" w:cs="Arial"/>
          <w:sz w:val="24"/>
          <w:szCs w:val="24"/>
        </w:rPr>
        <w:t xml:space="preserve"> </w:t>
      </w:r>
    </w:p>
    <w:p w:rsidR="006347AB" w:rsidRPr="004762B5" w:rsidRDefault="006347AB" w:rsidP="005D4F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desarrollo de esta aplicación tendrá como finalidad la administración y gestión </w:t>
      </w:r>
      <w:r w:rsidR="00DD629E">
        <w:rPr>
          <w:rFonts w:ascii="Arial" w:hAnsi="Arial" w:cs="Arial"/>
          <w:sz w:val="24"/>
          <w:szCs w:val="24"/>
        </w:rPr>
        <w:t xml:space="preserve">de ventas de libros, esta </w:t>
      </w:r>
      <w:r w:rsidR="005D4F4A" w:rsidRPr="005D4F4A">
        <w:rPr>
          <w:rFonts w:ascii="Arial" w:hAnsi="Arial" w:cs="Arial"/>
          <w:sz w:val="24"/>
          <w:szCs w:val="24"/>
        </w:rPr>
        <w:t>permite disminuir la cantidad actual de ejemp</w:t>
      </w:r>
      <w:r w:rsidR="005D4F4A">
        <w:rPr>
          <w:rFonts w:ascii="Arial" w:hAnsi="Arial" w:cs="Arial"/>
          <w:sz w:val="24"/>
          <w:szCs w:val="24"/>
        </w:rPr>
        <w:t xml:space="preserve">lares del libro y registrar una </w:t>
      </w:r>
      <w:r w:rsidR="005D4F4A" w:rsidRPr="005D4F4A">
        <w:rPr>
          <w:rFonts w:ascii="Arial" w:hAnsi="Arial" w:cs="Arial"/>
          <w:sz w:val="24"/>
          <w:szCs w:val="24"/>
        </w:rPr>
        <w:t>transacción de venta. Esta transacción solo se podrá realizar si la c</w:t>
      </w:r>
      <w:r w:rsidR="005D4F4A">
        <w:rPr>
          <w:rFonts w:ascii="Arial" w:hAnsi="Arial" w:cs="Arial"/>
          <w:sz w:val="24"/>
          <w:szCs w:val="24"/>
        </w:rPr>
        <w:t xml:space="preserve">antidad actual de ejemplares es </w:t>
      </w:r>
      <w:r w:rsidR="005D4F4A" w:rsidRPr="005D4F4A">
        <w:rPr>
          <w:rFonts w:ascii="Arial" w:hAnsi="Arial" w:cs="Arial"/>
          <w:sz w:val="24"/>
          <w:szCs w:val="24"/>
        </w:rPr>
        <w:t>mayor a la cantidad que se quiere vender.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42E6B" w:rsidRPr="00142E6B" w:rsidRDefault="00142E6B" w:rsidP="00142E6B"/>
    <w:p w:rsidR="00142E6B" w:rsidRPr="00142E6B" w:rsidRDefault="00142E6B" w:rsidP="00142E6B"/>
    <w:p w:rsidR="00142E6B" w:rsidRDefault="00142E6B" w:rsidP="00142E6B"/>
    <w:p w:rsidR="0076380E" w:rsidRDefault="0076380E" w:rsidP="00142E6B"/>
    <w:p w:rsidR="0076380E" w:rsidRDefault="0076380E" w:rsidP="00142E6B"/>
    <w:p w:rsidR="0076380E" w:rsidRPr="00142E6B" w:rsidRDefault="0076380E" w:rsidP="00142E6B"/>
    <w:p w:rsidR="00060F21" w:rsidRDefault="00060F21" w:rsidP="00E17822">
      <w:pPr>
        <w:pStyle w:val="Ttulo1"/>
      </w:pPr>
    </w:p>
    <w:p w:rsidR="00060F21" w:rsidRDefault="00060F21" w:rsidP="00E17822">
      <w:pPr>
        <w:pStyle w:val="Ttulo1"/>
      </w:pPr>
    </w:p>
    <w:p w:rsidR="00060F21" w:rsidRDefault="00060F21" w:rsidP="00E17822">
      <w:pPr>
        <w:pStyle w:val="Ttulo1"/>
      </w:pPr>
    </w:p>
    <w:p w:rsidR="00142E6B" w:rsidRDefault="00E17822" w:rsidP="00E17822">
      <w:pPr>
        <w:pStyle w:val="Ttulo1"/>
      </w:pPr>
      <w:bookmarkStart w:id="2" w:name="_Toc12428291"/>
      <w:r>
        <w:t>IDENTIFICACIÓN DEL PROBLEMA</w:t>
      </w:r>
      <w:bookmarkEnd w:id="2"/>
    </w:p>
    <w:p w:rsidR="00E17822" w:rsidRDefault="00E17822" w:rsidP="00E17822"/>
    <w:p w:rsidR="004B7BF8" w:rsidRDefault="00E17822" w:rsidP="00E178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7822">
        <w:rPr>
          <w:rFonts w:ascii="Arial" w:hAnsi="Arial" w:cs="Arial"/>
          <w:sz w:val="24"/>
          <w:szCs w:val="24"/>
        </w:rPr>
        <w:t xml:space="preserve">En la </w:t>
      </w:r>
      <w:r>
        <w:rPr>
          <w:rFonts w:ascii="Arial" w:hAnsi="Arial" w:cs="Arial"/>
          <w:sz w:val="24"/>
          <w:szCs w:val="24"/>
        </w:rPr>
        <w:t>tienda de libros</w:t>
      </w:r>
      <w:r w:rsidRPr="00E17822">
        <w:rPr>
          <w:rFonts w:ascii="Arial" w:hAnsi="Arial" w:cs="Arial"/>
          <w:sz w:val="24"/>
          <w:szCs w:val="24"/>
        </w:rPr>
        <w:t xml:space="preserve"> se está presentando una disminución </w:t>
      </w:r>
      <w:r w:rsidR="008D08F0">
        <w:rPr>
          <w:rFonts w:ascii="Arial" w:hAnsi="Arial" w:cs="Arial"/>
          <w:sz w:val="24"/>
          <w:szCs w:val="24"/>
        </w:rPr>
        <w:t xml:space="preserve">en el </w:t>
      </w:r>
      <w:r w:rsidR="008D08F0" w:rsidRPr="008D08F0">
        <w:rPr>
          <w:rFonts w:ascii="Arial" w:hAnsi="Arial" w:cs="Arial"/>
          <w:sz w:val="24"/>
          <w:szCs w:val="24"/>
        </w:rPr>
        <w:t>abastec</w:t>
      </w:r>
      <w:r w:rsidR="008D08F0">
        <w:rPr>
          <w:rFonts w:ascii="Arial" w:hAnsi="Arial" w:cs="Arial"/>
          <w:sz w:val="24"/>
          <w:szCs w:val="24"/>
        </w:rPr>
        <w:t>imiento</w:t>
      </w:r>
      <w:r w:rsidR="008D08F0" w:rsidRPr="008D08F0">
        <w:rPr>
          <w:rFonts w:ascii="Arial" w:hAnsi="Arial" w:cs="Arial"/>
          <w:sz w:val="24"/>
          <w:szCs w:val="24"/>
        </w:rPr>
        <w:t xml:space="preserve"> </w:t>
      </w:r>
      <w:r w:rsidR="008D08F0">
        <w:rPr>
          <w:rFonts w:ascii="Arial" w:hAnsi="Arial" w:cs="Arial"/>
          <w:sz w:val="24"/>
          <w:szCs w:val="24"/>
        </w:rPr>
        <w:t>de</w:t>
      </w:r>
      <w:r w:rsidR="008D08F0" w:rsidRPr="008D08F0">
        <w:rPr>
          <w:rFonts w:ascii="Arial" w:hAnsi="Arial" w:cs="Arial"/>
          <w:sz w:val="24"/>
          <w:szCs w:val="24"/>
        </w:rPr>
        <w:t xml:space="preserve"> ejemplares de los libros del catálogo</w:t>
      </w:r>
      <w:r w:rsidR="008D08F0">
        <w:rPr>
          <w:rFonts w:ascii="Arial" w:hAnsi="Arial" w:cs="Arial"/>
          <w:sz w:val="24"/>
          <w:szCs w:val="24"/>
        </w:rPr>
        <w:t xml:space="preserve"> ya que no se cuenta con </w:t>
      </w:r>
      <w:r w:rsidR="00EB659A">
        <w:rPr>
          <w:rFonts w:ascii="Arial" w:hAnsi="Arial" w:cs="Arial"/>
          <w:sz w:val="24"/>
          <w:szCs w:val="24"/>
        </w:rPr>
        <w:t>un sistema</w:t>
      </w:r>
      <w:r w:rsidR="00913C15">
        <w:rPr>
          <w:rFonts w:ascii="Arial" w:hAnsi="Arial" w:cs="Arial"/>
          <w:sz w:val="24"/>
          <w:szCs w:val="24"/>
        </w:rPr>
        <w:t xml:space="preserve"> de información que</w:t>
      </w:r>
      <w:r w:rsidR="008D08F0">
        <w:rPr>
          <w:rFonts w:ascii="Arial" w:hAnsi="Arial" w:cs="Arial"/>
          <w:sz w:val="24"/>
          <w:szCs w:val="24"/>
        </w:rPr>
        <w:t xml:space="preserve"> nos permita llevar de forma rápida el inventario de los libros de catálogo </w:t>
      </w:r>
      <w:r w:rsidR="00F53816">
        <w:rPr>
          <w:rFonts w:ascii="Arial" w:hAnsi="Arial" w:cs="Arial"/>
          <w:sz w:val="24"/>
          <w:szCs w:val="24"/>
        </w:rPr>
        <w:t>en</w:t>
      </w:r>
      <w:r w:rsidR="008D08F0">
        <w:rPr>
          <w:rFonts w:ascii="Arial" w:hAnsi="Arial" w:cs="Arial"/>
          <w:sz w:val="24"/>
          <w:szCs w:val="24"/>
        </w:rPr>
        <w:t xml:space="preserve"> la </w:t>
      </w:r>
      <w:r w:rsidR="00F53816">
        <w:rPr>
          <w:rFonts w:ascii="Arial" w:hAnsi="Arial" w:cs="Arial"/>
          <w:sz w:val="24"/>
          <w:szCs w:val="24"/>
        </w:rPr>
        <w:t xml:space="preserve">tienda de </w:t>
      </w:r>
      <w:r w:rsidR="0076380E">
        <w:rPr>
          <w:rFonts w:ascii="Arial" w:hAnsi="Arial" w:cs="Arial"/>
          <w:sz w:val="24"/>
          <w:szCs w:val="24"/>
        </w:rPr>
        <w:t>libros,</w:t>
      </w:r>
      <w:r w:rsidR="008D08F0">
        <w:rPr>
          <w:rFonts w:ascii="Arial" w:hAnsi="Arial" w:cs="Arial"/>
          <w:sz w:val="24"/>
          <w:szCs w:val="24"/>
        </w:rPr>
        <w:t xml:space="preserve"> además</w:t>
      </w:r>
      <w:r w:rsidR="0076380E">
        <w:rPr>
          <w:rFonts w:ascii="Arial" w:hAnsi="Arial" w:cs="Arial"/>
          <w:sz w:val="24"/>
          <w:szCs w:val="24"/>
        </w:rPr>
        <w:t xml:space="preserve"> o</w:t>
      </w:r>
      <w:r w:rsidR="004B7BF8" w:rsidRPr="004B7BF8">
        <w:rPr>
          <w:rFonts w:ascii="Arial" w:hAnsi="Arial" w:cs="Arial"/>
          <w:sz w:val="24"/>
          <w:szCs w:val="24"/>
        </w:rPr>
        <w:t xml:space="preserve">tras de las dificultades que se tienen es la manera en que se llevan los datos y registros, ya que no se tiene una consistencia fija respecto a que el sistema brinde información más detallada de lo que se realiza, como son los datos de los libros, datos de las entradas y salidas de los libros que se realizan diariamente, teniendo siempre que buscar esta información en los archivos anteriormente registrados, reflejando pérdida de tiempo y </w:t>
      </w:r>
      <w:r w:rsidR="0076380E">
        <w:rPr>
          <w:rFonts w:ascii="Arial" w:hAnsi="Arial" w:cs="Arial"/>
          <w:sz w:val="24"/>
          <w:szCs w:val="24"/>
        </w:rPr>
        <w:t>en</w:t>
      </w:r>
      <w:r w:rsidR="004B7BF8" w:rsidRPr="004B7BF8">
        <w:rPr>
          <w:rFonts w:ascii="Arial" w:hAnsi="Arial" w:cs="Arial"/>
          <w:sz w:val="24"/>
          <w:szCs w:val="24"/>
        </w:rPr>
        <w:t xml:space="preserve"> ocasionando demoras en la consulta o retrasando el proceso con los demás usuarios.</w:t>
      </w:r>
    </w:p>
    <w:p w:rsidR="00E17822" w:rsidRDefault="00E17822" w:rsidP="00E1782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7822">
        <w:rPr>
          <w:rFonts w:ascii="Arial" w:hAnsi="Arial" w:cs="Arial"/>
          <w:sz w:val="24"/>
          <w:szCs w:val="24"/>
        </w:rPr>
        <w:t xml:space="preserve">Por otra </w:t>
      </w:r>
      <w:r w:rsidR="00F53816" w:rsidRPr="00E17822">
        <w:rPr>
          <w:rFonts w:ascii="Arial" w:hAnsi="Arial" w:cs="Arial"/>
          <w:sz w:val="24"/>
          <w:szCs w:val="24"/>
        </w:rPr>
        <w:t>parte,</w:t>
      </w:r>
      <w:r w:rsidRPr="00E17822">
        <w:rPr>
          <w:rFonts w:ascii="Arial" w:hAnsi="Arial" w:cs="Arial"/>
          <w:sz w:val="24"/>
          <w:szCs w:val="24"/>
        </w:rPr>
        <w:t xml:space="preserve"> algunos no tienen conocimiento de la existencia de este </w:t>
      </w:r>
      <w:r w:rsidR="00F53816">
        <w:rPr>
          <w:rFonts w:ascii="Arial" w:hAnsi="Arial" w:cs="Arial"/>
          <w:sz w:val="24"/>
          <w:szCs w:val="24"/>
        </w:rPr>
        <w:t>tipo de s</w:t>
      </w:r>
      <w:r w:rsidRPr="00E17822">
        <w:rPr>
          <w:rFonts w:ascii="Arial" w:hAnsi="Arial" w:cs="Arial"/>
          <w:sz w:val="24"/>
          <w:szCs w:val="24"/>
        </w:rPr>
        <w:t>istema</w:t>
      </w:r>
      <w:r w:rsidR="00F53816">
        <w:rPr>
          <w:rFonts w:ascii="Arial" w:hAnsi="Arial" w:cs="Arial"/>
          <w:sz w:val="24"/>
          <w:szCs w:val="24"/>
        </w:rPr>
        <w:t>s</w:t>
      </w:r>
      <w:r w:rsidRPr="00E17822">
        <w:rPr>
          <w:rFonts w:ascii="Arial" w:hAnsi="Arial" w:cs="Arial"/>
          <w:sz w:val="24"/>
          <w:szCs w:val="24"/>
        </w:rPr>
        <w:t xml:space="preserve"> y como resultado no entienden el funcionamiento del mismo. En </w:t>
      </w:r>
      <w:r w:rsidR="00EB659A" w:rsidRPr="00E17822">
        <w:rPr>
          <w:rFonts w:ascii="Arial" w:hAnsi="Arial" w:cs="Arial"/>
          <w:sz w:val="24"/>
          <w:szCs w:val="24"/>
        </w:rPr>
        <w:t>consecuencia,</w:t>
      </w:r>
      <w:r w:rsidRPr="00E17822">
        <w:rPr>
          <w:rFonts w:ascii="Arial" w:hAnsi="Arial" w:cs="Arial"/>
          <w:sz w:val="24"/>
          <w:szCs w:val="24"/>
        </w:rPr>
        <w:t xml:space="preserve"> a lo anterior se observa una inconformidad por parte de </w:t>
      </w:r>
      <w:r w:rsidR="00EB659A">
        <w:rPr>
          <w:rFonts w:ascii="Arial" w:hAnsi="Arial" w:cs="Arial"/>
          <w:sz w:val="24"/>
          <w:szCs w:val="24"/>
        </w:rPr>
        <w:t>las personas</w:t>
      </w:r>
      <w:r w:rsidRPr="00E17822">
        <w:rPr>
          <w:rFonts w:ascii="Arial" w:hAnsi="Arial" w:cs="Arial"/>
          <w:sz w:val="24"/>
          <w:szCs w:val="24"/>
        </w:rPr>
        <w:t xml:space="preserve"> frente al </w:t>
      </w:r>
      <w:r w:rsidR="00EB659A">
        <w:rPr>
          <w:rFonts w:ascii="Arial" w:hAnsi="Arial" w:cs="Arial"/>
          <w:sz w:val="24"/>
          <w:szCs w:val="24"/>
        </w:rPr>
        <w:t>s</w:t>
      </w:r>
      <w:r w:rsidRPr="00E17822">
        <w:rPr>
          <w:rFonts w:ascii="Arial" w:hAnsi="Arial" w:cs="Arial"/>
          <w:sz w:val="24"/>
          <w:szCs w:val="24"/>
        </w:rPr>
        <w:t xml:space="preserve">istema por eso se presenta la oportunidad de desarrollar una aplicación </w:t>
      </w:r>
      <w:r w:rsidR="00EB659A">
        <w:rPr>
          <w:rFonts w:ascii="Arial" w:hAnsi="Arial" w:cs="Arial"/>
          <w:sz w:val="24"/>
          <w:szCs w:val="24"/>
        </w:rPr>
        <w:t>web</w:t>
      </w:r>
      <w:r w:rsidRPr="00E17822">
        <w:rPr>
          <w:rFonts w:ascii="Arial" w:hAnsi="Arial" w:cs="Arial"/>
          <w:sz w:val="24"/>
          <w:szCs w:val="24"/>
        </w:rPr>
        <w:t xml:space="preserve"> que complemente y facilite l</w:t>
      </w:r>
      <w:r w:rsidR="00EB659A">
        <w:rPr>
          <w:rFonts w:ascii="Arial" w:hAnsi="Arial" w:cs="Arial"/>
          <w:sz w:val="24"/>
          <w:szCs w:val="24"/>
        </w:rPr>
        <w:t>as operaciones de la tienda de libros</w:t>
      </w:r>
      <w:r w:rsidRPr="00E17822">
        <w:rPr>
          <w:rFonts w:ascii="Arial" w:hAnsi="Arial" w:cs="Arial"/>
          <w:sz w:val="24"/>
          <w:szCs w:val="24"/>
        </w:rPr>
        <w:t>.</w:t>
      </w:r>
    </w:p>
    <w:p w:rsidR="008D08F0" w:rsidRDefault="008D08F0" w:rsidP="00E178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8F0" w:rsidRDefault="008D08F0" w:rsidP="00E178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D08F0" w:rsidRDefault="008D08F0" w:rsidP="00E178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2100E" w:rsidRDefault="0002100E" w:rsidP="00E1782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E4AB8" w:rsidRDefault="005E4AB8" w:rsidP="00060F21">
      <w:pPr>
        <w:pStyle w:val="Ttulo1"/>
      </w:pPr>
    </w:p>
    <w:p w:rsidR="00060F21" w:rsidRPr="00A0255D" w:rsidRDefault="00060F21" w:rsidP="00060F21">
      <w:pPr>
        <w:pStyle w:val="Ttulo1"/>
      </w:pPr>
      <w:bookmarkStart w:id="3" w:name="_Toc12428292"/>
      <w:r w:rsidRPr="00A0255D">
        <w:t>OBJETIVOS</w:t>
      </w:r>
      <w:bookmarkEnd w:id="3"/>
    </w:p>
    <w:p w:rsidR="00060F21" w:rsidRPr="00EB17A4" w:rsidRDefault="00060F21" w:rsidP="00060F21">
      <w:pPr>
        <w:pStyle w:val="Ttulo2"/>
        <w:jc w:val="both"/>
        <w:rPr>
          <w:rFonts w:cs="Arial"/>
          <w:szCs w:val="24"/>
        </w:rPr>
      </w:pPr>
      <w:bookmarkStart w:id="4" w:name="_Toc12428293"/>
      <w:r w:rsidRPr="00EB17A4">
        <w:rPr>
          <w:rFonts w:cs="Arial"/>
          <w:szCs w:val="24"/>
        </w:rPr>
        <w:t>GENERAL:</w:t>
      </w:r>
      <w:bookmarkEnd w:id="4"/>
    </w:p>
    <w:p w:rsidR="00060F21" w:rsidRPr="00EB17A4" w:rsidRDefault="00060F21" w:rsidP="00060F21">
      <w:pPr>
        <w:jc w:val="both"/>
        <w:rPr>
          <w:rFonts w:ascii="Arial" w:hAnsi="Arial" w:cs="Arial"/>
          <w:sz w:val="24"/>
          <w:szCs w:val="24"/>
        </w:rPr>
      </w:pPr>
    </w:p>
    <w:p w:rsidR="00060F21" w:rsidRPr="00B474A9" w:rsidRDefault="00060F21" w:rsidP="00060F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474A9">
        <w:rPr>
          <w:rFonts w:ascii="Arial" w:hAnsi="Arial" w:cs="Arial"/>
          <w:sz w:val="24"/>
          <w:szCs w:val="24"/>
        </w:rPr>
        <w:t>Desarrollar una Aplicación web que permita gestionar una tienda de libros.</w:t>
      </w:r>
    </w:p>
    <w:p w:rsidR="00060F21" w:rsidRPr="00EB17A4" w:rsidRDefault="00060F21" w:rsidP="00060F21">
      <w:pPr>
        <w:pStyle w:val="Ttulo2"/>
        <w:jc w:val="both"/>
        <w:rPr>
          <w:rFonts w:cs="Arial"/>
          <w:szCs w:val="24"/>
        </w:rPr>
      </w:pPr>
      <w:bookmarkStart w:id="5" w:name="_Toc12428294"/>
      <w:r w:rsidRPr="00EB17A4">
        <w:rPr>
          <w:rFonts w:cs="Arial"/>
          <w:szCs w:val="24"/>
        </w:rPr>
        <w:t>ESPECÍFICOS:</w:t>
      </w:r>
      <w:bookmarkEnd w:id="5"/>
    </w:p>
    <w:p w:rsidR="00060F21" w:rsidRPr="00EB17A4" w:rsidRDefault="00060F21" w:rsidP="00060F21">
      <w:pPr>
        <w:jc w:val="both"/>
        <w:rPr>
          <w:rFonts w:ascii="Arial" w:hAnsi="Arial" w:cs="Arial"/>
          <w:sz w:val="24"/>
          <w:szCs w:val="24"/>
        </w:rPr>
      </w:pPr>
    </w:p>
    <w:p w:rsidR="00060F21" w:rsidRPr="00FA5953" w:rsidRDefault="00060F21" w:rsidP="00060F2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17A4">
        <w:rPr>
          <w:rFonts w:ascii="Arial" w:hAnsi="Arial" w:cs="Arial"/>
          <w:sz w:val="24"/>
          <w:szCs w:val="24"/>
        </w:rPr>
        <w:t>Automatizar los procesos de registro y controlar las transacciones de abastecimientos y venta que se realizan en la tienda</w:t>
      </w:r>
      <w:r>
        <w:rPr>
          <w:rFonts w:ascii="Arial" w:hAnsi="Arial" w:cs="Arial"/>
          <w:sz w:val="24"/>
          <w:szCs w:val="24"/>
        </w:rPr>
        <w:t>.</w:t>
      </w:r>
    </w:p>
    <w:p w:rsidR="00060F21" w:rsidRPr="00FA5953" w:rsidRDefault="00060F21" w:rsidP="00060F2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17A4">
        <w:rPr>
          <w:rFonts w:ascii="Arial" w:hAnsi="Arial" w:cs="Arial"/>
          <w:sz w:val="24"/>
          <w:szCs w:val="24"/>
        </w:rPr>
        <w:t>Diseñar la base de datos con la finalidad de facilitar el almacenamiento y accesibilidad de la información.</w:t>
      </w:r>
    </w:p>
    <w:p w:rsidR="00060F21" w:rsidRPr="00FA5953" w:rsidRDefault="00060F21" w:rsidP="00060F2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17A4">
        <w:rPr>
          <w:rFonts w:ascii="Arial" w:hAnsi="Arial" w:cs="Arial"/>
          <w:sz w:val="24"/>
          <w:szCs w:val="24"/>
        </w:rPr>
        <w:t>Desarrollar los módulos de los libros, abastecimiento, transacciones y control de la tienda.</w:t>
      </w:r>
    </w:p>
    <w:p w:rsidR="00060F21" w:rsidRPr="00EB17A4" w:rsidRDefault="00060F21" w:rsidP="00060F2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B17A4">
        <w:rPr>
          <w:rFonts w:ascii="Arial" w:hAnsi="Arial" w:cs="Arial"/>
          <w:sz w:val="24"/>
          <w:szCs w:val="24"/>
        </w:rPr>
        <w:t>Realizar informe estadístico mediante de graficas dinámicas.</w:t>
      </w:r>
    </w:p>
    <w:p w:rsidR="00060F21" w:rsidRDefault="00060F21" w:rsidP="005E7106">
      <w:pPr>
        <w:pStyle w:val="Ttulo1"/>
      </w:pPr>
    </w:p>
    <w:p w:rsidR="00060F21" w:rsidRDefault="00060F21" w:rsidP="00060F21"/>
    <w:p w:rsidR="00060F21" w:rsidRDefault="00060F21" w:rsidP="00060F21"/>
    <w:p w:rsidR="00060F21" w:rsidRDefault="00060F21" w:rsidP="00060F21"/>
    <w:p w:rsidR="00060F21" w:rsidRDefault="00060F21" w:rsidP="00060F21"/>
    <w:p w:rsidR="00060F21" w:rsidRDefault="00060F21" w:rsidP="00060F21"/>
    <w:p w:rsidR="00060F21" w:rsidRDefault="00060F21" w:rsidP="00060F21"/>
    <w:p w:rsidR="00060F21" w:rsidRDefault="00060F21" w:rsidP="00060F21"/>
    <w:p w:rsidR="00060F21" w:rsidRDefault="00060F21" w:rsidP="00060F21"/>
    <w:p w:rsidR="00060F21" w:rsidRPr="00060F21" w:rsidRDefault="00060F21" w:rsidP="00060F21"/>
    <w:p w:rsidR="004C527A" w:rsidRDefault="00C64F68" w:rsidP="005E7106">
      <w:pPr>
        <w:pStyle w:val="Ttulo1"/>
      </w:pPr>
      <w:bookmarkStart w:id="6" w:name="_Toc12428295"/>
      <w:r>
        <w:t>RECURSOS Y PRESUPUESTO</w:t>
      </w:r>
      <w:bookmarkEnd w:id="6"/>
    </w:p>
    <w:p w:rsidR="005E7106" w:rsidRPr="005E7106" w:rsidRDefault="005E7106" w:rsidP="005E7106"/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362"/>
        <w:gridCol w:w="1793"/>
        <w:gridCol w:w="2150"/>
        <w:gridCol w:w="2523"/>
      </w:tblGrid>
      <w:tr w:rsidR="00B30F3D" w:rsidRPr="00BD229A" w:rsidTr="00EB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B30F3D" w:rsidRPr="00EB17A4" w:rsidRDefault="00B30F3D" w:rsidP="00EB09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H</w:t>
            </w:r>
            <w:r w:rsidRPr="00DD629E">
              <w:rPr>
                <w:rFonts w:ascii="Arial" w:hAnsi="Arial" w:cs="Arial"/>
                <w:color w:val="auto"/>
                <w:sz w:val="24"/>
                <w:szCs w:val="24"/>
              </w:rPr>
              <w:t>ERRAMIENTAS</w:t>
            </w:r>
          </w:p>
        </w:tc>
      </w:tr>
      <w:tr w:rsidR="00DD629E" w:rsidRPr="00BD229A" w:rsidTr="00B0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55" w:type="dxa"/>
            <w:gridSpan w:val="2"/>
          </w:tcPr>
          <w:p w:rsidR="00DD629E" w:rsidRPr="00853846" w:rsidRDefault="00853846" w:rsidP="00853846">
            <w:pPr>
              <w:tabs>
                <w:tab w:val="left" w:pos="3045"/>
              </w:tabs>
              <w:rPr>
                <w:rFonts w:ascii="Arial" w:hAnsi="Arial" w:cs="Arial"/>
                <w:sz w:val="24"/>
                <w:szCs w:val="24"/>
              </w:rPr>
            </w:pPr>
            <w:r w:rsidRPr="00853846">
              <w:rPr>
                <w:rFonts w:ascii="Arial" w:hAnsi="Arial" w:cs="Arial"/>
                <w:sz w:val="24"/>
                <w:szCs w:val="24"/>
              </w:rPr>
              <w:t xml:space="preserve">   Descripción             Cantidad      </w:t>
            </w:r>
          </w:p>
        </w:tc>
        <w:tc>
          <w:tcPr>
            <w:tcW w:w="2150" w:type="dxa"/>
          </w:tcPr>
          <w:p w:rsidR="00DD629E" w:rsidRPr="00853846" w:rsidRDefault="00DD629E" w:rsidP="00EB0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53846">
              <w:rPr>
                <w:rFonts w:ascii="Arial" w:hAnsi="Arial" w:cs="Arial"/>
                <w:b/>
                <w:sz w:val="24"/>
                <w:szCs w:val="24"/>
              </w:rPr>
              <w:t>Precio Unitario</w:t>
            </w:r>
          </w:p>
        </w:tc>
        <w:tc>
          <w:tcPr>
            <w:tcW w:w="2523" w:type="dxa"/>
          </w:tcPr>
          <w:p w:rsidR="00DD629E" w:rsidRPr="00853846" w:rsidRDefault="00DD629E" w:rsidP="00EB0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853846">
              <w:rPr>
                <w:rFonts w:ascii="Arial" w:hAnsi="Arial" w:cs="Arial"/>
                <w:b/>
                <w:sz w:val="24"/>
                <w:szCs w:val="24"/>
              </w:rPr>
              <w:t xml:space="preserve">Presupuesto </w:t>
            </w:r>
          </w:p>
        </w:tc>
      </w:tr>
      <w:tr w:rsidR="00DD629E" w:rsidRPr="00BD229A" w:rsidTr="00B0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D629E" w:rsidRPr="00BD229A" w:rsidRDefault="00DD629E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Computadores</w:t>
            </w:r>
          </w:p>
        </w:tc>
        <w:tc>
          <w:tcPr>
            <w:tcW w:w="1793" w:type="dxa"/>
          </w:tcPr>
          <w:p w:rsidR="00DD629E" w:rsidRPr="00BD229A" w:rsidRDefault="00DD629E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150" w:type="dxa"/>
          </w:tcPr>
          <w:p w:rsidR="00DD629E" w:rsidRPr="00BD229A" w:rsidRDefault="005E7106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D629E">
              <w:rPr>
                <w:rFonts w:ascii="Arial" w:hAnsi="Arial" w:cs="Arial"/>
                <w:sz w:val="24"/>
                <w:szCs w:val="24"/>
              </w:rPr>
              <w:t>1.800.000</w:t>
            </w:r>
          </w:p>
        </w:tc>
        <w:tc>
          <w:tcPr>
            <w:tcW w:w="2523" w:type="dxa"/>
          </w:tcPr>
          <w:p w:rsidR="00DD629E" w:rsidRPr="00BD229A" w:rsidRDefault="005E7106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D629E" w:rsidRPr="00BD229A">
              <w:rPr>
                <w:rFonts w:ascii="Arial" w:hAnsi="Arial" w:cs="Arial"/>
                <w:sz w:val="24"/>
                <w:szCs w:val="24"/>
              </w:rPr>
              <w:t>10.800.000,00</w:t>
            </w:r>
          </w:p>
        </w:tc>
      </w:tr>
      <w:tr w:rsidR="00DD629E" w:rsidRPr="00BD229A" w:rsidTr="00B0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D629E" w:rsidRPr="00BD229A" w:rsidRDefault="00DD629E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Servidor de bases de datos</w:t>
            </w:r>
          </w:p>
        </w:tc>
        <w:tc>
          <w:tcPr>
            <w:tcW w:w="1793" w:type="dxa"/>
          </w:tcPr>
          <w:p w:rsidR="00DD629E" w:rsidRPr="00BD229A" w:rsidRDefault="00DD629E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MariaDB - MySQL</w:t>
            </w:r>
          </w:p>
        </w:tc>
        <w:tc>
          <w:tcPr>
            <w:tcW w:w="2150" w:type="dxa"/>
          </w:tcPr>
          <w:p w:rsidR="00DD629E" w:rsidRPr="00BD229A" w:rsidRDefault="005E4AB8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  <w:tc>
          <w:tcPr>
            <w:tcW w:w="2523" w:type="dxa"/>
          </w:tcPr>
          <w:p w:rsidR="00DD629E" w:rsidRPr="00BD229A" w:rsidRDefault="005E4AB8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</w:tr>
      <w:tr w:rsidR="00DD629E" w:rsidRPr="00BD229A" w:rsidTr="00B0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D629E" w:rsidRPr="00BD229A" w:rsidRDefault="00DD629E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Leguaje de programación</w:t>
            </w:r>
          </w:p>
        </w:tc>
        <w:tc>
          <w:tcPr>
            <w:tcW w:w="1793" w:type="dxa"/>
          </w:tcPr>
          <w:p w:rsidR="00DD629E" w:rsidRPr="00BD229A" w:rsidRDefault="00DD629E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Java</w:t>
            </w:r>
          </w:p>
        </w:tc>
        <w:tc>
          <w:tcPr>
            <w:tcW w:w="2150" w:type="dxa"/>
          </w:tcPr>
          <w:p w:rsidR="00DD629E" w:rsidRPr="00BD229A" w:rsidRDefault="005E4AB8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  <w:tc>
          <w:tcPr>
            <w:tcW w:w="2523" w:type="dxa"/>
          </w:tcPr>
          <w:p w:rsidR="00DD629E" w:rsidRPr="00BD229A" w:rsidRDefault="005E4AB8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</w:tr>
      <w:tr w:rsidR="00DD629E" w:rsidRPr="00BD229A" w:rsidTr="00B0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D629E" w:rsidRPr="00BD229A" w:rsidRDefault="00DD629E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Gestor de desarrollo</w:t>
            </w:r>
          </w:p>
        </w:tc>
        <w:tc>
          <w:tcPr>
            <w:tcW w:w="1793" w:type="dxa"/>
          </w:tcPr>
          <w:p w:rsidR="00DD629E" w:rsidRPr="00BD229A" w:rsidRDefault="00DD629E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NetBeans</w:t>
            </w:r>
          </w:p>
        </w:tc>
        <w:tc>
          <w:tcPr>
            <w:tcW w:w="2150" w:type="dxa"/>
          </w:tcPr>
          <w:p w:rsidR="00DD629E" w:rsidRPr="00BD229A" w:rsidRDefault="005E4AB8" w:rsidP="005E4A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  <w:tc>
          <w:tcPr>
            <w:tcW w:w="2523" w:type="dxa"/>
          </w:tcPr>
          <w:p w:rsidR="00DD629E" w:rsidRPr="00BD229A" w:rsidRDefault="005E4AB8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</w:tr>
      <w:tr w:rsidR="00DD629E" w:rsidRPr="00BD229A" w:rsidTr="00B0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D629E" w:rsidRPr="00BD229A" w:rsidRDefault="00DD629E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Gestor de aplicaciones</w:t>
            </w:r>
          </w:p>
        </w:tc>
        <w:tc>
          <w:tcPr>
            <w:tcW w:w="1793" w:type="dxa"/>
          </w:tcPr>
          <w:p w:rsidR="00DD629E" w:rsidRPr="00BD229A" w:rsidRDefault="00DD629E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Tomcat - Apache</w:t>
            </w:r>
          </w:p>
        </w:tc>
        <w:tc>
          <w:tcPr>
            <w:tcW w:w="2150" w:type="dxa"/>
          </w:tcPr>
          <w:p w:rsidR="00DD629E" w:rsidRPr="00BD229A" w:rsidRDefault="005E4AB8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  <w:tc>
          <w:tcPr>
            <w:tcW w:w="2523" w:type="dxa"/>
          </w:tcPr>
          <w:p w:rsidR="00DD629E" w:rsidRPr="00BD229A" w:rsidRDefault="005E4AB8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</w:tr>
      <w:tr w:rsidR="00DD629E" w:rsidRPr="00BD229A" w:rsidTr="00B0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DD629E" w:rsidRPr="00BD229A" w:rsidRDefault="00DD629E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Editores de texto</w:t>
            </w:r>
          </w:p>
        </w:tc>
        <w:tc>
          <w:tcPr>
            <w:tcW w:w="1793" w:type="dxa"/>
          </w:tcPr>
          <w:p w:rsidR="00DD629E" w:rsidRPr="00BD229A" w:rsidRDefault="00DD629E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Word</w:t>
            </w:r>
          </w:p>
        </w:tc>
        <w:tc>
          <w:tcPr>
            <w:tcW w:w="2150" w:type="dxa"/>
          </w:tcPr>
          <w:p w:rsidR="00DD629E" w:rsidRPr="00BD229A" w:rsidRDefault="005E4AB8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LIbre</w:t>
            </w:r>
          </w:p>
        </w:tc>
        <w:tc>
          <w:tcPr>
            <w:tcW w:w="2523" w:type="dxa"/>
          </w:tcPr>
          <w:p w:rsidR="00DD629E" w:rsidRPr="00BD229A" w:rsidRDefault="005E7106" w:rsidP="002E09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DD629E" w:rsidRPr="00BD229A">
              <w:rPr>
                <w:rFonts w:ascii="Arial" w:hAnsi="Arial" w:cs="Arial"/>
                <w:sz w:val="24"/>
                <w:szCs w:val="24"/>
              </w:rPr>
              <w:t>160.000</w:t>
            </w:r>
            <w:r w:rsidR="00B03581">
              <w:rPr>
                <w:rFonts w:ascii="Arial" w:hAnsi="Arial" w:cs="Arial"/>
                <w:sz w:val="24"/>
                <w:szCs w:val="24"/>
              </w:rPr>
              <w:t>.00</w:t>
            </w:r>
          </w:p>
        </w:tc>
      </w:tr>
      <w:tr w:rsidR="00B03581" w:rsidRPr="00BD229A" w:rsidTr="00B035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gridSpan w:val="3"/>
          </w:tcPr>
          <w:p w:rsidR="00B03581" w:rsidRDefault="00B03581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523" w:type="dxa"/>
          </w:tcPr>
          <w:p w:rsidR="00B03581" w:rsidRPr="00BD229A" w:rsidRDefault="005E7106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B03581">
              <w:rPr>
                <w:rFonts w:ascii="Arial" w:hAnsi="Arial" w:cs="Arial"/>
                <w:sz w:val="24"/>
                <w:szCs w:val="24"/>
              </w:rPr>
              <w:t>10.960.000.00</w:t>
            </w:r>
          </w:p>
        </w:tc>
      </w:tr>
    </w:tbl>
    <w:p w:rsidR="004C527A" w:rsidRDefault="004C527A" w:rsidP="004C527A">
      <w:pPr>
        <w:spacing w:after="0" w:line="240" w:lineRule="auto"/>
      </w:pPr>
    </w:p>
    <w:p w:rsidR="004C527A" w:rsidRDefault="004C527A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p w:rsidR="00B30F3D" w:rsidRDefault="00B30F3D" w:rsidP="004C527A">
      <w:pPr>
        <w:pStyle w:val="Prrafodelista"/>
        <w:spacing w:after="0" w:line="240" w:lineRule="auto"/>
      </w:pPr>
    </w:p>
    <w:p w:rsidR="00B30F3D" w:rsidRDefault="00B30F3D" w:rsidP="004C527A">
      <w:pPr>
        <w:pStyle w:val="Prrafodelista"/>
        <w:spacing w:after="0" w:line="240" w:lineRule="auto"/>
      </w:pPr>
    </w:p>
    <w:p w:rsidR="00B30F3D" w:rsidRDefault="00B30F3D" w:rsidP="004C527A">
      <w:pPr>
        <w:pStyle w:val="Prrafodelista"/>
        <w:spacing w:after="0" w:line="240" w:lineRule="auto"/>
      </w:pPr>
    </w:p>
    <w:p w:rsidR="00B30F3D" w:rsidRDefault="00B30F3D" w:rsidP="004C527A">
      <w:pPr>
        <w:pStyle w:val="Prrafodelista"/>
        <w:spacing w:after="0" w:line="240" w:lineRule="auto"/>
      </w:pPr>
    </w:p>
    <w:p w:rsidR="00B30F3D" w:rsidRDefault="00B30F3D" w:rsidP="004C527A">
      <w:pPr>
        <w:pStyle w:val="Prrafodelista"/>
        <w:spacing w:after="0" w:line="240" w:lineRule="auto"/>
      </w:pPr>
    </w:p>
    <w:p w:rsidR="005E7106" w:rsidRDefault="005E7106" w:rsidP="004C527A">
      <w:pPr>
        <w:pStyle w:val="Prrafodelista"/>
        <w:spacing w:after="0" w:line="240" w:lineRule="auto"/>
      </w:pPr>
    </w:p>
    <w:p w:rsidR="005E7106" w:rsidRDefault="005E7106" w:rsidP="00C64F68">
      <w:pPr>
        <w:spacing w:after="0" w:line="240" w:lineRule="auto"/>
      </w:pPr>
    </w:p>
    <w:p w:rsidR="005E7106" w:rsidRPr="00C64F68" w:rsidRDefault="00C64F68" w:rsidP="00C64F68">
      <w:pPr>
        <w:pStyle w:val="Prrafodelista"/>
        <w:spacing w:after="0" w:line="240" w:lineRule="auto"/>
        <w:ind w:left="1080"/>
        <w:jc w:val="center"/>
        <w:rPr>
          <w:rFonts w:ascii="Arial" w:hAnsi="Arial" w:cs="Arial"/>
          <w:b/>
          <w:sz w:val="28"/>
          <w:szCs w:val="28"/>
        </w:rPr>
      </w:pPr>
      <w:r w:rsidRPr="00C64F68">
        <w:rPr>
          <w:rFonts w:ascii="Arial" w:hAnsi="Arial" w:cs="Arial"/>
          <w:b/>
          <w:sz w:val="28"/>
          <w:szCs w:val="28"/>
        </w:rPr>
        <w:t>ESTIMACION</w:t>
      </w:r>
      <w:r>
        <w:rPr>
          <w:rFonts w:ascii="Arial" w:hAnsi="Arial" w:cs="Arial"/>
          <w:b/>
          <w:sz w:val="28"/>
          <w:szCs w:val="28"/>
        </w:rPr>
        <w:t xml:space="preserve"> Y ROLES</w:t>
      </w:r>
    </w:p>
    <w:p w:rsidR="00853846" w:rsidRDefault="00853846" w:rsidP="004C527A">
      <w:pPr>
        <w:pStyle w:val="Prrafodelista"/>
        <w:spacing w:after="0" w:line="240" w:lineRule="auto"/>
      </w:pPr>
    </w:p>
    <w:p w:rsidR="00853846" w:rsidRDefault="00853846" w:rsidP="004C527A">
      <w:pPr>
        <w:pStyle w:val="Prrafodelista"/>
        <w:spacing w:after="0" w:line="240" w:lineRule="auto"/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1877"/>
        <w:gridCol w:w="1981"/>
        <w:gridCol w:w="2270"/>
        <w:gridCol w:w="2700"/>
      </w:tblGrid>
      <w:tr w:rsidR="00853846" w:rsidRPr="00BD229A" w:rsidTr="00853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8" w:type="dxa"/>
            <w:gridSpan w:val="3"/>
          </w:tcPr>
          <w:p w:rsidR="00853846" w:rsidRPr="00760106" w:rsidRDefault="00060F21" w:rsidP="00060F21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                                    </w:t>
            </w:r>
            <w:r w:rsidR="00853846" w:rsidRPr="00760106">
              <w:rPr>
                <w:rFonts w:ascii="Arial" w:hAnsi="Arial" w:cs="Arial"/>
                <w:color w:val="auto"/>
                <w:sz w:val="24"/>
                <w:szCs w:val="24"/>
              </w:rPr>
              <w:t>ESPECIFICACIONES DE ROL</w:t>
            </w:r>
          </w:p>
        </w:tc>
        <w:tc>
          <w:tcPr>
            <w:tcW w:w="2700" w:type="dxa"/>
          </w:tcPr>
          <w:p w:rsidR="00853846" w:rsidRPr="00760106" w:rsidRDefault="00853846" w:rsidP="00BD22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3846" w:rsidRPr="00BD229A" w:rsidTr="008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853846" w:rsidRPr="00FA4B64" w:rsidRDefault="00853846" w:rsidP="00BD22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1981" w:type="dxa"/>
          </w:tcPr>
          <w:p w:rsidR="00853846" w:rsidRPr="00BD229A" w:rsidRDefault="00853846" w:rsidP="00BD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229A">
              <w:rPr>
                <w:rFonts w:ascii="Arial" w:hAnsi="Arial" w:cs="Arial"/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2270" w:type="dxa"/>
          </w:tcPr>
          <w:p w:rsidR="00853846" w:rsidRPr="00BD229A" w:rsidRDefault="00853846" w:rsidP="00BD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D229A">
              <w:rPr>
                <w:rFonts w:ascii="Arial" w:hAnsi="Arial" w:cs="Arial"/>
                <w:b/>
                <w:bCs/>
                <w:sz w:val="24"/>
                <w:szCs w:val="24"/>
              </w:rPr>
              <w:t>PRESUPUESTO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INDIVIDUAL</w:t>
            </w:r>
          </w:p>
        </w:tc>
        <w:tc>
          <w:tcPr>
            <w:tcW w:w="2700" w:type="dxa"/>
          </w:tcPr>
          <w:p w:rsidR="00853846" w:rsidRPr="00BD229A" w:rsidRDefault="00853846" w:rsidP="00BD22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PRESUPUESTO TOTAL</w:t>
            </w:r>
          </w:p>
        </w:tc>
      </w:tr>
      <w:tr w:rsidR="00853846" w:rsidRPr="00BD229A" w:rsidTr="008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853846" w:rsidRPr="00BD229A" w:rsidRDefault="00853846" w:rsidP="008538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853846" w:rsidRPr="00BD229A" w:rsidRDefault="00853846" w:rsidP="00853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2270" w:type="dxa"/>
          </w:tcPr>
          <w:p w:rsidR="00853846" w:rsidRPr="00BD229A" w:rsidRDefault="00853846" w:rsidP="00853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$2.000.000,00</w:t>
            </w:r>
          </w:p>
        </w:tc>
        <w:tc>
          <w:tcPr>
            <w:tcW w:w="2700" w:type="dxa"/>
          </w:tcPr>
          <w:p w:rsidR="00853846" w:rsidRPr="00BD229A" w:rsidRDefault="00853846" w:rsidP="00853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$2.000.000,00</w:t>
            </w:r>
          </w:p>
        </w:tc>
      </w:tr>
      <w:tr w:rsidR="00853846" w:rsidRPr="00BD229A" w:rsidTr="008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853846" w:rsidRPr="00BD229A" w:rsidRDefault="00853846" w:rsidP="008538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853846" w:rsidRPr="00BD229A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Scrum Master</w:t>
            </w:r>
          </w:p>
        </w:tc>
        <w:tc>
          <w:tcPr>
            <w:tcW w:w="2270" w:type="dxa"/>
          </w:tcPr>
          <w:p w:rsidR="00853846" w:rsidRPr="00BD229A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$1.600.000,00</w:t>
            </w:r>
          </w:p>
        </w:tc>
        <w:tc>
          <w:tcPr>
            <w:tcW w:w="2700" w:type="dxa"/>
          </w:tcPr>
          <w:p w:rsidR="00853846" w:rsidRPr="00BD229A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$1.600.000,00</w:t>
            </w:r>
          </w:p>
        </w:tc>
      </w:tr>
      <w:tr w:rsidR="00853846" w:rsidRPr="00BD229A" w:rsidTr="008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853846" w:rsidRPr="00BD229A" w:rsidRDefault="00853846" w:rsidP="008538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853846" w:rsidRPr="00BD229A" w:rsidRDefault="00853846" w:rsidP="00853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DBA</w:t>
            </w:r>
          </w:p>
        </w:tc>
        <w:tc>
          <w:tcPr>
            <w:tcW w:w="2270" w:type="dxa"/>
          </w:tcPr>
          <w:p w:rsidR="00853846" w:rsidRPr="00BD229A" w:rsidRDefault="00853846" w:rsidP="00853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$1.300.000,00</w:t>
            </w:r>
          </w:p>
        </w:tc>
        <w:tc>
          <w:tcPr>
            <w:tcW w:w="2700" w:type="dxa"/>
          </w:tcPr>
          <w:p w:rsidR="00853846" w:rsidRPr="00BD229A" w:rsidRDefault="00853846" w:rsidP="008538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$1.300.000,00</w:t>
            </w:r>
          </w:p>
        </w:tc>
      </w:tr>
      <w:tr w:rsidR="00853846" w:rsidRPr="00BD229A" w:rsidTr="008538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853846" w:rsidRPr="00BD229A" w:rsidRDefault="00853846" w:rsidP="0085384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1" w:type="dxa"/>
          </w:tcPr>
          <w:p w:rsidR="00853846" w:rsidRPr="00BD229A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2270" w:type="dxa"/>
          </w:tcPr>
          <w:p w:rsidR="00853846" w:rsidRPr="00BD229A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$1.200.000,00</w:t>
            </w:r>
          </w:p>
        </w:tc>
        <w:tc>
          <w:tcPr>
            <w:tcW w:w="2700" w:type="dxa"/>
          </w:tcPr>
          <w:p w:rsidR="00853846" w:rsidRPr="00BD229A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$1.200.000,00</w:t>
            </w:r>
          </w:p>
        </w:tc>
      </w:tr>
      <w:tr w:rsidR="00853846" w:rsidRPr="00BD229A" w:rsidTr="008538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7" w:type="dxa"/>
          </w:tcPr>
          <w:p w:rsidR="00853846" w:rsidRPr="00BD229A" w:rsidRDefault="00853846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1" w:type="dxa"/>
          </w:tcPr>
          <w:p w:rsidR="00853846" w:rsidRPr="00BD229A" w:rsidRDefault="00853846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Programador</w:t>
            </w:r>
          </w:p>
        </w:tc>
        <w:tc>
          <w:tcPr>
            <w:tcW w:w="2270" w:type="dxa"/>
          </w:tcPr>
          <w:p w:rsidR="00853846" w:rsidRPr="00BD229A" w:rsidRDefault="00853846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$1.500.000,00</w:t>
            </w:r>
          </w:p>
        </w:tc>
        <w:tc>
          <w:tcPr>
            <w:tcW w:w="2700" w:type="dxa"/>
          </w:tcPr>
          <w:p w:rsidR="00853846" w:rsidRPr="00BD229A" w:rsidRDefault="00853846" w:rsidP="002E09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$3.0</w:t>
            </w:r>
            <w:r w:rsidRPr="00BD229A">
              <w:rPr>
                <w:rFonts w:ascii="Arial" w:hAnsi="Arial" w:cs="Arial"/>
                <w:sz w:val="24"/>
                <w:szCs w:val="24"/>
              </w:rPr>
              <w:t>00.000,00</w:t>
            </w:r>
          </w:p>
        </w:tc>
      </w:tr>
      <w:tr w:rsidR="00853846" w:rsidRPr="00BD229A" w:rsidTr="00EB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28" w:type="dxa"/>
            <w:gridSpan w:val="3"/>
          </w:tcPr>
          <w:p w:rsidR="00853846" w:rsidRPr="00BD229A" w:rsidRDefault="00853846" w:rsidP="002E09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700" w:type="dxa"/>
          </w:tcPr>
          <w:p w:rsidR="00853846" w:rsidRDefault="00853846" w:rsidP="008538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D229A">
              <w:rPr>
                <w:rFonts w:ascii="Arial" w:hAnsi="Arial" w:cs="Arial"/>
                <w:sz w:val="24"/>
                <w:szCs w:val="24"/>
              </w:rPr>
              <w:t>$</w:t>
            </w:r>
            <w:r>
              <w:rPr>
                <w:rFonts w:ascii="Arial" w:hAnsi="Arial" w:cs="Arial"/>
                <w:sz w:val="24"/>
                <w:szCs w:val="24"/>
              </w:rPr>
              <w:t>9.1</w:t>
            </w:r>
            <w:r w:rsidRPr="00BD229A">
              <w:rPr>
                <w:rFonts w:ascii="Arial" w:hAnsi="Arial" w:cs="Arial"/>
                <w:sz w:val="24"/>
                <w:szCs w:val="24"/>
              </w:rPr>
              <w:t>00.000,00</w:t>
            </w:r>
          </w:p>
        </w:tc>
      </w:tr>
    </w:tbl>
    <w:p w:rsidR="004C527A" w:rsidRDefault="004C527A" w:rsidP="004C527A">
      <w:pPr>
        <w:spacing w:after="0" w:line="240" w:lineRule="auto"/>
      </w:pPr>
    </w:p>
    <w:p w:rsidR="004C527A" w:rsidRDefault="004C527A" w:rsidP="004C527A">
      <w:pPr>
        <w:spacing w:after="0" w:line="240" w:lineRule="auto"/>
      </w:pPr>
    </w:p>
    <w:p w:rsidR="004C527A" w:rsidRDefault="004C527A" w:rsidP="00913C15"/>
    <w:p w:rsidR="00060F21" w:rsidRDefault="00060F21" w:rsidP="00913C15"/>
    <w:p w:rsidR="00060F21" w:rsidRDefault="00060F21" w:rsidP="00913C15"/>
    <w:p w:rsidR="00060F21" w:rsidRDefault="00060F21" w:rsidP="00913C15"/>
    <w:p w:rsidR="00060F21" w:rsidRDefault="00060F21" w:rsidP="00913C15"/>
    <w:p w:rsidR="00060F21" w:rsidRDefault="00060F21" w:rsidP="00913C15"/>
    <w:p w:rsidR="00A20D99" w:rsidRDefault="00A20D99" w:rsidP="00A20D99">
      <w:pPr>
        <w:pStyle w:val="Ttulo1"/>
      </w:pPr>
      <w:bookmarkStart w:id="7" w:name="_Toc12428296"/>
      <w:r>
        <w:lastRenderedPageBreak/>
        <w:t>DIAGRAMA DE CLASES</w:t>
      </w:r>
      <w:bookmarkEnd w:id="7"/>
      <w:r>
        <w:t xml:space="preserve"> </w:t>
      </w:r>
    </w:p>
    <w:p w:rsidR="00A20D99" w:rsidRDefault="00A20D99" w:rsidP="00A20D99">
      <w:r>
        <w:rPr>
          <w:noProof/>
          <w:lang w:eastAsia="es-CO"/>
        </w:rPr>
        <w:drawing>
          <wp:anchor distT="0" distB="0" distL="114300" distR="114300" simplePos="0" relativeHeight="251668480" behindDoc="0" locked="0" layoutInCell="1" allowOverlap="1" wp14:anchorId="5BF7D617" wp14:editId="4DDD089F">
            <wp:simplePos x="0" y="0"/>
            <wp:positionH relativeFrom="column">
              <wp:posOffset>-851535</wp:posOffset>
            </wp:positionH>
            <wp:positionV relativeFrom="paragraph">
              <wp:posOffset>259715</wp:posOffset>
            </wp:positionV>
            <wp:extent cx="7352030" cy="3797935"/>
            <wp:effectExtent l="0" t="0" r="127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60F21" w:rsidRDefault="00060F21" w:rsidP="00913C15"/>
    <w:p w:rsidR="00A20D99" w:rsidRDefault="00A20D99" w:rsidP="00913C15"/>
    <w:p w:rsidR="00A20D99" w:rsidRDefault="00A20D99" w:rsidP="00913C15"/>
    <w:p w:rsidR="00A20D99" w:rsidRDefault="00A20D99" w:rsidP="00913C15"/>
    <w:p w:rsidR="00A20D99" w:rsidRDefault="00A20D99" w:rsidP="00913C15"/>
    <w:p w:rsidR="008D08F0" w:rsidRDefault="008D08F0" w:rsidP="00142E6B"/>
    <w:p w:rsidR="00D729CC" w:rsidRDefault="00D729CC" w:rsidP="00B8567A"/>
    <w:p w:rsidR="00D729CC" w:rsidRDefault="00D729CC" w:rsidP="00B8567A">
      <w:pPr>
        <w:tabs>
          <w:tab w:val="left" w:pos="3570"/>
        </w:tabs>
      </w:pPr>
    </w:p>
    <w:p w:rsidR="00B8567A" w:rsidRPr="00B8567A" w:rsidRDefault="00B8567A" w:rsidP="00B8567A">
      <w:pPr>
        <w:tabs>
          <w:tab w:val="left" w:pos="3570"/>
        </w:tabs>
      </w:pPr>
      <w:r>
        <w:tab/>
      </w:r>
    </w:p>
    <w:p w:rsidR="00B8567A" w:rsidRPr="00B8567A" w:rsidRDefault="00B8567A" w:rsidP="00B8567A">
      <w:pPr>
        <w:pStyle w:val="Ttulo1"/>
      </w:pPr>
      <w:bookmarkStart w:id="8" w:name="_Toc12428297"/>
      <w:r w:rsidRPr="00B8567A">
        <w:lastRenderedPageBreak/>
        <w:t>MOCKUP</w:t>
      </w:r>
      <w:bookmarkEnd w:id="8"/>
    </w:p>
    <w:p w:rsidR="00B8567A" w:rsidRPr="00B8567A" w:rsidRDefault="00B8567A" w:rsidP="00B8567A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344983C3">
            <wp:simplePos x="0" y="0"/>
            <wp:positionH relativeFrom="column">
              <wp:posOffset>-441960</wp:posOffset>
            </wp:positionH>
            <wp:positionV relativeFrom="paragraph">
              <wp:posOffset>327025</wp:posOffset>
            </wp:positionV>
            <wp:extent cx="6696075" cy="3999865"/>
            <wp:effectExtent l="0" t="0" r="9525" b="63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3999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67A" w:rsidRPr="00B8567A" w:rsidRDefault="00B8567A" w:rsidP="00B8567A"/>
    <w:p w:rsidR="00B8567A" w:rsidRDefault="00B8567A" w:rsidP="00B8567A"/>
    <w:p w:rsidR="00B8567A" w:rsidRPr="00B8567A" w:rsidRDefault="00B8567A" w:rsidP="00B8567A">
      <w:r>
        <w:rPr>
          <w:rFonts w:cs="Calibri"/>
          <w:noProof/>
          <w:lang w:eastAsia="es-CO"/>
        </w:rPr>
        <w:lastRenderedPageBreak/>
        <w:drawing>
          <wp:anchor distT="0" distB="0" distL="114300" distR="114300" simplePos="0" relativeHeight="251661312" behindDoc="0" locked="0" layoutInCell="1" allowOverlap="1" wp14:anchorId="064603F1">
            <wp:simplePos x="0" y="0"/>
            <wp:positionH relativeFrom="column">
              <wp:posOffset>-403860</wp:posOffset>
            </wp:positionH>
            <wp:positionV relativeFrom="paragraph">
              <wp:posOffset>3857970</wp:posOffset>
            </wp:positionV>
            <wp:extent cx="6457950" cy="3986186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4" t="25080" r="19855" b="8039"/>
                    <a:stretch/>
                  </pic:blipFill>
                  <pic:spPr bwMode="auto">
                    <a:xfrm>
                      <a:off x="0" y="0"/>
                      <a:ext cx="6463580" cy="398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Calibr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7D098BEE">
            <wp:simplePos x="0" y="0"/>
            <wp:positionH relativeFrom="column">
              <wp:posOffset>-403860</wp:posOffset>
            </wp:positionH>
            <wp:positionV relativeFrom="paragraph">
              <wp:posOffset>0</wp:posOffset>
            </wp:positionV>
            <wp:extent cx="6457950" cy="379539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4" t="24759" r="18953" b="10611"/>
                    <a:stretch/>
                  </pic:blipFill>
                  <pic:spPr bwMode="auto">
                    <a:xfrm>
                      <a:off x="0" y="0"/>
                      <a:ext cx="6457950" cy="379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B8567A" w:rsidP="00B8567A"/>
    <w:p w:rsidR="00B8567A" w:rsidRPr="00B8567A" w:rsidRDefault="00F160C9" w:rsidP="00B8567A">
      <w:r>
        <w:rPr>
          <w:rFonts w:cs="Calibri"/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8C43969">
            <wp:simplePos x="0" y="0"/>
            <wp:positionH relativeFrom="column">
              <wp:posOffset>-384810</wp:posOffset>
            </wp:positionH>
            <wp:positionV relativeFrom="paragraph">
              <wp:posOffset>-4445</wp:posOffset>
            </wp:positionV>
            <wp:extent cx="6514490" cy="3767455"/>
            <wp:effectExtent l="0" t="0" r="635" b="444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14" t="27332" r="19855" b="6108"/>
                    <a:stretch/>
                  </pic:blipFill>
                  <pic:spPr bwMode="auto">
                    <a:xfrm>
                      <a:off x="0" y="0"/>
                      <a:ext cx="6534533" cy="377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567A" w:rsidRDefault="00B8567A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/>
    <w:p w:rsidR="00F160C9" w:rsidRDefault="00F160C9" w:rsidP="00B8567A">
      <w:r>
        <w:rPr>
          <w:rFonts w:cs="Calibri"/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7DD05F7B">
            <wp:simplePos x="0" y="0"/>
            <wp:positionH relativeFrom="column">
              <wp:posOffset>-384810</wp:posOffset>
            </wp:positionH>
            <wp:positionV relativeFrom="paragraph">
              <wp:posOffset>279400</wp:posOffset>
            </wp:positionV>
            <wp:extent cx="6600825" cy="4057565"/>
            <wp:effectExtent l="0" t="0" r="0" b="63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95" t="26045" r="19133" b="6753"/>
                    <a:stretch/>
                  </pic:blipFill>
                  <pic:spPr bwMode="auto">
                    <a:xfrm>
                      <a:off x="0" y="0"/>
                      <a:ext cx="6613880" cy="406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60C9" w:rsidRDefault="00F160C9" w:rsidP="00B8567A"/>
    <w:p w:rsidR="00F160C9" w:rsidRDefault="00F160C9" w:rsidP="00B8567A"/>
    <w:p w:rsidR="00D42887" w:rsidRDefault="00D42887" w:rsidP="00B8567A"/>
    <w:p w:rsidR="00D42887" w:rsidRDefault="00D42887" w:rsidP="00B8567A"/>
    <w:p w:rsidR="00D42887" w:rsidRDefault="00D42887" w:rsidP="00B8567A"/>
    <w:p w:rsidR="00D42887" w:rsidRDefault="00D42887" w:rsidP="00B8567A"/>
    <w:p w:rsidR="00D42887" w:rsidRDefault="00D42887" w:rsidP="00B8567A"/>
    <w:p w:rsidR="00D42887" w:rsidRDefault="00D42887" w:rsidP="00B8567A"/>
    <w:p w:rsidR="00D42887" w:rsidRDefault="00D42887" w:rsidP="00B8567A"/>
    <w:p w:rsidR="00D42887" w:rsidRDefault="00D42887" w:rsidP="00B8567A"/>
    <w:p w:rsidR="00CD1DC0" w:rsidRDefault="00CD1DC0" w:rsidP="00B8567A">
      <w:r>
        <w:rPr>
          <w:rFonts w:cs="Calibri"/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F637393">
            <wp:simplePos x="0" y="0"/>
            <wp:positionH relativeFrom="column">
              <wp:posOffset>-327660</wp:posOffset>
            </wp:positionH>
            <wp:positionV relativeFrom="paragraph">
              <wp:posOffset>-4445</wp:posOffset>
            </wp:positionV>
            <wp:extent cx="6381497" cy="3606165"/>
            <wp:effectExtent l="0" t="0" r="63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3" t="27653" r="19314" b="7073"/>
                    <a:stretch/>
                  </pic:blipFill>
                  <pic:spPr bwMode="auto">
                    <a:xfrm>
                      <a:off x="0" y="0"/>
                      <a:ext cx="6404608" cy="36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1DC0" w:rsidRDefault="00CD1DC0">
      <w:pPr>
        <w:spacing w:after="160" w:line="259" w:lineRule="auto"/>
      </w:pPr>
      <w:r>
        <w:rPr>
          <w:rFonts w:cs="Calibri"/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64E3422A">
            <wp:simplePos x="0" y="0"/>
            <wp:positionH relativeFrom="column">
              <wp:posOffset>-347345</wp:posOffset>
            </wp:positionH>
            <wp:positionV relativeFrom="paragraph">
              <wp:posOffset>3411220</wp:posOffset>
            </wp:positionV>
            <wp:extent cx="6400800" cy="3766820"/>
            <wp:effectExtent l="0" t="0" r="0" b="508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9" t="34084" r="28701" b="17685"/>
                    <a:stretch/>
                  </pic:blipFill>
                  <pic:spPr bwMode="auto">
                    <a:xfrm>
                      <a:off x="0" y="0"/>
                      <a:ext cx="6400800" cy="376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page"/>
      </w:r>
    </w:p>
    <w:p w:rsidR="00D42887" w:rsidRDefault="00AF4A6D" w:rsidP="00B8567A">
      <w:r>
        <w:rPr>
          <w:noProof/>
          <w:lang w:eastAsia="es-CO"/>
        </w:rPr>
        <w:lastRenderedPageBreak/>
        <w:drawing>
          <wp:anchor distT="0" distB="0" distL="114300" distR="114300" simplePos="0" relativeHeight="251665408" behindDoc="0" locked="0" layoutInCell="1" allowOverlap="1" wp14:anchorId="61A40696">
            <wp:simplePos x="0" y="0"/>
            <wp:positionH relativeFrom="column">
              <wp:posOffset>-328295</wp:posOffset>
            </wp:positionH>
            <wp:positionV relativeFrom="paragraph">
              <wp:posOffset>90805</wp:posOffset>
            </wp:positionV>
            <wp:extent cx="6372225" cy="3700145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70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0F3D" w:rsidRDefault="00B30F3D" w:rsidP="00B8567A"/>
    <w:p w:rsidR="00B30F3D" w:rsidRDefault="00B30F3D" w:rsidP="00B8567A"/>
    <w:p w:rsidR="00EB09BF" w:rsidRDefault="00EB09BF" w:rsidP="00B8567A"/>
    <w:p w:rsidR="00EB09BF" w:rsidRDefault="00EB09BF" w:rsidP="00B8567A"/>
    <w:p w:rsidR="00EB09BF" w:rsidRDefault="00EB09BF" w:rsidP="00B8567A"/>
    <w:p w:rsidR="00EB09BF" w:rsidRDefault="00EB09BF" w:rsidP="00B8567A"/>
    <w:p w:rsidR="005B60B8" w:rsidRDefault="005B60B8" w:rsidP="00B8567A"/>
    <w:p w:rsidR="005B60B8" w:rsidRDefault="005B60B8" w:rsidP="00B8567A"/>
    <w:p w:rsidR="005B60B8" w:rsidRDefault="005B60B8" w:rsidP="00B8567A"/>
    <w:p w:rsidR="00EB09BF" w:rsidRDefault="005B60B8" w:rsidP="000F6832">
      <w:pPr>
        <w:pStyle w:val="Ttulo1"/>
      </w:pPr>
      <w:bookmarkStart w:id="9" w:name="_Toc12428298"/>
      <w:r w:rsidRPr="00746740">
        <w:lastRenderedPageBreak/>
        <w:t>Especificación de particiones de equivalencia</w:t>
      </w:r>
      <w:bookmarkEnd w:id="9"/>
    </w:p>
    <w:p w:rsidR="000F6832" w:rsidRPr="000F6832" w:rsidRDefault="000F6832" w:rsidP="000F6832"/>
    <w:tbl>
      <w:tblPr>
        <w:tblStyle w:val="Tabladecuadrcula4-nfasis6"/>
        <w:tblW w:w="10632" w:type="dxa"/>
        <w:tblInd w:w="-904" w:type="dxa"/>
        <w:tblLook w:val="04A0" w:firstRow="1" w:lastRow="0" w:firstColumn="1" w:lastColumn="0" w:noHBand="0" w:noVBand="1"/>
      </w:tblPr>
      <w:tblGrid>
        <w:gridCol w:w="3262"/>
        <w:gridCol w:w="3543"/>
        <w:gridCol w:w="3827"/>
      </w:tblGrid>
      <w:tr w:rsidR="005A42DE" w:rsidRPr="00420EB8" w:rsidTr="00EB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</w:tcPr>
          <w:p w:rsidR="005A42DE" w:rsidRPr="000966A1" w:rsidRDefault="005A42DE" w:rsidP="00EB09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6A1">
              <w:rPr>
                <w:rFonts w:ascii="Arial" w:hAnsi="Arial" w:cs="Arial"/>
                <w:sz w:val="24"/>
                <w:szCs w:val="24"/>
              </w:rPr>
              <w:t>EDITORIAL</w:t>
            </w:r>
          </w:p>
        </w:tc>
      </w:tr>
      <w:tr w:rsidR="005A42DE" w:rsidRPr="00420EB8" w:rsidTr="00EB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5A42DE" w:rsidRPr="00420EB8" w:rsidRDefault="005A42DE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3543" w:type="dxa"/>
          </w:tcPr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</w:t>
            </w:r>
          </w:p>
          <w:p w:rsidR="005A42DE" w:rsidRPr="00420EB8" w:rsidRDefault="005A42DE" w:rsidP="00EB09B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VALIDA</w:t>
            </w:r>
          </w:p>
        </w:tc>
        <w:tc>
          <w:tcPr>
            <w:tcW w:w="3827" w:type="dxa"/>
          </w:tcPr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 xml:space="preserve">CLASES DE EQUIVALENCIAS </w:t>
            </w:r>
          </w:p>
          <w:p w:rsidR="005A42DE" w:rsidRPr="00420EB8" w:rsidRDefault="005A42DE" w:rsidP="00EB09B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NO VALIDA</w:t>
            </w:r>
          </w:p>
        </w:tc>
      </w:tr>
      <w:tr w:rsidR="005A42DE" w:rsidRPr="00420EB8" w:rsidTr="00EB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5A42DE" w:rsidRPr="000966A1" w:rsidRDefault="005A42DE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Nombre_editorial</w:t>
            </w:r>
          </w:p>
          <w:p w:rsidR="005A42DE" w:rsidRPr="000966A1" w:rsidRDefault="005A42DE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Para identificar la materia</w:t>
            </w:r>
          </w:p>
          <w:p w:rsidR="005A42DE" w:rsidRPr="00420EB8" w:rsidRDefault="005A42DE" w:rsidP="00EB09B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De 4 a 20 caracteres</w:t>
            </w:r>
          </w:p>
        </w:tc>
        <w:tc>
          <w:tcPr>
            <w:tcW w:w="3543" w:type="dxa"/>
          </w:tcPr>
          <w:p w:rsidR="005A42DE" w:rsidRPr="00420EB8" w:rsidRDefault="005A42DE" w:rsidP="00EB09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9002E1">
              <w:rPr>
                <w:rFonts w:ascii="Arial" w:hAnsi="Arial" w:cs="Arial"/>
                <w:sz w:val="24"/>
                <w:szCs w:val="24"/>
              </w:rPr>
              <w:t>)  4&lt;= caracteres &lt;=35</w:t>
            </w:r>
          </w:p>
        </w:tc>
        <w:tc>
          <w:tcPr>
            <w:tcW w:w="3827" w:type="dxa"/>
          </w:tcPr>
          <w:p w:rsidR="005A42DE" w:rsidRPr="00420EB8" w:rsidRDefault="005A42DE" w:rsidP="00EB09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420EB8">
              <w:rPr>
                <w:rFonts w:ascii="Arial" w:hAnsi="Arial" w:cs="Arial"/>
                <w:sz w:val="24"/>
                <w:szCs w:val="24"/>
              </w:rPr>
              <w:t>) más</w:t>
            </w:r>
            <w:r w:rsidR="009002E1">
              <w:rPr>
                <w:rFonts w:ascii="Arial" w:hAnsi="Arial" w:cs="Arial"/>
                <w:sz w:val="24"/>
                <w:szCs w:val="24"/>
              </w:rPr>
              <w:t xml:space="preserve"> de 35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 caracteres</w:t>
            </w:r>
          </w:p>
          <w:p w:rsidR="005A42DE" w:rsidRPr="00420EB8" w:rsidRDefault="005A42DE" w:rsidP="00EB09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420EB8">
              <w:rPr>
                <w:rFonts w:ascii="Arial" w:hAnsi="Arial" w:cs="Arial"/>
                <w:sz w:val="24"/>
                <w:szCs w:val="24"/>
              </w:rPr>
              <w:t>) menos de 4 caracteres</w:t>
            </w:r>
          </w:p>
          <w:p w:rsidR="005A42DE" w:rsidRPr="00420EB8" w:rsidRDefault="005A42DE" w:rsidP="00EB09B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420EB8">
              <w:rPr>
                <w:rFonts w:ascii="Arial" w:hAnsi="Arial" w:cs="Arial"/>
                <w:sz w:val="24"/>
                <w:szCs w:val="24"/>
              </w:rPr>
              <w:t>) null</w:t>
            </w:r>
          </w:p>
        </w:tc>
      </w:tr>
    </w:tbl>
    <w:p w:rsidR="000F6832" w:rsidRDefault="000F6832" w:rsidP="00B8567A"/>
    <w:tbl>
      <w:tblPr>
        <w:tblStyle w:val="Tabladecuadrcula4-nfasis6"/>
        <w:tblW w:w="10632" w:type="dxa"/>
        <w:tblInd w:w="-904" w:type="dxa"/>
        <w:tblLook w:val="04A0" w:firstRow="1" w:lastRow="0" w:firstColumn="1" w:lastColumn="0" w:noHBand="0" w:noVBand="1"/>
      </w:tblPr>
      <w:tblGrid>
        <w:gridCol w:w="3262"/>
        <w:gridCol w:w="3543"/>
        <w:gridCol w:w="3827"/>
      </w:tblGrid>
      <w:tr w:rsidR="005A42DE" w:rsidRPr="00420EB8" w:rsidTr="00096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</w:tcPr>
          <w:p w:rsidR="005A42DE" w:rsidRPr="000966A1" w:rsidRDefault="005A42DE" w:rsidP="00EB09B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966A1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5A42DE" w:rsidRPr="00420EB8" w:rsidTr="0009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5A42DE" w:rsidRPr="00420EB8" w:rsidRDefault="005A42DE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3543" w:type="dxa"/>
          </w:tcPr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</w:t>
            </w:r>
          </w:p>
          <w:p w:rsidR="005A42DE" w:rsidRPr="00420EB8" w:rsidRDefault="005A42DE" w:rsidP="00EB09B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VALIDA</w:t>
            </w:r>
          </w:p>
        </w:tc>
        <w:tc>
          <w:tcPr>
            <w:tcW w:w="3827" w:type="dxa"/>
          </w:tcPr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 xml:space="preserve">CLASES DE EQUIVALENCIAS </w:t>
            </w:r>
          </w:p>
          <w:p w:rsidR="005A42DE" w:rsidRPr="00420EB8" w:rsidRDefault="005A42DE" w:rsidP="00EB09B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NO VALIDA</w:t>
            </w:r>
          </w:p>
        </w:tc>
      </w:tr>
      <w:tr w:rsidR="005A42DE" w:rsidRPr="00420EB8" w:rsidTr="0009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5A42DE" w:rsidRPr="000966A1" w:rsidRDefault="00D01BE9" w:rsidP="005A42DE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Nombre_Autor</w:t>
            </w:r>
          </w:p>
          <w:p w:rsidR="005A42DE" w:rsidRPr="000966A1" w:rsidRDefault="005A42DE" w:rsidP="005A42DE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Para identificar la materia</w:t>
            </w:r>
          </w:p>
          <w:p w:rsidR="005A42DE" w:rsidRPr="000966A1" w:rsidRDefault="005A42DE" w:rsidP="005A42DE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De 4 a 20 caracteres</w:t>
            </w:r>
          </w:p>
        </w:tc>
        <w:tc>
          <w:tcPr>
            <w:tcW w:w="3543" w:type="dxa"/>
          </w:tcPr>
          <w:p w:rsidR="005A42DE" w:rsidRPr="00420EB8" w:rsidRDefault="005A42DE" w:rsidP="005A42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A95837">
              <w:rPr>
                <w:rFonts w:ascii="Arial" w:hAnsi="Arial" w:cs="Arial"/>
                <w:sz w:val="24"/>
                <w:szCs w:val="24"/>
              </w:rPr>
              <w:t>)  2</w:t>
            </w:r>
            <w:r w:rsidR="00D01BE9">
              <w:rPr>
                <w:rFonts w:ascii="Arial" w:hAnsi="Arial" w:cs="Arial"/>
                <w:sz w:val="24"/>
                <w:szCs w:val="24"/>
              </w:rPr>
              <w:t>&lt;= caracteres &lt;=35</w:t>
            </w:r>
          </w:p>
        </w:tc>
        <w:tc>
          <w:tcPr>
            <w:tcW w:w="3827" w:type="dxa"/>
          </w:tcPr>
          <w:p w:rsidR="005A42DE" w:rsidRPr="00420EB8" w:rsidRDefault="005A42DE" w:rsidP="005A42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) </w:t>
            </w:r>
            <w:r w:rsidR="009002E1" w:rsidRPr="00420EB8">
              <w:rPr>
                <w:rFonts w:ascii="Arial" w:hAnsi="Arial" w:cs="Arial"/>
                <w:sz w:val="24"/>
                <w:szCs w:val="24"/>
              </w:rPr>
              <w:t>más</w:t>
            </w:r>
            <w:r w:rsidR="009002E1">
              <w:rPr>
                <w:rFonts w:ascii="Arial" w:hAnsi="Arial" w:cs="Arial"/>
                <w:sz w:val="24"/>
                <w:szCs w:val="24"/>
              </w:rPr>
              <w:t xml:space="preserve"> de 35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 caracteres</w:t>
            </w:r>
          </w:p>
          <w:p w:rsidR="005A42DE" w:rsidRPr="00420EB8" w:rsidRDefault="005A42DE" w:rsidP="005A42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A95837">
              <w:rPr>
                <w:rFonts w:ascii="Arial" w:hAnsi="Arial" w:cs="Arial"/>
                <w:sz w:val="24"/>
                <w:szCs w:val="24"/>
              </w:rPr>
              <w:t>) menos de 2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 caracteres</w:t>
            </w:r>
          </w:p>
          <w:p w:rsidR="005A42DE" w:rsidRPr="00420EB8" w:rsidRDefault="005A42DE" w:rsidP="005A42D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420EB8">
              <w:rPr>
                <w:rFonts w:ascii="Arial" w:hAnsi="Arial" w:cs="Arial"/>
                <w:sz w:val="24"/>
                <w:szCs w:val="24"/>
              </w:rPr>
              <w:t>) null</w:t>
            </w:r>
          </w:p>
        </w:tc>
      </w:tr>
      <w:tr w:rsidR="005A42DE" w:rsidRPr="00420EB8" w:rsidTr="0009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5A42DE" w:rsidRPr="000966A1" w:rsidRDefault="00D01BE9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Apellido_Autor</w:t>
            </w:r>
          </w:p>
          <w:p w:rsidR="005A42DE" w:rsidRPr="000966A1" w:rsidRDefault="005A42DE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Para identificar la materia</w:t>
            </w:r>
          </w:p>
          <w:p w:rsidR="005A42DE" w:rsidRPr="000966A1" w:rsidRDefault="005A42DE" w:rsidP="00EB09BF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De 4 a 20 caracteres</w:t>
            </w:r>
          </w:p>
        </w:tc>
        <w:tc>
          <w:tcPr>
            <w:tcW w:w="3543" w:type="dxa"/>
          </w:tcPr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A95837">
              <w:rPr>
                <w:rFonts w:ascii="Arial" w:hAnsi="Arial" w:cs="Arial"/>
                <w:sz w:val="24"/>
                <w:szCs w:val="24"/>
              </w:rPr>
              <w:t>)  2</w:t>
            </w:r>
            <w:r w:rsidR="00D01BE9">
              <w:rPr>
                <w:rFonts w:ascii="Arial" w:hAnsi="Arial" w:cs="Arial"/>
                <w:sz w:val="24"/>
                <w:szCs w:val="24"/>
              </w:rPr>
              <w:t>&lt;= caracteres &lt;=35</w:t>
            </w:r>
          </w:p>
        </w:tc>
        <w:tc>
          <w:tcPr>
            <w:tcW w:w="3827" w:type="dxa"/>
          </w:tcPr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9002E1">
              <w:rPr>
                <w:rFonts w:ascii="Arial" w:hAnsi="Arial" w:cs="Arial"/>
                <w:sz w:val="24"/>
                <w:szCs w:val="24"/>
              </w:rPr>
              <w:t>) más de 35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 caracteres</w:t>
            </w:r>
          </w:p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A95837">
              <w:rPr>
                <w:rFonts w:ascii="Arial" w:hAnsi="Arial" w:cs="Arial"/>
                <w:sz w:val="24"/>
                <w:szCs w:val="24"/>
              </w:rPr>
              <w:t>) menos de 2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 caracteres</w:t>
            </w:r>
          </w:p>
          <w:p w:rsidR="005A42DE" w:rsidRPr="00420EB8" w:rsidRDefault="005A42DE" w:rsidP="00EB09B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Pr="00420EB8">
              <w:rPr>
                <w:rFonts w:ascii="Arial" w:hAnsi="Arial" w:cs="Arial"/>
                <w:sz w:val="24"/>
                <w:szCs w:val="24"/>
              </w:rPr>
              <w:t>) null</w:t>
            </w:r>
          </w:p>
        </w:tc>
      </w:tr>
    </w:tbl>
    <w:p w:rsidR="005A42DE" w:rsidRDefault="005A42DE" w:rsidP="00B8567A"/>
    <w:p w:rsidR="006C525F" w:rsidRDefault="006C525F" w:rsidP="00B8567A"/>
    <w:tbl>
      <w:tblPr>
        <w:tblStyle w:val="Tabladecuadrcula4-nfasis6"/>
        <w:tblW w:w="10632" w:type="dxa"/>
        <w:tblInd w:w="-904" w:type="dxa"/>
        <w:tblLook w:val="04A0" w:firstRow="1" w:lastRow="0" w:firstColumn="1" w:lastColumn="0" w:noHBand="0" w:noVBand="1"/>
      </w:tblPr>
      <w:tblGrid>
        <w:gridCol w:w="3119"/>
        <w:gridCol w:w="3685"/>
        <w:gridCol w:w="3828"/>
      </w:tblGrid>
      <w:tr w:rsidR="00A95837" w:rsidRPr="00420EB8" w:rsidTr="00096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</w:tcPr>
          <w:p w:rsidR="00A95837" w:rsidRPr="00420EB8" w:rsidRDefault="00AC5D92" w:rsidP="00EB09BF">
            <w:pPr>
              <w:pStyle w:val="Sinespaciad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CLENTE</w:t>
            </w:r>
          </w:p>
        </w:tc>
      </w:tr>
      <w:tr w:rsidR="00A95837" w:rsidRPr="00420EB8" w:rsidTr="0009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95837" w:rsidRPr="00420EB8" w:rsidRDefault="00A95837" w:rsidP="00EB09BF">
            <w:pPr>
              <w:pStyle w:val="Sinespaciado"/>
              <w:rPr>
                <w:rFonts w:ascii="Arial" w:hAnsi="Arial" w:cs="Arial"/>
                <w:b w:val="0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CONDICIONES DE ENTRADAS</w:t>
            </w:r>
          </w:p>
        </w:tc>
        <w:tc>
          <w:tcPr>
            <w:tcW w:w="3685" w:type="dxa"/>
          </w:tcPr>
          <w:p w:rsidR="00A95837" w:rsidRPr="00420EB8" w:rsidRDefault="00A95837" w:rsidP="00EB09B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 VÁLIDA</w:t>
            </w:r>
          </w:p>
        </w:tc>
        <w:tc>
          <w:tcPr>
            <w:tcW w:w="3828" w:type="dxa"/>
          </w:tcPr>
          <w:p w:rsidR="00A95837" w:rsidRPr="00420EB8" w:rsidRDefault="00A95837" w:rsidP="00EB09BF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 NO VÁLIDA</w:t>
            </w:r>
          </w:p>
        </w:tc>
      </w:tr>
      <w:tr w:rsidR="00A95837" w:rsidRPr="00420EB8" w:rsidTr="0009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95837" w:rsidRPr="000966A1" w:rsidRDefault="009F6CF0" w:rsidP="00EB09B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  <w:t>CEDULA DEL CLIENTE</w:t>
            </w:r>
          </w:p>
          <w:p w:rsidR="00A95837" w:rsidRPr="000966A1" w:rsidRDefault="009F6CF0" w:rsidP="00EB09B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  <w:lang w:val="es-ES_tradnl"/>
              </w:rPr>
              <w:t># de 6 o 12</w:t>
            </w:r>
            <w:r w:rsidR="00A95837" w:rsidRPr="000966A1">
              <w:rPr>
                <w:rFonts w:ascii="Arial" w:hAnsi="Arial" w:cs="Arial"/>
                <w:b w:val="0"/>
                <w:sz w:val="24"/>
                <w:szCs w:val="24"/>
                <w:lang w:val="es-ES_tradnl"/>
              </w:rPr>
              <w:t xml:space="preserve"> dígitos </w:t>
            </w:r>
          </w:p>
          <w:p w:rsidR="00A95837" w:rsidRPr="000966A1" w:rsidRDefault="00A95837" w:rsidP="00EB09BF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3685" w:type="dxa"/>
          </w:tcPr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1) 100000≤ CEDULA ≤ 99999999999</w:t>
            </w:r>
            <w:r w:rsidR="009F6CF0">
              <w:rPr>
                <w:rFonts w:ascii="Arial" w:hAnsi="Arial" w:cs="Arial"/>
                <w:sz w:val="24"/>
                <w:szCs w:val="24"/>
                <w:lang w:val="es-MX"/>
              </w:rPr>
              <w:t>99</w:t>
            </w:r>
          </w:p>
        </w:tc>
        <w:tc>
          <w:tcPr>
            <w:tcW w:w="3828" w:type="dxa"/>
          </w:tcPr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2) Cedula &lt; 100000.</w:t>
            </w:r>
          </w:p>
          <w:p w:rsidR="00A95837" w:rsidRPr="00420EB8" w:rsidRDefault="009F6CF0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3) Cedula</w:t>
            </w:r>
            <w:r w:rsidR="00A95837"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 &gt; 99999999999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99</w:t>
            </w:r>
            <w:r w:rsidR="00A95837" w:rsidRPr="00420EB8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4) No es número.</w:t>
            </w:r>
          </w:p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5) Null</w:t>
            </w:r>
          </w:p>
        </w:tc>
      </w:tr>
      <w:tr w:rsidR="00A95837" w:rsidRPr="00420EB8" w:rsidTr="0009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95837" w:rsidRPr="000966A1" w:rsidRDefault="009F6CF0" w:rsidP="00EB09B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NOMBRE DEL CLIENTE</w:t>
            </w:r>
          </w:p>
          <w:p w:rsidR="00A95837" w:rsidRPr="000966A1" w:rsidRDefault="00A95837" w:rsidP="00EB09B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De 2 a 30 caracteres</w:t>
            </w:r>
          </w:p>
        </w:tc>
        <w:tc>
          <w:tcPr>
            <w:tcW w:w="3685" w:type="dxa"/>
          </w:tcPr>
          <w:p w:rsidR="00A95837" w:rsidRPr="00420EB8" w:rsidRDefault="00A95837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6)</w:t>
            </w:r>
            <w:r w:rsidR="00FB53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53B6">
              <w:rPr>
                <w:rFonts w:ascii="Arial" w:hAnsi="Arial" w:cs="Arial"/>
                <w:sz w:val="24"/>
                <w:szCs w:val="24"/>
                <w:lang w:val="es-MX"/>
              </w:rPr>
              <w:t xml:space="preserve">2≤ </w:t>
            </w:r>
            <w:r w:rsidR="00FB53B6" w:rsidRPr="00FB53B6">
              <w:rPr>
                <w:rFonts w:ascii="Arial" w:hAnsi="Arial" w:cs="Arial"/>
                <w:sz w:val="24"/>
                <w:szCs w:val="24"/>
                <w:lang w:val="es-MX"/>
              </w:rPr>
              <w:t>N</w:t>
            </w:r>
            <w:r w:rsidRPr="00FB53B6">
              <w:rPr>
                <w:rFonts w:ascii="Arial" w:hAnsi="Arial" w:cs="Arial"/>
                <w:sz w:val="24"/>
                <w:szCs w:val="24"/>
                <w:lang w:val="es-MX"/>
              </w:rPr>
              <w:t>ombre</w:t>
            </w:r>
            <w:r w:rsidR="009F6CF0">
              <w:rPr>
                <w:rFonts w:ascii="Arial" w:hAnsi="Arial" w:cs="Arial"/>
                <w:sz w:val="24"/>
                <w:szCs w:val="24"/>
                <w:lang w:val="es-MX"/>
              </w:rPr>
              <w:t xml:space="preserve"> ≤ 35</w:t>
            </w:r>
          </w:p>
        </w:tc>
        <w:tc>
          <w:tcPr>
            <w:tcW w:w="3828" w:type="dxa"/>
          </w:tcPr>
          <w:p w:rsidR="00A95837" w:rsidRPr="00420EB8" w:rsidRDefault="009F6CF0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7) Menos de 2 c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aracteres</w:t>
            </w:r>
            <w:r w:rsidR="00A95837" w:rsidRPr="00420EB8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A95837" w:rsidRPr="00420EB8" w:rsidRDefault="009F6CF0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8) Más de 35</w:t>
            </w:r>
            <w:r w:rsidR="00A95837"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 caracteres.</w:t>
            </w:r>
          </w:p>
          <w:p w:rsidR="00A95837" w:rsidRPr="00420EB8" w:rsidRDefault="00A95837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9)Null</w:t>
            </w:r>
          </w:p>
        </w:tc>
      </w:tr>
      <w:tr w:rsidR="00A95837" w:rsidRPr="00420EB8" w:rsidTr="00096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95837" w:rsidRPr="000966A1" w:rsidRDefault="009F6CF0" w:rsidP="00EB09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APELLIDO DEL CLIENTE</w:t>
            </w:r>
          </w:p>
          <w:p w:rsidR="00A95837" w:rsidRPr="000966A1" w:rsidRDefault="00A95837" w:rsidP="00EB09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De 2 a 30 caracteres</w:t>
            </w:r>
          </w:p>
        </w:tc>
        <w:tc>
          <w:tcPr>
            <w:tcW w:w="3685" w:type="dxa"/>
          </w:tcPr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10)2≤ Apellido</w:t>
            </w:r>
            <w:r w:rsidR="009F6CF0">
              <w:rPr>
                <w:rFonts w:ascii="Arial" w:hAnsi="Arial" w:cs="Arial"/>
                <w:sz w:val="24"/>
                <w:szCs w:val="24"/>
                <w:lang w:val="es-MX"/>
              </w:rPr>
              <w:t xml:space="preserve"> ≤ 35</w:t>
            </w:r>
          </w:p>
        </w:tc>
        <w:tc>
          <w:tcPr>
            <w:tcW w:w="3828" w:type="dxa"/>
          </w:tcPr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11</w:t>
            </w:r>
            <w:r w:rsidR="007635F1">
              <w:rPr>
                <w:rFonts w:ascii="Arial" w:hAnsi="Arial" w:cs="Arial"/>
                <w:sz w:val="24"/>
                <w:szCs w:val="24"/>
                <w:lang w:val="es-MX"/>
              </w:rPr>
              <w:t xml:space="preserve">) Menos de 2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caracteres.</w:t>
            </w:r>
          </w:p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12</w:t>
            </w:r>
            <w:r w:rsidR="009F6CF0">
              <w:rPr>
                <w:rFonts w:ascii="Arial" w:hAnsi="Arial" w:cs="Arial"/>
                <w:sz w:val="24"/>
                <w:szCs w:val="24"/>
                <w:lang w:val="es-MX"/>
              </w:rPr>
              <w:t>) Más de 35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 caracteres</w:t>
            </w:r>
          </w:p>
          <w:p w:rsidR="00A95837" w:rsidRPr="00420EB8" w:rsidRDefault="00A95837" w:rsidP="00EB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13) Null</w:t>
            </w:r>
          </w:p>
        </w:tc>
      </w:tr>
      <w:tr w:rsidR="00A95837" w:rsidRPr="00420EB8" w:rsidTr="000966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A95837" w:rsidRPr="000966A1" w:rsidRDefault="007635F1" w:rsidP="00EB09B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0966A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CORREO DEL CLIENTE</w:t>
            </w:r>
          </w:p>
          <w:p w:rsidR="00A95837" w:rsidRPr="000966A1" w:rsidRDefault="00A95837" w:rsidP="00EB09BF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  <w:r w:rsidRPr="000966A1">
              <w:rPr>
                <w:rFonts w:ascii="Arial" w:hAnsi="Arial" w:cs="Arial"/>
                <w:b w:val="0"/>
                <w:sz w:val="24"/>
                <w:szCs w:val="24"/>
              </w:rPr>
              <w:t>De 6 a 50 caracteres</w:t>
            </w:r>
          </w:p>
        </w:tc>
        <w:tc>
          <w:tcPr>
            <w:tcW w:w="3685" w:type="dxa"/>
          </w:tcPr>
          <w:p w:rsidR="00A95837" w:rsidRPr="00420EB8" w:rsidRDefault="00A95837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14) 6≤ correo ≤ 50</w:t>
            </w:r>
          </w:p>
        </w:tc>
        <w:tc>
          <w:tcPr>
            <w:tcW w:w="3828" w:type="dxa"/>
          </w:tcPr>
          <w:p w:rsidR="00A95837" w:rsidRPr="00420EB8" w:rsidRDefault="00A95837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15) Menos de 6</w:t>
            </w:r>
            <w:r w:rsidR="007635F1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caracteres.</w:t>
            </w:r>
          </w:p>
          <w:p w:rsidR="00A95837" w:rsidRPr="00420EB8" w:rsidRDefault="00A95837" w:rsidP="00EB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16) Más de 50 caracteres.</w:t>
            </w:r>
          </w:p>
        </w:tc>
      </w:tr>
    </w:tbl>
    <w:p w:rsidR="00A95837" w:rsidRDefault="00A95837" w:rsidP="00B8567A"/>
    <w:p w:rsidR="006C525F" w:rsidRDefault="006C525F" w:rsidP="00B8567A"/>
    <w:tbl>
      <w:tblPr>
        <w:tblStyle w:val="Tabladecuadrcula4-nfasis6"/>
        <w:tblpPr w:leftFromText="141" w:rightFromText="141" w:vertAnchor="text" w:horzAnchor="margin" w:tblpXSpec="center" w:tblpY="368"/>
        <w:tblW w:w="10632" w:type="dxa"/>
        <w:tblLook w:val="04A0" w:firstRow="1" w:lastRow="0" w:firstColumn="1" w:lastColumn="0" w:noHBand="0" w:noVBand="1"/>
      </w:tblPr>
      <w:tblGrid>
        <w:gridCol w:w="3262"/>
        <w:gridCol w:w="3543"/>
        <w:gridCol w:w="3827"/>
      </w:tblGrid>
      <w:tr w:rsidR="006C525F" w:rsidRPr="00420EB8" w:rsidTr="004C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</w:tcPr>
          <w:p w:rsidR="006C525F" w:rsidRPr="00935294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294">
              <w:rPr>
                <w:rFonts w:ascii="Arial" w:hAnsi="Arial" w:cs="Arial"/>
                <w:sz w:val="24"/>
                <w:szCs w:val="24"/>
              </w:rPr>
              <w:t>ABASTECIMIENTO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6C525F" w:rsidRPr="00420EB8" w:rsidRDefault="006C525F" w:rsidP="004C69F6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CONDICIONES DE ENTRADA</w:t>
            </w:r>
          </w:p>
        </w:tc>
        <w:tc>
          <w:tcPr>
            <w:tcW w:w="3543" w:type="dxa"/>
          </w:tcPr>
          <w:p w:rsidR="006C525F" w:rsidRPr="00420EB8" w:rsidRDefault="006C525F" w:rsidP="004C69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</w:t>
            </w:r>
          </w:p>
          <w:p w:rsidR="006C525F" w:rsidRPr="00420EB8" w:rsidRDefault="006C525F" w:rsidP="004C69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VALIDA</w:t>
            </w:r>
          </w:p>
        </w:tc>
        <w:tc>
          <w:tcPr>
            <w:tcW w:w="3827" w:type="dxa"/>
          </w:tcPr>
          <w:p w:rsidR="006C525F" w:rsidRPr="00420EB8" w:rsidRDefault="006C525F" w:rsidP="004C69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 xml:space="preserve">CLASES DE EQUIVALENCIAS </w:t>
            </w:r>
          </w:p>
          <w:p w:rsidR="006C525F" w:rsidRPr="00420EB8" w:rsidRDefault="006C525F" w:rsidP="004C69F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NO VALIDA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6C525F" w:rsidRPr="009E6DAA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E6DAA">
              <w:rPr>
                <w:rFonts w:ascii="Arial" w:hAnsi="Arial" w:cs="Arial"/>
                <w:b w:val="0"/>
                <w:sz w:val="24"/>
                <w:szCs w:val="24"/>
              </w:rPr>
              <w:t>FECHA</w:t>
            </w:r>
          </w:p>
          <w:p w:rsidR="006C525F" w:rsidRPr="00420EB8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</w:t>
            </w:r>
          </w:p>
        </w:tc>
        <w:tc>
          <w:tcPr>
            <w:tcW w:w="3543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date</w:t>
            </w:r>
          </w:p>
        </w:tc>
        <w:tc>
          <w:tcPr>
            <w:tcW w:w="3827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2) campo NO completado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  </w:t>
            </w:r>
          </w:p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Null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6C525F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9E6DAA">
              <w:rPr>
                <w:rFonts w:ascii="Arial" w:hAnsi="Arial" w:cs="Arial"/>
                <w:b w:val="0"/>
                <w:sz w:val="24"/>
                <w:szCs w:val="24"/>
              </w:rPr>
              <w:t>CANTIDAD A ABASTECER</w:t>
            </w:r>
          </w:p>
          <w:p w:rsidR="006C525F" w:rsidRDefault="006C525F" w:rsidP="004C69F6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6C525F" w:rsidRPr="009E6DAA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6DAA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 a 13</w:t>
            </w:r>
          </w:p>
        </w:tc>
        <w:tc>
          <w:tcPr>
            <w:tcW w:w="3543" w:type="dxa"/>
          </w:tcPr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4)  0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≤ </w:t>
            </w:r>
            <w:r>
              <w:rPr>
                <w:rFonts w:ascii="Arial" w:hAnsi="Arial" w:cs="Arial"/>
                <w:sz w:val="24"/>
                <w:szCs w:val="24"/>
              </w:rPr>
              <w:t>Cantidad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≤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  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Pr="00420EB8" w:rsidRDefault="006C525F" w:rsidP="004C69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:rsidR="006C525F" w:rsidRDefault="006C525F" w:rsidP="004C69F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abastecer &lt; 0</w:t>
            </w: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 xml:space="preserve">6) </w:t>
            </w:r>
            <w:r>
              <w:rPr>
                <w:rFonts w:ascii="Arial" w:hAnsi="Arial" w:cs="Arial"/>
                <w:sz w:val="24"/>
                <w:szCs w:val="24"/>
              </w:rPr>
              <w:t xml:space="preserve">abastecer &gt;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Pr="009E6DAA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 xml:space="preserve">7) </w:t>
            </w:r>
            <w:r>
              <w:rPr>
                <w:rFonts w:ascii="Arial" w:hAnsi="Arial" w:cs="Arial"/>
                <w:sz w:val="24"/>
                <w:szCs w:val="24"/>
              </w:rPr>
              <w:t>no es numero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2" w:type="dxa"/>
          </w:tcPr>
          <w:p w:rsidR="006C525F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VALOR DE</w:t>
            </w:r>
            <w:r w:rsidRPr="009E6DAA">
              <w:rPr>
                <w:rFonts w:ascii="Arial" w:hAnsi="Arial" w:cs="Arial"/>
                <w:b w:val="0"/>
                <w:sz w:val="24"/>
                <w:szCs w:val="24"/>
              </w:rPr>
              <w:t xml:space="preserve"> ABASTE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CIIENTO</w:t>
            </w:r>
          </w:p>
          <w:p w:rsidR="006C525F" w:rsidRDefault="006C525F" w:rsidP="004C69F6">
            <w:pPr>
              <w:spacing w:after="0"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6C525F" w:rsidRPr="009E6DAA" w:rsidRDefault="006C525F" w:rsidP="004C69F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E6DAA">
              <w:rPr>
                <w:rFonts w:ascii="Arial" w:hAnsi="Arial" w:cs="Arial"/>
                <w:sz w:val="24"/>
                <w:szCs w:val="24"/>
              </w:rPr>
              <w:t>De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0 a 13</w:t>
            </w:r>
          </w:p>
        </w:tc>
        <w:tc>
          <w:tcPr>
            <w:tcW w:w="3543" w:type="dxa"/>
          </w:tcPr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4)  0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≤ </w:t>
            </w:r>
            <w:r>
              <w:rPr>
                <w:rFonts w:ascii="Arial" w:hAnsi="Arial" w:cs="Arial"/>
                <w:sz w:val="24"/>
                <w:szCs w:val="24"/>
              </w:rPr>
              <w:t>Valor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≤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  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Pr="00420EB8" w:rsidRDefault="006C525F" w:rsidP="004C69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</w:tcPr>
          <w:p w:rsidR="006C525F" w:rsidRDefault="006C525F" w:rsidP="004C69F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420EB8"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>abastecer &lt; 0</w:t>
            </w:r>
          </w:p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 xml:space="preserve">6) </w:t>
            </w:r>
            <w:r>
              <w:rPr>
                <w:rFonts w:ascii="Arial" w:hAnsi="Arial" w:cs="Arial"/>
                <w:sz w:val="24"/>
                <w:szCs w:val="24"/>
              </w:rPr>
              <w:t xml:space="preserve">abastecer &gt;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Pr="009E6DAA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 xml:space="preserve">7) </w:t>
            </w:r>
            <w:r>
              <w:rPr>
                <w:rFonts w:ascii="Arial" w:hAnsi="Arial" w:cs="Arial"/>
                <w:sz w:val="24"/>
                <w:szCs w:val="24"/>
              </w:rPr>
              <w:t>no es numero</w:t>
            </w:r>
          </w:p>
        </w:tc>
      </w:tr>
    </w:tbl>
    <w:p w:rsidR="006C525F" w:rsidRDefault="006C525F" w:rsidP="00B8567A"/>
    <w:p w:rsidR="006C525F" w:rsidRDefault="006C525F" w:rsidP="00B8567A"/>
    <w:p w:rsidR="006C525F" w:rsidRDefault="006C525F" w:rsidP="00B8567A"/>
    <w:p w:rsidR="006C525F" w:rsidRDefault="006C525F" w:rsidP="00B8567A"/>
    <w:p w:rsidR="006C525F" w:rsidRDefault="006C525F" w:rsidP="00B8567A"/>
    <w:p w:rsidR="006C525F" w:rsidRDefault="006C525F" w:rsidP="00B8567A"/>
    <w:p w:rsidR="006C525F" w:rsidRDefault="006C525F" w:rsidP="00B8567A"/>
    <w:tbl>
      <w:tblPr>
        <w:tblStyle w:val="Tabladecuadrcula4-nfasis6"/>
        <w:tblpPr w:leftFromText="141" w:rightFromText="141" w:vertAnchor="text" w:horzAnchor="margin" w:tblpXSpec="center" w:tblpY="388"/>
        <w:tblW w:w="10632" w:type="dxa"/>
        <w:tblLook w:val="04A0" w:firstRow="1" w:lastRow="0" w:firstColumn="1" w:lastColumn="0" w:noHBand="0" w:noVBand="1"/>
      </w:tblPr>
      <w:tblGrid>
        <w:gridCol w:w="3119"/>
        <w:gridCol w:w="3685"/>
        <w:gridCol w:w="3828"/>
      </w:tblGrid>
      <w:tr w:rsidR="006C525F" w:rsidRPr="00420EB8" w:rsidTr="004C6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2" w:type="dxa"/>
            <w:gridSpan w:val="3"/>
          </w:tcPr>
          <w:p w:rsidR="006C525F" w:rsidRPr="00935294" w:rsidRDefault="006C525F" w:rsidP="004C69F6">
            <w:pPr>
              <w:pStyle w:val="Sinespaciad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5294">
              <w:rPr>
                <w:rFonts w:ascii="Arial" w:hAnsi="Arial" w:cs="Arial"/>
                <w:sz w:val="24"/>
                <w:szCs w:val="24"/>
              </w:rPr>
              <w:t>LIBRO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420EB8" w:rsidRDefault="006C525F" w:rsidP="004C69F6">
            <w:pPr>
              <w:pStyle w:val="Sinespaciado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CONDICIONES DE ENTRADAS</w:t>
            </w:r>
          </w:p>
        </w:tc>
        <w:tc>
          <w:tcPr>
            <w:tcW w:w="3685" w:type="dxa"/>
          </w:tcPr>
          <w:p w:rsidR="006C525F" w:rsidRPr="00420EB8" w:rsidRDefault="006C525F" w:rsidP="004C69F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 VÁLIDA</w:t>
            </w:r>
          </w:p>
        </w:tc>
        <w:tc>
          <w:tcPr>
            <w:tcW w:w="3828" w:type="dxa"/>
          </w:tcPr>
          <w:p w:rsidR="006C525F" w:rsidRPr="00420EB8" w:rsidRDefault="006C525F" w:rsidP="004C69F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420EB8">
              <w:rPr>
                <w:rFonts w:ascii="Arial" w:hAnsi="Arial" w:cs="Arial"/>
                <w:b/>
                <w:sz w:val="24"/>
                <w:szCs w:val="24"/>
              </w:rPr>
              <w:t>CLASES DE EQUIVALENCIA NO VÁLIDA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sz w:val="24"/>
                <w:szCs w:val="24"/>
                <w:lang w:val="es-ES_tradnl"/>
              </w:rPr>
              <w:t>ISBN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 w:val="0"/>
                <w:sz w:val="24"/>
                <w:szCs w:val="24"/>
                <w:lang w:val="es-ES_tradnl"/>
              </w:rPr>
              <w:t>De 6 o 25 caracteres</w:t>
            </w:r>
          </w:p>
          <w:p w:rsidR="006C525F" w:rsidRPr="00420EB8" w:rsidRDefault="006C525F" w:rsidP="004C69F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85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1)   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6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≤ ISBN ≤ 25</w:t>
            </w:r>
          </w:p>
        </w:tc>
        <w:tc>
          <w:tcPr>
            <w:tcW w:w="3828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Menos </w:t>
            </w:r>
            <w:r>
              <w:rPr>
                <w:rFonts w:ascii="Arial" w:hAnsi="Arial" w:cs="Arial"/>
                <w:sz w:val="24"/>
                <w:szCs w:val="24"/>
                <w:lang w:val="es-ES_tradnl"/>
              </w:rPr>
              <w:t>6 caracteres</w:t>
            </w:r>
          </w:p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3)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Más de 30 caracteres.</w:t>
            </w:r>
          </w:p>
          <w:p w:rsidR="006C525F" w:rsidRPr="007A50E4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4) Null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sz w:val="24"/>
                <w:szCs w:val="24"/>
              </w:rPr>
            </w:pPr>
            <w:r w:rsidRPr="00551396">
              <w:rPr>
                <w:rFonts w:ascii="Arial" w:hAnsi="Arial" w:cs="Arial"/>
                <w:sz w:val="24"/>
                <w:szCs w:val="24"/>
              </w:rPr>
              <w:t>NOMBRE DEL LIBRO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 w:val="0"/>
                <w:sz w:val="24"/>
                <w:szCs w:val="24"/>
              </w:rPr>
              <w:t>De 2 a 50 caracteres</w:t>
            </w:r>
          </w:p>
        </w:tc>
        <w:tc>
          <w:tcPr>
            <w:tcW w:w="3685" w:type="dxa"/>
          </w:tcPr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</w:rPr>
              <w:t>6)</w:t>
            </w: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2≤ N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ombre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≤ 50</w:t>
            </w:r>
          </w:p>
        </w:tc>
        <w:tc>
          <w:tcPr>
            <w:tcW w:w="3828" w:type="dxa"/>
          </w:tcPr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7) Menos de 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caracteres.</w:t>
            </w:r>
          </w:p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8) Más de 5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0 caracteres.</w:t>
            </w:r>
          </w:p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9)Null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</w:rPr>
              <w:t>GENERO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 w:val="0"/>
                <w:sz w:val="24"/>
                <w:szCs w:val="24"/>
              </w:rPr>
              <w:t>De 2 a 30 caracteres</w:t>
            </w:r>
          </w:p>
        </w:tc>
        <w:tc>
          <w:tcPr>
            <w:tcW w:w="3685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10)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2≤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Genero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 ≤ 30</w:t>
            </w:r>
          </w:p>
        </w:tc>
        <w:tc>
          <w:tcPr>
            <w:tcW w:w="3828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11) Menos de 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caracteres.</w:t>
            </w:r>
          </w:p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12) Más de 30 caracteres</w:t>
            </w:r>
          </w:p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13) Null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</w:rPr>
              <w:t>FECHA DE LANZAMIENTO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 w:val="0"/>
                <w:sz w:val="24"/>
                <w:szCs w:val="24"/>
              </w:rPr>
              <w:t>Date</w:t>
            </w:r>
          </w:p>
        </w:tc>
        <w:tc>
          <w:tcPr>
            <w:tcW w:w="3685" w:type="dxa"/>
          </w:tcPr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14)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date</w:t>
            </w:r>
          </w:p>
        </w:tc>
        <w:tc>
          <w:tcPr>
            <w:tcW w:w="3828" w:type="dxa"/>
          </w:tcPr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) campo NO completado</w:t>
            </w:r>
          </w:p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16)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Null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  <w:t>EDITORIAL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 w:val="0"/>
                <w:sz w:val="24"/>
                <w:szCs w:val="24"/>
                <w:lang w:val="es-ES_tradnl"/>
              </w:rPr>
              <w:t>De 2 a 50 caracteres</w:t>
            </w:r>
          </w:p>
          <w:p w:rsidR="006C525F" w:rsidRPr="00420EB8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</w:p>
        </w:tc>
        <w:tc>
          <w:tcPr>
            <w:tcW w:w="3685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17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)  2≤ Editorial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≤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50</w:t>
            </w:r>
          </w:p>
        </w:tc>
        <w:tc>
          <w:tcPr>
            <w:tcW w:w="3828" w:type="dxa"/>
          </w:tcPr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18)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AC5D92">
              <w:rPr>
                <w:rFonts w:ascii="Arial" w:hAnsi="Arial" w:cs="Arial"/>
                <w:sz w:val="24"/>
                <w:szCs w:val="24"/>
                <w:lang w:val="es-MX"/>
              </w:rPr>
              <w:t xml:space="preserve">Menos de 2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caracteres.</w:t>
            </w:r>
          </w:p>
          <w:p w:rsidR="006C525F" w:rsidRPr="005A234D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19)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Más de 30 caracteres.</w:t>
            </w:r>
          </w:p>
          <w:p w:rsidR="006C525F" w:rsidRPr="00420EB8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20)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Null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  <w:t>AUTOR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  <w:t>De 2 a 50 caracteres</w:t>
            </w:r>
          </w:p>
        </w:tc>
        <w:tc>
          <w:tcPr>
            <w:tcW w:w="3685" w:type="dxa"/>
          </w:tcPr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21) 2≤ Autor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≤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50</w:t>
            </w:r>
          </w:p>
        </w:tc>
        <w:tc>
          <w:tcPr>
            <w:tcW w:w="3828" w:type="dxa"/>
          </w:tcPr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22)</w:t>
            </w:r>
            <w:r w:rsidR="00AC5D92">
              <w:rPr>
                <w:rFonts w:ascii="Arial" w:hAnsi="Arial" w:cs="Arial"/>
                <w:sz w:val="24"/>
                <w:szCs w:val="24"/>
                <w:lang w:val="es-MX"/>
              </w:rPr>
              <w:t xml:space="preserve"> Menos de 2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caracteres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23)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Más de 30 caracteres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.</w:t>
            </w:r>
          </w:p>
          <w:p w:rsidR="006C525F" w:rsidRPr="00420EB8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24) Nul.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  <w:lastRenderedPageBreak/>
              <w:t>PRECIO DE COMPA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  <w:t>De 0 13 dígitos</w:t>
            </w:r>
          </w:p>
        </w:tc>
        <w:tc>
          <w:tcPr>
            <w:tcW w:w="3685" w:type="dxa"/>
          </w:tcPr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25) 0  ≤ Compra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≤ 9999999999999</w:t>
            </w:r>
          </w:p>
        </w:tc>
        <w:tc>
          <w:tcPr>
            <w:tcW w:w="3828" w:type="dxa"/>
          </w:tcPr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26) Compra &lt; 0</w:t>
            </w:r>
          </w:p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27) Compra </w:t>
            </w:r>
            <w:r>
              <w:rPr>
                <w:rFonts w:ascii="Arial" w:hAnsi="Arial" w:cs="Arial"/>
                <w:sz w:val="20"/>
                <w:szCs w:val="24"/>
                <w:lang w:val="es-MX"/>
              </w:rPr>
              <w:t xml:space="preserve">&gt;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28) Negativo</w:t>
            </w:r>
          </w:p>
        </w:tc>
      </w:tr>
      <w:tr w:rsidR="006C525F" w:rsidRPr="00420EB8" w:rsidTr="004C6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</w:p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  <w:t>PRECIO DE VENTA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  <w:t>De 0 a 13 dígitos</w:t>
            </w:r>
          </w:p>
        </w:tc>
        <w:tc>
          <w:tcPr>
            <w:tcW w:w="3685" w:type="dxa"/>
          </w:tcPr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30) 0 ≤ Compra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≤ 9999999999999</w:t>
            </w:r>
          </w:p>
        </w:tc>
        <w:tc>
          <w:tcPr>
            <w:tcW w:w="3828" w:type="dxa"/>
          </w:tcPr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31) Compra &lt; 0</w:t>
            </w: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32) Compra </w:t>
            </w:r>
            <w:r>
              <w:rPr>
                <w:rFonts w:ascii="Arial" w:hAnsi="Arial" w:cs="Arial"/>
                <w:sz w:val="20"/>
                <w:szCs w:val="24"/>
                <w:lang w:val="es-MX"/>
              </w:rPr>
              <w:t xml:space="preserve">&gt;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Default="006C525F" w:rsidP="004C6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33) Negativo</w:t>
            </w:r>
          </w:p>
        </w:tc>
      </w:tr>
      <w:tr w:rsidR="006C525F" w:rsidRPr="00420EB8" w:rsidTr="004C6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:rsidR="006C525F" w:rsidRPr="00551396" w:rsidRDefault="006C525F" w:rsidP="004C69F6">
            <w:pPr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</w:pPr>
            <w:r w:rsidRPr="00551396">
              <w:rPr>
                <w:rFonts w:ascii="Arial" w:hAnsi="Arial" w:cs="Arial"/>
                <w:bCs w:val="0"/>
                <w:sz w:val="24"/>
                <w:szCs w:val="24"/>
                <w:lang w:val="es-ES_tradnl"/>
              </w:rPr>
              <w:t>STOCK</w:t>
            </w:r>
          </w:p>
          <w:p w:rsidR="006C525F" w:rsidRPr="00551396" w:rsidRDefault="006C525F" w:rsidP="004C69F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51396"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  <w:t xml:space="preserve">De </w:t>
            </w:r>
            <w:r w:rsidRPr="00551396">
              <w:rPr>
                <w:rFonts w:ascii="Arial" w:hAnsi="Arial" w:cs="Arial"/>
                <w:b w:val="0"/>
                <w:sz w:val="24"/>
                <w:szCs w:val="24"/>
                <w:lang w:val="es-ES_tradnl"/>
              </w:rPr>
              <w:t>0 a 13 dígitos</w:t>
            </w:r>
          </w:p>
          <w:p w:rsidR="006C525F" w:rsidRDefault="006C525F" w:rsidP="004C69F6">
            <w:pPr>
              <w:rPr>
                <w:rFonts w:ascii="Arial" w:hAnsi="Arial" w:cs="Arial"/>
                <w:b w:val="0"/>
                <w:bCs w:val="0"/>
                <w:sz w:val="24"/>
                <w:szCs w:val="24"/>
                <w:lang w:val="es-ES_tradnl"/>
              </w:rPr>
            </w:pPr>
          </w:p>
        </w:tc>
        <w:tc>
          <w:tcPr>
            <w:tcW w:w="3685" w:type="dxa"/>
          </w:tcPr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34) 0≤ Compra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≤ 9999999999999</w:t>
            </w:r>
          </w:p>
        </w:tc>
        <w:tc>
          <w:tcPr>
            <w:tcW w:w="3828" w:type="dxa"/>
          </w:tcPr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35)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Compra &lt; 0.</w:t>
            </w:r>
          </w:p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36) Compra </w:t>
            </w:r>
            <w:r>
              <w:rPr>
                <w:rFonts w:ascii="Arial" w:hAnsi="Arial" w:cs="Arial"/>
                <w:sz w:val="20"/>
                <w:szCs w:val="24"/>
                <w:lang w:val="es-MX"/>
              </w:rPr>
              <w:t xml:space="preserve">&gt; </w:t>
            </w:r>
            <w:r w:rsidRPr="00420EB8">
              <w:rPr>
                <w:rFonts w:ascii="Arial" w:hAnsi="Arial" w:cs="Arial"/>
                <w:sz w:val="24"/>
                <w:szCs w:val="24"/>
                <w:lang w:val="es-MX"/>
              </w:rPr>
              <w:t>9999999999999</w:t>
            </w:r>
          </w:p>
          <w:p w:rsidR="006C525F" w:rsidRDefault="006C525F" w:rsidP="004C69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37) No es numero</w:t>
            </w:r>
          </w:p>
        </w:tc>
      </w:tr>
    </w:tbl>
    <w:p w:rsidR="006C525F" w:rsidRDefault="006C525F" w:rsidP="006C525F"/>
    <w:p w:rsidR="006C525F" w:rsidRDefault="006C525F" w:rsidP="006C525F"/>
    <w:p w:rsidR="006C525F" w:rsidRDefault="006C525F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p w:rsidR="006824F1" w:rsidRDefault="006824F1" w:rsidP="006C525F"/>
    <w:tbl>
      <w:tblPr>
        <w:tblW w:w="9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26"/>
        <w:gridCol w:w="386"/>
        <w:gridCol w:w="386"/>
        <w:gridCol w:w="386"/>
        <w:gridCol w:w="386"/>
        <w:gridCol w:w="216"/>
      </w:tblGrid>
      <w:tr w:rsidR="006824F1" w:rsidRPr="00913C15" w:rsidTr="004C69F6">
        <w:trPr>
          <w:trHeight w:val="476"/>
        </w:trPr>
        <w:tc>
          <w:tcPr>
            <w:tcW w:w="9386" w:type="dxa"/>
            <w:gridSpan w:val="6"/>
            <w:vMerge w:val="restart"/>
            <w:shd w:val="clear" w:color="auto" w:fill="auto"/>
            <w:noWrap/>
            <w:vAlign w:val="center"/>
            <w:hideMark/>
          </w:tcPr>
          <w:p w:rsidR="006824F1" w:rsidRPr="00723813" w:rsidRDefault="006824F1" w:rsidP="00723813">
            <w:pPr>
              <w:pStyle w:val="Ttulo1"/>
              <w:rPr>
                <w:rFonts w:eastAsia="Times New Roman"/>
                <w:sz w:val="36"/>
                <w:szCs w:val="36"/>
                <w:lang w:eastAsia="es-CO"/>
              </w:rPr>
            </w:pPr>
            <w:bookmarkStart w:id="10" w:name="_Toc12428299"/>
            <w:r w:rsidRPr="00723813">
              <w:rPr>
                <w:rFonts w:eastAsia="Times New Roman"/>
                <w:sz w:val="36"/>
                <w:szCs w:val="36"/>
                <w:lang w:eastAsia="es-CO"/>
              </w:rPr>
              <w:lastRenderedPageBreak/>
              <w:t>CRONOGRAMA DE ACTIVIDADES</w:t>
            </w:r>
            <w:bookmarkEnd w:id="10"/>
          </w:p>
        </w:tc>
      </w:tr>
      <w:tr w:rsidR="006824F1" w:rsidRPr="00913C15" w:rsidTr="004C69F6">
        <w:trPr>
          <w:trHeight w:val="450"/>
        </w:trPr>
        <w:tc>
          <w:tcPr>
            <w:tcW w:w="9386" w:type="dxa"/>
            <w:gridSpan w:val="6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s-CO"/>
              </w:rPr>
            </w:pPr>
          </w:p>
        </w:tc>
      </w:tr>
      <w:tr w:rsidR="006824F1" w:rsidRPr="00913C15" w:rsidTr="004C69F6">
        <w:trPr>
          <w:trHeight w:val="326"/>
        </w:trPr>
        <w:tc>
          <w:tcPr>
            <w:tcW w:w="7626" w:type="dxa"/>
            <w:vMerge w:val="restart"/>
            <w:shd w:val="clear" w:color="auto" w:fill="auto"/>
            <w:noWrap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  <w:r w:rsidRPr="00913C15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  <w:t xml:space="preserve">ACTIVIDADES </w:t>
            </w:r>
          </w:p>
        </w:tc>
        <w:tc>
          <w:tcPr>
            <w:tcW w:w="1760" w:type="dxa"/>
            <w:gridSpan w:val="5"/>
            <w:shd w:val="clear" w:color="auto" w:fill="auto"/>
            <w:noWrap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913C1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SEMANAS</w:t>
            </w:r>
          </w:p>
        </w:tc>
      </w:tr>
      <w:tr w:rsidR="006824F1" w:rsidRPr="00913C15" w:rsidTr="004C69F6">
        <w:trPr>
          <w:trHeight w:val="392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CO"/>
              </w:rPr>
            </w:pP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lang w:eastAsia="es-CO"/>
              </w:rPr>
              <w:t>1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lang w:eastAsia="es-CO"/>
              </w:rPr>
              <w:t>2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lang w:eastAsia="es-CO"/>
              </w:rPr>
              <w:t>3</w:t>
            </w:r>
          </w:p>
        </w:tc>
        <w:tc>
          <w:tcPr>
            <w:tcW w:w="386" w:type="dxa"/>
            <w:shd w:val="clear" w:color="auto" w:fill="auto"/>
            <w:noWrap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274"/>
        </w:trPr>
        <w:tc>
          <w:tcPr>
            <w:tcW w:w="7626" w:type="dxa"/>
            <w:vMerge w:val="restart"/>
            <w:shd w:val="clear" w:color="000000" w:fill="00B050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 xml:space="preserve">ANÁLISIS 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 w:val="restart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Investigación bibliográfica</w:t>
            </w:r>
          </w:p>
        </w:tc>
        <w:tc>
          <w:tcPr>
            <w:tcW w:w="386" w:type="dxa"/>
            <w:vMerge w:val="restart"/>
            <w:shd w:val="clear" w:color="000000" w:fill="00B05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 w:val="restart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Selección de la información</w:t>
            </w:r>
          </w:p>
        </w:tc>
        <w:tc>
          <w:tcPr>
            <w:tcW w:w="386" w:type="dxa"/>
            <w:vMerge w:val="restart"/>
            <w:shd w:val="clear" w:color="000000" w:fill="00B05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5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6824F1" w:rsidRPr="00913C15" w:rsidTr="004C69F6">
        <w:trPr>
          <w:trHeight w:val="175"/>
        </w:trPr>
        <w:tc>
          <w:tcPr>
            <w:tcW w:w="7626" w:type="dxa"/>
            <w:vMerge w:val="restart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Análisis de requisitos</w:t>
            </w:r>
          </w:p>
        </w:tc>
        <w:tc>
          <w:tcPr>
            <w:tcW w:w="386" w:type="dxa"/>
            <w:vMerge w:val="restart"/>
            <w:shd w:val="clear" w:color="000000" w:fill="00B05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 w:val="restart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Diagrama de clase (UML)</w:t>
            </w:r>
          </w:p>
        </w:tc>
        <w:tc>
          <w:tcPr>
            <w:tcW w:w="386" w:type="dxa"/>
            <w:vMerge w:val="restart"/>
            <w:shd w:val="clear" w:color="000000" w:fill="00B05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6824F1" w:rsidRPr="00913C15" w:rsidTr="004C69F6">
        <w:trPr>
          <w:trHeight w:val="168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Descripción del problema</w:t>
            </w:r>
          </w:p>
        </w:tc>
        <w:tc>
          <w:tcPr>
            <w:tcW w:w="386" w:type="dxa"/>
            <w:shd w:val="clear" w:color="000000" w:fill="00B05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200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Presentación de la propuesta</w:t>
            </w:r>
          </w:p>
        </w:tc>
        <w:tc>
          <w:tcPr>
            <w:tcW w:w="386" w:type="dxa"/>
            <w:shd w:val="clear" w:color="000000" w:fill="00B05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 w:val="restart"/>
            <w:shd w:val="clear" w:color="000000" w:fill="FFFF00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DISEÑO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vMerge w:val="restart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386" w:type="dxa"/>
            <w:vMerge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es-CO"/>
              </w:rPr>
            </w:pPr>
          </w:p>
        </w:tc>
      </w:tr>
      <w:tr w:rsidR="006824F1" w:rsidRPr="00913C15" w:rsidTr="004C69F6">
        <w:trPr>
          <w:trHeight w:val="294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Diseño de la base de datos 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FF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70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Diseño de la interfaz web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FF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60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Pruebas preliminares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FF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51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Preparación del informe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FF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296"/>
        </w:trPr>
        <w:tc>
          <w:tcPr>
            <w:tcW w:w="7626" w:type="dxa"/>
            <w:shd w:val="clear" w:color="000000" w:fill="00B0F0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CODIFICACIÓN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286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Desarrollo de los módulos del aplicativo web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20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del desarrollo 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25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Preparación del informe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00B0F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14"/>
        </w:trPr>
        <w:tc>
          <w:tcPr>
            <w:tcW w:w="7626" w:type="dxa"/>
            <w:shd w:val="clear" w:color="000000" w:fill="FF0000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IMPLEMENTACIÓN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18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Pruebas del aplicativo web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00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122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las pruebas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00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  <w:tr w:rsidR="006824F1" w:rsidRPr="00913C15" w:rsidTr="004C69F6">
        <w:trPr>
          <w:trHeight w:val="254"/>
        </w:trPr>
        <w:tc>
          <w:tcPr>
            <w:tcW w:w="7626" w:type="dxa"/>
            <w:shd w:val="clear" w:color="auto" w:fill="auto"/>
            <w:vAlign w:val="center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913C1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Socialización del aplicativo web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386" w:type="dxa"/>
            <w:shd w:val="clear" w:color="000000" w:fill="FF0000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  <w:r w:rsidRPr="00913C15"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  <w:tc>
          <w:tcPr>
            <w:tcW w:w="216" w:type="dxa"/>
            <w:shd w:val="clear" w:color="auto" w:fill="auto"/>
            <w:noWrap/>
            <w:vAlign w:val="bottom"/>
            <w:hideMark/>
          </w:tcPr>
          <w:p w:rsidR="006824F1" w:rsidRPr="00913C15" w:rsidRDefault="006824F1" w:rsidP="004C69F6">
            <w:pPr>
              <w:spacing w:after="0" w:line="240" w:lineRule="auto"/>
              <w:rPr>
                <w:rFonts w:eastAsia="Times New Roman" w:cs="Calibri"/>
                <w:color w:val="000000"/>
                <w:lang w:eastAsia="es-CO"/>
              </w:rPr>
            </w:pPr>
          </w:p>
        </w:tc>
      </w:tr>
    </w:tbl>
    <w:p w:rsidR="006824F1" w:rsidRPr="00B8567A" w:rsidRDefault="006824F1" w:rsidP="006C525F"/>
    <w:sectPr w:rsidR="006824F1" w:rsidRPr="00B8567A" w:rsidSect="005E7106">
      <w:headerReference w:type="default" r:id="rId18"/>
      <w:footerReference w:type="default" r:id="rId19"/>
      <w:pgSz w:w="12240" w:h="15840"/>
      <w:pgMar w:top="1417" w:right="1701" w:bottom="1417" w:left="1701" w:header="283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51B" w:rsidRDefault="006E651B" w:rsidP="00CA769A">
      <w:pPr>
        <w:spacing w:after="0" w:line="240" w:lineRule="auto"/>
      </w:pPr>
      <w:r>
        <w:separator/>
      </w:r>
    </w:p>
  </w:endnote>
  <w:endnote w:type="continuationSeparator" w:id="0">
    <w:p w:rsidR="006E651B" w:rsidRDefault="006E651B" w:rsidP="00CA7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4098357"/>
      <w:docPartObj>
        <w:docPartGallery w:val="Page Numbers (Bottom of Page)"/>
        <w:docPartUnique/>
      </w:docPartObj>
    </w:sdtPr>
    <w:sdtContent>
      <w:p w:rsidR="00EB09BF" w:rsidRDefault="00EB09B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CO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09BF" w:rsidRDefault="00EB09B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723813" w:rsidRPr="00723813">
                                <w:rPr>
                                  <w:noProof/>
                                  <w:color w:val="4472C4" w:themeColor="accent1"/>
                                  <w:lang w:val="es-ES"/>
                                </w:rPr>
                                <w:t>18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26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" filled="f" fillcolor="#17365d" strokecolor="#71a0dc">
                  <v:textbox>
                    <w:txbxContent>
                      <w:p w:rsidR="00EB09BF" w:rsidRDefault="00EB09B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723813" w:rsidRPr="00723813">
                          <w:rPr>
                            <w:noProof/>
                            <w:color w:val="4472C4" w:themeColor="accent1"/>
                            <w:lang w:val="es-ES"/>
                          </w:rPr>
                          <w:t>18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51B" w:rsidRDefault="006E651B" w:rsidP="00CA769A">
      <w:pPr>
        <w:spacing w:after="0" w:line="240" w:lineRule="auto"/>
      </w:pPr>
      <w:r>
        <w:separator/>
      </w:r>
    </w:p>
  </w:footnote>
  <w:footnote w:type="continuationSeparator" w:id="0">
    <w:p w:rsidR="006E651B" w:rsidRDefault="006E651B" w:rsidP="00CA7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040" w:type="dxa"/>
      <w:tblInd w:w="-514" w:type="dxa"/>
      <w:tblLook w:val="04A0" w:firstRow="1" w:lastRow="0" w:firstColumn="1" w:lastColumn="0" w:noHBand="0" w:noVBand="1"/>
    </w:tblPr>
    <w:tblGrid>
      <w:gridCol w:w="2343"/>
      <w:gridCol w:w="7697"/>
    </w:tblGrid>
    <w:tr w:rsidR="00EB09BF" w:rsidTr="005E7106">
      <w:trPr>
        <w:trHeight w:val="2111"/>
      </w:trPr>
      <w:tc>
        <w:tcPr>
          <w:tcW w:w="23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B09BF" w:rsidRDefault="00EB09BF" w:rsidP="00CA769A">
          <w:pPr>
            <w:pStyle w:val="Encabezado"/>
            <w:rPr>
              <w:lang w:val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C81B373" wp14:editId="46CE3E42">
                <wp:simplePos x="0" y="0"/>
                <wp:positionH relativeFrom="column">
                  <wp:posOffset>241300</wp:posOffset>
                </wp:positionH>
                <wp:positionV relativeFrom="paragraph">
                  <wp:posOffset>143510</wp:posOffset>
                </wp:positionV>
                <wp:extent cx="952500" cy="1083945"/>
                <wp:effectExtent l="0" t="0" r="0" b="190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1083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B09BF" w:rsidRDefault="00EB09BF" w:rsidP="00550F87">
          <w:pPr>
            <w:pStyle w:val="Encabezado"/>
            <w:spacing w:before="0" w:line="360" w:lineRule="auto"/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>
            <w:rPr>
              <w:rFonts w:ascii="Arial" w:hAnsi="Arial" w:cs="Arial"/>
              <w:sz w:val="24"/>
              <w:szCs w:val="24"/>
              <w:lang w:val="es-CO"/>
            </w:rPr>
            <w:t>UNIVERSIDAD POPULAR DEL CESAR</w:t>
          </w:r>
        </w:p>
        <w:p w:rsidR="00EB09BF" w:rsidRDefault="00EB09BF" w:rsidP="00550F87">
          <w:pPr>
            <w:pStyle w:val="Encabezado"/>
            <w:spacing w:before="0" w:line="360" w:lineRule="auto"/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>
            <w:rPr>
              <w:rFonts w:ascii="Arial" w:hAnsi="Arial" w:cs="Arial"/>
              <w:sz w:val="24"/>
              <w:szCs w:val="24"/>
              <w:lang w:val="es-CO"/>
            </w:rPr>
            <w:t xml:space="preserve">Facultad De Ingeniería Y Tecnológicas </w:t>
          </w:r>
        </w:p>
        <w:p w:rsidR="00EB09BF" w:rsidRDefault="00EB09BF" w:rsidP="005E7106">
          <w:pPr>
            <w:tabs>
              <w:tab w:val="left" w:pos="180"/>
              <w:tab w:val="center" w:pos="3740"/>
            </w:tabs>
            <w:spacing w:before="0" w:line="360" w:lineRule="auto"/>
            <w:rPr>
              <w:rFonts w:ascii="Arial" w:hAnsi="Arial" w:cs="Arial"/>
              <w:sz w:val="24"/>
              <w:szCs w:val="24"/>
              <w:lang w:val="es-CO"/>
            </w:rPr>
          </w:pPr>
          <w:r>
            <w:rPr>
              <w:rFonts w:ascii="Arial" w:hAnsi="Arial" w:cs="Arial"/>
              <w:sz w:val="24"/>
              <w:szCs w:val="24"/>
              <w:lang w:val="es-CO"/>
            </w:rPr>
            <w:tab/>
          </w:r>
          <w:r>
            <w:rPr>
              <w:rFonts w:ascii="Arial" w:hAnsi="Arial" w:cs="Arial"/>
              <w:sz w:val="24"/>
              <w:szCs w:val="24"/>
              <w:lang w:val="es-CO"/>
            </w:rPr>
            <w:tab/>
            <w:t>Programa de Ingeniería De Sistemas</w:t>
          </w:r>
        </w:p>
        <w:p w:rsidR="00EB09BF" w:rsidRPr="006142EB" w:rsidRDefault="00EB09BF" w:rsidP="006142EB">
          <w:pPr>
            <w:spacing w:before="0" w:line="360" w:lineRule="auto"/>
            <w:jc w:val="center"/>
            <w:rPr>
              <w:rFonts w:ascii="Arial" w:hAnsi="Arial" w:cs="Arial"/>
              <w:sz w:val="24"/>
              <w:szCs w:val="24"/>
              <w:lang w:val="es-CO"/>
            </w:rPr>
          </w:pPr>
          <w:r>
            <w:rPr>
              <w:rFonts w:ascii="Arial" w:hAnsi="Arial" w:cs="Arial"/>
              <w:b/>
              <w:color w:val="404040"/>
              <w:sz w:val="24"/>
              <w:szCs w:val="24"/>
              <w:lang w:val="es-CO"/>
            </w:rPr>
            <w:t>Electiva Desarrollo de Aplicaciones Móviles</w:t>
          </w:r>
        </w:p>
        <w:p w:rsidR="00EB09BF" w:rsidRPr="00DA6869" w:rsidRDefault="00EB09BF" w:rsidP="00CA769A">
          <w:pPr>
            <w:spacing w:before="0"/>
            <w:jc w:val="center"/>
            <w:rPr>
              <w:rFonts w:ascii="Arial" w:hAnsi="Arial" w:cs="Arial"/>
              <w:b/>
              <w:color w:val="404040"/>
              <w:sz w:val="24"/>
              <w:szCs w:val="24"/>
              <w:lang w:val="es-CO"/>
            </w:rPr>
          </w:pPr>
        </w:p>
      </w:tc>
    </w:tr>
  </w:tbl>
  <w:p w:rsidR="00EB09BF" w:rsidRDefault="00EB09B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D26D8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1E84FC5"/>
    <w:multiLevelType w:val="hybridMultilevel"/>
    <w:tmpl w:val="1062CE3A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8813BB"/>
    <w:multiLevelType w:val="hybridMultilevel"/>
    <w:tmpl w:val="5852B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F0BD8"/>
    <w:multiLevelType w:val="hybridMultilevel"/>
    <w:tmpl w:val="F9F27B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5D81"/>
    <w:multiLevelType w:val="hybridMultilevel"/>
    <w:tmpl w:val="71809FD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24BBB"/>
    <w:multiLevelType w:val="hybridMultilevel"/>
    <w:tmpl w:val="34309872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08156A"/>
    <w:multiLevelType w:val="hybridMultilevel"/>
    <w:tmpl w:val="787810C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CF172D"/>
    <w:multiLevelType w:val="hybridMultilevel"/>
    <w:tmpl w:val="2E6AE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E6B"/>
    <w:rsid w:val="0002100E"/>
    <w:rsid w:val="00060F21"/>
    <w:rsid w:val="000966A1"/>
    <w:rsid w:val="000F6832"/>
    <w:rsid w:val="0011287F"/>
    <w:rsid w:val="001164F7"/>
    <w:rsid w:val="00142E6B"/>
    <w:rsid w:val="001C20C2"/>
    <w:rsid w:val="001F3495"/>
    <w:rsid w:val="001F4CC8"/>
    <w:rsid w:val="00212F7E"/>
    <w:rsid w:val="00281348"/>
    <w:rsid w:val="00284975"/>
    <w:rsid w:val="002E094F"/>
    <w:rsid w:val="00360FDC"/>
    <w:rsid w:val="004762B5"/>
    <w:rsid w:val="004B7BF8"/>
    <w:rsid w:val="004C353C"/>
    <w:rsid w:val="004C527A"/>
    <w:rsid w:val="004E3DB9"/>
    <w:rsid w:val="00550F87"/>
    <w:rsid w:val="005A42DE"/>
    <w:rsid w:val="005B60B8"/>
    <w:rsid w:val="005D4F4A"/>
    <w:rsid w:val="005E4AB8"/>
    <w:rsid w:val="005E7106"/>
    <w:rsid w:val="00604278"/>
    <w:rsid w:val="006142EB"/>
    <w:rsid w:val="006347AB"/>
    <w:rsid w:val="006824F1"/>
    <w:rsid w:val="006C525F"/>
    <w:rsid w:val="006E651B"/>
    <w:rsid w:val="00723813"/>
    <w:rsid w:val="00723BF6"/>
    <w:rsid w:val="007261EF"/>
    <w:rsid w:val="00751E47"/>
    <w:rsid w:val="00760106"/>
    <w:rsid w:val="007635F1"/>
    <w:rsid w:val="0076380E"/>
    <w:rsid w:val="00796B64"/>
    <w:rsid w:val="007E05F4"/>
    <w:rsid w:val="007E7009"/>
    <w:rsid w:val="00853846"/>
    <w:rsid w:val="008738DD"/>
    <w:rsid w:val="008D08F0"/>
    <w:rsid w:val="009002E1"/>
    <w:rsid w:val="00913C15"/>
    <w:rsid w:val="00925B4D"/>
    <w:rsid w:val="00930799"/>
    <w:rsid w:val="00935AC8"/>
    <w:rsid w:val="009E7150"/>
    <w:rsid w:val="009F010B"/>
    <w:rsid w:val="009F6CF0"/>
    <w:rsid w:val="00A12546"/>
    <w:rsid w:val="00A20D99"/>
    <w:rsid w:val="00A31FBA"/>
    <w:rsid w:val="00A92CE7"/>
    <w:rsid w:val="00A95837"/>
    <w:rsid w:val="00AB22CA"/>
    <w:rsid w:val="00AC5D92"/>
    <w:rsid w:val="00AD62AF"/>
    <w:rsid w:val="00AF4A6D"/>
    <w:rsid w:val="00B03581"/>
    <w:rsid w:val="00B30F3D"/>
    <w:rsid w:val="00B45FA1"/>
    <w:rsid w:val="00B474A9"/>
    <w:rsid w:val="00B65318"/>
    <w:rsid w:val="00B8567A"/>
    <w:rsid w:val="00BD229A"/>
    <w:rsid w:val="00C328BB"/>
    <w:rsid w:val="00C64F68"/>
    <w:rsid w:val="00CA769A"/>
    <w:rsid w:val="00CD1DC0"/>
    <w:rsid w:val="00D01BE9"/>
    <w:rsid w:val="00D054AC"/>
    <w:rsid w:val="00D427B4"/>
    <w:rsid w:val="00D42887"/>
    <w:rsid w:val="00D729CC"/>
    <w:rsid w:val="00DD629E"/>
    <w:rsid w:val="00E17822"/>
    <w:rsid w:val="00EB09BF"/>
    <w:rsid w:val="00EB17A4"/>
    <w:rsid w:val="00EB659A"/>
    <w:rsid w:val="00F160C9"/>
    <w:rsid w:val="00F53816"/>
    <w:rsid w:val="00F85DDC"/>
    <w:rsid w:val="00FA4B64"/>
    <w:rsid w:val="00FA5953"/>
    <w:rsid w:val="00FB53B6"/>
    <w:rsid w:val="00FD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33E507-68CA-485D-A056-F99B7619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E6B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E17822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380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0F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2E6B"/>
    <w:pPr>
      <w:spacing w:after="0" w:line="240" w:lineRule="auto"/>
    </w:pPr>
    <w:rPr>
      <w:rFonts w:ascii="Calibri" w:eastAsia="Calibri" w:hAnsi="Calibri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CA7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769A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CA76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769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CA769A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17822"/>
    <w:rPr>
      <w:rFonts w:ascii="Arial" w:eastAsiaTheme="majorEastAsia" w:hAnsi="Arial" w:cstheme="majorBidi"/>
      <w:b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E7150"/>
    <w:pPr>
      <w:spacing w:line="259" w:lineRule="auto"/>
      <w:outlineLvl w:val="9"/>
    </w:pPr>
    <w:rPr>
      <w:lang w:eastAsia="es-CO"/>
    </w:rPr>
  </w:style>
  <w:style w:type="character" w:styleId="Hipervnculo">
    <w:name w:val="Hyperlink"/>
    <w:basedOn w:val="Fuentedeprrafopredeter"/>
    <w:uiPriority w:val="99"/>
    <w:unhideWhenUsed/>
    <w:rsid w:val="004762B5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762B5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4C353C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6380E"/>
    <w:rPr>
      <w:rFonts w:ascii="Arial" w:eastAsiaTheme="majorEastAsia" w:hAnsi="Arial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4C527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419"/>
    </w:rPr>
  </w:style>
  <w:style w:type="paragraph" w:styleId="TDC2">
    <w:name w:val="toc 2"/>
    <w:basedOn w:val="Normal"/>
    <w:next w:val="Normal"/>
    <w:autoRedefine/>
    <w:uiPriority w:val="39"/>
    <w:unhideWhenUsed/>
    <w:rsid w:val="001F3495"/>
    <w:pPr>
      <w:spacing w:after="100"/>
      <w:ind w:left="220"/>
    </w:pPr>
  </w:style>
  <w:style w:type="table" w:styleId="Tabladecuadrcula4-nfasis6">
    <w:name w:val="Grid Table 4 Accent 6"/>
    <w:basedOn w:val="Tablanormal"/>
    <w:uiPriority w:val="49"/>
    <w:rsid w:val="00EB17A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30F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datacenter.techtarget.com/es/ehandbook/Desarrollo-de-apps-moviles-robusta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5031C4-515E-4D37-BA99-CACF46689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18</Pages>
  <Words>1367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alexander divantoque molina</dc:creator>
  <cp:keywords/>
  <dc:description/>
  <cp:lastModifiedBy>USER LENOVO</cp:lastModifiedBy>
  <cp:revision>68</cp:revision>
  <dcterms:created xsi:type="dcterms:W3CDTF">2019-06-05T11:35:00Z</dcterms:created>
  <dcterms:modified xsi:type="dcterms:W3CDTF">2019-06-26T12:58:00Z</dcterms:modified>
</cp:coreProperties>
</file>