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617FA" w14:textId="24FFC18B" w:rsidR="00DF1523" w:rsidRDefault="00CC5FC2" w:rsidP="00CC5FC2">
      <w:pPr>
        <w:pStyle w:val="1"/>
        <w:rPr>
          <w:rFonts w:hint="eastAsia"/>
        </w:rPr>
      </w:pPr>
      <w:r>
        <w:rPr>
          <w:rFonts w:hint="eastAsia"/>
        </w:rPr>
        <w:t>Allocation</w:t>
      </w:r>
    </w:p>
    <w:p w14:paraId="225A5950" w14:textId="77777777" w:rsidR="0076274D" w:rsidRDefault="00A30C9F" w:rsidP="00CC5FC2">
      <w:pPr>
        <w:pStyle w:val="2"/>
        <w:rPr>
          <w:rFonts w:hint="eastAsia"/>
        </w:rPr>
      </w:pPr>
      <w:r>
        <w:rPr>
          <w:rFonts w:hint="eastAsia"/>
        </w:rPr>
        <w:t>Resources</w:t>
      </w:r>
      <w:r w:rsidR="003561BD">
        <w:rPr>
          <w:rFonts w:hint="eastAsia"/>
        </w:rPr>
        <w:t>(</w:t>
      </w:r>
      <w:r w:rsidR="003561BD">
        <w:rPr>
          <w:rFonts w:hint="eastAsia"/>
        </w:rPr>
        <w:t>准备题目答案</w:t>
      </w:r>
      <w:r w:rsidR="003561BD">
        <w:rPr>
          <w:rFonts w:hint="eastAsia"/>
        </w:rPr>
        <w:t>)</w:t>
      </w:r>
    </w:p>
    <w:p w14:paraId="6E111E2F" w14:textId="77777777" w:rsidR="0076274D" w:rsidRDefault="00A30C9F" w:rsidP="00CC5FC2">
      <w:pPr>
        <w:pStyle w:val="2"/>
        <w:rPr>
          <w:rFonts w:hint="eastAsia"/>
        </w:rPr>
      </w:pPr>
      <w:r>
        <w:rPr>
          <w:rFonts w:hint="eastAsia"/>
        </w:rPr>
        <w:t>Entity</w:t>
      </w:r>
      <w:r w:rsidR="003561BD">
        <w:rPr>
          <w:rFonts w:hint="eastAsia"/>
        </w:rPr>
        <w:t>(</w:t>
      </w:r>
      <w:r w:rsidR="003561BD">
        <w:rPr>
          <w:rFonts w:hint="eastAsia"/>
        </w:rPr>
        <w:t>用户实体</w:t>
      </w:r>
      <w:r w:rsidR="003561BD">
        <w:rPr>
          <w:rFonts w:hint="eastAsia"/>
        </w:rPr>
        <w:t>+</w:t>
      </w:r>
      <w:r w:rsidR="003561BD">
        <w:rPr>
          <w:rFonts w:hint="eastAsia"/>
        </w:rPr>
        <w:t>数据访问：题目和答案</w:t>
      </w:r>
      <w:r w:rsidR="003561BD">
        <w:rPr>
          <w:rFonts w:hint="eastAsia"/>
        </w:rPr>
        <w:t>)</w:t>
      </w:r>
    </w:p>
    <w:p w14:paraId="2FE5E8EF" w14:textId="77777777" w:rsidR="0076274D" w:rsidRDefault="009E78DC" w:rsidP="00CC5FC2">
      <w:pPr>
        <w:pStyle w:val="2"/>
        <w:rPr>
          <w:rFonts w:hint="eastAsia"/>
        </w:rPr>
      </w:pPr>
      <w:r>
        <w:rPr>
          <w:rFonts w:hint="eastAsia"/>
        </w:rPr>
        <w:t>Service</w:t>
      </w:r>
      <w:r w:rsidR="003561BD">
        <w:rPr>
          <w:rFonts w:hint="eastAsia"/>
        </w:rPr>
        <w:t>（</w:t>
      </w:r>
      <w:r w:rsidR="00E32F88">
        <w:rPr>
          <w:rFonts w:hint="eastAsia"/>
        </w:rPr>
        <w:t>业务逻辑层</w:t>
      </w:r>
      <w:r w:rsidR="003561BD">
        <w:rPr>
          <w:rFonts w:hint="eastAsia"/>
        </w:rPr>
        <w:t>）</w:t>
      </w:r>
    </w:p>
    <w:p w14:paraId="584D1ABA" w14:textId="77777777" w:rsidR="0076274D" w:rsidRDefault="009E78DC" w:rsidP="00CC5FC2">
      <w:pPr>
        <w:pStyle w:val="2"/>
        <w:rPr>
          <w:rFonts w:hint="eastAsia"/>
        </w:rPr>
      </w:pPr>
      <w:r>
        <w:rPr>
          <w:rFonts w:hint="eastAsia"/>
        </w:rPr>
        <w:t>UI</w:t>
      </w:r>
      <w:r w:rsidR="0076274D">
        <w:rPr>
          <w:rFonts w:hint="eastAsia"/>
        </w:rPr>
        <w:t>实现</w:t>
      </w:r>
      <w:r w:rsidR="00E32F88">
        <w:rPr>
          <w:rFonts w:hint="eastAsia"/>
        </w:rPr>
        <w:t>（用户交互层）</w:t>
      </w:r>
    </w:p>
    <w:p w14:paraId="02BFA1B5" w14:textId="32A92C38" w:rsidR="004C252B" w:rsidRDefault="0076274D" w:rsidP="00CC5FC2">
      <w:pPr>
        <w:pStyle w:val="2"/>
        <w:rPr>
          <w:rFonts w:hint="eastAsia"/>
        </w:rPr>
      </w:pPr>
      <w:r>
        <w:rPr>
          <w:rFonts w:hint="eastAsia"/>
        </w:rPr>
        <w:t>UI</w:t>
      </w:r>
      <w:r>
        <w:rPr>
          <w:rFonts w:hint="eastAsia"/>
        </w:rPr>
        <w:t>画图设计（没要求做，但是为了</w:t>
      </w:r>
      <w:r w:rsidR="001B69B2">
        <w:rPr>
          <w:rFonts w:hint="eastAsia"/>
        </w:rPr>
        <w:t>凑</w:t>
      </w:r>
      <w:r>
        <w:rPr>
          <w:rFonts w:hint="eastAsia"/>
        </w:rPr>
        <w:t>分工，可以</w:t>
      </w:r>
      <w:r w:rsidR="008D5D95">
        <w:rPr>
          <w:rFonts w:hint="eastAsia"/>
        </w:rPr>
        <w:t>对着成品</w:t>
      </w:r>
      <w:r>
        <w:rPr>
          <w:rFonts w:hint="eastAsia"/>
        </w:rPr>
        <w:t>画几个原型图，假装</w:t>
      </w:r>
      <w:r w:rsidR="008D5D95">
        <w:rPr>
          <w:rFonts w:hint="eastAsia"/>
        </w:rPr>
        <w:t>我们</w:t>
      </w:r>
      <w:r>
        <w:rPr>
          <w:rFonts w:hint="eastAsia"/>
        </w:rPr>
        <w:t>有</w:t>
      </w:r>
      <w:r>
        <w:rPr>
          <w:rFonts w:hint="eastAsia"/>
        </w:rPr>
        <w:t>UI</w:t>
      </w:r>
      <w:r>
        <w:rPr>
          <w:rFonts w:hint="eastAsia"/>
        </w:rPr>
        <w:t>设计这个工种存在）</w:t>
      </w:r>
    </w:p>
    <w:p w14:paraId="010A78BC" w14:textId="4272E770" w:rsidR="00E179D8" w:rsidRDefault="00E179D8" w:rsidP="00CC5FC2">
      <w:pPr>
        <w:pStyle w:val="1"/>
        <w:rPr>
          <w:rFonts w:hint="eastAsia"/>
        </w:rPr>
      </w:pPr>
      <w:r w:rsidRPr="00E179D8">
        <w:rPr>
          <w:rFonts w:hint="eastAsia"/>
        </w:rPr>
        <w:t>Design of the system</w:t>
      </w:r>
    </w:p>
    <w:p w14:paraId="1A1E847B" w14:textId="04573797" w:rsidR="007431BD" w:rsidRPr="007431BD" w:rsidRDefault="007431BD" w:rsidP="00CC5FC2">
      <w:pPr>
        <w:pStyle w:val="2"/>
        <w:numPr>
          <w:ilvl w:val="1"/>
          <w:numId w:val="17"/>
        </w:numPr>
      </w:pPr>
      <w:r>
        <w:rPr>
          <w:rFonts w:hint="eastAsia"/>
        </w:rPr>
        <w:t>Flowchart</w:t>
      </w:r>
    </w:p>
    <w:p w14:paraId="33B65119" w14:textId="0CB247A3" w:rsidR="00E179D8" w:rsidRDefault="00E179D8" w:rsidP="00D643F2">
      <w:pPr>
        <w:pStyle w:val="af5"/>
        <w:ind w:firstLine="480"/>
      </w:pPr>
      <w:r>
        <w:rPr>
          <w:noProof/>
        </w:rPr>
        <w:drawing>
          <wp:inline distT="0" distB="0" distL="0" distR="0" wp14:anchorId="59CE0152" wp14:editId="270BD9E1">
            <wp:extent cx="5273040" cy="3314065"/>
            <wp:effectExtent l="0" t="0" r="3810" b="635"/>
            <wp:docPr id="1779778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040" cy="3314065"/>
                    </a:xfrm>
                    <a:prstGeom prst="rect">
                      <a:avLst/>
                    </a:prstGeom>
                    <a:noFill/>
                    <a:ln>
                      <a:noFill/>
                    </a:ln>
                  </pic:spPr>
                </pic:pic>
              </a:graphicData>
            </a:graphic>
          </wp:inline>
        </w:drawing>
      </w:r>
    </w:p>
    <w:p w14:paraId="4750F507" w14:textId="44FA516C" w:rsidR="00D643F2" w:rsidRDefault="00D643F2" w:rsidP="00D643F2">
      <w:pPr>
        <w:pStyle w:val="af5"/>
        <w:ind w:firstLine="480"/>
        <w:rPr>
          <w:rFonts w:hint="eastAsia"/>
        </w:rPr>
      </w:pPr>
      <w:r>
        <w:rPr>
          <w:rFonts w:hint="eastAsia"/>
        </w:rPr>
        <w:t xml:space="preserve">1. Project Initiation  </w:t>
      </w:r>
    </w:p>
    <w:p w14:paraId="790634C8" w14:textId="77777777" w:rsidR="00DA1CAA" w:rsidRDefault="00D643F2" w:rsidP="00D643F2">
      <w:pPr>
        <w:pStyle w:val="af5"/>
        <w:ind w:firstLine="480"/>
        <w:rPr>
          <w:rFonts w:hint="eastAsia"/>
        </w:rPr>
      </w:pPr>
      <w:r>
        <w:rPr>
          <w:rFonts w:hint="eastAsia"/>
        </w:rPr>
        <w:t>The project starts with [App.java], which serves as the entry point of the application, responsible for initializing and launching the program.</w:t>
      </w:r>
    </w:p>
    <w:p w14:paraId="1CFEDAEC" w14:textId="2B8DC689" w:rsidR="00D643F2" w:rsidRDefault="00D643F2" w:rsidP="00D643F2">
      <w:pPr>
        <w:pStyle w:val="af5"/>
        <w:ind w:firstLine="480"/>
        <w:rPr>
          <w:rFonts w:hint="eastAsia"/>
        </w:rPr>
      </w:pPr>
      <w:r>
        <w:rPr>
          <w:rFonts w:hint="eastAsia"/>
        </w:rPr>
        <w:lastRenderedPageBreak/>
        <w:t xml:space="preserve">2. Main Interface Display  </w:t>
      </w:r>
    </w:p>
    <w:p w14:paraId="3F7B2580" w14:textId="77777777" w:rsidR="00DA1CAA" w:rsidRDefault="00D643F2" w:rsidP="00D643F2">
      <w:pPr>
        <w:pStyle w:val="af5"/>
        <w:ind w:firstLine="480"/>
        <w:rPr>
          <w:rFonts w:hint="eastAsia"/>
        </w:rPr>
      </w:pPr>
      <w:r>
        <w:rPr>
          <w:rFonts w:hint="eastAsia"/>
        </w:rPr>
        <w:t>In [App.java], the [MainFrame] is called. This class represents the main framework of the application and is used to host various functional panels in the subsequent stages.</w:t>
      </w:r>
    </w:p>
    <w:p w14:paraId="16B1B3C8" w14:textId="7E23D3A4" w:rsidR="00D643F2" w:rsidRDefault="00D643F2" w:rsidP="00D643F2">
      <w:pPr>
        <w:pStyle w:val="af5"/>
        <w:ind w:firstLine="480"/>
        <w:rPr>
          <w:rFonts w:hint="eastAsia"/>
        </w:rPr>
      </w:pPr>
      <w:r>
        <w:rPr>
          <w:rFonts w:hint="eastAsia"/>
        </w:rPr>
        <w:t xml:space="preserve">3. Phase 1 Functionality (KS1)  </w:t>
      </w:r>
    </w:p>
    <w:p w14:paraId="3A4ABCCC" w14:textId="27CED3B8" w:rsidR="00D643F2" w:rsidRDefault="00D643F2" w:rsidP="00D643F2">
      <w:pPr>
        <w:pStyle w:val="af5"/>
        <w:ind w:firstLine="480"/>
        <w:rPr>
          <w:rFonts w:hint="eastAsia"/>
        </w:rPr>
      </w:pPr>
      <w:r>
        <w:rPr>
          <w:rFonts w:hint="eastAsia"/>
        </w:rPr>
        <w:t xml:space="preserve">Within [MainFrame], the user enters the first functional module, known as `KS1`.  </w:t>
      </w:r>
    </w:p>
    <w:p w14:paraId="6039C057" w14:textId="75FC5B1F" w:rsidR="00D643F2" w:rsidRDefault="00D643F2" w:rsidP="00D643F2">
      <w:pPr>
        <w:pStyle w:val="af5"/>
        <w:ind w:firstLine="480"/>
        <w:rPr>
          <w:rFonts w:hint="eastAsia"/>
        </w:rPr>
      </w:pPr>
      <w:r>
        <w:rPr>
          <w:rFonts w:hint="eastAsia"/>
        </w:rPr>
        <w:t xml:space="preserve">Functional Branches in KS1:  </w:t>
      </w:r>
    </w:p>
    <w:p w14:paraId="2294A878" w14:textId="2CE87170" w:rsidR="00D643F2" w:rsidRDefault="00D643F2" w:rsidP="00D643F2">
      <w:pPr>
        <w:pStyle w:val="af5"/>
        <w:ind w:firstLine="480"/>
        <w:rPr>
          <w:rFonts w:hint="eastAsia"/>
        </w:rPr>
      </w:pPr>
      <w:r>
        <w:rPr>
          <w:rFonts w:hint="eastAsia"/>
        </w:rPr>
        <w:t xml:space="preserve">   Shape2DPanel: Handles operations related to two-dimensional shapes.  </w:t>
      </w:r>
    </w:p>
    <w:p w14:paraId="3C0FB56C" w14:textId="035B13B5" w:rsidR="00D643F2" w:rsidRDefault="00D643F2" w:rsidP="00D643F2">
      <w:pPr>
        <w:pStyle w:val="af5"/>
        <w:ind w:firstLine="480"/>
        <w:rPr>
          <w:rFonts w:hint="eastAsia"/>
        </w:rPr>
      </w:pPr>
      <w:r>
        <w:rPr>
          <w:rFonts w:hint="eastAsia"/>
        </w:rPr>
        <w:t xml:space="preserve">   Shape3DPanel: Manages tasks involving three-dimensional objects.  </w:t>
      </w:r>
    </w:p>
    <w:p w14:paraId="1518C2D5" w14:textId="6F652FB9" w:rsidR="00DA1CAA" w:rsidRDefault="00D643F2" w:rsidP="00D643F2">
      <w:pPr>
        <w:pStyle w:val="af5"/>
        <w:ind w:firstLine="480"/>
        <w:rPr>
          <w:rFonts w:hint="eastAsia"/>
        </w:rPr>
      </w:pPr>
      <w:r>
        <w:rPr>
          <w:rFonts w:hint="eastAsia"/>
        </w:rPr>
        <w:t xml:space="preserve">   AnglePanel: Deals with functionalities related to angles.  </w:t>
      </w:r>
    </w:p>
    <w:p w14:paraId="3CC8FA7E" w14:textId="725A8121" w:rsidR="00D643F2" w:rsidRDefault="00D643F2" w:rsidP="00D643F2">
      <w:pPr>
        <w:pStyle w:val="af5"/>
        <w:ind w:firstLine="480"/>
        <w:rPr>
          <w:rFonts w:hint="eastAsia"/>
        </w:rPr>
      </w:pPr>
      <w:r>
        <w:rPr>
          <w:rFonts w:hint="eastAsia"/>
        </w:rPr>
        <w:t xml:space="preserve">4. Phase 2 Functionality (KS2)  </w:t>
      </w:r>
    </w:p>
    <w:p w14:paraId="053E8047" w14:textId="4F65221F" w:rsidR="00D643F2" w:rsidRDefault="00D643F2" w:rsidP="00D643F2">
      <w:pPr>
        <w:pStyle w:val="af5"/>
        <w:ind w:firstLine="480"/>
        <w:rPr>
          <w:rFonts w:hint="eastAsia"/>
        </w:rPr>
      </w:pPr>
      <w:r>
        <w:rPr>
          <w:rFonts w:hint="eastAsia"/>
        </w:rPr>
        <w:t>From any of the three panels in `KS1` ([Shape2DPanel], [Shape3DPanel], or [AnglePanel]</w:t>
      </w:r>
      <w:r>
        <w:rPr>
          <w:rFonts w:hint="eastAsia"/>
        </w:rPr>
        <w:t>)</w:t>
      </w:r>
      <w:r>
        <w:rPr>
          <w:rFonts w:hint="eastAsia"/>
        </w:rPr>
        <w:t>, the user can proceed to the second stage of functionality, referred to as `KS2`.</w:t>
      </w:r>
    </w:p>
    <w:p w14:paraId="49CBE8BA" w14:textId="0C4A0D8B" w:rsidR="00D643F2" w:rsidRDefault="00D643F2" w:rsidP="00D643F2">
      <w:pPr>
        <w:pStyle w:val="af5"/>
        <w:ind w:firstLine="480"/>
        <w:rPr>
          <w:rFonts w:hint="eastAsia"/>
        </w:rPr>
      </w:pPr>
      <w:r>
        <w:rPr>
          <w:rFonts w:hint="eastAsia"/>
        </w:rPr>
        <w:t xml:space="preserve">Functional Branches in KS2:  </w:t>
      </w:r>
    </w:p>
    <w:p w14:paraId="2EAC059B" w14:textId="0FF63403" w:rsidR="00D643F2" w:rsidRDefault="00D643F2" w:rsidP="00D643F2">
      <w:pPr>
        <w:pStyle w:val="af5"/>
        <w:ind w:firstLine="480"/>
        <w:rPr>
          <w:rFonts w:hint="eastAsia"/>
        </w:rPr>
      </w:pPr>
      <w:r>
        <w:rPr>
          <w:rFonts w:hint="eastAsia"/>
        </w:rPr>
        <w:t xml:space="preserve">   ShapeArea: Calculates the area of different shapes.  </w:t>
      </w:r>
    </w:p>
    <w:p w14:paraId="185FE394" w14:textId="7D56D64A" w:rsidR="00D643F2" w:rsidRDefault="00D643F2" w:rsidP="00D643F2">
      <w:pPr>
        <w:pStyle w:val="af5"/>
        <w:ind w:firstLine="480"/>
        <w:rPr>
          <w:rFonts w:hint="eastAsia"/>
        </w:rPr>
      </w:pPr>
      <w:r>
        <w:rPr>
          <w:rFonts w:hint="eastAsia"/>
        </w:rPr>
        <w:t xml:space="preserve">   Circle: Provides specific operations related to circles.  </w:t>
      </w:r>
    </w:p>
    <w:p w14:paraId="2E78E721" w14:textId="77777777" w:rsidR="00DA1CAA" w:rsidRDefault="00D643F2" w:rsidP="00D643F2">
      <w:pPr>
        <w:pStyle w:val="af5"/>
        <w:ind w:firstLine="480"/>
        <w:rPr>
          <w:rFonts w:hint="eastAsia"/>
        </w:rPr>
      </w:pPr>
      <w:r>
        <w:rPr>
          <w:rFonts w:hint="eastAsia"/>
        </w:rPr>
        <w:t xml:space="preserve">   Bonus1 and Bonus2: Additional bonus modules offering extra features.  </w:t>
      </w:r>
    </w:p>
    <w:p w14:paraId="1C21D116" w14:textId="71F711F5" w:rsidR="00D643F2" w:rsidRDefault="00D643F2" w:rsidP="00D643F2">
      <w:pPr>
        <w:pStyle w:val="af5"/>
        <w:ind w:firstLine="480"/>
        <w:rPr>
          <w:rFonts w:hint="eastAsia"/>
        </w:rPr>
      </w:pPr>
      <w:r>
        <w:rPr>
          <w:rFonts w:hint="eastAsia"/>
        </w:rPr>
        <w:t xml:space="preserve">5. End of the Process  </w:t>
      </w:r>
    </w:p>
    <w:p w14:paraId="2C85BCF7" w14:textId="77777777" w:rsidR="00DA1CAA" w:rsidRDefault="00D643F2" w:rsidP="00D643F2">
      <w:pPr>
        <w:pStyle w:val="af5"/>
        <w:ind w:firstLine="480"/>
      </w:pPr>
      <w:r>
        <w:rPr>
          <w:rFonts w:hint="eastAsia"/>
        </w:rPr>
        <w:t>Once all operations are completed, the process reaches the `End` state, indicating that the program has finished execution.</w:t>
      </w:r>
    </w:p>
    <w:p w14:paraId="718A80F6" w14:textId="3222FD70" w:rsidR="00933D3B" w:rsidRDefault="00933D3B" w:rsidP="00933D3B">
      <w:pPr>
        <w:pStyle w:val="af5"/>
        <w:ind w:firstLine="480"/>
        <w:rPr>
          <w:rFonts w:hint="eastAsia"/>
        </w:rPr>
      </w:pPr>
      <w:r>
        <w:rPr>
          <w:rFonts w:hint="eastAsia"/>
        </w:rPr>
        <w:t xml:space="preserve">6. </w:t>
      </w:r>
      <w:r>
        <w:rPr>
          <w:rFonts w:hint="eastAsia"/>
        </w:rPr>
        <w:t>Module Functions:</w:t>
      </w:r>
    </w:p>
    <w:p w14:paraId="698250AE" w14:textId="77777777" w:rsidR="00933D3B" w:rsidRDefault="00933D3B" w:rsidP="00933D3B">
      <w:pPr>
        <w:pStyle w:val="af5"/>
        <w:ind w:firstLine="480"/>
        <w:rPr>
          <w:rFonts w:hint="eastAsia"/>
        </w:rPr>
      </w:pPr>
      <w:r>
        <w:rPr>
          <w:rFonts w:hint="eastAsia"/>
        </w:rPr>
        <w:t xml:space="preserve">The KS1 phase primarily provides foundational functionalities for handling shapes and angle-related tasks.  </w:t>
      </w:r>
    </w:p>
    <w:p w14:paraId="475E1208" w14:textId="77777777" w:rsidR="00933D3B" w:rsidRDefault="00933D3B" w:rsidP="00933D3B">
      <w:pPr>
        <w:pStyle w:val="af5"/>
        <w:ind w:firstLine="480"/>
        <w:rPr>
          <w:rFonts w:hint="eastAsia"/>
        </w:rPr>
      </w:pPr>
      <w:r>
        <w:rPr>
          <w:rFonts w:hint="eastAsia"/>
        </w:rPr>
        <w:t xml:space="preserve">The KS2 phase builds upon KS1 by offering deeper and more specific computations of shape properties, along with additional features.  </w:t>
      </w:r>
    </w:p>
    <w:p w14:paraId="7EE6892E" w14:textId="77777777" w:rsidR="00933D3B" w:rsidRDefault="00933D3B" w:rsidP="00933D3B">
      <w:pPr>
        <w:pStyle w:val="af5"/>
        <w:ind w:firstLine="480"/>
        <w:rPr>
          <w:rFonts w:hint="eastAsia"/>
        </w:rPr>
      </w:pPr>
      <w:r>
        <w:rPr>
          <w:rFonts w:hint="eastAsia"/>
        </w:rPr>
        <w:t>This flowchart clearly illustrates the modular design of the project and the step-by-step implementation of its functionalities, aiding in the understanding of each stage</w:t>
      </w:r>
      <w:r>
        <w:rPr>
          <w:rFonts w:hint="eastAsia"/>
        </w:rPr>
        <w:t>’</w:t>
      </w:r>
      <w:r>
        <w:rPr>
          <w:rFonts w:hint="eastAsia"/>
        </w:rPr>
        <w:t>s purpose and the overall structure of the project.</w:t>
      </w:r>
    </w:p>
    <w:p w14:paraId="21AFEF9B" w14:textId="6586D652" w:rsidR="00D643F2" w:rsidRDefault="00933D3B" w:rsidP="00D643F2">
      <w:pPr>
        <w:pStyle w:val="af5"/>
        <w:ind w:firstLine="480"/>
        <w:rPr>
          <w:rFonts w:hint="eastAsia"/>
        </w:rPr>
      </w:pPr>
      <w:r>
        <w:rPr>
          <w:rFonts w:hint="eastAsia"/>
        </w:rPr>
        <w:t xml:space="preserve">7. </w:t>
      </w:r>
      <w:r w:rsidR="00D643F2">
        <w:rPr>
          <w:rFonts w:hint="eastAsia"/>
        </w:rPr>
        <w:t>Summary of the Workflow</w:t>
      </w:r>
      <w:r w:rsidR="00A3470C">
        <w:rPr>
          <w:rFonts w:hint="eastAsia"/>
        </w:rPr>
        <w:t>:</w:t>
      </w:r>
    </w:p>
    <w:p w14:paraId="57172081" w14:textId="77777777" w:rsidR="00DA1CAA" w:rsidRDefault="00D643F2" w:rsidP="00D643F2">
      <w:pPr>
        <w:pStyle w:val="af5"/>
        <w:ind w:firstLine="480"/>
        <w:rPr>
          <w:rFonts w:hint="eastAsia"/>
        </w:rPr>
      </w:pPr>
      <w:r>
        <w:rPr>
          <w:rFonts w:hint="eastAsia"/>
        </w:rPr>
        <w:t>The primary workflow begins with [App.java], transitions through [MainFrame] into the `KS1` phase, where users can choose to work with [Shape2DPanel]</w:t>
      </w:r>
      <w:r w:rsidR="00DA1CAA">
        <w:rPr>
          <w:rFonts w:hint="eastAsia"/>
        </w:rPr>
        <w:t>,</w:t>
      </w:r>
      <w:r>
        <w:rPr>
          <w:rFonts w:hint="eastAsia"/>
        </w:rPr>
        <w:t xml:space="preserve"> [Shape3DPanel], or [AnglePanel]. Following this, users may proceed to the `KS2` phase for more detailed calculations such as shape areas, circle-related operations, or bonus functions. The flow ultimately concludes at `End`.  </w:t>
      </w:r>
    </w:p>
    <w:p w14:paraId="3EAF217E" w14:textId="7EDD98E1" w:rsidR="00CC5FC2" w:rsidRDefault="00C4109F" w:rsidP="00CC5FC2">
      <w:pPr>
        <w:pStyle w:val="2"/>
        <w:rPr>
          <w:rFonts w:hint="eastAsia"/>
        </w:rPr>
      </w:pPr>
      <w:r>
        <w:rPr>
          <w:rFonts w:hint="eastAsia"/>
        </w:rPr>
        <w:lastRenderedPageBreak/>
        <w:t>Main Classes</w:t>
      </w:r>
    </w:p>
    <w:p w14:paraId="30B980BC" w14:textId="77777777" w:rsidR="00DD22C2" w:rsidRDefault="006C1A6F" w:rsidP="00DD22C2">
      <w:pPr>
        <w:pStyle w:val="af5"/>
        <w:ind w:firstLine="480"/>
      </w:pPr>
      <w:r w:rsidRPr="006C1A6F">
        <w:rPr>
          <w:noProof/>
        </w:rPr>
        <w:drawing>
          <wp:inline distT="0" distB="0" distL="0" distR="0" wp14:anchorId="63A446D1" wp14:editId="4E13E24F">
            <wp:extent cx="5274310" cy="4657725"/>
            <wp:effectExtent l="0" t="0" r="2540" b="9525"/>
            <wp:docPr id="134434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4457" name=""/>
                    <pic:cNvPicPr/>
                  </pic:nvPicPr>
                  <pic:blipFill>
                    <a:blip r:embed="rId6"/>
                    <a:stretch>
                      <a:fillRect/>
                    </a:stretch>
                  </pic:blipFill>
                  <pic:spPr>
                    <a:xfrm>
                      <a:off x="0" y="0"/>
                      <a:ext cx="5274310" cy="4657725"/>
                    </a:xfrm>
                    <a:prstGeom prst="rect">
                      <a:avLst/>
                    </a:prstGeom>
                  </pic:spPr>
                </pic:pic>
              </a:graphicData>
            </a:graphic>
          </wp:inline>
        </w:drawing>
      </w:r>
    </w:p>
    <w:p w14:paraId="4AB75CC4" w14:textId="63117B71" w:rsidR="00E859C9" w:rsidRDefault="008F29DC" w:rsidP="00DD22C2">
      <w:pPr>
        <w:pStyle w:val="3"/>
        <w:rPr>
          <w:rFonts w:hint="eastAsia"/>
        </w:rPr>
      </w:pPr>
      <w:r>
        <w:rPr>
          <w:rFonts w:hint="eastAsia"/>
        </w:rPr>
        <w:t>Project Structure and Functionality Description</w:t>
      </w:r>
    </w:p>
    <w:p w14:paraId="64337434" w14:textId="0B281C0F" w:rsidR="008F29DC" w:rsidRDefault="008F29DC" w:rsidP="00DD22C2">
      <w:pPr>
        <w:pStyle w:val="af5"/>
        <w:numPr>
          <w:ilvl w:val="0"/>
          <w:numId w:val="18"/>
        </w:numPr>
        <w:ind w:firstLineChars="0"/>
        <w:rPr>
          <w:rFonts w:hint="eastAsia"/>
        </w:rPr>
      </w:pPr>
      <w:r>
        <w:rPr>
          <w:rFonts w:hint="eastAsia"/>
        </w:rPr>
        <w:t>App Class</w:t>
      </w:r>
    </w:p>
    <w:p w14:paraId="74ECC6E6" w14:textId="4FC6FD79" w:rsidR="008F29DC" w:rsidRPr="00B67964" w:rsidRDefault="008F29DC" w:rsidP="008F29DC">
      <w:pPr>
        <w:pStyle w:val="af5"/>
        <w:ind w:firstLine="480"/>
        <w:rPr>
          <w:rFonts w:hint="eastAsia"/>
        </w:rPr>
      </w:pPr>
      <w:r>
        <w:rPr>
          <w:rFonts w:hint="eastAsia"/>
        </w:rPr>
        <w:t>Function:  [main(args)]: The entry point of the program, responsible for starting the application.</w:t>
      </w:r>
    </w:p>
    <w:p w14:paraId="58DAA6AE" w14:textId="64B36E80" w:rsidR="008F29DC" w:rsidRDefault="008F29DC" w:rsidP="00DD22C2">
      <w:pPr>
        <w:pStyle w:val="af5"/>
        <w:numPr>
          <w:ilvl w:val="0"/>
          <w:numId w:val="18"/>
        </w:numPr>
        <w:ind w:firstLineChars="0"/>
        <w:rPr>
          <w:rFonts w:hint="eastAsia"/>
        </w:rPr>
      </w:pPr>
      <w:r>
        <w:rPr>
          <w:rFonts w:hint="eastAsia"/>
        </w:rPr>
        <w:t>MainFrame Class</w:t>
      </w:r>
    </w:p>
    <w:p w14:paraId="57394012" w14:textId="5725F116" w:rsidR="008F29DC" w:rsidRDefault="008F29DC" w:rsidP="008F29DC">
      <w:pPr>
        <w:pStyle w:val="af5"/>
        <w:ind w:firstLine="480"/>
        <w:rPr>
          <w:rFonts w:hint="eastAsia"/>
        </w:rPr>
      </w:pPr>
      <w:r>
        <w:rPr>
          <w:rFonts w:hint="eastAsia"/>
        </w:rPr>
        <w:t>Attributes:</w:t>
      </w:r>
    </w:p>
    <w:p w14:paraId="4A5BCABB" w14:textId="7FEB8BD8" w:rsidR="008F29DC" w:rsidRDefault="008F29DC" w:rsidP="008F29DC">
      <w:pPr>
        <w:pStyle w:val="af5"/>
        <w:ind w:firstLine="480"/>
        <w:rPr>
          <w:rFonts w:hint="eastAsia"/>
        </w:rPr>
      </w:pPr>
      <w:r>
        <w:rPr>
          <w:rFonts w:hint="eastAsia"/>
        </w:rPr>
        <w:t xml:space="preserve">  [cardPanel]: A card panel used for switching between different task panels.</w:t>
      </w:r>
    </w:p>
    <w:p w14:paraId="3E7D39C1" w14:textId="0A60D608" w:rsidR="008F29DC" w:rsidRDefault="008F29DC" w:rsidP="008F29DC">
      <w:pPr>
        <w:pStyle w:val="af5"/>
        <w:ind w:firstLine="480"/>
        <w:rPr>
          <w:rFonts w:hint="eastAsia"/>
        </w:rPr>
      </w:pPr>
      <w:r>
        <w:rPr>
          <w:rFonts w:hint="eastAsia"/>
        </w:rPr>
        <w:t xml:space="preserve">  [cardLayout]: A card layout manager.</w:t>
      </w:r>
    </w:p>
    <w:p w14:paraId="651D8870" w14:textId="4ED343F1" w:rsidR="008F29DC" w:rsidRDefault="008F29DC" w:rsidP="008F29DC">
      <w:pPr>
        <w:pStyle w:val="af5"/>
        <w:ind w:firstLine="480"/>
        <w:rPr>
          <w:rFonts w:hint="eastAsia"/>
        </w:rPr>
      </w:pPr>
      <w:r>
        <w:rPr>
          <w:rFonts w:hint="eastAsia"/>
        </w:rPr>
        <w:t xml:space="preserve">  [currentScore]: The current score of the user.</w:t>
      </w:r>
    </w:p>
    <w:p w14:paraId="39081D09" w14:textId="0A043FB8" w:rsidR="008F29DC" w:rsidRDefault="008F29DC" w:rsidP="008F29DC">
      <w:pPr>
        <w:pStyle w:val="af5"/>
        <w:ind w:firstLine="480"/>
        <w:rPr>
          <w:rFonts w:hint="eastAsia"/>
        </w:rPr>
      </w:pPr>
      <w:r>
        <w:rPr>
          <w:rFonts w:hint="eastAsia"/>
        </w:rPr>
        <w:t>Methods:</w:t>
      </w:r>
    </w:p>
    <w:p w14:paraId="074EAEC6" w14:textId="19E2652C" w:rsidR="008F29DC" w:rsidRDefault="008F29DC" w:rsidP="008F29DC">
      <w:pPr>
        <w:pStyle w:val="af5"/>
        <w:ind w:firstLine="480"/>
        <w:rPr>
          <w:rFonts w:hint="eastAsia"/>
        </w:rPr>
      </w:pPr>
      <w:r>
        <w:rPr>
          <w:rFonts w:hint="eastAsia"/>
        </w:rPr>
        <w:t xml:space="preserve">  [showCard()]: Displays a specific task panel.</w:t>
      </w:r>
    </w:p>
    <w:p w14:paraId="027C09F4" w14:textId="77777777" w:rsidR="00E859C9" w:rsidRDefault="008F29DC" w:rsidP="008F29DC">
      <w:pPr>
        <w:pStyle w:val="af5"/>
        <w:ind w:firstLine="480"/>
        <w:rPr>
          <w:rFonts w:hint="eastAsia"/>
        </w:rPr>
      </w:pPr>
      <w:r>
        <w:rPr>
          <w:rFonts w:hint="eastAsia"/>
        </w:rPr>
        <w:t xml:space="preserve">  [updateScore()]: Updates the user's score.</w:t>
      </w:r>
    </w:p>
    <w:p w14:paraId="0DB10422" w14:textId="1CA95957" w:rsidR="008F29DC" w:rsidRDefault="008F29DC" w:rsidP="00DD22C2">
      <w:pPr>
        <w:pStyle w:val="af5"/>
        <w:numPr>
          <w:ilvl w:val="0"/>
          <w:numId w:val="18"/>
        </w:numPr>
        <w:ind w:firstLineChars="0"/>
        <w:rPr>
          <w:rFonts w:hint="eastAsia"/>
        </w:rPr>
      </w:pPr>
      <w:r>
        <w:rPr>
          <w:rFonts w:hint="eastAsia"/>
        </w:rPr>
        <w:lastRenderedPageBreak/>
        <w:t>User Class</w:t>
      </w:r>
    </w:p>
    <w:p w14:paraId="019B6F58" w14:textId="183175BA" w:rsidR="008F29DC" w:rsidRDefault="008F29DC" w:rsidP="008F29DC">
      <w:pPr>
        <w:pStyle w:val="af5"/>
        <w:ind w:firstLine="480"/>
        <w:rPr>
          <w:rFonts w:hint="eastAsia"/>
        </w:rPr>
      </w:pPr>
      <w:r>
        <w:rPr>
          <w:rFonts w:hint="eastAsia"/>
        </w:rPr>
        <w:t>Attributes:</w:t>
      </w:r>
    </w:p>
    <w:p w14:paraId="430B4595" w14:textId="209DAC27" w:rsidR="008F29DC" w:rsidRDefault="008F29DC" w:rsidP="008F29DC">
      <w:pPr>
        <w:pStyle w:val="af5"/>
        <w:ind w:firstLine="480"/>
        <w:rPr>
          <w:rFonts w:hint="eastAsia"/>
        </w:rPr>
      </w:pPr>
      <w:r>
        <w:rPr>
          <w:rFonts w:hint="eastAsia"/>
        </w:rPr>
        <w:t xml:space="preserve">  [scores]: A list of the user's scores.</w:t>
      </w:r>
    </w:p>
    <w:p w14:paraId="22792AF7" w14:textId="4B47085E" w:rsidR="008F29DC" w:rsidRDefault="008F29DC" w:rsidP="008F29DC">
      <w:pPr>
        <w:pStyle w:val="af5"/>
        <w:ind w:firstLine="480"/>
        <w:rPr>
          <w:rFonts w:hint="eastAsia"/>
        </w:rPr>
      </w:pPr>
      <w:r>
        <w:rPr>
          <w:rFonts w:hint="eastAsia"/>
        </w:rPr>
        <w:t>Methods:</w:t>
      </w:r>
    </w:p>
    <w:p w14:paraId="1D720FC3" w14:textId="5BE22131" w:rsidR="008F29DC" w:rsidRDefault="008F29DC" w:rsidP="008F29DC">
      <w:pPr>
        <w:pStyle w:val="af5"/>
        <w:ind w:firstLine="480"/>
        <w:rPr>
          <w:rFonts w:hint="eastAsia"/>
        </w:rPr>
      </w:pPr>
      <w:r>
        <w:rPr>
          <w:rFonts w:hint="eastAsia"/>
        </w:rPr>
        <w:t xml:space="preserve">  [getScores()]: Retrieves the user's scores.</w:t>
      </w:r>
    </w:p>
    <w:p w14:paraId="3BD37100" w14:textId="0D204A84" w:rsidR="008F29DC" w:rsidRDefault="008F29DC" w:rsidP="008F29DC">
      <w:pPr>
        <w:pStyle w:val="af5"/>
        <w:ind w:firstLine="480"/>
        <w:rPr>
          <w:rFonts w:hint="eastAsia"/>
        </w:rPr>
      </w:pPr>
      <w:r>
        <w:rPr>
          <w:rFonts w:hint="eastAsia"/>
        </w:rPr>
        <w:t xml:space="preserve">  [addScores()]: Adds new scores to the user's score list.</w:t>
      </w:r>
    </w:p>
    <w:p w14:paraId="0808E1BC" w14:textId="77777777" w:rsidR="00E859C9" w:rsidRDefault="008F29DC" w:rsidP="008F29DC">
      <w:pPr>
        <w:pStyle w:val="af5"/>
        <w:ind w:firstLine="480"/>
        <w:rPr>
          <w:rFonts w:hint="eastAsia"/>
        </w:rPr>
      </w:pPr>
      <w:r>
        <w:rPr>
          <w:rFonts w:hint="eastAsia"/>
        </w:rPr>
        <w:t xml:space="preserve">  [calScores()]: Calculates the total score of the user.</w:t>
      </w:r>
    </w:p>
    <w:p w14:paraId="09E2500A" w14:textId="5F8C8742" w:rsidR="008F29DC" w:rsidRDefault="008F29DC" w:rsidP="00DD22C2">
      <w:pPr>
        <w:pStyle w:val="af5"/>
        <w:numPr>
          <w:ilvl w:val="0"/>
          <w:numId w:val="18"/>
        </w:numPr>
        <w:ind w:firstLineChars="0"/>
        <w:rPr>
          <w:rFonts w:hint="eastAsia"/>
        </w:rPr>
      </w:pPr>
      <w:r>
        <w:rPr>
          <w:rFonts w:hint="eastAsia"/>
        </w:rPr>
        <w:t>Shape2DPanel Class</w:t>
      </w:r>
    </w:p>
    <w:p w14:paraId="125E5CEB" w14:textId="5DF93F9C" w:rsidR="008F29DC" w:rsidRDefault="008F29DC" w:rsidP="008F29DC">
      <w:pPr>
        <w:pStyle w:val="af5"/>
        <w:ind w:firstLine="480"/>
        <w:rPr>
          <w:rFonts w:hint="eastAsia"/>
        </w:rPr>
      </w:pPr>
      <w:r>
        <w:rPr>
          <w:rFonts w:hint="eastAsia"/>
        </w:rPr>
        <w:t>Attributes:</w:t>
      </w:r>
    </w:p>
    <w:p w14:paraId="491F4B9B" w14:textId="3E0A2741" w:rsidR="008F29DC" w:rsidRDefault="008F29DC" w:rsidP="008F29DC">
      <w:pPr>
        <w:pStyle w:val="af5"/>
        <w:ind w:firstLine="480"/>
        <w:rPr>
          <w:rFonts w:hint="eastAsia"/>
        </w:rPr>
      </w:pPr>
      <w:r>
        <w:rPr>
          <w:rFonts w:hint="eastAsia"/>
        </w:rPr>
        <w:t xml:space="preserve">  `task2D`: A 2D shape task.</w:t>
      </w:r>
    </w:p>
    <w:p w14:paraId="50A467E7" w14:textId="2690AB74" w:rsidR="008F29DC" w:rsidRDefault="008F29DC" w:rsidP="008F29DC">
      <w:pPr>
        <w:pStyle w:val="af5"/>
        <w:ind w:firstLine="480"/>
        <w:rPr>
          <w:rFonts w:hint="eastAsia"/>
        </w:rPr>
      </w:pPr>
      <w:r>
        <w:rPr>
          <w:rFonts w:hint="eastAsia"/>
        </w:rPr>
        <w:t>Methods:</w:t>
      </w:r>
    </w:p>
    <w:p w14:paraId="44673E4B" w14:textId="77777777" w:rsidR="00E859C9" w:rsidRDefault="008F29DC" w:rsidP="008F29DC">
      <w:pPr>
        <w:pStyle w:val="af5"/>
        <w:ind w:firstLine="480"/>
        <w:rPr>
          <w:rFonts w:hint="eastAsia"/>
        </w:rPr>
      </w:pPr>
      <w:r>
        <w:rPr>
          <w:rFonts w:hint="eastAsia"/>
        </w:rPr>
        <w:t xml:space="preserve">  [checkAnswer()]: Checks if the user's answer to the 2D shape task is correct.</w:t>
      </w:r>
    </w:p>
    <w:p w14:paraId="2C3D5383" w14:textId="50B596E3" w:rsidR="008F29DC" w:rsidRDefault="008F29DC" w:rsidP="00DD22C2">
      <w:pPr>
        <w:pStyle w:val="af5"/>
        <w:numPr>
          <w:ilvl w:val="0"/>
          <w:numId w:val="18"/>
        </w:numPr>
        <w:ind w:firstLineChars="0"/>
        <w:rPr>
          <w:rFonts w:hint="eastAsia"/>
        </w:rPr>
      </w:pPr>
      <w:r>
        <w:rPr>
          <w:rFonts w:hint="eastAsia"/>
        </w:rPr>
        <w:t>Shape3DPanel Class</w:t>
      </w:r>
    </w:p>
    <w:p w14:paraId="33073C45" w14:textId="7003799D" w:rsidR="008F29DC" w:rsidRDefault="008F29DC" w:rsidP="008F29DC">
      <w:pPr>
        <w:pStyle w:val="af5"/>
        <w:ind w:firstLine="480"/>
        <w:rPr>
          <w:rFonts w:hint="eastAsia"/>
        </w:rPr>
      </w:pPr>
      <w:r>
        <w:rPr>
          <w:rFonts w:hint="eastAsia"/>
        </w:rPr>
        <w:t>Attributes:</w:t>
      </w:r>
    </w:p>
    <w:p w14:paraId="379FF1BE" w14:textId="505D751E" w:rsidR="008F29DC" w:rsidRDefault="008F29DC" w:rsidP="008F29DC">
      <w:pPr>
        <w:pStyle w:val="af5"/>
        <w:ind w:firstLine="480"/>
        <w:rPr>
          <w:rFonts w:hint="eastAsia"/>
        </w:rPr>
      </w:pPr>
      <w:r>
        <w:rPr>
          <w:rFonts w:hint="eastAsia"/>
        </w:rPr>
        <w:t xml:space="preserve">  `task3D`: A 3D shape task.</w:t>
      </w:r>
    </w:p>
    <w:p w14:paraId="0E09D53A" w14:textId="2C62EE1F" w:rsidR="008F29DC" w:rsidRDefault="008F29DC" w:rsidP="008F29DC">
      <w:pPr>
        <w:pStyle w:val="af5"/>
        <w:ind w:firstLine="480"/>
        <w:rPr>
          <w:rFonts w:hint="eastAsia"/>
        </w:rPr>
      </w:pPr>
      <w:r>
        <w:rPr>
          <w:rFonts w:hint="eastAsia"/>
        </w:rPr>
        <w:t>Methods:</w:t>
      </w:r>
    </w:p>
    <w:p w14:paraId="3712DB07" w14:textId="77777777" w:rsidR="00E859C9" w:rsidRDefault="008F29DC" w:rsidP="008F29DC">
      <w:pPr>
        <w:pStyle w:val="af5"/>
        <w:ind w:firstLine="480"/>
        <w:rPr>
          <w:rFonts w:hint="eastAsia"/>
        </w:rPr>
      </w:pPr>
      <w:r>
        <w:rPr>
          <w:rFonts w:hint="eastAsia"/>
        </w:rPr>
        <w:t xml:space="preserve">  [checkAnswer()]: Checks if the user's answer to the 3D shape task is correct.</w:t>
      </w:r>
    </w:p>
    <w:p w14:paraId="5E15C61F" w14:textId="0D41827F" w:rsidR="008F29DC" w:rsidRDefault="008F29DC" w:rsidP="00DD22C2">
      <w:pPr>
        <w:pStyle w:val="af5"/>
        <w:numPr>
          <w:ilvl w:val="0"/>
          <w:numId w:val="18"/>
        </w:numPr>
        <w:ind w:firstLineChars="0"/>
        <w:rPr>
          <w:rFonts w:hint="eastAsia"/>
        </w:rPr>
      </w:pPr>
      <w:r>
        <w:rPr>
          <w:rFonts w:hint="eastAsia"/>
        </w:rPr>
        <w:t>AnglePanel Class</w:t>
      </w:r>
    </w:p>
    <w:p w14:paraId="396363E3" w14:textId="42135B72" w:rsidR="008F29DC" w:rsidRDefault="008F29DC" w:rsidP="008F29DC">
      <w:pPr>
        <w:pStyle w:val="af5"/>
        <w:ind w:firstLine="480"/>
        <w:rPr>
          <w:rFonts w:hint="eastAsia"/>
        </w:rPr>
      </w:pPr>
      <w:r>
        <w:rPr>
          <w:rFonts w:hint="eastAsia"/>
        </w:rPr>
        <w:t>Attributes:</w:t>
      </w:r>
    </w:p>
    <w:p w14:paraId="34FBDEE5" w14:textId="7BA7F15D" w:rsidR="008F29DC" w:rsidRDefault="008F29DC" w:rsidP="008F29DC">
      <w:pPr>
        <w:pStyle w:val="af5"/>
        <w:ind w:firstLine="480"/>
        <w:rPr>
          <w:rFonts w:hint="eastAsia"/>
        </w:rPr>
      </w:pPr>
      <w:r>
        <w:rPr>
          <w:rFonts w:hint="eastAsia"/>
        </w:rPr>
        <w:t xml:space="preserve">  `angles`: An angle task.</w:t>
      </w:r>
    </w:p>
    <w:p w14:paraId="3DA2D274" w14:textId="74E36B87" w:rsidR="008F29DC" w:rsidRDefault="008F29DC" w:rsidP="008F29DC">
      <w:pPr>
        <w:pStyle w:val="af5"/>
        <w:ind w:firstLine="480"/>
        <w:rPr>
          <w:rFonts w:hint="eastAsia"/>
        </w:rPr>
      </w:pPr>
      <w:r>
        <w:rPr>
          <w:rFonts w:hint="eastAsia"/>
        </w:rPr>
        <w:t>Methods:</w:t>
      </w:r>
    </w:p>
    <w:p w14:paraId="09E0AF48" w14:textId="77777777" w:rsidR="00E859C9" w:rsidRDefault="008F29DC" w:rsidP="008F29DC">
      <w:pPr>
        <w:pStyle w:val="af5"/>
        <w:ind w:firstLine="480"/>
        <w:rPr>
          <w:rFonts w:hint="eastAsia"/>
        </w:rPr>
      </w:pPr>
      <w:r>
        <w:rPr>
          <w:rFonts w:hint="eastAsia"/>
        </w:rPr>
        <w:t xml:space="preserve">  `checkAngle()`: Checks if the user's answer to the angle task is correct.</w:t>
      </w:r>
    </w:p>
    <w:p w14:paraId="25EB849C" w14:textId="15131099" w:rsidR="008F29DC" w:rsidRDefault="008F29DC" w:rsidP="00DD22C2">
      <w:pPr>
        <w:pStyle w:val="af5"/>
        <w:numPr>
          <w:ilvl w:val="0"/>
          <w:numId w:val="18"/>
        </w:numPr>
        <w:ind w:firstLineChars="0"/>
        <w:rPr>
          <w:rFonts w:hint="eastAsia"/>
        </w:rPr>
      </w:pPr>
      <w:r>
        <w:rPr>
          <w:rFonts w:hint="eastAsia"/>
        </w:rPr>
        <w:t>ShapeArea Class</w:t>
      </w:r>
    </w:p>
    <w:p w14:paraId="79A050A1" w14:textId="14E608F4" w:rsidR="008F29DC" w:rsidRDefault="008F29DC" w:rsidP="008F29DC">
      <w:pPr>
        <w:pStyle w:val="af5"/>
        <w:ind w:firstLine="480"/>
        <w:rPr>
          <w:rFonts w:hint="eastAsia"/>
        </w:rPr>
      </w:pPr>
      <w:r>
        <w:rPr>
          <w:rFonts w:hint="eastAsia"/>
        </w:rPr>
        <w:t>Attributes:</w:t>
      </w:r>
    </w:p>
    <w:p w14:paraId="164234F7" w14:textId="57F22991" w:rsidR="008F29DC" w:rsidRDefault="008F29DC" w:rsidP="008F29DC">
      <w:pPr>
        <w:pStyle w:val="af5"/>
        <w:ind w:firstLine="480"/>
        <w:rPr>
          <w:rFonts w:hint="eastAsia"/>
        </w:rPr>
      </w:pPr>
      <w:r>
        <w:rPr>
          <w:rFonts w:hint="eastAsia"/>
        </w:rPr>
        <w:t xml:space="preserve">  `compoundArea`: A compound area.</w:t>
      </w:r>
    </w:p>
    <w:p w14:paraId="04F6A09B" w14:textId="003190F9" w:rsidR="008F29DC" w:rsidRDefault="008F29DC" w:rsidP="008F29DC">
      <w:pPr>
        <w:pStyle w:val="af5"/>
        <w:ind w:firstLine="480"/>
        <w:rPr>
          <w:rFonts w:hint="eastAsia"/>
        </w:rPr>
      </w:pPr>
      <w:r>
        <w:rPr>
          <w:rFonts w:hint="eastAsia"/>
        </w:rPr>
        <w:t>Methods:</w:t>
      </w:r>
    </w:p>
    <w:p w14:paraId="24FA0FF4" w14:textId="77777777" w:rsidR="00E859C9" w:rsidRDefault="008F29DC" w:rsidP="008F29DC">
      <w:pPr>
        <w:pStyle w:val="af5"/>
        <w:ind w:firstLine="480"/>
        <w:rPr>
          <w:rFonts w:hint="eastAsia"/>
        </w:rPr>
      </w:pPr>
      <w:r>
        <w:rPr>
          <w:rFonts w:hint="eastAsia"/>
        </w:rPr>
        <w:t xml:space="preserve">  [calculateArea()]: Calculates the area of a shape.</w:t>
      </w:r>
    </w:p>
    <w:p w14:paraId="6E653A3B" w14:textId="0F7597E6" w:rsidR="008F29DC" w:rsidRDefault="008F29DC" w:rsidP="00DD22C2">
      <w:pPr>
        <w:pStyle w:val="af5"/>
        <w:numPr>
          <w:ilvl w:val="0"/>
          <w:numId w:val="18"/>
        </w:numPr>
        <w:ind w:firstLineChars="0"/>
        <w:rPr>
          <w:rFonts w:hint="eastAsia"/>
        </w:rPr>
      </w:pPr>
      <w:r>
        <w:rPr>
          <w:rFonts w:hint="eastAsia"/>
        </w:rPr>
        <w:t>Circle Class</w:t>
      </w:r>
    </w:p>
    <w:p w14:paraId="5F6D6268" w14:textId="5E2DD905" w:rsidR="008F29DC" w:rsidRDefault="008F29DC" w:rsidP="008F29DC">
      <w:pPr>
        <w:pStyle w:val="af5"/>
        <w:ind w:firstLine="480"/>
        <w:rPr>
          <w:rFonts w:hint="eastAsia"/>
        </w:rPr>
      </w:pPr>
      <w:r>
        <w:rPr>
          <w:rFonts w:hint="eastAsia"/>
        </w:rPr>
        <w:t>Attributes:</w:t>
      </w:r>
    </w:p>
    <w:p w14:paraId="02652B6B" w14:textId="1FEB7D28" w:rsidR="008F29DC" w:rsidRDefault="008F29DC" w:rsidP="008F29DC">
      <w:pPr>
        <w:pStyle w:val="af5"/>
        <w:ind w:firstLine="480"/>
        <w:rPr>
          <w:rFonts w:hint="eastAsia"/>
        </w:rPr>
      </w:pPr>
      <w:r>
        <w:rPr>
          <w:rFonts w:hint="eastAsia"/>
        </w:rPr>
        <w:t xml:space="preserve">  `sectorArea`: The area of a sector.</w:t>
      </w:r>
    </w:p>
    <w:p w14:paraId="7E3F501B" w14:textId="282D2BB8" w:rsidR="008F29DC" w:rsidRDefault="008F29DC" w:rsidP="008F29DC">
      <w:pPr>
        <w:pStyle w:val="af5"/>
        <w:ind w:firstLine="480"/>
        <w:rPr>
          <w:rFonts w:hint="eastAsia"/>
        </w:rPr>
      </w:pPr>
      <w:r>
        <w:rPr>
          <w:rFonts w:hint="eastAsia"/>
        </w:rPr>
        <w:t>Methods:</w:t>
      </w:r>
    </w:p>
    <w:p w14:paraId="25CAA54B" w14:textId="77777777" w:rsidR="00E859C9" w:rsidRDefault="008F29DC" w:rsidP="008F29DC">
      <w:pPr>
        <w:pStyle w:val="af5"/>
        <w:ind w:firstLine="480"/>
        <w:rPr>
          <w:rFonts w:hint="eastAsia"/>
        </w:rPr>
      </w:pPr>
      <w:r>
        <w:rPr>
          <w:rFonts w:hint="eastAsia"/>
        </w:rPr>
        <w:t xml:space="preserve">  [calculateArea()]: Calculates the area of a circle or sector.</w:t>
      </w:r>
    </w:p>
    <w:p w14:paraId="57E0E617" w14:textId="37C87537" w:rsidR="008F29DC" w:rsidRDefault="008F29DC" w:rsidP="00DD22C2">
      <w:pPr>
        <w:pStyle w:val="af5"/>
        <w:numPr>
          <w:ilvl w:val="0"/>
          <w:numId w:val="18"/>
        </w:numPr>
        <w:ind w:firstLineChars="0"/>
        <w:rPr>
          <w:rFonts w:hint="eastAsia"/>
        </w:rPr>
      </w:pPr>
      <w:r>
        <w:rPr>
          <w:rFonts w:hint="eastAsia"/>
        </w:rPr>
        <w:t>Bonus1/2 Class</w:t>
      </w:r>
    </w:p>
    <w:p w14:paraId="007C43E4" w14:textId="16482FDC" w:rsidR="008F29DC" w:rsidRDefault="008F29DC" w:rsidP="008F29DC">
      <w:pPr>
        <w:pStyle w:val="af5"/>
        <w:ind w:firstLine="480"/>
        <w:rPr>
          <w:rFonts w:hint="eastAsia"/>
        </w:rPr>
      </w:pPr>
      <w:r>
        <w:rPr>
          <w:rFonts w:hint="eastAsia"/>
        </w:rPr>
        <w:t>Attributes:</w:t>
      </w:r>
    </w:p>
    <w:p w14:paraId="3A4542B7" w14:textId="6A60C4B0" w:rsidR="008F29DC" w:rsidRDefault="008F29DC" w:rsidP="008F29DC">
      <w:pPr>
        <w:pStyle w:val="af5"/>
        <w:ind w:firstLine="480"/>
        <w:rPr>
          <w:rFonts w:hint="eastAsia"/>
        </w:rPr>
      </w:pPr>
      <w:r>
        <w:rPr>
          <w:rFonts w:hint="eastAsia"/>
        </w:rPr>
        <w:t xml:space="preserve">  `bonusTask`: A bonus task.</w:t>
      </w:r>
    </w:p>
    <w:p w14:paraId="0E1D4BDD" w14:textId="1D6695DE" w:rsidR="008F29DC" w:rsidRDefault="008F29DC" w:rsidP="008F29DC">
      <w:pPr>
        <w:pStyle w:val="af5"/>
        <w:ind w:firstLine="480"/>
        <w:rPr>
          <w:rFonts w:hint="eastAsia"/>
        </w:rPr>
      </w:pPr>
      <w:r>
        <w:rPr>
          <w:rFonts w:hint="eastAsia"/>
        </w:rPr>
        <w:lastRenderedPageBreak/>
        <w:t>Methods:</w:t>
      </w:r>
    </w:p>
    <w:p w14:paraId="728A16A1" w14:textId="4FF01EE0" w:rsidR="008F29DC" w:rsidRDefault="008F29DC" w:rsidP="00850EB5">
      <w:pPr>
        <w:pStyle w:val="af5"/>
        <w:ind w:firstLine="480"/>
        <w:rPr>
          <w:rFonts w:hint="eastAsia"/>
        </w:rPr>
      </w:pPr>
      <w:r>
        <w:rPr>
          <w:rFonts w:hint="eastAsia"/>
        </w:rPr>
        <w:t xml:space="preserve">  `solveBonus()`: Solves the bonus task.</w:t>
      </w:r>
    </w:p>
    <w:p w14:paraId="6480FB34" w14:textId="77777777" w:rsidR="00E859C9" w:rsidRDefault="008F29DC" w:rsidP="00DD22C2">
      <w:pPr>
        <w:pStyle w:val="3"/>
        <w:rPr>
          <w:rFonts w:hint="eastAsia"/>
        </w:rPr>
      </w:pPr>
      <w:r>
        <w:rPr>
          <w:rFonts w:hint="eastAsia"/>
        </w:rPr>
        <w:t xml:space="preserve"> Project Workflow Description</w:t>
      </w:r>
    </w:p>
    <w:p w14:paraId="77108FD6" w14:textId="68ADB957" w:rsidR="008F29DC" w:rsidRDefault="008F29DC" w:rsidP="00DD22C2">
      <w:pPr>
        <w:pStyle w:val="af5"/>
        <w:numPr>
          <w:ilvl w:val="0"/>
          <w:numId w:val="20"/>
        </w:numPr>
        <w:ind w:firstLineChars="0"/>
        <w:rPr>
          <w:rFonts w:hint="eastAsia"/>
        </w:rPr>
      </w:pPr>
      <w:r>
        <w:rPr>
          <w:rFonts w:hint="eastAsia"/>
        </w:rPr>
        <w:t>Application Startup:</w:t>
      </w:r>
    </w:p>
    <w:p w14:paraId="516AEE9D" w14:textId="121C13C7" w:rsidR="008F29DC" w:rsidRDefault="008F29DC" w:rsidP="008F29DC">
      <w:pPr>
        <w:pStyle w:val="af5"/>
        <w:ind w:firstLine="480"/>
        <w:rPr>
          <w:rFonts w:hint="eastAsia"/>
        </w:rPr>
      </w:pPr>
      <w:r>
        <w:rPr>
          <w:rFonts w:hint="eastAsia"/>
        </w:rPr>
        <w:t xml:space="preserve">   The application starts through the [main(args)] method in the [App] class.</w:t>
      </w:r>
    </w:p>
    <w:p w14:paraId="521BB555" w14:textId="7083932B" w:rsidR="008F29DC" w:rsidRDefault="008F29DC" w:rsidP="00DD22C2">
      <w:pPr>
        <w:pStyle w:val="af5"/>
        <w:numPr>
          <w:ilvl w:val="0"/>
          <w:numId w:val="20"/>
        </w:numPr>
        <w:ind w:firstLineChars="0"/>
        <w:rPr>
          <w:rFonts w:hint="eastAsia"/>
        </w:rPr>
      </w:pPr>
      <w:r>
        <w:rPr>
          <w:rFonts w:hint="eastAsia"/>
        </w:rPr>
        <w:t>Main Interface Display:</w:t>
      </w:r>
    </w:p>
    <w:p w14:paraId="3B025283" w14:textId="6F15CF77" w:rsidR="008F29DC" w:rsidRPr="00850EB5" w:rsidRDefault="008F29DC" w:rsidP="00850EB5">
      <w:pPr>
        <w:pStyle w:val="af5"/>
        <w:ind w:firstLine="480"/>
        <w:rPr>
          <w:rFonts w:hint="eastAsia"/>
        </w:rPr>
      </w:pPr>
      <w:r>
        <w:rPr>
          <w:rFonts w:hint="eastAsia"/>
        </w:rPr>
        <w:t xml:space="preserve">   The [MainFrame] class initializes and displays the main interface, which includes a [cardPanel] for switching between different task panels.</w:t>
      </w:r>
    </w:p>
    <w:p w14:paraId="6324364B" w14:textId="0AD26879" w:rsidR="008F29DC" w:rsidRDefault="008F29DC" w:rsidP="00DD22C2">
      <w:pPr>
        <w:pStyle w:val="af5"/>
        <w:numPr>
          <w:ilvl w:val="0"/>
          <w:numId w:val="20"/>
        </w:numPr>
        <w:ind w:firstLineChars="0"/>
        <w:rPr>
          <w:rFonts w:hint="eastAsia"/>
        </w:rPr>
      </w:pPr>
      <w:r>
        <w:rPr>
          <w:rFonts w:hint="eastAsia"/>
        </w:rPr>
        <w:t>Task Panel Display:</w:t>
      </w:r>
    </w:p>
    <w:p w14:paraId="6C3AE015" w14:textId="77777777" w:rsidR="00E859C9" w:rsidRDefault="008F29DC" w:rsidP="008F29DC">
      <w:pPr>
        <w:pStyle w:val="af5"/>
        <w:ind w:firstLine="480"/>
        <w:rPr>
          <w:rFonts w:hint="eastAsia"/>
        </w:rPr>
      </w:pPr>
      <w:r>
        <w:rPr>
          <w:rFonts w:hint="eastAsia"/>
        </w:rPr>
        <w:t xml:space="preserve">   Based on the user's selection, the [showCard()]method in [MainFrame] displays the corresponding task panel ([Shape2DPanel], [Shape3DPanel], or [AnglePanel]).</w:t>
      </w:r>
    </w:p>
    <w:p w14:paraId="63933DDD" w14:textId="42FCFA0F" w:rsidR="008F29DC" w:rsidRDefault="008F29DC" w:rsidP="00DD22C2">
      <w:pPr>
        <w:pStyle w:val="af5"/>
        <w:numPr>
          <w:ilvl w:val="0"/>
          <w:numId w:val="20"/>
        </w:numPr>
        <w:ind w:firstLineChars="0"/>
        <w:rPr>
          <w:rFonts w:hint="eastAsia"/>
        </w:rPr>
      </w:pPr>
      <w:r>
        <w:rPr>
          <w:rFonts w:hint="eastAsia"/>
        </w:rPr>
        <w:t>Task Execution and Verification:</w:t>
      </w:r>
    </w:p>
    <w:p w14:paraId="22B92ED7" w14:textId="3FC58D2E" w:rsidR="008F29DC" w:rsidRDefault="008F29DC" w:rsidP="008F29DC">
      <w:pPr>
        <w:pStyle w:val="af5"/>
        <w:ind w:firstLine="480"/>
        <w:rPr>
          <w:rFonts w:hint="eastAsia"/>
        </w:rPr>
      </w:pPr>
      <w:r>
        <w:rPr>
          <w:rFonts w:hint="eastAsia"/>
        </w:rPr>
        <w:t xml:space="preserve">   The user completes tasks within the task panels.</w:t>
      </w:r>
    </w:p>
    <w:p w14:paraId="650B662E" w14:textId="77777777" w:rsidR="00E859C9" w:rsidRDefault="008F29DC" w:rsidP="008F29DC">
      <w:pPr>
        <w:pStyle w:val="af5"/>
        <w:ind w:firstLine="480"/>
        <w:rPr>
          <w:rFonts w:hint="eastAsia"/>
        </w:rPr>
      </w:pPr>
      <w:r>
        <w:rPr>
          <w:rFonts w:hint="eastAsia"/>
        </w:rPr>
        <w:t xml:space="preserve">   The respective task panels ([Shape2DPanel], [Shape3DPanel], or [AnglePanel]) call the appropriate verification methods ([checkAnswer()]or `checkAngle()`) to check the correctness of the user's answers.</w:t>
      </w:r>
    </w:p>
    <w:p w14:paraId="4E993655" w14:textId="47E13021" w:rsidR="008F29DC" w:rsidRDefault="008F29DC" w:rsidP="00DD22C2">
      <w:pPr>
        <w:pStyle w:val="af5"/>
        <w:numPr>
          <w:ilvl w:val="0"/>
          <w:numId w:val="20"/>
        </w:numPr>
        <w:ind w:firstLineChars="0"/>
        <w:rPr>
          <w:rFonts w:hint="eastAsia"/>
        </w:rPr>
      </w:pPr>
      <w:r>
        <w:rPr>
          <w:rFonts w:hint="eastAsia"/>
        </w:rPr>
        <w:t>Score Update:</w:t>
      </w:r>
    </w:p>
    <w:p w14:paraId="3AA064F0" w14:textId="77777777" w:rsidR="00E859C9" w:rsidRDefault="008F29DC" w:rsidP="008F29DC">
      <w:pPr>
        <w:pStyle w:val="af5"/>
        <w:ind w:firstLine="480"/>
        <w:rPr>
          <w:rFonts w:hint="eastAsia"/>
        </w:rPr>
      </w:pPr>
      <w:r>
        <w:rPr>
          <w:rFonts w:hint="eastAsia"/>
        </w:rPr>
        <w:t xml:space="preserve">   If the answer is correct, the [updateScore()]method in [MainFrame] updates the user's score.</w:t>
      </w:r>
    </w:p>
    <w:p w14:paraId="1A8D0A88" w14:textId="1392AFAB" w:rsidR="008F29DC" w:rsidRDefault="008F29DC" w:rsidP="00DD22C2">
      <w:pPr>
        <w:pStyle w:val="af5"/>
        <w:numPr>
          <w:ilvl w:val="0"/>
          <w:numId w:val="20"/>
        </w:numPr>
        <w:ind w:firstLineChars="0"/>
        <w:rPr>
          <w:rFonts w:hint="eastAsia"/>
        </w:rPr>
      </w:pPr>
      <w:r>
        <w:rPr>
          <w:rFonts w:hint="eastAsia"/>
        </w:rPr>
        <w:t>Score Management:</w:t>
      </w:r>
    </w:p>
    <w:p w14:paraId="46F18D6E" w14:textId="77777777" w:rsidR="00E859C9" w:rsidRDefault="008F29DC" w:rsidP="008F29DC">
      <w:pPr>
        <w:pStyle w:val="af5"/>
        <w:ind w:firstLine="480"/>
        <w:rPr>
          <w:rFonts w:hint="eastAsia"/>
        </w:rPr>
      </w:pPr>
      <w:r>
        <w:rPr>
          <w:rFonts w:hint="eastAsia"/>
        </w:rPr>
        <w:t xml:space="preserve">   The [User] class manages the user's scores, providing methods such as [getScores()], [addScores()], and [calScores()]to retrieve, add, and calculate scores.</w:t>
      </w:r>
    </w:p>
    <w:p w14:paraId="5D13EF35" w14:textId="6DEB487F" w:rsidR="008F29DC" w:rsidRDefault="008F29DC" w:rsidP="00DD22C2">
      <w:pPr>
        <w:pStyle w:val="af5"/>
        <w:numPr>
          <w:ilvl w:val="0"/>
          <w:numId w:val="20"/>
        </w:numPr>
        <w:ind w:firstLineChars="0"/>
        <w:rPr>
          <w:rFonts w:hint="eastAsia"/>
        </w:rPr>
      </w:pPr>
      <w:r>
        <w:rPr>
          <w:rFonts w:hint="eastAsia"/>
        </w:rPr>
        <w:t>Additional Features:</w:t>
      </w:r>
    </w:p>
    <w:p w14:paraId="60CCA13D" w14:textId="6C919324" w:rsidR="008F29DC" w:rsidRDefault="008F29DC" w:rsidP="008F29DC">
      <w:pPr>
        <w:pStyle w:val="af5"/>
        <w:ind w:firstLine="480"/>
        <w:rPr>
          <w:rFonts w:hint="eastAsia"/>
        </w:rPr>
      </w:pPr>
      <w:r>
        <w:rPr>
          <w:rFonts w:hint="eastAsia"/>
        </w:rPr>
        <w:t xml:space="preserve">   The [ShapeArea] and [Circle] classes provide functionality for calculating the areas of shapes.</w:t>
      </w:r>
    </w:p>
    <w:p w14:paraId="0D3D489C" w14:textId="77777777" w:rsidR="00E859C9" w:rsidRDefault="008F29DC" w:rsidP="008F29DC">
      <w:pPr>
        <w:pStyle w:val="af5"/>
        <w:ind w:firstLine="480"/>
        <w:rPr>
          <w:rFonts w:hint="eastAsia"/>
        </w:rPr>
      </w:pPr>
      <w:r>
        <w:rPr>
          <w:rFonts w:hint="eastAsia"/>
        </w:rPr>
        <w:t xml:space="preserve">   The `Bonus1/2` classes offer additional task-solving features.</w:t>
      </w:r>
    </w:p>
    <w:p w14:paraId="69B81EAE" w14:textId="1D3F144D" w:rsidR="00C4109F" w:rsidRDefault="008F29DC" w:rsidP="00E859C9">
      <w:pPr>
        <w:pStyle w:val="af5"/>
        <w:ind w:firstLine="480"/>
      </w:pPr>
      <w:r>
        <w:rPr>
          <w:rFonts w:hint="eastAsia"/>
        </w:rPr>
        <w:t>Summary</w:t>
      </w:r>
      <w:r w:rsidR="00DD22C2">
        <w:rPr>
          <w:rFonts w:hint="eastAsia"/>
        </w:rPr>
        <w:t>:t</w:t>
      </w:r>
      <w:r>
        <w:rPr>
          <w:rFonts w:hint="eastAsia"/>
        </w:rPr>
        <w:t>his project is a graphical learning application that tests and enhances users' knowledge of shapes through various task panels (2D shapes, 3D shapes, and angle tasks). The core logic is managed by the [MainFrame] class, while user scores are maintained by the [User] class. Specific task verification and shape calculations are handled by the respective panel classes and service classes. The design is modular with clear responsibilities, making it easy to extend and maintain.</w:t>
      </w:r>
    </w:p>
    <w:p w14:paraId="18D37411" w14:textId="77777777" w:rsidR="00CD2180" w:rsidRDefault="00CD2180" w:rsidP="00CD2180">
      <w:pPr>
        <w:pStyle w:val="1"/>
        <w:rPr>
          <w:rFonts w:hint="eastAsia"/>
        </w:rPr>
      </w:pPr>
      <w:r>
        <w:rPr>
          <w:rFonts w:hint="eastAsia"/>
        </w:rPr>
        <w:lastRenderedPageBreak/>
        <w:t>Design Highlights Analysis</w:t>
      </w:r>
    </w:p>
    <w:p w14:paraId="6F7D0ECD" w14:textId="07039BDF" w:rsidR="00CD2180" w:rsidRDefault="00CD2180" w:rsidP="00CD2180">
      <w:pPr>
        <w:pStyle w:val="2"/>
        <w:rPr>
          <w:rFonts w:hint="eastAsia"/>
        </w:rPr>
      </w:pPr>
      <w:r>
        <w:rPr>
          <w:rFonts w:hint="eastAsia"/>
        </w:rPr>
        <w:t>Adaptive Design for Colorblind Users</w:t>
      </w:r>
    </w:p>
    <w:p w14:paraId="2BADCD2E" w14:textId="7C65A31E" w:rsidR="00CD2180" w:rsidRDefault="00CD2180" w:rsidP="00CD2180">
      <w:pPr>
        <w:pStyle w:val="3"/>
        <w:rPr>
          <w:rFonts w:hint="eastAsia"/>
        </w:rPr>
      </w:pPr>
      <w:r>
        <w:rPr>
          <w:rFonts w:hint="eastAsia"/>
        </w:rPr>
        <w:t>Diverse Color Schemes</w:t>
      </w:r>
    </w:p>
    <w:p w14:paraId="45A5172E" w14:textId="77777777" w:rsidR="00CD2180" w:rsidRDefault="00CD2180" w:rsidP="00CD2180">
      <w:pPr>
        <w:pStyle w:val="af5"/>
        <w:ind w:firstLine="480"/>
        <w:rPr>
          <w:rFonts w:hint="eastAsia"/>
        </w:rPr>
      </w:pPr>
      <w:r>
        <w:rPr>
          <w:rFonts w:hint="eastAsia"/>
        </w:rPr>
        <w:t>The Shapeville application implements three distinct color schemes to accommodate users with different visual abilities:</w:t>
      </w:r>
    </w:p>
    <w:p w14:paraId="697725C3" w14:textId="77777777" w:rsidR="00CD2180" w:rsidRDefault="00CD2180" w:rsidP="00CD2180">
      <w:pPr>
        <w:pStyle w:val="af5"/>
        <w:ind w:firstLine="480"/>
        <w:rPr>
          <w:rFonts w:hint="eastAsia"/>
        </w:rPr>
      </w:pPr>
      <w:r>
        <w:rPr>
          <w:rFonts w:hint="eastAsia"/>
        </w:rPr>
        <w:t>Standard Vision Mode: Uses conventional color combinations including vibrant blues, cyans, and greens to create an engaging interface for typical users.</w:t>
      </w:r>
    </w:p>
    <w:p w14:paraId="1AF092D1" w14:textId="77777777" w:rsidR="00CD2180" w:rsidRDefault="00CD2180" w:rsidP="00CD2180">
      <w:pPr>
        <w:pStyle w:val="af5"/>
        <w:ind w:firstLine="480"/>
        <w:rPr>
          <w:rFonts w:hint="eastAsia"/>
        </w:rPr>
      </w:pPr>
      <w:r>
        <w:rPr>
          <w:rFonts w:hint="eastAsia"/>
        </w:rPr>
        <w:t>Red-Green Colorblind Mode: Specifically designed for deuteranopia/protanopia users, avoiding red-green contrasts and primarily using blue and yellow-orange combinations.</w:t>
      </w:r>
    </w:p>
    <w:p w14:paraId="1A3D21C3" w14:textId="77777777" w:rsidR="00CD2180" w:rsidRDefault="00CD2180" w:rsidP="00CD2180">
      <w:pPr>
        <w:pStyle w:val="af5"/>
        <w:ind w:firstLine="480"/>
        <w:rPr>
          <w:rFonts w:hint="eastAsia"/>
        </w:rPr>
      </w:pPr>
      <w:r>
        <w:rPr>
          <w:rFonts w:hint="eastAsia"/>
        </w:rPr>
        <w:t>Blue-Yellow Colorblind Mode: Designed for tritanopia users, employing purple and red as primary hues to prevent blue-yellow confusion.</w:t>
      </w:r>
    </w:p>
    <w:p w14:paraId="3644F468" w14:textId="622FBD38" w:rsidR="00CD2180" w:rsidRDefault="00CD2180" w:rsidP="00CD2180">
      <w:pPr>
        <w:pStyle w:val="3"/>
        <w:rPr>
          <w:rFonts w:hint="eastAsia"/>
        </w:rPr>
      </w:pPr>
      <w:r>
        <w:rPr>
          <w:rFonts w:hint="eastAsia"/>
        </w:rPr>
        <w:t>Adaptive Background Images</w:t>
      </w:r>
    </w:p>
    <w:p w14:paraId="0E6106F6" w14:textId="77777777" w:rsidR="00CD2180" w:rsidRDefault="00CD2180" w:rsidP="00CD2180">
      <w:pPr>
        <w:pStyle w:val="af5"/>
        <w:ind w:firstLine="480"/>
        <w:rPr>
          <w:rFonts w:hint="eastAsia"/>
        </w:rPr>
      </w:pPr>
      <w:r>
        <w:rPr>
          <w:rFonts w:hint="eastAsia"/>
        </w:rPr>
        <w:t>The application provides specially designed background images for each color scheme, automatically adjusting based on the user's selected visual mode.</w:t>
      </w:r>
    </w:p>
    <w:p w14:paraId="3B54C24A" w14:textId="24D735A6" w:rsidR="00CD2180" w:rsidRDefault="00CD2180" w:rsidP="00CD2180">
      <w:pPr>
        <w:pStyle w:val="3"/>
        <w:rPr>
          <w:rFonts w:hint="eastAsia"/>
        </w:rPr>
      </w:pPr>
      <w:r>
        <w:rPr>
          <w:rFonts w:hint="eastAsia"/>
        </w:rPr>
        <w:t>Semantic Color Definitions</w:t>
      </w:r>
    </w:p>
    <w:p w14:paraId="3DAE7031" w14:textId="77777777" w:rsidR="00CD2180" w:rsidRDefault="00CD2180" w:rsidP="00CD2180">
      <w:pPr>
        <w:pStyle w:val="af5"/>
        <w:ind w:firstLine="480"/>
        <w:rPr>
          <w:rFonts w:hint="eastAsia"/>
        </w:rPr>
      </w:pPr>
      <w:r>
        <w:rPr>
          <w:rFonts w:hint="eastAsia"/>
        </w:rPr>
        <w:t>The design utilizes semantic color naming (e.g., "primary", "success") rather than hard-coded color values, enabling seamless theme switching while maintaining consistent information hierarchy across all color schemes.</w:t>
      </w:r>
    </w:p>
    <w:p w14:paraId="6812E370" w14:textId="53217417" w:rsidR="00CD2180" w:rsidRDefault="00CD2180" w:rsidP="00CD2180">
      <w:pPr>
        <w:pStyle w:val="3"/>
        <w:rPr>
          <w:rFonts w:hint="eastAsia"/>
        </w:rPr>
      </w:pPr>
      <w:r>
        <w:rPr>
          <w:rFonts w:hint="eastAsia"/>
        </w:rPr>
        <w:t>Dynamic Color Switching Mechanism</w:t>
      </w:r>
    </w:p>
    <w:p w14:paraId="37AC1F26" w14:textId="77777777" w:rsidR="00CD2180" w:rsidRDefault="00CD2180" w:rsidP="00CD2180">
      <w:pPr>
        <w:pStyle w:val="af5"/>
        <w:ind w:firstLine="480"/>
        <w:rPr>
          <w:rFonts w:hint="eastAsia"/>
        </w:rPr>
      </w:pPr>
      <w:r>
        <w:rPr>
          <w:rFonts w:hint="eastAsia"/>
        </w:rPr>
        <w:t>The application features one-click color scheme switching with comprehensive UI synchronization:</w:t>
      </w:r>
    </w:p>
    <w:p w14:paraId="6133B803" w14:textId="77777777" w:rsidR="00CD2180" w:rsidRDefault="00CD2180" w:rsidP="00CD2180">
      <w:pPr>
        <w:pStyle w:val="af5"/>
        <w:ind w:firstLine="480"/>
        <w:rPr>
          <w:rFonts w:hint="eastAsia"/>
        </w:rPr>
      </w:pPr>
      <w:r>
        <w:rPr>
          <w:rFonts w:hint="eastAsia"/>
        </w:rPr>
        <w:t>Automatic button text updates indicating current scheme</w:t>
      </w:r>
    </w:p>
    <w:p w14:paraId="182748AC" w14:textId="77777777" w:rsidR="00CD2180" w:rsidRDefault="00CD2180" w:rsidP="00CD2180">
      <w:pPr>
        <w:pStyle w:val="af5"/>
        <w:ind w:firstLine="480"/>
        <w:rPr>
          <w:rFonts w:hint="eastAsia"/>
        </w:rPr>
      </w:pPr>
      <w:r>
        <w:rPr>
          <w:rFonts w:hint="eastAsia"/>
        </w:rPr>
        <w:t>Dynamic background image adjustment</w:t>
      </w:r>
    </w:p>
    <w:p w14:paraId="361BB272" w14:textId="77777777" w:rsidR="00CD2180" w:rsidRDefault="00CD2180" w:rsidP="00CD2180">
      <w:pPr>
        <w:pStyle w:val="af5"/>
        <w:ind w:firstLine="480"/>
        <w:rPr>
          <w:rFonts w:hint="eastAsia"/>
        </w:rPr>
      </w:pPr>
      <w:r>
        <w:rPr>
          <w:rFonts w:hint="eastAsia"/>
        </w:rPr>
        <w:t>Instantaneous UI element recoloring</w:t>
      </w:r>
    </w:p>
    <w:p w14:paraId="5F998F96" w14:textId="307F68EB" w:rsidR="00CD2180" w:rsidRDefault="00CD2180" w:rsidP="00CD2180">
      <w:pPr>
        <w:pStyle w:val="2"/>
        <w:rPr>
          <w:rFonts w:hint="eastAsia"/>
        </w:rPr>
      </w:pPr>
      <w:r>
        <w:rPr>
          <w:rFonts w:hint="eastAsia"/>
        </w:rPr>
        <w:lastRenderedPageBreak/>
        <w:t>Child-Friendly Interaction Design</w:t>
      </w:r>
    </w:p>
    <w:p w14:paraId="212654F8" w14:textId="00CB71E5" w:rsidR="00CD2180" w:rsidRDefault="00CD2180" w:rsidP="00CD2180">
      <w:pPr>
        <w:pStyle w:val="3"/>
        <w:rPr>
          <w:rFonts w:hint="eastAsia"/>
        </w:rPr>
      </w:pPr>
      <w:r>
        <w:rPr>
          <w:rFonts w:hint="eastAsia"/>
        </w:rPr>
        <w:t>Specialized Button Components</w:t>
      </w:r>
    </w:p>
    <w:p w14:paraId="56968203" w14:textId="77777777" w:rsidR="00CD2180" w:rsidRDefault="00CD2180" w:rsidP="00CD2180">
      <w:pPr>
        <w:pStyle w:val="af5"/>
        <w:ind w:firstLine="480"/>
        <w:rPr>
          <w:rFonts w:hint="eastAsia"/>
        </w:rPr>
      </w:pPr>
      <w:r>
        <w:rPr>
          <w:rFonts w:hint="eastAsia"/>
        </w:rPr>
        <w:t>Custom-designed buttons incorporate multiple child-friendly elements:</w:t>
      </w:r>
    </w:p>
    <w:p w14:paraId="670697B6" w14:textId="77777777" w:rsidR="00CD2180" w:rsidRDefault="00CD2180" w:rsidP="00CD2180">
      <w:pPr>
        <w:pStyle w:val="af5"/>
        <w:ind w:firstLine="480"/>
        <w:rPr>
          <w:rFonts w:hint="eastAsia"/>
        </w:rPr>
      </w:pPr>
      <w:r>
        <w:rPr>
          <w:rFonts w:hint="eastAsia"/>
        </w:rPr>
        <w:t>Rounded Corners: 20px border radius for soft edges</w:t>
      </w:r>
    </w:p>
    <w:p w14:paraId="02F70D2B" w14:textId="77777777" w:rsidR="00CD2180" w:rsidRDefault="00CD2180" w:rsidP="00CD2180">
      <w:pPr>
        <w:pStyle w:val="af5"/>
        <w:ind w:firstLine="480"/>
        <w:rPr>
          <w:rFonts w:hint="eastAsia"/>
        </w:rPr>
      </w:pPr>
      <w:r>
        <w:rPr>
          <w:rFonts w:hint="eastAsia"/>
        </w:rPr>
        <w:t>Playful Typography: Comic Sans MS font for informal appeal</w:t>
      </w:r>
    </w:p>
    <w:p w14:paraId="5AC0DB40" w14:textId="77777777" w:rsidR="00CD2180" w:rsidRDefault="00CD2180" w:rsidP="00CD2180">
      <w:pPr>
        <w:pStyle w:val="af5"/>
        <w:ind w:firstLine="480"/>
        <w:rPr>
          <w:rFonts w:hint="eastAsia"/>
        </w:rPr>
      </w:pPr>
      <w:r>
        <w:rPr>
          <w:rFonts w:hint="eastAsia"/>
        </w:rPr>
        <w:t>Oversized Targets: Larger touch areas for developing motor skills</w:t>
      </w:r>
    </w:p>
    <w:p w14:paraId="33A7FBAC" w14:textId="77777777" w:rsidR="00CD2180" w:rsidRDefault="00CD2180" w:rsidP="00CD2180">
      <w:pPr>
        <w:pStyle w:val="af5"/>
        <w:ind w:firstLine="480"/>
        <w:rPr>
          <w:rFonts w:hint="eastAsia"/>
        </w:rPr>
      </w:pPr>
      <w:r>
        <w:rPr>
          <w:rFonts w:hint="eastAsia"/>
        </w:rPr>
        <w:t>Concise Labels: Simple, direct text for easy comprehension</w:t>
      </w:r>
    </w:p>
    <w:p w14:paraId="4E6EC2A9" w14:textId="796143AE" w:rsidR="00CD2180" w:rsidRDefault="00CD2180" w:rsidP="00CD2180">
      <w:pPr>
        <w:pStyle w:val="3"/>
        <w:rPr>
          <w:rFonts w:hint="eastAsia"/>
        </w:rPr>
      </w:pPr>
      <w:r>
        <w:rPr>
          <w:rFonts w:hint="eastAsia"/>
        </w:rPr>
        <w:t>Interactive Animation Effects</w:t>
      </w:r>
    </w:p>
    <w:p w14:paraId="0A2EAAAF" w14:textId="77777777" w:rsidR="00CD2180" w:rsidRDefault="00CD2180" w:rsidP="00CD2180">
      <w:pPr>
        <w:pStyle w:val="af5"/>
        <w:ind w:firstLine="480"/>
        <w:rPr>
          <w:rFonts w:hint="eastAsia"/>
        </w:rPr>
      </w:pPr>
      <w:r>
        <w:rPr>
          <w:rFonts w:hint="eastAsia"/>
        </w:rPr>
        <w:t>Engaging micro-interactions enhance child engagement:</w:t>
      </w:r>
    </w:p>
    <w:p w14:paraId="3B56B485" w14:textId="77777777" w:rsidR="00CD2180" w:rsidRDefault="00CD2180" w:rsidP="00CD2180">
      <w:pPr>
        <w:pStyle w:val="af5"/>
        <w:ind w:firstLine="480"/>
        <w:rPr>
          <w:rFonts w:hint="eastAsia"/>
        </w:rPr>
      </w:pPr>
      <w:r>
        <w:rPr>
          <w:rFonts w:hint="eastAsia"/>
        </w:rPr>
        <w:t>Smooth scaling animations on hover</w:t>
      </w:r>
    </w:p>
    <w:p w14:paraId="08582DF5" w14:textId="77777777" w:rsidR="00CD2180" w:rsidRDefault="00CD2180" w:rsidP="00CD2180">
      <w:pPr>
        <w:pStyle w:val="af5"/>
        <w:ind w:firstLine="480"/>
        <w:rPr>
          <w:rFonts w:hint="eastAsia"/>
        </w:rPr>
      </w:pPr>
      <w:r>
        <w:rPr>
          <w:rFonts w:hint="eastAsia"/>
        </w:rPr>
        <w:t>Immediate visual feedback mechanisms</w:t>
      </w:r>
    </w:p>
    <w:p w14:paraId="39E7C91A" w14:textId="2DD7F5CC" w:rsidR="00CD2180" w:rsidRDefault="00CD2180" w:rsidP="00CD2180">
      <w:pPr>
        <w:pStyle w:val="af5"/>
        <w:ind w:firstLine="480"/>
        <w:rPr>
          <w:rFonts w:hint="eastAsia"/>
        </w:rPr>
      </w:pPr>
      <w:r>
        <w:rPr>
          <w:rFonts w:hint="eastAsia"/>
        </w:rPr>
        <w:t>Attention-sustaining motion design</w:t>
      </w:r>
      <w:r w:rsidR="00F91876">
        <w:tab/>
      </w:r>
    </w:p>
    <w:p w14:paraId="0C1AADA9" w14:textId="5E88F66B" w:rsidR="00CD2180" w:rsidRDefault="00CD2180" w:rsidP="00CD2180">
      <w:pPr>
        <w:pStyle w:val="3"/>
        <w:rPr>
          <w:rFonts w:hint="eastAsia"/>
        </w:rPr>
      </w:pPr>
      <w:r>
        <w:rPr>
          <w:rFonts w:hint="eastAsia"/>
        </w:rPr>
        <w:t>Visual Progress Tracking</w:t>
      </w:r>
    </w:p>
    <w:p w14:paraId="7684DD3F" w14:textId="77777777" w:rsidR="00CD2180" w:rsidRDefault="00CD2180" w:rsidP="00CD2180">
      <w:pPr>
        <w:pStyle w:val="af5"/>
        <w:ind w:firstLine="480"/>
        <w:rPr>
          <w:rFonts w:hint="eastAsia"/>
        </w:rPr>
      </w:pPr>
      <w:r>
        <w:rPr>
          <w:rFonts w:hint="eastAsia"/>
        </w:rPr>
        <w:t>Clear status visualization helps children understand task completion:</w:t>
      </w:r>
    </w:p>
    <w:p w14:paraId="6228A435" w14:textId="77777777" w:rsidR="00CD2180" w:rsidRDefault="00CD2180" w:rsidP="00CD2180">
      <w:pPr>
        <w:pStyle w:val="af5"/>
        <w:ind w:firstLine="480"/>
        <w:rPr>
          <w:rFonts w:hint="eastAsia"/>
        </w:rPr>
      </w:pPr>
      <w:r>
        <w:rPr>
          <w:rFonts w:hint="eastAsia"/>
        </w:rPr>
        <w:t>Color-coded task indicators (completed/incomplete)</w:t>
      </w:r>
    </w:p>
    <w:p w14:paraId="4C307BDD" w14:textId="77777777" w:rsidR="00CD2180" w:rsidRDefault="00CD2180" w:rsidP="00CD2180">
      <w:pPr>
        <w:pStyle w:val="af5"/>
        <w:ind w:firstLine="480"/>
        <w:rPr>
          <w:rFonts w:hint="eastAsia"/>
        </w:rPr>
      </w:pPr>
      <w:r>
        <w:rPr>
          <w:rFonts w:hint="eastAsia"/>
        </w:rPr>
        <w:t>Achievement reinforcement through visual cues</w:t>
      </w:r>
    </w:p>
    <w:p w14:paraId="7B0CBBBA" w14:textId="77777777" w:rsidR="00CD2180" w:rsidRDefault="00CD2180" w:rsidP="00CD2180">
      <w:pPr>
        <w:pStyle w:val="af5"/>
        <w:ind w:firstLine="480"/>
        <w:rPr>
          <w:rFonts w:hint="eastAsia"/>
        </w:rPr>
      </w:pPr>
      <w:r>
        <w:rPr>
          <w:rFonts w:hint="eastAsia"/>
        </w:rPr>
        <w:t>Progress visualization supporting learning motivation</w:t>
      </w:r>
    </w:p>
    <w:p w14:paraId="57662608" w14:textId="722435BC" w:rsidR="00CD2180" w:rsidRDefault="00F91876" w:rsidP="00F91876">
      <w:pPr>
        <w:pStyle w:val="1"/>
      </w:pPr>
      <w:r>
        <w:rPr>
          <w:rFonts w:hint="eastAsia"/>
        </w:rPr>
        <w:t>User-manual</w:t>
      </w:r>
    </w:p>
    <w:p w14:paraId="038F48FA" w14:textId="62F4A961" w:rsidR="00F91876" w:rsidRDefault="00F91876" w:rsidP="00F91876">
      <w:pPr>
        <w:pStyle w:val="2"/>
        <w:rPr>
          <w:rFonts w:hint="eastAsia"/>
        </w:rPr>
      </w:pPr>
      <w:r>
        <w:rPr>
          <w:rFonts w:hint="eastAsia"/>
        </w:rPr>
        <w:t>Introduction</w:t>
      </w:r>
    </w:p>
    <w:p w14:paraId="385D947E" w14:textId="77777777" w:rsidR="00F91876" w:rsidRDefault="00F91876" w:rsidP="00D80C88">
      <w:pPr>
        <w:pStyle w:val="af5"/>
        <w:ind w:firstLine="480"/>
        <w:rPr>
          <w:rFonts w:hint="eastAsia"/>
        </w:rPr>
      </w:pPr>
      <w:r>
        <w:rPr>
          <w:rFonts w:hint="eastAsia"/>
        </w:rPr>
        <w:t>Shapeville is an interactive educational application designed to help children aged 5-10 learn geometry concepts through engaging activities. The software offers a colorful, accessible environment where young learners can explore 2D shapes, 3D shapes, angles, areas, and more.</w:t>
      </w:r>
    </w:p>
    <w:p w14:paraId="6CE5D5D4" w14:textId="77777777" w:rsidR="00F91876" w:rsidRDefault="00F91876" w:rsidP="00F91876">
      <w:pPr>
        <w:pStyle w:val="2"/>
        <w:rPr>
          <w:rFonts w:hint="eastAsia"/>
        </w:rPr>
      </w:pPr>
      <w:r>
        <w:rPr>
          <w:rFonts w:hint="eastAsia"/>
        </w:rPr>
        <w:t xml:space="preserve"> System Requirements</w:t>
      </w:r>
    </w:p>
    <w:p w14:paraId="44B36A3E" w14:textId="67C744C5" w:rsidR="00F91876" w:rsidRDefault="00F91876" w:rsidP="00D80C88">
      <w:pPr>
        <w:pStyle w:val="af5"/>
        <w:ind w:firstLine="480"/>
        <w:rPr>
          <w:rFonts w:hint="eastAsia"/>
        </w:rPr>
      </w:pPr>
      <w:r>
        <w:rPr>
          <w:rFonts w:hint="eastAsia"/>
        </w:rPr>
        <w:t>Operating System: Windows 7 or newer, macOS 10.12 or newer, Linux</w:t>
      </w:r>
    </w:p>
    <w:p w14:paraId="31FFAEAE" w14:textId="62A63545" w:rsidR="00F91876" w:rsidRDefault="00F91876" w:rsidP="00D80C88">
      <w:pPr>
        <w:pStyle w:val="af5"/>
        <w:ind w:firstLine="480"/>
        <w:rPr>
          <w:rFonts w:hint="eastAsia"/>
        </w:rPr>
      </w:pPr>
      <w:r>
        <w:rPr>
          <w:rFonts w:hint="eastAsia"/>
        </w:rPr>
        <w:lastRenderedPageBreak/>
        <w:t>Java Runtime Environment (JRE) 8 or newer</w:t>
      </w:r>
    </w:p>
    <w:p w14:paraId="38DD211A" w14:textId="1D569400" w:rsidR="00F91876" w:rsidRDefault="00F91876" w:rsidP="00D80C88">
      <w:pPr>
        <w:pStyle w:val="af5"/>
        <w:ind w:firstLine="480"/>
        <w:rPr>
          <w:rFonts w:hint="eastAsia"/>
        </w:rPr>
      </w:pPr>
      <w:r>
        <w:rPr>
          <w:rFonts w:hint="eastAsia"/>
        </w:rPr>
        <w:t>Minimum Screen Resolution: 1024 x 768</w:t>
      </w:r>
    </w:p>
    <w:p w14:paraId="378018C9" w14:textId="1D78881D" w:rsidR="00F91876" w:rsidRDefault="00F91876" w:rsidP="00D80C88">
      <w:pPr>
        <w:pStyle w:val="af5"/>
        <w:ind w:firstLine="480"/>
        <w:rPr>
          <w:rFonts w:hint="eastAsia"/>
        </w:rPr>
      </w:pPr>
      <w:r>
        <w:rPr>
          <w:rFonts w:hint="eastAsia"/>
        </w:rPr>
        <w:t>Memory: 256MB RAM minimum</w:t>
      </w:r>
    </w:p>
    <w:p w14:paraId="64330424" w14:textId="77777777" w:rsidR="00F91876" w:rsidRDefault="00F91876" w:rsidP="002A1DA8">
      <w:pPr>
        <w:pStyle w:val="2"/>
        <w:rPr>
          <w:rFonts w:hint="eastAsia"/>
        </w:rPr>
      </w:pPr>
      <w:r>
        <w:rPr>
          <w:rFonts w:hint="eastAsia"/>
        </w:rPr>
        <w:t xml:space="preserve"> Getting Started</w:t>
      </w:r>
    </w:p>
    <w:p w14:paraId="2D4BE837" w14:textId="40027B2F" w:rsidR="00F91876" w:rsidRPr="00D80C88" w:rsidRDefault="00F91876" w:rsidP="00D80C88">
      <w:pPr>
        <w:pStyle w:val="af5"/>
        <w:ind w:firstLine="480"/>
        <w:rPr>
          <w:rFonts w:hint="eastAsia"/>
        </w:rPr>
      </w:pPr>
      <w:r>
        <w:rPr>
          <w:rFonts w:hint="eastAsia"/>
        </w:rPr>
        <w:t xml:space="preserve">1. </w:t>
      </w:r>
      <w:r w:rsidR="00D80C88">
        <w:rPr>
          <w:rFonts w:hint="eastAsia"/>
        </w:rPr>
        <w:t>Use IDEs</w:t>
      </w:r>
      <w:r w:rsidR="00CA5F96">
        <w:rPr>
          <w:rFonts w:hint="eastAsia"/>
        </w:rPr>
        <w:t xml:space="preserve"> such as vscode, idea, eclipse</w:t>
      </w:r>
      <w:r w:rsidR="00D80C88">
        <w:rPr>
          <w:rFonts w:hint="eastAsia"/>
        </w:rPr>
        <w:t xml:space="preserve"> to run the </w:t>
      </w:r>
      <w:r w:rsidR="00CA5F96">
        <w:rPr>
          <w:rFonts w:hint="eastAsia"/>
        </w:rPr>
        <w:t>program</w:t>
      </w:r>
      <w:r w:rsidR="00D80C88">
        <w:rPr>
          <w:rFonts w:hint="eastAsia"/>
        </w:rPr>
        <w:t xml:space="preserve"> </w:t>
      </w:r>
      <w:r w:rsidR="0052582C">
        <w:rPr>
          <w:rFonts w:hint="eastAsia"/>
        </w:rPr>
        <w:t>"</w:t>
      </w:r>
      <w:r w:rsidR="00D80C88">
        <w:rPr>
          <w:rFonts w:hint="eastAsia"/>
        </w:rPr>
        <w:t>App.java</w:t>
      </w:r>
      <w:r w:rsidR="0052582C">
        <w:rPr>
          <w:rFonts w:hint="eastAsia"/>
        </w:rPr>
        <w:t>"</w:t>
      </w:r>
      <w:r w:rsidR="00D80C88">
        <w:rPr>
          <w:rFonts w:hint="eastAsia"/>
        </w:rPr>
        <w:t>.</w:t>
      </w:r>
    </w:p>
    <w:p w14:paraId="5418546E" w14:textId="77777777" w:rsidR="00F91876" w:rsidRDefault="00F91876" w:rsidP="00D80C88">
      <w:pPr>
        <w:pStyle w:val="af5"/>
        <w:ind w:firstLine="480"/>
        <w:rPr>
          <w:rFonts w:hint="eastAsia"/>
        </w:rPr>
      </w:pPr>
      <w:r>
        <w:rPr>
          <w:rFonts w:hint="eastAsia"/>
        </w:rPr>
        <w:t>2. The main menu will appear showing two learning paths:</w:t>
      </w:r>
    </w:p>
    <w:p w14:paraId="446BE09E" w14:textId="340A7848" w:rsidR="00F91876" w:rsidRDefault="00F91876" w:rsidP="00D80C88">
      <w:pPr>
        <w:pStyle w:val="af5"/>
        <w:ind w:firstLine="480"/>
        <w:rPr>
          <w:rFonts w:hint="eastAsia"/>
        </w:rPr>
      </w:pPr>
      <w:r>
        <w:rPr>
          <w:rFonts w:hint="eastAsia"/>
        </w:rPr>
        <w:t xml:space="preserve">   Key Stage 1 (KS1): Basic shape and angle recognition (for younger children)</w:t>
      </w:r>
    </w:p>
    <w:p w14:paraId="79EC7D2F" w14:textId="10B54165" w:rsidR="00F91876" w:rsidRDefault="00F91876" w:rsidP="00D80C88">
      <w:pPr>
        <w:pStyle w:val="af5"/>
        <w:ind w:firstLine="480"/>
        <w:rPr>
          <w:rFonts w:hint="eastAsia"/>
        </w:rPr>
      </w:pPr>
      <w:r>
        <w:rPr>
          <w:rFonts w:hint="eastAsia"/>
        </w:rPr>
        <w:t xml:space="preserve">   Key Stage 2 (KS2): More advanced concepts like area and perimeter (for older children)</w:t>
      </w:r>
    </w:p>
    <w:p w14:paraId="0004449D" w14:textId="77777777" w:rsidR="00F91876" w:rsidRDefault="00F91876" w:rsidP="002A1DA8">
      <w:pPr>
        <w:pStyle w:val="2"/>
        <w:rPr>
          <w:rFonts w:hint="eastAsia"/>
        </w:rPr>
      </w:pPr>
      <w:r>
        <w:rPr>
          <w:rFonts w:hint="eastAsia"/>
        </w:rPr>
        <w:t xml:space="preserve"> Application Interface</w:t>
      </w:r>
    </w:p>
    <w:p w14:paraId="3A793708" w14:textId="77777777" w:rsidR="00F91876" w:rsidRDefault="00F91876" w:rsidP="00D80C88">
      <w:pPr>
        <w:pStyle w:val="af5"/>
        <w:ind w:firstLine="480"/>
        <w:rPr>
          <w:rFonts w:hint="eastAsia"/>
        </w:rPr>
      </w:pPr>
      <w:r>
        <w:rPr>
          <w:rFonts w:hint="eastAsia"/>
        </w:rPr>
        <w:t>The Shapeville interface consists of:</w:t>
      </w:r>
    </w:p>
    <w:p w14:paraId="2911C63A" w14:textId="149A6E00" w:rsidR="00F91876" w:rsidRDefault="00F91876" w:rsidP="00D80C88">
      <w:pPr>
        <w:pStyle w:val="af5"/>
        <w:ind w:firstLine="480"/>
        <w:rPr>
          <w:rFonts w:hint="eastAsia"/>
        </w:rPr>
      </w:pPr>
      <w:r>
        <w:rPr>
          <w:rFonts w:hint="eastAsia"/>
        </w:rPr>
        <w:t>Top Area: Shows the "Color Mode" button for accessibility settings</w:t>
      </w:r>
    </w:p>
    <w:p w14:paraId="29EE65F4" w14:textId="037AB338" w:rsidR="00F91876" w:rsidRDefault="00F91876" w:rsidP="00D80C88">
      <w:pPr>
        <w:pStyle w:val="af5"/>
        <w:ind w:firstLine="480"/>
        <w:rPr>
          <w:rFonts w:hint="eastAsia"/>
        </w:rPr>
      </w:pPr>
      <w:r>
        <w:rPr>
          <w:rFonts w:hint="eastAsia"/>
        </w:rPr>
        <w:t>Main Content Area: Displays the current learning activity</w:t>
      </w:r>
    </w:p>
    <w:p w14:paraId="39CA1509" w14:textId="153A2E2F" w:rsidR="00F91876" w:rsidRDefault="00F91876" w:rsidP="00D80C88">
      <w:pPr>
        <w:pStyle w:val="af5"/>
        <w:ind w:firstLine="480"/>
        <w:rPr>
          <w:rFonts w:hint="eastAsia"/>
        </w:rPr>
      </w:pPr>
      <w:r>
        <w:rPr>
          <w:rFonts w:hint="eastAsia"/>
        </w:rPr>
        <w:t>Bottom Status Bar: Shows your progress score and task completion status</w:t>
      </w:r>
    </w:p>
    <w:p w14:paraId="768AC845" w14:textId="740A7572" w:rsidR="00F91876" w:rsidRDefault="00F91876" w:rsidP="00D80C88">
      <w:pPr>
        <w:pStyle w:val="af5"/>
        <w:ind w:firstLine="480"/>
        <w:rPr>
          <w:rFonts w:hint="eastAsia"/>
        </w:rPr>
      </w:pPr>
      <w:r>
        <w:rPr>
          <w:rFonts w:hint="eastAsia"/>
        </w:rPr>
        <w:t>Navigation Buttons: Appear at the bottom of most screens to help you move between sections</w:t>
      </w:r>
    </w:p>
    <w:p w14:paraId="27888981" w14:textId="77777777" w:rsidR="00F91876" w:rsidRDefault="00F91876" w:rsidP="002A1DA8">
      <w:pPr>
        <w:pStyle w:val="2"/>
        <w:rPr>
          <w:rFonts w:hint="eastAsia"/>
        </w:rPr>
      </w:pPr>
      <w:r>
        <w:rPr>
          <w:rFonts w:hint="eastAsia"/>
        </w:rPr>
        <w:t xml:space="preserve"> Accessibility Features</w:t>
      </w:r>
    </w:p>
    <w:p w14:paraId="4ABD354C" w14:textId="77777777" w:rsidR="00F91876" w:rsidRDefault="00F91876" w:rsidP="00D80C88">
      <w:pPr>
        <w:pStyle w:val="af5"/>
        <w:ind w:firstLine="480"/>
        <w:rPr>
          <w:rFonts w:hint="eastAsia"/>
        </w:rPr>
      </w:pPr>
      <w:r>
        <w:rPr>
          <w:rFonts w:hint="eastAsia"/>
        </w:rPr>
        <w:t>Shapeville is designed to be accessible to all children, including those with color vision deficiencies:</w:t>
      </w:r>
    </w:p>
    <w:p w14:paraId="2F3B4C1C" w14:textId="5FC44F55" w:rsidR="00F91876" w:rsidRDefault="00F91876" w:rsidP="00D80C88">
      <w:pPr>
        <w:pStyle w:val="af5"/>
        <w:ind w:firstLine="480"/>
        <w:rPr>
          <w:rFonts w:hint="eastAsia"/>
        </w:rPr>
      </w:pPr>
      <w:r>
        <w:rPr>
          <w:rFonts w:hint="eastAsia"/>
        </w:rPr>
        <w:t>1. Color Schemes: The application provides three different color schemes that can be toggled using the "Color Mode" button:</w:t>
      </w:r>
    </w:p>
    <w:p w14:paraId="10E3A252" w14:textId="50489558" w:rsidR="00F91876" w:rsidRDefault="00F91876" w:rsidP="00D80C88">
      <w:pPr>
        <w:pStyle w:val="af5"/>
        <w:ind w:firstLine="480"/>
        <w:rPr>
          <w:rFonts w:hint="eastAsia"/>
        </w:rPr>
      </w:pPr>
      <w:r>
        <w:rPr>
          <w:rFonts w:hint="eastAsia"/>
        </w:rPr>
        <w:t xml:space="preserve">   Normal Vision: Standard color palette with vibrant colors</w:t>
      </w:r>
    </w:p>
    <w:p w14:paraId="07D6D698" w14:textId="0B961F6C" w:rsidR="00F91876" w:rsidRDefault="00F91876" w:rsidP="00D80C88">
      <w:pPr>
        <w:pStyle w:val="af5"/>
        <w:ind w:firstLine="480"/>
        <w:rPr>
          <w:rFonts w:hint="eastAsia"/>
        </w:rPr>
      </w:pPr>
      <w:r>
        <w:rPr>
          <w:rFonts w:hint="eastAsia"/>
        </w:rPr>
        <w:t xml:space="preserve">   Red-Green Colorblind: Special color scheme for those with red-green color vision deficiency</w:t>
      </w:r>
    </w:p>
    <w:p w14:paraId="73C9C90B" w14:textId="19402C88" w:rsidR="00F91876" w:rsidRDefault="00F91876" w:rsidP="00D80C88">
      <w:pPr>
        <w:pStyle w:val="af5"/>
        <w:ind w:firstLine="480"/>
        <w:rPr>
          <w:rFonts w:hint="eastAsia"/>
        </w:rPr>
      </w:pPr>
      <w:r>
        <w:rPr>
          <w:rFonts w:hint="eastAsia"/>
        </w:rPr>
        <w:t xml:space="preserve">   Blue-Yellow Colorblind: Adapted color scheme for blue-yellow color vision deficiency</w:t>
      </w:r>
    </w:p>
    <w:p w14:paraId="75743A22" w14:textId="77777777" w:rsidR="00F91876" w:rsidRDefault="00F91876" w:rsidP="00D80C88">
      <w:pPr>
        <w:pStyle w:val="af5"/>
        <w:ind w:firstLine="480"/>
        <w:rPr>
          <w:rFonts w:hint="eastAsia"/>
        </w:rPr>
      </w:pPr>
      <w:r>
        <w:rPr>
          <w:rFonts w:hint="eastAsia"/>
        </w:rPr>
        <w:t>2. Each time you press the "Color Mode" button, the application will cycle to the next color scheme.</w:t>
      </w:r>
    </w:p>
    <w:p w14:paraId="6978A806" w14:textId="77777777" w:rsidR="00F91876" w:rsidRDefault="00F91876" w:rsidP="002A1DA8">
      <w:pPr>
        <w:pStyle w:val="2"/>
        <w:rPr>
          <w:rFonts w:hint="eastAsia"/>
        </w:rPr>
      </w:pPr>
      <w:r>
        <w:rPr>
          <w:rFonts w:hint="eastAsia"/>
        </w:rPr>
        <w:lastRenderedPageBreak/>
        <w:t xml:space="preserve"> Learning Modules</w:t>
      </w:r>
    </w:p>
    <w:p w14:paraId="37AEBE34" w14:textId="14E07621" w:rsidR="00F91876" w:rsidRPr="00CA5F96" w:rsidRDefault="00F91876" w:rsidP="00CA5F96">
      <w:pPr>
        <w:pStyle w:val="af5"/>
        <w:ind w:firstLineChars="0"/>
        <w:rPr>
          <w:rFonts w:hint="eastAsia"/>
          <w:b/>
          <w:bCs/>
        </w:rPr>
      </w:pPr>
      <w:r w:rsidRPr="00CA5F96">
        <w:rPr>
          <w:rFonts w:hint="eastAsia"/>
          <w:b/>
          <w:bCs/>
        </w:rPr>
        <w:t>Key Stage 1 (KS1)</w:t>
      </w:r>
    </w:p>
    <w:p w14:paraId="2607A09A" w14:textId="65EC69F8" w:rsidR="00F91876" w:rsidRPr="00CA5F96" w:rsidRDefault="00F91876" w:rsidP="00D80C88">
      <w:pPr>
        <w:pStyle w:val="af5"/>
        <w:ind w:firstLine="482"/>
        <w:rPr>
          <w:rFonts w:hint="eastAsia"/>
          <w:b/>
          <w:bCs/>
        </w:rPr>
      </w:pPr>
      <w:r w:rsidRPr="00CA5F96">
        <w:rPr>
          <w:rFonts w:hint="eastAsia"/>
          <w:b/>
          <w:bCs/>
        </w:rPr>
        <w:t>2D Shapes</w:t>
      </w:r>
    </w:p>
    <w:p w14:paraId="0DA900AD" w14:textId="4DF91D05" w:rsidR="00F91876" w:rsidRDefault="00F91876" w:rsidP="00D80C88">
      <w:pPr>
        <w:pStyle w:val="af5"/>
        <w:ind w:firstLine="480"/>
        <w:rPr>
          <w:rFonts w:hint="eastAsia"/>
        </w:rPr>
      </w:pPr>
      <w:r>
        <w:rPr>
          <w:rFonts w:hint="eastAsia"/>
        </w:rPr>
        <w:t>View and learn various 2D shapes</w:t>
      </w:r>
    </w:p>
    <w:p w14:paraId="278BA053" w14:textId="68DB2AD2" w:rsidR="00F91876" w:rsidRDefault="00F91876" w:rsidP="00D80C88">
      <w:pPr>
        <w:pStyle w:val="af5"/>
        <w:ind w:firstLine="480"/>
        <w:rPr>
          <w:rFonts w:hint="eastAsia"/>
        </w:rPr>
      </w:pPr>
      <w:r>
        <w:rPr>
          <w:rFonts w:hint="eastAsia"/>
        </w:rPr>
        <w:t>Identify shapes shown on screen by typing their names</w:t>
      </w:r>
    </w:p>
    <w:p w14:paraId="329261D3" w14:textId="3B06AA9B" w:rsidR="00F91876" w:rsidRDefault="00F91876" w:rsidP="00D80C88">
      <w:pPr>
        <w:pStyle w:val="af5"/>
        <w:ind w:firstLine="480"/>
        <w:rPr>
          <w:rFonts w:hint="eastAsia"/>
        </w:rPr>
      </w:pPr>
      <w:r>
        <w:rPr>
          <w:rFonts w:hint="eastAsia"/>
        </w:rPr>
        <w:t>Receive instant feedback on your answers</w:t>
      </w:r>
    </w:p>
    <w:p w14:paraId="7A94267A" w14:textId="09CBE0DE" w:rsidR="00F91876" w:rsidRDefault="00F91876" w:rsidP="00D80C88">
      <w:pPr>
        <w:pStyle w:val="af5"/>
        <w:ind w:firstLine="480"/>
        <w:rPr>
          <w:rFonts w:hint="eastAsia"/>
        </w:rPr>
      </w:pPr>
      <w:r>
        <w:rPr>
          <w:rFonts w:hint="eastAsia"/>
        </w:rPr>
        <w:t>You have 3 attempts for each shape</w:t>
      </w:r>
    </w:p>
    <w:p w14:paraId="12B39776" w14:textId="124B17E0" w:rsidR="00F91876" w:rsidRPr="00CA5F96" w:rsidRDefault="00F91876" w:rsidP="00D80C88">
      <w:pPr>
        <w:pStyle w:val="af5"/>
        <w:ind w:firstLine="482"/>
        <w:rPr>
          <w:rFonts w:hint="eastAsia"/>
          <w:b/>
          <w:bCs/>
        </w:rPr>
      </w:pPr>
      <w:r w:rsidRPr="00CA5F96">
        <w:rPr>
          <w:rFonts w:hint="eastAsia"/>
          <w:b/>
          <w:bCs/>
        </w:rPr>
        <w:t>3D Shapes</w:t>
      </w:r>
    </w:p>
    <w:p w14:paraId="0EC655D9" w14:textId="6D7E4EFB" w:rsidR="00F91876" w:rsidRDefault="00F91876" w:rsidP="00D80C88">
      <w:pPr>
        <w:pStyle w:val="af5"/>
        <w:ind w:firstLine="480"/>
        <w:rPr>
          <w:rFonts w:hint="eastAsia"/>
        </w:rPr>
      </w:pPr>
      <w:r>
        <w:rPr>
          <w:rFonts w:hint="eastAsia"/>
        </w:rPr>
        <w:t>Learn about three-dimensional shapes and their properties</w:t>
      </w:r>
    </w:p>
    <w:p w14:paraId="69D82059" w14:textId="21A8E514" w:rsidR="00F91876" w:rsidRDefault="00F91876" w:rsidP="00D80C88">
      <w:pPr>
        <w:pStyle w:val="af5"/>
        <w:ind w:firstLine="480"/>
        <w:rPr>
          <w:rFonts w:hint="eastAsia"/>
        </w:rPr>
      </w:pPr>
      <w:r>
        <w:rPr>
          <w:rFonts w:hint="eastAsia"/>
        </w:rPr>
        <w:t>Identify 3D shapes from their images</w:t>
      </w:r>
    </w:p>
    <w:p w14:paraId="1411F30C" w14:textId="6768E756" w:rsidR="00F91876" w:rsidRDefault="00F91876" w:rsidP="00D80C88">
      <w:pPr>
        <w:pStyle w:val="af5"/>
        <w:ind w:firstLine="480"/>
        <w:rPr>
          <w:rFonts w:hint="eastAsia"/>
        </w:rPr>
      </w:pPr>
      <w:r>
        <w:rPr>
          <w:rFonts w:hint="eastAsia"/>
        </w:rPr>
        <w:t>Similar to 2D shapes, you have 3 attempts for each answer</w:t>
      </w:r>
    </w:p>
    <w:p w14:paraId="014DE535" w14:textId="65DF99B4" w:rsidR="00F91876" w:rsidRPr="00CA5F96" w:rsidRDefault="00F91876" w:rsidP="00D80C88">
      <w:pPr>
        <w:pStyle w:val="af5"/>
        <w:ind w:firstLine="482"/>
        <w:rPr>
          <w:rFonts w:hint="eastAsia"/>
          <w:b/>
          <w:bCs/>
        </w:rPr>
      </w:pPr>
      <w:r w:rsidRPr="00CA5F96">
        <w:rPr>
          <w:rFonts w:hint="eastAsia"/>
          <w:b/>
          <w:bCs/>
        </w:rPr>
        <w:t>Angles</w:t>
      </w:r>
    </w:p>
    <w:p w14:paraId="245ED5E2" w14:textId="3E7FBB7D" w:rsidR="00F91876" w:rsidRDefault="00F91876" w:rsidP="00D80C88">
      <w:pPr>
        <w:pStyle w:val="af5"/>
        <w:ind w:firstLine="480"/>
        <w:rPr>
          <w:rFonts w:hint="eastAsia"/>
        </w:rPr>
      </w:pPr>
      <w:r>
        <w:rPr>
          <w:rFonts w:hint="eastAsia"/>
        </w:rPr>
        <w:t>Learn different types of angles (acute, right, obtuse, straight, reflex)</w:t>
      </w:r>
    </w:p>
    <w:p w14:paraId="653FF859" w14:textId="45487DCE" w:rsidR="00F91876" w:rsidRDefault="00F91876" w:rsidP="00D80C88">
      <w:pPr>
        <w:pStyle w:val="af5"/>
        <w:ind w:firstLine="480"/>
        <w:rPr>
          <w:rFonts w:hint="eastAsia"/>
        </w:rPr>
      </w:pPr>
      <w:r>
        <w:rPr>
          <w:rFonts w:hint="eastAsia"/>
        </w:rPr>
        <w:t>Practice identifying angle types</w:t>
      </w:r>
    </w:p>
    <w:p w14:paraId="64EC7B5F" w14:textId="090F280C" w:rsidR="00F91876" w:rsidRDefault="00F91876" w:rsidP="00D80C88">
      <w:pPr>
        <w:pStyle w:val="af5"/>
        <w:ind w:firstLine="480"/>
        <w:rPr>
          <w:rFonts w:hint="eastAsia"/>
        </w:rPr>
      </w:pPr>
      <w:r>
        <w:rPr>
          <w:rFonts w:hint="eastAsia"/>
        </w:rPr>
        <w:t>Interactive angle visualizations help reinforce concepts</w:t>
      </w:r>
    </w:p>
    <w:p w14:paraId="142F2E2B" w14:textId="4E188A79" w:rsidR="00F91876" w:rsidRPr="00CA5F96" w:rsidRDefault="00F91876" w:rsidP="00CA5F96">
      <w:pPr>
        <w:pStyle w:val="af5"/>
        <w:ind w:firstLineChars="82" w:firstLine="198"/>
        <w:rPr>
          <w:rFonts w:hint="eastAsia"/>
          <w:b/>
          <w:bCs/>
        </w:rPr>
      </w:pPr>
      <w:r w:rsidRPr="00CA5F96">
        <w:rPr>
          <w:rFonts w:hint="eastAsia"/>
          <w:b/>
          <w:bCs/>
        </w:rPr>
        <w:t>Key Stage 2 (KS2)</w:t>
      </w:r>
    </w:p>
    <w:p w14:paraId="0625A310" w14:textId="0B17FAED" w:rsidR="00F91876" w:rsidRPr="00CA5F96" w:rsidRDefault="00F91876" w:rsidP="00D80C88">
      <w:pPr>
        <w:pStyle w:val="af5"/>
        <w:ind w:firstLine="482"/>
        <w:rPr>
          <w:rFonts w:hint="eastAsia"/>
          <w:b/>
          <w:bCs/>
        </w:rPr>
      </w:pPr>
      <w:r w:rsidRPr="00CA5F96">
        <w:rPr>
          <w:rFonts w:hint="eastAsia"/>
          <w:b/>
          <w:bCs/>
        </w:rPr>
        <w:t>Shape Area</w:t>
      </w:r>
    </w:p>
    <w:p w14:paraId="6CED4E7D" w14:textId="25801087" w:rsidR="00F91876" w:rsidRDefault="00F91876" w:rsidP="00D80C88">
      <w:pPr>
        <w:pStyle w:val="af5"/>
        <w:ind w:firstLine="480"/>
        <w:rPr>
          <w:rFonts w:hint="eastAsia"/>
        </w:rPr>
      </w:pPr>
      <w:r>
        <w:rPr>
          <w:rFonts w:hint="eastAsia"/>
        </w:rPr>
        <w:t>Learn how to calculate areas of various shapes (rectangles, triangles, parallelograms, trapeziums)</w:t>
      </w:r>
    </w:p>
    <w:p w14:paraId="66E8FBA8" w14:textId="3D06DF6A" w:rsidR="00F91876" w:rsidRDefault="00F91876" w:rsidP="00D80C88">
      <w:pPr>
        <w:pStyle w:val="af5"/>
        <w:ind w:firstLine="480"/>
        <w:rPr>
          <w:rFonts w:hint="eastAsia"/>
        </w:rPr>
      </w:pPr>
      <w:r>
        <w:rPr>
          <w:rFonts w:hint="eastAsia"/>
        </w:rPr>
        <w:t>Practice solving area problems with randomly generated parameters</w:t>
      </w:r>
    </w:p>
    <w:p w14:paraId="4C8C1153" w14:textId="4BB5AD37" w:rsidR="00F91876" w:rsidRDefault="00F91876" w:rsidP="00D80C88">
      <w:pPr>
        <w:pStyle w:val="af5"/>
        <w:ind w:firstLine="480"/>
        <w:rPr>
          <w:rFonts w:hint="eastAsia"/>
        </w:rPr>
      </w:pPr>
      <w:r>
        <w:rPr>
          <w:rFonts w:hint="eastAsia"/>
        </w:rPr>
        <w:t>Visual representations help understand area formulas</w:t>
      </w:r>
    </w:p>
    <w:p w14:paraId="65194409" w14:textId="32020681" w:rsidR="00F91876" w:rsidRPr="00CA5F96" w:rsidRDefault="00F91876" w:rsidP="00D80C88">
      <w:pPr>
        <w:pStyle w:val="af5"/>
        <w:ind w:firstLine="482"/>
        <w:rPr>
          <w:rFonts w:hint="eastAsia"/>
          <w:b/>
          <w:bCs/>
        </w:rPr>
      </w:pPr>
      <w:r w:rsidRPr="00CA5F96">
        <w:rPr>
          <w:rFonts w:hint="eastAsia"/>
          <w:b/>
          <w:bCs/>
        </w:rPr>
        <w:t>Circle</w:t>
      </w:r>
    </w:p>
    <w:p w14:paraId="1553FC2B" w14:textId="13C2EA4E" w:rsidR="00F91876" w:rsidRDefault="00F91876" w:rsidP="00D80C88">
      <w:pPr>
        <w:pStyle w:val="af5"/>
        <w:ind w:firstLine="480"/>
        <w:rPr>
          <w:rFonts w:hint="eastAsia"/>
        </w:rPr>
      </w:pPr>
      <w:r>
        <w:rPr>
          <w:rFonts w:hint="eastAsia"/>
        </w:rPr>
        <w:t>Learn about circle properties, including area and circumference</w:t>
      </w:r>
    </w:p>
    <w:p w14:paraId="51FDAA81" w14:textId="37A36537" w:rsidR="00F91876" w:rsidRDefault="00F91876" w:rsidP="00D80C88">
      <w:pPr>
        <w:pStyle w:val="af5"/>
        <w:ind w:firstLine="480"/>
        <w:rPr>
          <w:rFonts w:hint="eastAsia"/>
        </w:rPr>
      </w:pPr>
      <w:r>
        <w:rPr>
          <w:rFonts w:hint="eastAsia"/>
        </w:rPr>
        <w:t>Practice calculations using both radius and diameter</w:t>
      </w:r>
    </w:p>
    <w:p w14:paraId="683163C0" w14:textId="126EAF46" w:rsidR="00F91876" w:rsidRDefault="00F91876" w:rsidP="00D80C88">
      <w:pPr>
        <w:pStyle w:val="af5"/>
        <w:ind w:firstLine="480"/>
        <w:rPr>
          <w:rFonts w:hint="eastAsia"/>
        </w:rPr>
      </w:pPr>
      <w:r>
        <w:rPr>
          <w:rFonts w:hint="eastAsia"/>
        </w:rPr>
        <w:t>Visual illustrations demonstrate the relationship between dimensions and calculations</w:t>
      </w:r>
    </w:p>
    <w:p w14:paraId="23DCA73F" w14:textId="503C289F" w:rsidR="00F91876" w:rsidRPr="00CA5F96" w:rsidRDefault="00F91876" w:rsidP="00CA5F96">
      <w:pPr>
        <w:pStyle w:val="af5"/>
        <w:ind w:firstLineChars="0" w:firstLine="0"/>
        <w:rPr>
          <w:rFonts w:hint="eastAsia"/>
          <w:b/>
          <w:bCs/>
        </w:rPr>
      </w:pPr>
      <w:r w:rsidRPr="00CA5F96">
        <w:rPr>
          <w:rFonts w:hint="eastAsia"/>
          <w:b/>
          <w:bCs/>
        </w:rPr>
        <w:t>Bonus Modules</w:t>
      </w:r>
    </w:p>
    <w:p w14:paraId="6308EAA2" w14:textId="3B46BE10" w:rsidR="00F91876" w:rsidRDefault="00F91876" w:rsidP="00D80C88">
      <w:pPr>
        <w:pStyle w:val="af5"/>
        <w:ind w:firstLine="482"/>
        <w:rPr>
          <w:rFonts w:hint="eastAsia"/>
        </w:rPr>
      </w:pPr>
      <w:r w:rsidRPr="002A1DA8">
        <w:rPr>
          <w:rFonts w:hint="eastAsia"/>
          <w:b/>
          <w:bCs/>
        </w:rPr>
        <w:t>Compound Area</w:t>
      </w:r>
      <w:r>
        <w:rPr>
          <w:rFonts w:hint="eastAsia"/>
        </w:rPr>
        <w:t>: Calculate areas of complex shapes made from multiple simple shapes</w:t>
      </w:r>
    </w:p>
    <w:p w14:paraId="4C014AC4" w14:textId="23F6370B" w:rsidR="00F91876" w:rsidRDefault="00F91876" w:rsidP="00D80C88">
      <w:pPr>
        <w:pStyle w:val="af5"/>
        <w:ind w:firstLine="482"/>
        <w:rPr>
          <w:rFonts w:hint="eastAsia"/>
        </w:rPr>
      </w:pPr>
      <w:r w:rsidRPr="002A1DA8">
        <w:rPr>
          <w:rFonts w:hint="eastAsia"/>
          <w:b/>
          <w:bCs/>
        </w:rPr>
        <w:t>Sector Area</w:t>
      </w:r>
      <w:r>
        <w:rPr>
          <w:rFonts w:hint="eastAsia"/>
        </w:rPr>
        <w:t>: Learn about circle sectors and how to calculate their areas</w:t>
      </w:r>
    </w:p>
    <w:p w14:paraId="12529FC3" w14:textId="77777777" w:rsidR="00F91876" w:rsidRDefault="00F91876" w:rsidP="002A1DA8">
      <w:pPr>
        <w:pStyle w:val="2"/>
        <w:rPr>
          <w:rFonts w:hint="eastAsia"/>
        </w:rPr>
      </w:pPr>
      <w:r>
        <w:rPr>
          <w:rFonts w:hint="eastAsia"/>
        </w:rPr>
        <w:t xml:space="preserve"> Scoring System</w:t>
      </w:r>
    </w:p>
    <w:p w14:paraId="34A0937B" w14:textId="77777777" w:rsidR="00F91876" w:rsidRDefault="00F91876" w:rsidP="00D80C88">
      <w:pPr>
        <w:pStyle w:val="af5"/>
        <w:ind w:firstLine="480"/>
        <w:rPr>
          <w:rFonts w:hint="eastAsia"/>
        </w:rPr>
      </w:pPr>
      <w:r>
        <w:rPr>
          <w:rFonts w:hint="eastAsia"/>
        </w:rPr>
        <w:t>Shapeville tracks your progress with a points-based scoring system:</w:t>
      </w:r>
    </w:p>
    <w:p w14:paraId="7F70C30A" w14:textId="37AA628F" w:rsidR="00F91876" w:rsidRDefault="00F91876" w:rsidP="00D80C88">
      <w:pPr>
        <w:pStyle w:val="af5"/>
        <w:ind w:firstLine="480"/>
        <w:rPr>
          <w:rFonts w:hint="eastAsia"/>
        </w:rPr>
      </w:pPr>
      <w:r>
        <w:rPr>
          <w:rFonts w:hint="eastAsia"/>
        </w:rPr>
        <w:t>Each correct answer earns points based on:</w:t>
      </w:r>
    </w:p>
    <w:p w14:paraId="23F76453" w14:textId="59AD56EC" w:rsidR="00F91876" w:rsidRDefault="00F91876" w:rsidP="00D80C88">
      <w:pPr>
        <w:pStyle w:val="af5"/>
        <w:ind w:firstLine="480"/>
        <w:rPr>
          <w:rFonts w:hint="eastAsia"/>
        </w:rPr>
      </w:pPr>
      <w:r>
        <w:rPr>
          <w:rFonts w:hint="eastAsia"/>
        </w:rPr>
        <w:lastRenderedPageBreak/>
        <w:t xml:space="preserve">  </w:t>
      </w:r>
      <w:r w:rsidR="00B75B49">
        <w:tab/>
      </w:r>
      <w:r>
        <w:rPr>
          <w:rFonts w:hint="eastAsia"/>
        </w:rPr>
        <w:t>Task difficulty (Basic or Advanced)</w:t>
      </w:r>
    </w:p>
    <w:p w14:paraId="64D08A35" w14:textId="69EC9292" w:rsidR="00F91876" w:rsidRDefault="00F91876" w:rsidP="00D80C88">
      <w:pPr>
        <w:pStyle w:val="af5"/>
        <w:ind w:firstLine="480"/>
        <w:rPr>
          <w:rFonts w:hint="eastAsia"/>
        </w:rPr>
      </w:pPr>
      <w:r>
        <w:rPr>
          <w:rFonts w:hint="eastAsia"/>
        </w:rPr>
        <w:t xml:space="preserve">  </w:t>
      </w:r>
      <w:r w:rsidR="00B75B49">
        <w:tab/>
      </w:r>
      <w:r>
        <w:rPr>
          <w:rFonts w:hint="eastAsia"/>
        </w:rPr>
        <w:t>Number of attempts used (fewer attempts = more points)</w:t>
      </w:r>
    </w:p>
    <w:p w14:paraId="2F530D17" w14:textId="36455016" w:rsidR="00F91876" w:rsidRDefault="00F91876" w:rsidP="00D80C88">
      <w:pPr>
        <w:pStyle w:val="af5"/>
        <w:ind w:firstLine="480"/>
        <w:rPr>
          <w:rFonts w:hint="eastAsia"/>
        </w:rPr>
      </w:pPr>
      <w:r>
        <w:rPr>
          <w:rFonts w:hint="eastAsia"/>
        </w:rPr>
        <w:t>Basic level activities award 1-3 points per correct answer</w:t>
      </w:r>
    </w:p>
    <w:p w14:paraId="2029EC2C" w14:textId="1C1E1DDB" w:rsidR="00F91876" w:rsidRDefault="00F91876" w:rsidP="00D80C88">
      <w:pPr>
        <w:pStyle w:val="af5"/>
        <w:ind w:firstLine="480"/>
        <w:rPr>
          <w:rFonts w:hint="eastAsia"/>
        </w:rPr>
      </w:pPr>
      <w:r>
        <w:rPr>
          <w:rFonts w:hint="eastAsia"/>
        </w:rPr>
        <w:t>Advanced level activities award 2-6 points per correct answer</w:t>
      </w:r>
    </w:p>
    <w:p w14:paraId="03560C09" w14:textId="4A6C276F" w:rsidR="00F91876" w:rsidRDefault="00F91876" w:rsidP="00D80C88">
      <w:pPr>
        <w:pStyle w:val="af5"/>
        <w:ind w:firstLine="480"/>
        <w:rPr>
          <w:rFonts w:hint="eastAsia"/>
        </w:rPr>
      </w:pPr>
      <w:r>
        <w:rPr>
          <w:rFonts w:hint="eastAsia"/>
        </w:rPr>
        <w:t>Your current score appears in the progress bar at the bottom of the screen</w:t>
      </w:r>
    </w:p>
    <w:p w14:paraId="22925E57" w14:textId="3231B51A" w:rsidR="00F91876" w:rsidRDefault="00F91876" w:rsidP="00D80C88">
      <w:pPr>
        <w:pStyle w:val="af5"/>
        <w:ind w:firstLine="480"/>
        <w:rPr>
          <w:rFonts w:hint="eastAsia"/>
        </w:rPr>
      </w:pPr>
      <w:r>
        <w:rPr>
          <w:rFonts w:hint="eastAsia"/>
        </w:rPr>
        <w:t>Task completion status is shown with colored indicators</w:t>
      </w:r>
    </w:p>
    <w:p w14:paraId="1FDFBF3A" w14:textId="77777777" w:rsidR="00F91876" w:rsidRDefault="00F91876" w:rsidP="002A1DA8">
      <w:pPr>
        <w:pStyle w:val="2"/>
        <w:rPr>
          <w:rFonts w:hint="eastAsia"/>
        </w:rPr>
      </w:pPr>
      <w:r>
        <w:rPr>
          <w:rFonts w:hint="eastAsia"/>
        </w:rPr>
        <w:t xml:space="preserve"> Tips for Teachers/Parents</w:t>
      </w:r>
    </w:p>
    <w:p w14:paraId="6A0D768A" w14:textId="337950BA" w:rsidR="00F91876" w:rsidRDefault="00F91876" w:rsidP="00D80C88">
      <w:pPr>
        <w:pStyle w:val="af5"/>
        <w:ind w:firstLine="480"/>
        <w:rPr>
          <w:rFonts w:hint="eastAsia"/>
        </w:rPr>
      </w:pPr>
      <w:r>
        <w:rPr>
          <w:rFonts w:hint="eastAsia"/>
        </w:rPr>
        <w:t>1. Start with KS1: For young children (5-7), begin with the Key Stage 1 modules</w:t>
      </w:r>
    </w:p>
    <w:p w14:paraId="21896C31" w14:textId="2FBEA688" w:rsidR="00F91876" w:rsidRDefault="00F91876" w:rsidP="00D80C88">
      <w:pPr>
        <w:pStyle w:val="af5"/>
        <w:ind w:firstLine="480"/>
        <w:rPr>
          <w:rFonts w:hint="eastAsia"/>
        </w:rPr>
      </w:pPr>
      <w:r>
        <w:rPr>
          <w:rFonts w:hint="eastAsia"/>
        </w:rPr>
        <w:t>2. Progression: Move to Key Stage 2 once the child is comfortable with shape recognition</w:t>
      </w:r>
    </w:p>
    <w:p w14:paraId="30086865" w14:textId="7AE9F5E9" w:rsidR="00F91876" w:rsidRDefault="00F91876" w:rsidP="00D80C88">
      <w:pPr>
        <w:pStyle w:val="af5"/>
        <w:ind w:firstLine="480"/>
        <w:rPr>
          <w:rFonts w:hint="eastAsia"/>
        </w:rPr>
      </w:pPr>
      <w:r>
        <w:rPr>
          <w:rFonts w:hint="eastAsia"/>
        </w:rPr>
        <w:t>3. Supervision: Younger children may need assistance with typing answers</w:t>
      </w:r>
    </w:p>
    <w:p w14:paraId="4D99C74D" w14:textId="1E625B7A" w:rsidR="00F91876" w:rsidRDefault="00F91876" w:rsidP="00D80C88">
      <w:pPr>
        <w:pStyle w:val="af5"/>
        <w:ind w:firstLine="480"/>
        <w:rPr>
          <w:rFonts w:hint="eastAsia"/>
        </w:rPr>
      </w:pPr>
      <w:r>
        <w:rPr>
          <w:rFonts w:hint="eastAsia"/>
        </w:rPr>
        <w:t>4. Explanations: Use the visual representations as teaching aids to explain concepts</w:t>
      </w:r>
    </w:p>
    <w:p w14:paraId="5B881CD1" w14:textId="0F1DF9C9" w:rsidR="00F91876" w:rsidRDefault="00F91876" w:rsidP="00D80C88">
      <w:pPr>
        <w:pStyle w:val="af5"/>
        <w:ind w:firstLine="480"/>
        <w:rPr>
          <w:rFonts w:hint="eastAsia"/>
        </w:rPr>
      </w:pPr>
      <w:r>
        <w:rPr>
          <w:rFonts w:hint="eastAsia"/>
        </w:rPr>
        <w:t>5.Accessibility: Adjust the color scheme if your child has any color vision deficiency</w:t>
      </w:r>
    </w:p>
    <w:p w14:paraId="4863BD64" w14:textId="77777777" w:rsidR="00F91876" w:rsidRDefault="00F91876" w:rsidP="002A1DA8">
      <w:pPr>
        <w:pStyle w:val="2"/>
        <w:rPr>
          <w:rFonts w:hint="eastAsia"/>
        </w:rPr>
      </w:pPr>
      <w:r>
        <w:rPr>
          <w:rFonts w:hint="eastAsia"/>
        </w:rPr>
        <w:t xml:space="preserve"> Ending a Session</w:t>
      </w:r>
    </w:p>
    <w:p w14:paraId="34428974" w14:textId="0FC66029" w:rsidR="00F91876" w:rsidRDefault="00F91876" w:rsidP="00D80C88">
      <w:pPr>
        <w:pStyle w:val="af5"/>
        <w:ind w:firstLine="480"/>
        <w:rPr>
          <w:rFonts w:hint="eastAsia"/>
        </w:rPr>
      </w:pPr>
      <w:r>
        <w:rPr>
          <w:rFonts w:hint="eastAsia"/>
        </w:rPr>
        <w:t>1. Click the "End" button in the bottom right corner of the screen</w:t>
      </w:r>
    </w:p>
    <w:p w14:paraId="779FF789" w14:textId="77777777" w:rsidR="00F91876" w:rsidRDefault="00F91876" w:rsidP="00D80C88">
      <w:pPr>
        <w:pStyle w:val="af5"/>
        <w:ind w:firstLine="480"/>
        <w:rPr>
          <w:rFonts w:hint="eastAsia"/>
        </w:rPr>
      </w:pPr>
      <w:r>
        <w:rPr>
          <w:rFonts w:hint="eastAsia"/>
        </w:rPr>
        <w:t>2. A summary dialog will show the total points earned during the session</w:t>
      </w:r>
    </w:p>
    <w:p w14:paraId="118D2924" w14:textId="26FD7547" w:rsidR="00F91876" w:rsidRDefault="00F91876" w:rsidP="00D80C88">
      <w:pPr>
        <w:pStyle w:val="af5"/>
        <w:ind w:firstLine="480"/>
        <w:rPr>
          <w:rFonts w:hint="eastAsia"/>
        </w:rPr>
      </w:pPr>
      <w:r>
        <w:rPr>
          <w:rFonts w:hint="eastAsia"/>
        </w:rPr>
        <w:t xml:space="preserve">3. Click "OK" </w:t>
      </w:r>
      <w:r w:rsidR="0052582C">
        <w:rPr>
          <w:rFonts w:hint="eastAsia"/>
        </w:rPr>
        <w:t xml:space="preserve">or press the </w:t>
      </w:r>
      <w:r w:rsidR="0052582C">
        <w:rPr>
          <w:rFonts w:hint="eastAsia"/>
        </w:rPr>
        <w:t>"</w:t>
      </w:r>
      <w:r w:rsidR="0052582C">
        <w:rPr>
          <w:rFonts w:hint="eastAsia"/>
        </w:rPr>
        <w:t>Enter</w:t>
      </w:r>
      <w:r w:rsidR="0052582C">
        <w:rPr>
          <w:rFonts w:hint="eastAsia"/>
        </w:rPr>
        <w:t>"</w:t>
      </w:r>
      <w:r w:rsidR="0052582C">
        <w:rPr>
          <w:rFonts w:hint="eastAsia"/>
        </w:rPr>
        <w:t xml:space="preserve"> </w:t>
      </w:r>
      <w:r>
        <w:rPr>
          <w:rFonts w:hint="eastAsia"/>
        </w:rPr>
        <w:t>to close the application</w:t>
      </w:r>
    </w:p>
    <w:p w14:paraId="38646AFB" w14:textId="77777777" w:rsidR="00F91876" w:rsidRDefault="00F91876" w:rsidP="002A1DA8">
      <w:pPr>
        <w:pStyle w:val="2"/>
        <w:rPr>
          <w:rFonts w:hint="eastAsia"/>
        </w:rPr>
      </w:pPr>
      <w:r>
        <w:rPr>
          <w:rFonts w:hint="eastAsia"/>
        </w:rPr>
        <w:t xml:space="preserve"> Troubleshooting</w:t>
      </w:r>
    </w:p>
    <w:p w14:paraId="607A432A" w14:textId="37FD6FE0" w:rsidR="00F91876" w:rsidRDefault="00F91876" w:rsidP="002D7E64">
      <w:pPr>
        <w:pStyle w:val="af5"/>
        <w:ind w:firstLine="480"/>
        <w:rPr>
          <w:rFonts w:hint="eastAsia"/>
        </w:rPr>
      </w:pPr>
      <w:r>
        <w:rPr>
          <w:rFonts w:hint="eastAsia"/>
        </w:rPr>
        <w:t>Application won't start: Ensure you have Java installed on your computer</w:t>
      </w:r>
    </w:p>
    <w:p w14:paraId="4D6F7D4C" w14:textId="10B9BE84" w:rsidR="00F91876" w:rsidRDefault="00F91876" w:rsidP="002D7E64">
      <w:pPr>
        <w:pStyle w:val="af5"/>
        <w:ind w:firstLine="480"/>
        <w:rPr>
          <w:rFonts w:hint="eastAsia"/>
        </w:rPr>
      </w:pPr>
      <w:r>
        <w:rPr>
          <w:rFonts w:hint="eastAsia"/>
        </w:rPr>
        <w:t>Text appears cut off: Try resizing the window to see if it helps</w:t>
      </w:r>
    </w:p>
    <w:p w14:paraId="772C439C" w14:textId="40CE9523" w:rsidR="00F91876" w:rsidRDefault="00F91876" w:rsidP="002D7E64">
      <w:pPr>
        <w:pStyle w:val="af5"/>
        <w:ind w:firstLine="480"/>
        <w:rPr>
          <w:rFonts w:hint="eastAsia"/>
        </w:rPr>
      </w:pPr>
      <w:r>
        <w:rPr>
          <w:rFonts w:hint="eastAsia"/>
        </w:rPr>
        <w:t>Colors don't match descriptions: Try cycling through the color modes using the "Color Mode" button</w:t>
      </w:r>
    </w:p>
    <w:p w14:paraId="7911E5EB" w14:textId="387A31DE" w:rsidR="00F226FC" w:rsidRDefault="00F91876" w:rsidP="002D7E64">
      <w:pPr>
        <w:pStyle w:val="af5"/>
        <w:ind w:firstLine="480"/>
      </w:pPr>
      <w:r>
        <w:rPr>
          <w:rFonts w:hint="eastAsia"/>
        </w:rPr>
        <w:t>Thank you for using Shapeville to explore the world of geometry with your young learners!</w:t>
      </w:r>
    </w:p>
    <w:p w14:paraId="0D2DFE1C" w14:textId="78B39696" w:rsidR="00F91876" w:rsidRPr="00075EAB" w:rsidRDefault="00F226FC" w:rsidP="00075EAB">
      <w:pPr>
        <w:widowControl/>
        <w:jc w:val="left"/>
        <w:rPr>
          <w:rFonts w:ascii="Times New Roman" w:hAnsi="Times New Roman" w:hint="eastAsia"/>
        </w:rPr>
      </w:pPr>
      <w:r>
        <w:br w:type="page"/>
      </w:r>
    </w:p>
    <w:p w14:paraId="2A4F6091" w14:textId="4F112F29" w:rsidR="00EE2D69" w:rsidRDefault="00EE2D69" w:rsidP="00EE2D69">
      <w:pPr>
        <w:pStyle w:val="1"/>
      </w:pPr>
      <w:r>
        <w:rPr>
          <w:rFonts w:hint="eastAsia"/>
        </w:rPr>
        <w:lastRenderedPageBreak/>
        <w:t>U</w:t>
      </w:r>
      <w:r w:rsidRPr="00EE2D69">
        <w:rPr>
          <w:rFonts w:hint="eastAsia"/>
        </w:rPr>
        <w:t>tilisation of AI</w:t>
      </w:r>
    </w:p>
    <w:p w14:paraId="0CF438CE" w14:textId="1E4833E0" w:rsidR="00F226FC" w:rsidRDefault="00F226FC" w:rsidP="00F226FC">
      <w:pPr>
        <w:pStyle w:val="2"/>
        <w:rPr>
          <w:rFonts w:hint="eastAsia"/>
        </w:rPr>
      </w:pPr>
      <w:r>
        <w:rPr>
          <w:rFonts w:hint="eastAsia"/>
        </w:rPr>
        <w:t>Colorblind-Friendly Color System Implementation</w:t>
      </w:r>
    </w:p>
    <w:p w14:paraId="1033DF00" w14:textId="77777777" w:rsidR="00F226FC" w:rsidRDefault="00F226FC" w:rsidP="00F226FC">
      <w:pPr>
        <w:pStyle w:val="af5"/>
        <w:ind w:firstLine="480"/>
        <w:rPr>
          <w:rFonts w:hint="eastAsia"/>
        </w:rPr>
      </w:pPr>
      <w:r>
        <w:rPr>
          <w:rFonts w:hint="eastAsia"/>
        </w:rPr>
        <w:t>During the development of the Shapeville geometry learning application, AI-assisted tools played a crucial role in designing and implementing a comprehensive colorblind adaptation system. Through interaction with AI tools, I was able to:</w:t>
      </w:r>
    </w:p>
    <w:p w14:paraId="30FEC444" w14:textId="77777777" w:rsidR="00F226FC" w:rsidRDefault="00F226FC" w:rsidP="00F226FC">
      <w:pPr>
        <w:pStyle w:val="af5"/>
        <w:ind w:firstLine="480"/>
        <w:rPr>
          <w:rFonts w:hint="eastAsia"/>
        </w:rPr>
      </w:pPr>
      <w:r>
        <w:rPr>
          <w:rFonts w:hint="eastAsia"/>
        </w:rPr>
        <w:t>Research colorblindness types and characteristics: AI helped me understand the visual characteristics of red-green colorblindness (most common) and blue-yellow colorblindness, providing scientific basis for the adaptation design.</w:t>
      </w:r>
    </w:p>
    <w:p w14:paraId="38BC2032" w14:textId="77777777" w:rsidR="00F226FC" w:rsidRDefault="00F226FC" w:rsidP="00F226FC">
      <w:pPr>
        <w:pStyle w:val="af5"/>
        <w:ind w:firstLine="480"/>
        <w:rPr>
          <w:rFonts w:hint="eastAsia"/>
        </w:rPr>
      </w:pPr>
      <w:r>
        <w:rPr>
          <w:rFonts w:hint="eastAsia"/>
        </w:rPr>
        <w:t>Generate color combinations: Based on AI-provided colorblind-friendly color theory, I implemented three complete color schemes:</w:t>
      </w:r>
    </w:p>
    <w:p w14:paraId="242C008C" w14:textId="77777777" w:rsidR="00F226FC" w:rsidRDefault="00F226FC" w:rsidP="00F226FC">
      <w:pPr>
        <w:pStyle w:val="af5"/>
        <w:ind w:firstLine="480"/>
        <w:rPr>
          <w:rFonts w:hint="eastAsia"/>
        </w:rPr>
      </w:pPr>
      <w:r>
        <w:rPr>
          <w:rFonts w:hint="eastAsia"/>
        </w:rPr>
        <w:t>Blue as a substitute for green in red-green colorblind mode</w:t>
      </w:r>
    </w:p>
    <w:p w14:paraId="471DC14B" w14:textId="77777777" w:rsidR="00F226FC" w:rsidRDefault="00F226FC" w:rsidP="00F226FC">
      <w:pPr>
        <w:pStyle w:val="af5"/>
        <w:ind w:firstLine="480"/>
        <w:rPr>
          <w:rFonts w:hint="eastAsia"/>
        </w:rPr>
      </w:pPr>
      <w:r>
        <w:rPr>
          <w:rFonts w:hint="eastAsia"/>
        </w:rPr>
        <w:t>Yellow-orange for warning indicators</w:t>
      </w:r>
    </w:p>
    <w:p w14:paraId="5B8D2A31" w14:textId="77777777" w:rsidR="00F226FC" w:rsidRDefault="00F226FC" w:rsidP="00F226FC">
      <w:pPr>
        <w:pStyle w:val="af5"/>
        <w:ind w:firstLine="480"/>
        <w:rPr>
          <w:rFonts w:hint="eastAsia"/>
        </w:rPr>
      </w:pPr>
      <w:r>
        <w:rPr>
          <w:rFonts w:hint="eastAsia"/>
        </w:rPr>
        <w:t>Purple as primary color and cyan for success indicators in blue-yellow colorblind mode</w:t>
      </w:r>
    </w:p>
    <w:p w14:paraId="519892BC" w14:textId="77777777" w:rsidR="00F226FC" w:rsidRDefault="00F226FC" w:rsidP="00F226FC">
      <w:pPr>
        <w:pStyle w:val="af5"/>
        <w:ind w:firstLine="480"/>
        <w:rPr>
          <w:rFonts w:hint="eastAsia"/>
        </w:rPr>
      </w:pPr>
      <w:r>
        <w:rPr>
          <w:rFonts w:hint="eastAsia"/>
        </w:rPr>
        <w:t>Verify color contrast: AI tools assisted in verifying the contrast and distinguishability of each color scheme, ensuring clear differentiation of interface elements for different colorblind users.</w:t>
      </w:r>
    </w:p>
    <w:p w14:paraId="65421694" w14:textId="77777777" w:rsidR="00F226FC" w:rsidRDefault="00F226FC" w:rsidP="00F226FC">
      <w:pPr>
        <w:pStyle w:val="af5"/>
        <w:ind w:firstLine="480"/>
        <w:rPr>
          <w:rFonts w:hint="eastAsia"/>
        </w:rPr>
      </w:pPr>
      <w:r>
        <w:rPr>
          <w:rFonts w:hint="eastAsia"/>
        </w:rPr>
        <w:t>Implement dynamic switching mechanism: With AI suggestions, I created a semantic color reference system enabling seamless switching between different color schemes.</w:t>
      </w:r>
    </w:p>
    <w:p w14:paraId="33691544" w14:textId="77777777" w:rsidR="00F226FC" w:rsidRDefault="00F226FC" w:rsidP="00F226FC">
      <w:pPr>
        <w:pStyle w:val="af5"/>
        <w:ind w:firstLine="480"/>
        <w:rPr>
          <w:rFonts w:hint="eastAsia"/>
        </w:rPr>
      </w:pPr>
      <w:r>
        <w:rPr>
          <w:rFonts w:hint="eastAsia"/>
        </w:rPr>
        <w:t>AI tools significantly enhanced my understanding of colorblind users' needs and helped design a professional color adaptation system that would otherwise require extensive specialized research and testing.</w:t>
      </w:r>
    </w:p>
    <w:p w14:paraId="6161A1F3" w14:textId="35A68171" w:rsidR="00F226FC" w:rsidRDefault="00F226FC" w:rsidP="00F226FC">
      <w:pPr>
        <w:pStyle w:val="2"/>
        <w:rPr>
          <w:rFonts w:hint="eastAsia"/>
        </w:rPr>
      </w:pPr>
      <w:r>
        <w:rPr>
          <w:rFonts w:hint="eastAsia"/>
        </w:rPr>
        <w:t>Java Drawing Functionality (Geometric Visualization)</w:t>
      </w:r>
    </w:p>
    <w:p w14:paraId="798ED5B8" w14:textId="77777777" w:rsidR="00F226FC" w:rsidRDefault="00F226FC" w:rsidP="00F226FC">
      <w:pPr>
        <w:pStyle w:val="af5"/>
        <w:ind w:firstLine="480"/>
        <w:rPr>
          <w:rFonts w:hint="eastAsia"/>
        </w:rPr>
      </w:pPr>
      <w:r>
        <w:rPr>
          <w:rFonts w:hint="eastAsia"/>
        </w:rPr>
        <w:t>For the geometric visualization module, AI tools notably improved development efficiency and code quality:</w:t>
      </w:r>
    </w:p>
    <w:p w14:paraId="77A9EA01" w14:textId="77777777" w:rsidR="00F226FC" w:rsidRDefault="00F226FC" w:rsidP="00F226FC">
      <w:pPr>
        <w:pStyle w:val="af5"/>
        <w:ind w:firstLine="480"/>
        <w:rPr>
          <w:rFonts w:hint="eastAsia"/>
        </w:rPr>
      </w:pPr>
      <w:r>
        <w:rPr>
          <w:rFonts w:hint="eastAsia"/>
        </w:rPr>
        <w:t>Complex drawing algorithms: AI assisted in implementing sophisticated Java 2D drawing code for various shapes including parallelograms, triangles, rectangles, and trapezoids.</w:t>
      </w:r>
    </w:p>
    <w:p w14:paraId="4C83136F" w14:textId="77777777" w:rsidR="00F226FC" w:rsidRDefault="00F226FC" w:rsidP="00F226FC">
      <w:pPr>
        <w:pStyle w:val="af5"/>
        <w:ind w:firstLine="480"/>
        <w:rPr>
          <w:rFonts w:hint="eastAsia"/>
        </w:rPr>
      </w:pPr>
      <w:r>
        <w:rPr>
          <w:rFonts w:hint="eastAsia"/>
        </w:rPr>
        <w:t>Mathematical formula visualization: AI tools helped design visual representations of area calculation formulas, including:</w:t>
      </w:r>
    </w:p>
    <w:p w14:paraId="5B8D78E4" w14:textId="77777777" w:rsidR="00F226FC" w:rsidRDefault="00F226FC" w:rsidP="00F226FC">
      <w:pPr>
        <w:pStyle w:val="af5"/>
        <w:ind w:firstLine="480"/>
        <w:rPr>
          <w:rFonts w:hint="eastAsia"/>
        </w:rPr>
      </w:pPr>
      <w:r>
        <w:rPr>
          <w:rFonts w:hint="eastAsia"/>
        </w:rPr>
        <w:lastRenderedPageBreak/>
        <w:t>Fractional notation</w:t>
      </w:r>
    </w:p>
    <w:p w14:paraId="5D63AE6C" w14:textId="77777777" w:rsidR="00F226FC" w:rsidRDefault="00F226FC" w:rsidP="00F226FC">
      <w:pPr>
        <w:pStyle w:val="af5"/>
        <w:ind w:firstLine="480"/>
        <w:rPr>
          <w:rFonts w:hint="eastAsia"/>
        </w:rPr>
      </w:pPr>
      <w:r>
        <w:rPr>
          <w:rFonts w:hint="eastAsia"/>
        </w:rPr>
        <w:t>Arrow markers</w:t>
      </w:r>
    </w:p>
    <w:p w14:paraId="54275F24" w14:textId="77777777" w:rsidR="00F226FC" w:rsidRDefault="00F226FC" w:rsidP="00F226FC">
      <w:pPr>
        <w:pStyle w:val="af5"/>
        <w:ind w:firstLine="480"/>
        <w:rPr>
          <w:rFonts w:hint="eastAsia"/>
        </w:rPr>
      </w:pPr>
      <w:r>
        <w:rPr>
          <w:rFonts w:hint="eastAsia"/>
        </w:rPr>
        <w:t>Dynamic calculation results</w:t>
      </w:r>
    </w:p>
    <w:p w14:paraId="0579D63A" w14:textId="77777777" w:rsidR="00F226FC" w:rsidRDefault="00F226FC" w:rsidP="00F226FC">
      <w:pPr>
        <w:pStyle w:val="af5"/>
        <w:ind w:firstLine="480"/>
        <w:rPr>
          <w:rFonts w:hint="eastAsia"/>
        </w:rPr>
      </w:pPr>
      <w:r>
        <w:rPr>
          <w:rFonts w:hint="eastAsia"/>
        </w:rPr>
        <w:t>Making teaching effects more intuitive.</w:t>
      </w:r>
    </w:p>
    <w:p w14:paraId="2E1C22FF" w14:textId="77777777" w:rsidR="00F226FC" w:rsidRDefault="00F226FC" w:rsidP="00F226FC">
      <w:pPr>
        <w:pStyle w:val="af5"/>
        <w:ind w:firstLine="480"/>
        <w:rPr>
          <w:rFonts w:hint="eastAsia"/>
        </w:rPr>
      </w:pPr>
      <w:r>
        <w:rPr>
          <w:rFonts w:hint="eastAsia"/>
        </w:rPr>
        <w:t>Coordinate transformation and scaling: AI provided algorithms for handling different scale values and coordinate transformations, ensuring correct display of shapes under various parameters.</w:t>
      </w:r>
    </w:p>
    <w:p w14:paraId="087765C2" w14:textId="77777777" w:rsidR="00F226FC" w:rsidRDefault="00F226FC" w:rsidP="00F226FC">
      <w:pPr>
        <w:pStyle w:val="af5"/>
        <w:ind w:firstLine="480"/>
        <w:rPr>
          <w:rFonts w:hint="eastAsia"/>
        </w:rPr>
      </w:pPr>
      <w:r>
        <w:rPr>
          <w:rFonts w:hint="eastAsia"/>
        </w:rPr>
        <w:t>Color coordination and consistency: AI assisted in creating drawing schemes that maintain recognizability across different color modes, ensuring graphic elements remain clear in colorblind modes.</w:t>
      </w:r>
    </w:p>
    <w:p w14:paraId="67878423" w14:textId="27346CD0" w:rsidR="00F226FC" w:rsidRDefault="00F226FC" w:rsidP="00F226FC">
      <w:pPr>
        <w:pStyle w:val="2"/>
        <w:rPr>
          <w:rFonts w:hint="eastAsia"/>
        </w:rPr>
      </w:pPr>
      <w:r>
        <w:rPr>
          <w:rFonts w:hint="eastAsia"/>
        </w:rPr>
        <w:t>Python Angle Generation Script</w:t>
      </w:r>
    </w:p>
    <w:p w14:paraId="54E5298D" w14:textId="77777777" w:rsidR="00F226FC" w:rsidRDefault="00F226FC" w:rsidP="00F226FC">
      <w:pPr>
        <w:pStyle w:val="af5"/>
        <w:ind w:firstLine="480"/>
        <w:rPr>
          <w:rFonts w:hint="eastAsia"/>
        </w:rPr>
      </w:pPr>
      <w:r>
        <w:rPr>
          <w:rFonts w:hint="eastAsia"/>
        </w:rPr>
        <w:t>For the angle learning module, AI tools assisted in developing a Python script for batch angle image generation:</w:t>
      </w:r>
    </w:p>
    <w:p w14:paraId="7677E335" w14:textId="77777777" w:rsidR="00F226FC" w:rsidRDefault="00F226FC" w:rsidP="00F226FC">
      <w:pPr>
        <w:pStyle w:val="af5"/>
        <w:ind w:firstLine="480"/>
        <w:rPr>
          <w:rFonts w:hint="eastAsia"/>
        </w:rPr>
      </w:pPr>
      <w:r>
        <w:rPr>
          <w:rFonts w:hint="eastAsia"/>
        </w:rPr>
        <w:t>Matplotlib drawing code generation: AI helped write Python code using Matplotlib library to create precise angle visualizations.</w:t>
      </w:r>
    </w:p>
    <w:p w14:paraId="7054520D" w14:textId="77777777" w:rsidR="00F226FC" w:rsidRDefault="00F226FC" w:rsidP="00F226FC">
      <w:pPr>
        <w:pStyle w:val="af5"/>
        <w:ind w:firstLine="480"/>
        <w:rPr>
          <w:rFonts w:hint="eastAsia"/>
        </w:rPr>
      </w:pPr>
      <w:r>
        <w:rPr>
          <w:rFonts w:hint="eastAsia"/>
        </w:rPr>
        <w:t>Special angle handling: AI provided specialized visualization code for different angle types (acute, right, obtuse, straight, and reflex angles), each with unique representations.</w:t>
      </w:r>
    </w:p>
    <w:p w14:paraId="6DDCA8D7" w14:textId="70D2441F" w:rsidR="00F226FC" w:rsidRDefault="00F226FC" w:rsidP="00F226FC">
      <w:pPr>
        <w:pStyle w:val="af5"/>
        <w:ind w:firstLine="480"/>
        <w:rPr>
          <w:rFonts w:hint="eastAsia"/>
        </w:rPr>
      </w:pPr>
      <w:r>
        <w:rPr>
          <w:rFonts w:hint="eastAsia"/>
        </w:rPr>
        <w:t>Batch generation and file management: AI implemented looping structures and filesystem operations for batch image generation, enabling easy creation of 36 angle images from 0</w:t>
      </w:r>
      <w:r>
        <w:rPr>
          <w:rFonts w:hint="eastAsia"/>
        </w:rPr>
        <w:t>°</w:t>
      </w:r>
      <w:r>
        <w:rPr>
          <w:rFonts w:hint="eastAsia"/>
        </w:rPr>
        <w:t>to 350</w:t>
      </w:r>
      <w:r>
        <w:rPr>
          <w:rFonts w:hint="eastAsia"/>
        </w:rPr>
        <w:t>°</w:t>
      </w:r>
      <w:r>
        <w:rPr>
          <w:rFonts w:hint="eastAsia"/>
        </w:rPr>
        <w:t>.</w:t>
      </w:r>
    </w:p>
    <w:p w14:paraId="45464481" w14:textId="77777777" w:rsidR="00F226FC" w:rsidRDefault="00F226FC" w:rsidP="00F226FC">
      <w:pPr>
        <w:pStyle w:val="af5"/>
        <w:ind w:firstLine="480"/>
        <w:rPr>
          <w:rFonts w:hint="eastAsia"/>
        </w:rPr>
      </w:pPr>
      <w:r>
        <w:rPr>
          <w:rFonts w:hint="eastAsia"/>
        </w:rPr>
        <w:t>Visual consistency: AI ensured all generated angle images maintained consistent visual style and educational elements, unifying the application's overall design language.</w:t>
      </w:r>
    </w:p>
    <w:p w14:paraId="3CD267A6" w14:textId="77777777" w:rsidR="00F226FC" w:rsidRDefault="00F226FC" w:rsidP="00F226FC">
      <w:pPr>
        <w:pStyle w:val="af5"/>
        <w:ind w:firstLine="480"/>
        <w:rPr>
          <w:rFonts w:hint="eastAsia"/>
        </w:rPr>
      </w:pPr>
      <w:r>
        <w:rPr>
          <w:rFonts w:hint="eastAsia"/>
        </w:rPr>
        <w:t>AI-assisted tools played a pivotal role in the Shapeville project, particularly in three core aspects:</w:t>
      </w:r>
    </w:p>
    <w:p w14:paraId="15EACB86" w14:textId="77777777" w:rsidR="00F226FC" w:rsidRDefault="00F226FC" w:rsidP="00F226FC">
      <w:pPr>
        <w:pStyle w:val="af5"/>
        <w:ind w:firstLine="480"/>
        <w:rPr>
          <w:rFonts w:hint="eastAsia"/>
        </w:rPr>
      </w:pPr>
      <w:r>
        <w:rPr>
          <w:rFonts w:hint="eastAsia"/>
        </w:rPr>
        <w:t>The use of these tools not only shortened the development cycle but also notably improved the application's accessibility and educational effectiveness, enabling Shapeville to better meet the geometry learning needs of children aged 5-10. AI input proved essential for achieving the project's educational goals and inclusive design principles.</w:t>
      </w:r>
    </w:p>
    <w:p w14:paraId="4F66DF66" w14:textId="77777777" w:rsidR="00075EAB" w:rsidRDefault="00075EAB">
      <w:pPr>
        <w:widowControl/>
        <w:jc w:val="left"/>
        <w:rPr>
          <w:rFonts w:asciiTheme="minorEastAsia" w:hAnsiTheme="minorEastAsia" w:cstheme="majorBidi" w:hint="eastAsia"/>
          <w:b/>
          <w:bCs/>
          <w:sz w:val="28"/>
          <w:szCs w:val="28"/>
        </w:rPr>
      </w:pPr>
      <w:r>
        <w:rPr>
          <w:rFonts w:hint="eastAsia"/>
        </w:rPr>
        <w:br w:type="page"/>
      </w:r>
    </w:p>
    <w:p w14:paraId="6BB61816" w14:textId="5C4B4A1B" w:rsidR="00DB7A56" w:rsidRDefault="004909FC" w:rsidP="004909FC">
      <w:pPr>
        <w:pStyle w:val="1"/>
      </w:pPr>
      <w:r w:rsidRPr="004909FC">
        <w:rPr>
          <w:rFonts w:hint="eastAsia"/>
        </w:rPr>
        <w:lastRenderedPageBreak/>
        <w:t>Reflection on your experience</w:t>
      </w:r>
    </w:p>
    <w:p w14:paraId="0C140809" w14:textId="77777777" w:rsidR="00DB464D" w:rsidRDefault="00DB464D" w:rsidP="00DB464D">
      <w:pPr>
        <w:pStyle w:val="2"/>
        <w:rPr>
          <w:rFonts w:hint="eastAsia"/>
        </w:rPr>
      </w:pPr>
      <w:r>
        <w:rPr>
          <w:rFonts w:hint="eastAsia"/>
        </w:rPr>
        <w:t>My First Java GUI Project Experience</w:t>
      </w:r>
    </w:p>
    <w:p w14:paraId="778509B9" w14:textId="6BA62CCE" w:rsidR="00DB464D" w:rsidRDefault="00DB464D" w:rsidP="00DB464D">
      <w:pPr>
        <w:pStyle w:val="af5"/>
        <w:ind w:firstLine="480"/>
        <w:rPr>
          <w:rFonts w:hint="eastAsia"/>
        </w:rPr>
      </w:pPr>
      <w:r>
        <w:rPr>
          <w:rFonts w:hint="eastAsia"/>
        </w:rPr>
        <w:t>At first, this project really surprised me because it wasn</w:t>
      </w:r>
      <w:r>
        <w:rPr>
          <w:rFonts w:hint="eastAsia"/>
        </w:rPr>
        <w:t>’</w:t>
      </w:r>
      <w:r>
        <w:rPr>
          <w:rFonts w:hint="eastAsia"/>
        </w:rPr>
        <w:t>t a typical CRUD (Create, Read, Update, Delete) project like I expected. I felt a little lost at the beginning, but after carefully reading the Product Requirements Document, I started building the project structure. Instead of using the MVC (Model-View-Controller) architecture common in web projects, I went with a simpler three-layer design:</w:t>
      </w:r>
    </w:p>
    <w:p w14:paraId="45D2F0D9" w14:textId="77777777" w:rsidR="00DB464D" w:rsidRDefault="00DB464D" w:rsidP="00DB464D">
      <w:pPr>
        <w:pStyle w:val="af5"/>
        <w:ind w:firstLine="480"/>
        <w:rPr>
          <w:rFonts w:hint="eastAsia"/>
        </w:rPr>
      </w:pPr>
      <w:r>
        <w:rPr>
          <w:rFonts w:hint="eastAsia"/>
        </w:rPr>
        <w:t xml:space="preserve">Data Layer </w:t>
      </w:r>
      <w:r>
        <w:rPr>
          <w:rFonts w:hint="eastAsia"/>
        </w:rPr>
        <w:t>–</w:t>
      </w:r>
      <w:r>
        <w:rPr>
          <w:rFonts w:hint="eastAsia"/>
        </w:rPr>
        <w:t xml:space="preserve"> Handles user data, question images, and answers.</w:t>
      </w:r>
    </w:p>
    <w:p w14:paraId="486E8B60" w14:textId="7171529A" w:rsidR="00DB464D" w:rsidRDefault="00DB464D" w:rsidP="00DB464D">
      <w:pPr>
        <w:pStyle w:val="af5"/>
        <w:ind w:firstLine="480"/>
        <w:rPr>
          <w:rFonts w:hint="eastAsia"/>
        </w:rPr>
      </w:pPr>
      <w:r>
        <w:rPr>
          <w:rFonts w:hint="eastAsia"/>
        </w:rPr>
        <w:t xml:space="preserve">Service </w:t>
      </w:r>
      <w:r>
        <w:rPr>
          <w:rFonts w:hint="eastAsia"/>
        </w:rPr>
        <w:t xml:space="preserve">Layer </w:t>
      </w:r>
      <w:r>
        <w:rPr>
          <w:rFonts w:hint="eastAsia"/>
        </w:rPr>
        <w:t>–</w:t>
      </w:r>
      <w:r>
        <w:rPr>
          <w:rFonts w:hint="eastAsia"/>
        </w:rPr>
        <w:t xml:space="preserve"> Processes the core functions.</w:t>
      </w:r>
    </w:p>
    <w:p w14:paraId="53E5B3D8" w14:textId="1D20B2D1" w:rsidR="00DB464D" w:rsidRDefault="00DB464D" w:rsidP="00DB464D">
      <w:pPr>
        <w:pStyle w:val="af5"/>
        <w:ind w:firstLine="480"/>
        <w:rPr>
          <w:rFonts w:hint="eastAsia"/>
        </w:rPr>
      </w:pPr>
      <w:r>
        <w:rPr>
          <w:rFonts w:hint="eastAsia"/>
        </w:rPr>
        <w:t xml:space="preserve">UI Layer </w:t>
      </w:r>
      <w:r>
        <w:rPr>
          <w:rFonts w:hint="eastAsia"/>
        </w:rPr>
        <w:t>–</w:t>
      </w:r>
      <w:r>
        <w:rPr>
          <w:rFonts w:hint="eastAsia"/>
        </w:rPr>
        <w:t xml:space="preserve"> Manages the GUI (Graphical User Interface).</w:t>
      </w:r>
    </w:p>
    <w:p w14:paraId="2E315ABC" w14:textId="77777777" w:rsidR="00DB464D" w:rsidRDefault="00DB464D" w:rsidP="00DB464D">
      <w:pPr>
        <w:pStyle w:val="2"/>
        <w:rPr>
          <w:rFonts w:hint="eastAsia"/>
        </w:rPr>
      </w:pPr>
      <w:r>
        <w:rPr>
          <w:rFonts w:hint="eastAsia"/>
        </w:rPr>
        <w:t>What Went Well</w:t>
      </w:r>
    </w:p>
    <w:p w14:paraId="36729C0A" w14:textId="2AE50F53" w:rsidR="00DB464D" w:rsidRDefault="00DB464D" w:rsidP="00DB464D">
      <w:pPr>
        <w:pStyle w:val="af5"/>
        <w:ind w:firstLine="480"/>
        <w:rPr>
          <w:rFonts w:hint="eastAsia"/>
        </w:rPr>
      </w:pPr>
      <w:r>
        <w:rPr>
          <w:rFonts w:hint="eastAsia"/>
        </w:rPr>
        <w:t>AI is advancing so fast! For this project, I used Cursor (an AI coding assistant) and Claude 3.7 Sonnet (a powerful AI model). They helped me with</w:t>
      </w:r>
      <w:r>
        <w:rPr>
          <w:rFonts w:hint="eastAsia"/>
        </w:rPr>
        <w:t xml:space="preserve"> a lot of things</w:t>
      </w:r>
      <w:r>
        <w:rPr>
          <w:rFonts w:hint="eastAsia"/>
        </w:rPr>
        <w:t>—</w:t>
      </w:r>
      <w:r>
        <w:rPr>
          <w:rFonts w:hint="eastAsia"/>
        </w:rPr>
        <w:t>from project structure to solving tricky problems. Sometimes, AI gave me amazing solutions, but other times, it was a bit unpredictable. Still, I learned a lot about AI-assisted programming.</w:t>
      </w:r>
    </w:p>
    <w:p w14:paraId="65D8F8E2" w14:textId="059BF792" w:rsidR="00DB464D" w:rsidRDefault="00DB464D" w:rsidP="00DB464D">
      <w:pPr>
        <w:pStyle w:val="af5"/>
        <w:ind w:firstLine="480"/>
        <w:rPr>
          <w:rFonts w:hint="eastAsia"/>
        </w:rPr>
      </w:pPr>
      <w:r>
        <w:rPr>
          <w:rFonts w:hint="eastAsia"/>
        </w:rPr>
        <w:t xml:space="preserve">I also gained real-world experience with GUI programming. Before, I only knew about events and listeners from PowerPoint slides. Now, I actually used .addEventListener() with anonymous inner classes and </w:t>
      </w:r>
      <w:r w:rsidR="00071C6C">
        <w:rPr>
          <w:rFonts w:hint="eastAsia"/>
        </w:rPr>
        <w:t>lambda functions</w:t>
      </w:r>
      <w:r>
        <w:rPr>
          <w:rFonts w:hint="eastAsia"/>
        </w:rPr>
        <w:t>. It turns out, Java GUI has a lot in common with front-end web development (HTML, CSS, JS)</w:t>
      </w:r>
      <w:r>
        <w:rPr>
          <w:rFonts w:hint="eastAsia"/>
        </w:rPr>
        <w:t>—</w:t>
      </w:r>
      <w:r>
        <w:rPr>
          <w:rFonts w:hint="eastAsia"/>
        </w:rPr>
        <w:t>just different syntax, but the core ideas are similar!</w:t>
      </w:r>
    </w:p>
    <w:p w14:paraId="4FD0DA5B" w14:textId="77777777" w:rsidR="00DB464D" w:rsidRDefault="00DB464D" w:rsidP="00DB464D">
      <w:pPr>
        <w:pStyle w:val="2"/>
        <w:rPr>
          <w:rFonts w:hint="eastAsia"/>
        </w:rPr>
      </w:pPr>
      <w:r>
        <w:rPr>
          <w:rFonts w:hint="eastAsia"/>
        </w:rPr>
        <w:t>What Could Be Improved</w:t>
      </w:r>
    </w:p>
    <w:p w14:paraId="1A55B040" w14:textId="09D7E8AA" w:rsidR="00DB464D" w:rsidRDefault="00DB464D" w:rsidP="00DB464D">
      <w:pPr>
        <w:pStyle w:val="af5"/>
        <w:ind w:firstLine="480"/>
        <w:rPr>
          <w:rFonts w:hint="eastAsia"/>
        </w:rPr>
      </w:pPr>
      <w:r>
        <w:rPr>
          <w:rFonts w:hint="eastAsia"/>
        </w:rPr>
        <w:t>High Coupling Between Layers</w:t>
      </w:r>
      <w:r w:rsidR="00F45E0E">
        <w:rPr>
          <w:rFonts w:hint="eastAsia"/>
        </w:rPr>
        <w:t>.</w:t>
      </w:r>
      <w:r>
        <w:rPr>
          <w:rFonts w:hint="eastAsia"/>
        </w:rPr>
        <w:t>At first, I didn</w:t>
      </w:r>
      <w:r>
        <w:rPr>
          <w:rFonts w:hint="eastAsia"/>
        </w:rPr>
        <w:t>’</w:t>
      </w:r>
      <w:r>
        <w:rPr>
          <w:rFonts w:hint="eastAsia"/>
        </w:rPr>
        <w:t>t design interfaces properly, so different parts of the project depended too much on each other. Next time, I</w:t>
      </w:r>
      <w:r>
        <w:rPr>
          <w:rFonts w:hint="eastAsia"/>
        </w:rPr>
        <w:t>’</w:t>
      </w:r>
      <w:r>
        <w:rPr>
          <w:rFonts w:hint="eastAsia"/>
        </w:rPr>
        <w:t>ll use interfaces to reduce dependencies.</w:t>
      </w:r>
    </w:p>
    <w:p w14:paraId="3431E126" w14:textId="50270DC6" w:rsidR="002D3773" w:rsidRPr="00DB464D" w:rsidRDefault="00DB464D" w:rsidP="00F45E0E">
      <w:pPr>
        <w:pStyle w:val="af5"/>
        <w:ind w:firstLine="480"/>
        <w:rPr>
          <w:rFonts w:hint="eastAsia"/>
        </w:rPr>
      </w:pPr>
      <w:r>
        <w:rPr>
          <w:rFonts w:hint="eastAsia"/>
        </w:rPr>
        <w:t>Manual Testing (No Unit Tests)</w:t>
      </w:r>
      <w:r w:rsidR="00F45E0E">
        <w:rPr>
          <w:rFonts w:hint="eastAsia"/>
        </w:rPr>
        <w:t>.</w:t>
      </w:r>
      <w:r>
        <w:rPr>
          <w:rFonts w:hint="eastAsia"/>
        </w:rPr>
        <w:t xml:space="preserve"> I tested everything by hand, running the program over and over. That</w:t>
      </w:r>
      <w:r>
        <w:rPr>
          <w:rFonts w:hint="eastAsia"/>
        </w:rPr>
        <w:t>’</w:t>
      </w:r>
      <w:r>
        <w:rPr>
          <w:rFonts w:hint="eastAsia"/>
        </w:rPr>
        <w:t>s not efficient! In future projects, I</w:t>
      </w:r>
      <w:r>
        <w:rPr>
          <w:rFonts w:hint="eastAsia"/>
        </w:rPr>
        <w:t>’</w:t>
      </w:r>
      <w:r>
        <w:rPr>
          <w:rFonts w:hint="eastAsia"/>
        </w:rPr>
        <w:t>ll learn unit testing (like JUnit) to make sure my code works correctly before running the whole program.</w:t>
      </w:r>
    </w:p>
    <w:sectPr w:rsidR="002D3773" w:rsidRPr="00DB46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C741C3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F7A022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E243ED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11443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D9A129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C724A4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93E9A8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5A2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660ADC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DD87B9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D941B7"/>
    <w:multiLevelType w:val="hybridMultilevel"/>
    <w:tmpl w:val="A17CB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454016"/>
    <w:multiLevelType w:val="multilevel"/>
    <w:tmpl w:val="3BC207A4"/>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2D1B1CA0"/>
    <w:multiLevelType w:val="hybridMultilevel"/>
    <w:tmpl w:val="CCD0F6B8"/>
    <w:lvl w:ilvl="0" w:tplc="39FA9AD6">
      <w:start w:val="1"/>
      <w:numFmt w:val="decimal"/>
      <w:lvlText w:val="%1."/>
      <w:lvlJc w:val="left"/>
      <w:pPr>
        <w:ind w:left="960" w:hanging="36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13" w15:restartNumberingAfterBreak="0">
    <w:nsid w:val="377F361A"/>
    <w:multiLevelType w:val="hybridMultilevel"/>
    <w:tmpl w:val="99B09992"/>
    <w:lvl w:ilvl="0" w:tplc="A7644A5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4" w15:restartNumberingAfterBreak="0">
    <w:nsid w:val="52752BCD"/>
    <w:multiLevelType w:val="hybridMultilevel"/>
    <w:tmpl w:val="28F48FF0"/>
    <w:lvl w:ilvl="0" w:tplc="0409000F">
      <w:start w:val="1"/>
      <w:numFmt w:val="decimal"/>
      <w:lvlText w:val="%1."/>
      <w:lvlJc w:val="left"/>
      <w:pPr>
        <w:ind w:left="1042" w:hanging="440"/>
      </w:pPr>
    </w:lvl>
    <w:lvl w:ilvl="1" w:tplc="04090019" w:tentative="1">
      <w:start w:val="1"/>
      <w:numFmt w:val="lowerLetter"/>
      <w:lvlText w:val="%2)"/>
      <w:lvlJc w:val="left"/>
      <w:pPr>
        <w:ind w:left="1482" w:hanging="440"/>
      </w:pPr>
    </w:lvl>
    <w:lvl w:ilvl="2" w:tplc="0409001B" w:tentative="1">
      <w:start w:val="1"/>
      <w:numFmt w:val="lowerRoman"/>
      <w:lvlText w:val="%3."/>
      <w:lvlJc w:val="right"/>
      <w:pPr>
        <w:ind w:left="1922" w:hanging="440"/>
      </w:pPr>
    </w:lvl>
    <w:lvl w:ilvl="3" w:tplc="0409000F" w:tentative="1">
      <w:start w:val="1"/>
      <w:numFmt w:val="decimal"/>
      <w:lvlText w:val="%4."/>
      <w:lvlJc w:val="left"/>
      <w:pPr>
        <w:ind w:left="2362" w:hanging="440"/>
      </w:pPr>
    </w:lvl>
    <w:lvl w:ilvl="4" w:tplc="04090019" w:tentative="1">
      <w:start w:val="1"/>
      <w:numFmt w:val="lowerLetter"/>
      <w:lvlText w:val="%5)"/>
      <w:lvlJc w:val="left"/>
      <w:pPr>
        <w:ind w:left="2802" w:hanging="440"/>
      </w:pPr>
    </w:lvl>
    <w:lvl w:ilvl="5" w:tplc="0409001B" w:tentative="1">
      <w:start w:val="1"/>
      <w:numFmt w:val="lowerRoman"/>
      <w:lvlText w:val="%6."/>
      <w:lvlJc w:val="right"/>
      <w:pPr>
        <w:ind w:left="3242" w:hanging="440"/>
      </w:pPr>
    </w:lvl>
    <w:lvl w:ilvl="6" w:tplc="0409000F" w:tentative="1">
      <w:start w:val="1"/>
      <w:numFmt w:val="decimal"/>
      <w:lvlText w:val="%7."/>
      <w:lvlJc w:val="left"/>
      <w:pPr>
        <w:ind w:left="3682" w:hanging="440"/>
      </w:pPr>
    </w:lvl>
    <w:lvl w:ilvl="7" w:tplc="04090019" w:tentative="1">
      <w:start w:val="1"/>
      <w:numFmt w:val="lowerLetter"/>
      <w:lvlText w:val="%8)"/>
      <w:lvlJc w:val="left"/>
      <w:pPr>
        <w:ind w:left="4122" w:hanging="440"/>
      </w:pPr>
    </w:lvl>
    <w:lvl w:ilvl="8" w:tplc="0409001B" w:tentative="1">
      <w:start w:val="1"/>
      <w:numFmt w:val="lowerRoman"/>
      <w:lvlText w:val="%9."/>
      <w:lvlJc w:val="right"/>
      <w:pPr>
        <w:ind w:left="4562" w:hanging="440"/>
      </w:pPr>
    </w:lvl>
  </w:abstractNum>
  <w:abstractNum w:abstractNumId="15" w15:restartNumberingAfterBreak="0">
    <w:nsid w:val="61BA643A"/>
    <w:multiLevelType w:val="hybridMultilevel"/>
    <w:tmpl w:val="ACF4BA20"/>
    <w:lvl w:ilvl="0" w:tplc="F3104EF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636A2C51"/>
    <w:multiLevelType w:val="multilevel"/>
    <w:tmpl w:val="DAE4F6EA"/>
    <w:lvl w:ilvl="0">
      <w:start w:val="1"/>
      <w:numFmt w:val="decimal"/>
      <w:suff w:val="space"/>
      <w:lvlText w:val="第%1章"/>
      <w:lvlJc w:val="left"/>
      <w:pPr>
        <w:ind w:left="420" w:firstLine="0"/>
      </w:pPr>
      <w:rPr>
        <w:rFonts w:hint="eastAsia"/>
      </w:rPr>
    </w:lvl>
    <w:lvl w:ilvl="1">
      <w:start w:val="1"/>
      <w:numFmt w:val="decimal"/>
      <w:isLgl/>
      <w:suff w:val="space"/>
      <w:lvlText w:val="%1.%2."/>
      <w:lvlJc w:val="left"/>
      <w:pPr>
        <w:ind w:left="420" w:firstLine="0"/>
      </w:pPr>
      <w:rPr>
        <w:rFonts w:hint="eastAsia"/>
      </w:rPr>
    </w:lvl>
    <w:lvl w:ilvl="2">
      <w:start w:val="1"/>
      <w:numFmt w:val="decimal"/>
      <w:isLgl/>
      <w:suff w:val="space"/>
      <w:lvlText w:val="%1.%2.%3."/>
      <w:lvlJc w:val="left"/>
      <w:pPr>
        <w:ind w:left="420" w:firstLine="0"/>
      </w:pPr>
      <w:rPr>
        <w:rFonts w:hint="eastAsia"/>
      </w:rPr>
    </w:lvl>
    <w:lvl w:ilvl="3">
      <w:start w:val="1"/>
      <w:numFmt w:val="decimal"/>
      <w:isLgl/>
      <w:suff w:val="space"/>
      <w:lvlText w:val="%1.%2.%3.%4."/>
      <w:lvlJc w:val="left"/>
      <w:pPr>
        <w:ind w:left="420" w:firstLine="0"/>
      </w:pPr>
      <w:rPr>
        <w:rFonts w:hint="eastAsia"/>
      </w:rPr>
    </w:lvl>
    <w:lvl w:ilvl="4">
      <w:start w:val="1"/>
      <w:numFmt w:val="decimal"/>
      <w:suff w:val="space"/>
      <w:lvlText w:val="%1.%2.%3.%4.%5."/>
      <w:lvlJc w:val="left"/>
      <w:pPr>
        <w:ind w:left="420" w:firstLine="0"/>
      </w:pPr>
      <w:rPr>
        <w:rFonts w:hint="eastAsia"/>
      </w:rPr>
    </w:lvl>
    <w:lvl w:ilvl="5">
      <w:start w:val="1"/>
      <w:numFmt w:val="decimal"/>
      <w:lvlText w:val="%1.%2.%3.%4.%5.%6."/>
      <w:lvlJc w:val="left"/>
      <w:pPr>
        <w:ind w:left="420" w:firstLine="0"/>
      </w:pPr>
      <w:rPr>
        <w:rFonts w:hint="eastAsia"/>
      </w:rPr>
    </w:lvl>
    <w:lvl w:ilvl="6">
      <w:start w:val="1"/>
      <w:numFmt w:val="decimal"/>
      <w:lvlText w:val="%1.%2.%3.%4.%5.%6.%7."/>
      <w:lvlJc w:val="left"/>
      <w:pPr>
        <w:ind w:left="420" w:firstLine="0"/>
      </w:pPr>
      <w:rPr>
        <w:rFonts w:hint="eastAsia"/>
      </w:rPr>
    </w:lvl>
    <w:lvl w:ilvl="7">
      <w:start w:val="1"/>
      <w:numFmt w:val="decimal"/>
      <w:lvlText w:val="%1.%2.%3.%4.%5.%6.%7.%8."/>
      <w:lvlJc w:val="left"/>
      <w:pPr>
        <w:ind w:left="420" w:firstLine="0"/>
      </w:pPr>
      <w:rPr>
        <w:rFonts w:hint="eastAsia"/>
      </w:rPr>
    </w:lvl>
    <w:lvl w:ilvl="8">
      <w:start w:val="1"/>
      <w:numFmt w:val="decimal"/>
      <w:lvlText w:val="%1.%2.%3.%4.%5.%6.%7.%8.%9."/>
      <w:lvlJc w:val="left"/>
      <w:pPr>
        <w:ind w:left="420" w:firstLine="0"/>
      </w:pPr>
      <w:rPr>
        <w:rFonts w:hint="eastAsia"/>
      </w:rPr>
    </w:lvl>
  </w:abstractNum>
  <w:abstractNum w:abstractNumId="17" w15:restartNumberingAfterBreak="0">
    <w:nsid w:val="6AD70729"/>
    <w:multiLevelType w:val="hybridMultilevel"/>
    <w:tmpl w:val="E43EE53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7169112A"/>
    <w:multiLevelType w:val="multilevel"/>
    <w:tmpl w:val="F1282142"/>
    <w:lvl w:ilvl="0">
      <w:start w:val="1"/>
      <w:numFmt w:val="decimal"/>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ascii="黑体" w:eastAsia="黑体" w:hAnsi="黑体" w:hint="eastAsia"/>
        <w:b/>
        <w:bCs/>
      </w:rPr>
    </w:lvl>
    <w:lvl w:ilvl="2">
      <w:start w:val="1"/>
      <w:numFmt w:val="decimal"/>
      <w:pStyle w:val="3"/>
      <w:isLgl/>
      <w:suff w:val="space"/>
      <w:lvlText w:val="%1.%2.%3."/>
      <w:lvlJc w:val="left"/>
      <w:pPr>
        <w:ind w:left="0" w:firstLine="0"/>
      </w:pPr>
      <w:rPr>
        <w:rFonts w:ascii="黑体" w:eastAsia="黑体" w:hAnsi="黑体" w:hint="eastAsia"/>
      </w:rPr>
    </w:lvl>
    <w:lvl w:ilvl="3">
      <w:start w:val="1"/>
      <w:numFmt w:val="decimal"/>
      <w:pStyle w:val="4"/>
      <w:isLgl/>
      <w:suff w:val="space"/>
      <w:lvlText w:val="%1.%2.%3.%4."/>
      <w:lvlJc w:val="left"/>
      <w:pPr>
        <w:ind w:left="0" w:firstLine="0"/>
      </w:pPr>
      <w:rPr>
        <w:rFonts w:ascii="黑体" w:eastAsia="黑体" w:hAnsi="黑体" w:hint="eastAsia"/>
      </w:rPr>
    </w:lvl>
    <w:lvl w:ilvl="4">
      <w:start w:val="1"/>
      <w:numFmt w:val="decimal"/>
      <w:pStyle w:val="5"/>
      <w:suff w:val="space"/>
      <w:lvlText w:val="%1.%2.%3.%4.%5."/>
      <w:lvlJc w:val="left"/>
      <w:pPr>
        <w:ind w:left="0" w:firstLine="0"/>
      </w:pPr>
      <w:rPr>
        <w:rFonts w:ascii="黑体" w:eastAsia="黑体" w:hAnsi="黑体"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9" w15:restartNumberingAfterBreak="0">
    <w:nsid w:val="77107259"/>
    <w:multiLevelType w:val="hybridMultilevel"/>
    <w:tmpl w:val="FDBEFE70"/>
    <w:lvl w:ilvl="0" w:tplc="0409000F">
      <w:start w:val="1"/>
      <w:numFmt w:val="decimal"/>
      <w:lvlText w:val="%1."/>
      <w:lvlJc w:val="left"/>
      <w:pPr>
        <w:ind w:left="1042" w:hanging="440"/>
      </w:pPr>
    </w:lvl>
    <w:lvl w:ilvl="1" w:tplc="04090019" w:tentative="1">
      <w:start w:val="1"/>
      <w:numFmt w:val="lowerLetter"/>
      <w:lvlText w:val="%2)"/>
      <w:lvlJc w:val="left"/>
      <w:pPr>
        <w:ind w:left="1482" w:hanging="440"/>
      </w:pPr>
    </w:lvl>
    <w:lvl w:ilvl="2" w:tplc="0409001B" w:tentative="1">
      <w:start w:val="1"/>
      <w:numFmt w:val="lowerRoman"/>
      <w:lvlText w:val="%3."/>
      <w:lvlJc w:val="right"/>
      <w:pPr>
        <w:ind w:left="1922" w:hanging="440"/>
      </w:pPr>
    </w:lvl>
    <w:lvl w:ilvl="3" w:tplc="0409000F" w:tentative="1">
      <w:start w:val="1"/>
      <w:numFmt w:val="decimal"/>
      <w:lvlText w:val="%4."/>
      <w:lvlJc w:val="left"/>
      <w:pPr>
        <w:ind w:left="2362" w:hanging="440"/>
      </w:pPr>
    </w:lvl>
    <w:lvl w:ilvl="4" w:tplc="04090019" w:tentative="1">
      <w:start w:val="1"/>
      <w:numFmt w:val="lowerLetter"/>
      <w:lvlText w:val="%5)"/>
      <w:lvlJc w:val="left"/>
      <w:pPr>
        <w:ind w:left="2802" w:hanging="440"/>
      </w:pPr>
    </w:lvl>
    <w:lvl w:ilvl="5" w:tplc="0409001B" w:tentative="1">
      <w:start w:val="1"/>
      <w:numFmt w:val="lowerRoman"/>
      <w:lvlText w:val="%6."/>
      <w:lvlJc w:val="right"/>
      <w:pPr>
        <w:ind w:left="3242" w:hanging="440"/>
      </w:pPr>
    </w:lvl>
    <w:lvl w:ilvl="6" w:tplc="0409000F" w:tentative="1">
      <w:start w:val="1"/>
      <w:numFmt w:val="decimal"/>
      <w:lvlText w:val="%7."/>
      <w:lvlJc w:val="left"/>
      <w:pPr>
        <w:ind w:left="3682" w:hanging="440"/>
      </w:pPr>
    </w:lvl>
    <w:lvl w:ilvl="7" w:tplc="04090019" w:tentative="1">
      <w:start w:val="1"/>
      <w:numFmt w:val="lowerLetter"/>
      <w:lvlText w:val="%8)"/>
      <w:lvlJc w:val="left"/>
      <w:pPr>
        <w:ind w:left="4122" w:hanging="440"/>
      </w:pPr>
    </w:lvl>
    <w:lvl w:ilvl="8" w:tplc="0409001B" w:tentative="1">
      <w:start w:val="1"/>
      <w:numFmt w:val="lowerRoman"/>
      <w:lvlText w:val="%9."/>
      <w:lvlJc w:val="right"/>
      <w:pPr>
        <w:ind w:left="4562" w:hanging="440"/>
      </w:pPr>
    </w:lvl>
  </w:abstractNum>
  <w:abstractNum w:abstractNumId="20" w15:restartNumberingAfterBreak="0">
    <w:nsid w:val="79A45FCC"/>
    <w:multiLevelType w:val="hybridMultilevel"/>
    <w:tmpl w:val="4AE6DE64"/>
    <w:lvl w:ilvl="0" w:tplc="8E1E7F60">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1" w15:restartNumberingAfterBreak="0">
    <w:nsid w:val="7F3901B1"/>
    <w:multiLevelType w:val="hybridMultilevel"/>
    <w:tmpl w:val="12687BB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669140895">
    <w:abstractNumId w:val="16"/>
  </w:num>
  <w:num w:numId="2" w16cid:durableId="476000561">
    <w:abstractNumId w:val="11"/>
  </w:num>
  <w:num w:numId="3" w16cid:durableId="749615502">
    <w:abstractNumId w:val="9"/>
  </w:num>
  <w:num w:numId="4" w16cid:durableId="901873246">
    <w:abstractNumId w:val="8"/>
  </w:num>
  <w:num w:numId="5" w16cid:durableId="699404492">
    <w:abstractNumId w:val="7"/>
  </w:num>
  <w:num w:numId="6" w16cid:durableId="93476744">
    <w:abstractNumId w:val="6"/>
  </w:num>
  <w:num w:numId="7" w16cid:durableId="412892282">
    <w:abstractNumId w:val="5"/>
  </w:num>
  <w:num w:numId="8" w16cid:durableId="1768111916">
    <w:abstractNumId w:val="4"/>
  </w:num>
  <w:num w:numId="9" w16cid:durableId="703364129">
    <w:abstractNumId w:val="3"/>
  </w:num>
  <w:num w:numId="10" w16cid:durableId="730419785">
    <w:abstractNumId w:val="2"/>
  </w:num>
  <w:num w:numId="11" w16cid:durableId="1632401063">
    <w:abstractNumId w:val="1"/>
  </w:num>
  <w:num w:numId="12" w16cid:durableId="1514758716">
    <w:abstractNumId w:val="0"/>
  </w:num>
  <w:num w:numId="13" w16cid:durableId="2109498539">
    <w:abstractNumId w:val="18"/>
  </w:num>
  <w:num w:numId="14" w16cid:durableId="186528520">
    <w:abstractNumId w:val="10"/>
  </w:num>
  <w:num w:numId="15" w16cid:durableId="1762947298">
    <w:abstractNumId w:val="15"/>
  </w:num>
  <w:num w:numId="16" w16cid:durableId="1570386929">
    <w:abstractNumId w:val="20"/>
  </w:num>
  <w:num w:numId="17" w16cid:durableId="4402990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5501940">
    <w:abstractNumId w:val="12"/>
  </w:num>
  <w:num w:numId="19" w16cid:durableId="2052028263">
    <w:abstractNumId w:val="19"/>
  </w:num>
  <w:num w:numId="20" w16cid:durableId="1778941575">
    <w:abstractNumId w:val="13"/>
  </w:num>
  <w:num w:numId="21" w16cid:durableId="1399940862">
    <w:abstractNumId w:val="17"/>
  </w:num>
  <w:num w:numId="22" w16cid:durableId="1068334790">
    <w:abstractNumId w:val="14"/>
  </w:num>
  <w:num w:numId="23" w16cid:durableId="14246473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bordersDoNotSurroundHeader/>
  <w:bordersDoNotSurroundFooter/>
  <w:attachedTemplate r:id="rId1"/>
  <w:linkStyl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E7"/>
    <w:rsid w:val="000129D1"/>
    <w:rsid w:val="00014AAB"/>
    <w:rsid w:val="0004257B"/>
    <w:rsid w:val="00045933"/>
    <w:rsid w:val="00045A5F"/>
    <w:rsid w:val="00053C1D"/>
    <w:rsid w:val="00063B1D"/>
    <w:rsid w:val="00071C6C"/>
    <w:rsid w:val="00075019"/>
    <w:rsid w:val="00075EAB"/>
    <w:rsid w:val="0008474C"/>
    <w:rsid w:val="00093A11"/>
    <w:rsid w:val="00096BA1"/>
    <w:rsid w:val="000B19CC"/>
    <w:rsid w:val="000C4642"/>
    <w:rsid w:val="000D73B6"/>
    <w:rsid w:val="000E0C10"/>
    <w:rsid w:val="000E4B65"/>
    <w:rsid w:val="000E5ECD"/>
    <w:rsid w:val="000F45C0"/>
    <w:rsid w:val="00104A0E"/>
    <w:rsid w:val="001127BF"/>
    <w:rsid w:val="00114430"/>
    <w:rsid w:val="001151CB"/>
    <w:rsid w:val="00121C51"/>
    <w:rsid w:val="00134FFA"/>
    <w:rsid w:val="00137ADE"/>
    <w:rsid w:val="0014483F"/>
    <w:rsid w:val="00160047"/>
    <w:rsid w:val="0016481E"/>
    <w:rsid w:val="0017144D"/>
    <w:rsid w:val="00176473"/>
    <w:rsid w:val="0018175B"/>
    <w:rsid w:val="001916E8"/>
    <w:rsid w:val="001B1632"/>
    <w:rsid w:val="001B69B2"/>
    <w:rsid w:val="001C2240"/>
    <w:rsid w:val="001D21B8"/>
    <w:rsid w:val="00216303"/>
    <w:rsid w:val="002169D5"/>
    <w:rsid w:val="00233A20"/>
    <w:rsid w:val="00250BEE"/>
    <w:rsid w:val="00272FE9"/>
    <w:rsid w:val="002746A0"/>
    <w:rsid w:val="00282D37"/>
    <w:rsid w:val="00287F25"/>
    <w:rsid w:val="002A1DA8"/>
    <w:rsid w:val="002B446C"/>
    <w:rsid w:val="002B5E2A"/>
    <w:rsid w:val="002D3773"/>
    <w:rsid w:val="002D7E64"/>
    <w:rsid w:val="0030672E"/>
    <w:rsid w:val="0032319D"/>
    <w:rsid w:val="00327240"/>
    <w:rsid w:val="00347632"/>
    <w:rsid w:val="003514D6"/>
    <w:rsid w:val="00354A4E"/>
    <w:rsid w:val="003561BD"/>
    <w:rsid w:val="00362516"/>
    <w:rsid w:val="0037342C"/>
    <w:rsid w:val="00390BAE"/>
    <w:rsid w:val="003B4AE5"/>
    <w:rsid w:val="003C45F9"/>
    <w:rsid w:val="003D3DC4"/>
    <w:rsid w:val="003E5368"/>
    <w:rsid w:val="003E6931"/>
    <w:rsid w:val="003F7EEC"/>
    <w:rsid w:val="0040728F"/>
    <w:rsid w:val="00412E22"/>
    <w:rsid w:val="00426D1C"/>
    <w:rsid w:val="00430382"/>
    <w:rsid w:val="004373F5"/>
    <w:rsid w:val="00451999"/>
    <w:rsid w:val="00463E89"/>
    <w:rsid w:val="00483651"/>
    <w:rsid w:val="0048742C"/>
    <w:rsid w:val="004909FC"/>
    <w:rsid w:val="004A07C8"/>
    <w:rsid w:val="004A49E7"/>
    <w:rsid w:val="004A58E1"/>
    <w:rsid w:val="004A6F95"/>
    <w:rsid w:val="004B673B"/>
    <w:rsid w:val="004C252B"/>
    <w:rsid w:val="004C7155"/>
    <w:rsid w:val="004D0A0D"/>
    <w:rsid w:val="004D773E"/>
    <w:rsid w:val="004F6A13"/>
    <w:rsid w:val="00500E6A"/>
    <w:rsid w:val="0050536B"/>
    <w:rsid w:val="005101F7"/>
    <w:rsid w:val="00515AEF"/>
    <w:rsid w:val="005241E5"/>
    <w:rsid w:val="0052582C"/>
    <w:rsid w:val="005274BD"/>
    <w:rsid w:val="00531A5F"/>
    <w:rsid w:val="00531BD7"/>
    <w:rsid w:val="00532B95"/>
    <w:rsid w:val="00541D9E"/>
    <w:rsid w:val="005502A7"/>
    <w:rsid w:val="00552831"/>
    <w:rsid w:val="0055693D"/>
    <w:rsid w:val="00560BA3"/>
    <w:rsid w:val="005709E5"/>
    <w:rsid w:val="00571946"/>
    <w:rsid w:val="00593C73"/>
    <w:rsid w:val="005A4975"/>
    <w:rsid w:val="005C2E85"/>
    <w:rsid w:val="005E2173"/>
    <w:rsid w:val="005E48CC"/>
    <w:rsid w:val="005E7CC9"/>
    <w:rsid w:val="005F05C6"/>
    <w:rsid w:val="005F086F"/>
    <w:rsid w:val="00604B80"/>
    <w:rsid w:val="00630423"/>
    <w:rsid w:val="00632912"/>
    <w:rsid w:val="006549B6"/>
    <w:rsid w:val="00661320"/>
    <w:rsid w:val="006643AA"/>
    <w:rsid w:val="006761FB"/>
    <w:rsid w:val="006854AB"/>
    <w:rsid w:val="0069259F"/>
    <w:rsid w:val="006A433F"/>
    <w:rsid w:val="006C1A6F"/>
    <w:rsid w:val="006C1D02"/>
    <w:rsid w:val="006D4940"/>
    <w:rsid w:val="006E2E01"/>
    <w:rsid w:val="006E4B85"/>
    <w:rsid w:val="00703218"/>
    <w:rsid w:val="00712AEE"/>
    <w:rsid w:val="00716FE7"/>
    <w:rsid w:val="00720772"/>
    <w:rsid w:val="00735F67"/>
    <w:rsid w:val="007431BD"/>
    <w:rsid w:val="00746F01"/>
    <w:rsid w:val="00752FCB"/>
    <w:rsid w:val="0076274D"/>
    <w:rsid w:val="00785F0A"/>
    <w:rsid w:val="00790D77"/>
    <w:rsid w:val="007A75B3"/>
    <w:rsid w:val="007D01B2"/>
    <w:rsid w:val="007E6F3F"/>
    <w:rsid w:val="00813AB9"/>
    <w:rsid w:val="008156D0"/>
    <w:rsid w:val="00830DE0"/>
    <w:rsid w:val="0083708F"/>
    <w:rsid w:val="00844782"/>
    <w:rsid w:val="00850EB5"/>
    <w:rsid w:val="0085701A"/>
    <w:rsid w:val="008657CE"/>
    <w:rsid w:val="0087176F"/>
    <w:rsid w:val="008736D3"/>
    <w:rsid w:val="00882C8C"/>
    <w:rsid w:val="008A1DCF"/>
    <w:rsid w:val="008A37F7"/>
    <w:rsid w:val="008A7697"/>
    <w:rsid w:val="008B0A31"/>
    <w:rsid w:val="008B0F92"/>
    <w:rsid w:val="008B71DF"/>
    <w:rsid w:val="008C0840"/>
    <w:rsid w:val="008C1025"/>
    <w:rsid w:val="008C6B07"/>
    <w:rsid w:val="008D3C3F"/>
    <w:rsid w:val="008D5D95"/>
    <w:rsid w:val="008D60FD"/>
    <w:rsid w:val="008E143A"/>
    <w:rsid w:val="008E41ED"/>
    <w:rsid w:val="008E7F1A"/>
    <w:rsid w:val="008F29DC"/>
    <w:rsid w:val="0090278F"/>
    <w:rsid w:val="00905F2E"/>
    <w:rsid w:val="00913D00"/>
    <w:rsid w:val="009145E3"/>
    <w:rsid w:val="00922D9B"/>
    <w:rsid w:val="00926B3A"/>
    <w:rsid w:val="00933D3B"/>
    <w:rsid w:val="00967C11"/>
    <w:rsid w:val="0098679E"/>
    <w:rsid w:val="009A0ED8"/>
    <w:rsid w:val="009A6FCD"/>
    <w:rsid w:val="009B35CE"/>
    <w:rsid w:val="009C0074"/>
    <w:rsid w:val="009D7753"/>
    <w:rsid w:val="009E445A"/>
    <w:rsid w:val="009E647B"/>
    <w:rsid w:val="009E78DC"/>
    <w:rsid w:val="009E7CD8"/>
    <w:rsid w:val="009E7F0C"/>
    <w:rsid w:val="009E7F21"/>
    <w:rsid w:val="00A27F13"/>
    <w:rsid w:val="00A30C9F"/>
    <w:rsid w:val="00A3470C"/>
    <w:rsid w:val="00A41208"/>
    <w:rsid w:val="00A44B2C"/>
    <w:rsid w:val="00A51EC7"/>
    <w:rsid w:val="00A531EE"/>
    <w:rsid w:val="00A57752"/>
    <w:rsid w:val="00A60B74"/>
    <w:rsid w:val="00A65BE2"/>
    <w:rsid w:val="00A6747E"/>
    <w:rsid w:val="00A760E2"/>
    <w:rsid w:val="00A77070"/>
    <w:rsid w:val="00A8482E"/>
    <w:rsid w:val="00A965AE"/>
    <w:rsid w:val="00AA15C9"/>
    <w:rsid w:val="00AC41ED"/>
    <w:rsid w:val="00AD1CA9"/>
    <w:rsid w:val="00AD30C5"/>
    <w:rsid w:val="00AF2DFB"/>
    <w:rsid w:val="00AF749D"/>
    <w:rsid w:val="00B00F5F"/>
    <w:rsid w:val="00B04BA3"/>
    <w:rsid w:val="00B123FA"/>
    <w:rsid w:val="00B203CE"/>
    <w:rsid w:val="00B313EF"/>
    <w:rsid w:val="00B34C0A"/>
    <w:rsid w:val="00B4351F"/>
    <w:rsid w:val="00B45058"/>
    <w:rsid w:val="00B479AC"/>
    <w:rsid w:val="00B53577"/>
    <w:rsid w:val="00B67964"/>
    <w:rsid w:val="00B74166"/>
    <w:rsid w:val="00B75B49"/>
    <w:rsid w:val="00B81208"/>
    <w:rsid w:val="00B82282"/>
    <w:rsid w:val="00B87092"/>
    <w:rsid w:val="00B902E9"/>
    <w:rsid w:val="00B91CBD"/>
    <w:rsid w:val="00B95710"/>
    <w:rsid w:val="00BA2E18"/>
    <w:rsid w:val="00BB5E3F"/>
    <w:rsid w:val="00BC4FF6"/>
    <w:rsid w:val="00BE0696"/>
    <w:rsid w:val="00BE2FC7"/>
    <w:rsid w:val="00BE5041"/>
    <w:rsid w:val="00C0106F"/>
    <w:rsid w:val="00C12AE2"/>
    <w:rsid w:val="00C3041E"/>
    <w:rsid w:val="00C30EBA"/>
    <w:rsid w:val="00C3118B"/>
    <w:rsid w:val="00C37EC0"/>
    <w:rsid w:val="00C4109F"/>
    <w:rsid w:val="00C419F1"/>
    <w:rsid w:val="00C41DE4"/>
    <w:rsid w:val="00C45033"/>
    <w:rsid w:val="00C5605C"/>
    <w:rsid w:val="00C568A4"/>
    <w:rsid w:val="00C65BEC"/>
    <w:rsid w:val="00C92D74"/>
    <w:rsid w:val="00CA2722"/>
    <w:rsid w:val="00CA5F96"/>
    <w:rsid w:val="00CB46C0"/>
    <w:rsid w:val="00CB6940"/>
    <w:rsid w:val="00CC21E3"/>
    <w:rsid w:val="00CC5FC2"/>
    <w:rsid w:val="00CC69D4"/>
    <w:rsid w:val="00CD0F28"/>
    <w:rsid w:val="00CD2180"/>
    <w:rsid w:val="00CD5579"/>
    <w:rsid w:val="00CE7C14"/>
    <w:rsid w:val="00CF22F8"/>
    <w:rsid w:val="00D077FE"/>
    <w:rsid w:val="00D152C2"/>
    <w:rsid w:val="00D21173"/>
    <w:rsid w:val="00D35C96"/>
    <w:rsid w:val="00D46FD2"/>
    <w:rsid w:val="00D63049"/>
    <w:rsid w:val="00D643F2"/>
    <w:rsid w:val="00D668F4"/>
    <w:rsid w:val="00D719DE"/>
    <w:rsid w:val="00D80C88"/>
    <w:rsid w:val="00D91704"/>
    <w:rsid w:val="00DA1CAA"/>
    <w:rsid w:val="00DB464D"/>
    <w:rsid w:val="00DB7A56"/>
    <w:rsid w:val="00DC5C5A"/>
    <w:rsid w:val="00DD22C2"/>
    <w:rsid w:val="00DD3858"/>
    <w:rsid w:val="00DD4F37"/>
    <w:rsid w:val="00DD55F3"/>
    <w:rsid w:val="00DD6BF6"/>
    <w:rsid w:val="00DE50EB"/>
    <w:rsid w:val="00DF1523"/>
    <w:rsid w:val="00DF38A1"/>
    <w:rsid w:val="00DF488B"/>
    <w:rsid w:val="00E075A9"/>
    <w:rsid w:val="00E1510C"/>
    <w:rsid w:val="00E179D8"/>
    <w:rsid w:val="00E300D9"/>
    <w:rsid w:val="00E32F88"/>
    <w:rsid w:val="00E36164"/>
    <w:rsid w:val="00E41434"/>
    <w:rsid w:val="00E540E4"/>
    <w:rsid w:val="00E66975"/>
    <w:rsid w:val="00E71CEF"/>
    <w:rsid w:val="00E7277E"/>
    <w:rsid w:val="00E859C9"/>
    <w:rsid w:val="00E945BD"/>
    <w:rsid w:val="00EC137A"/>
    <w:rsid w:val="00EC553B"/>
    <w:rsid w:val="00ED21B0"/>
    <w:rsid w:val="00ED40EE"/>
    <w:rsid w:val="00EE2D69"/>
    <w:rsid w:val="00EF0CB8"/>
    <w:rsid w:val="00F1691E"/>
    <w:rsid w:val="00F226FC"/>
    <w:rsid w:val="00F37A86"/>
    <w:rsid w:val="00F42D17"/>
    <w:rsid w:val="00F45E0E"/>
    <w:rsid w:val="00F7369E"/>
    <w:rsid w:val="00F736A3"/>
    <w:rsid w:val="00F90E8E"/>
    <w:rsid w:val="00F91876"/>
    <w:rsid w:val="00F918CA"/>
    <w:rsid w:val="00FA0507"/>
    <w:rsid w:val="00FA718C"/>
    <w:rsid w:val="00FB1C8E"/>
    <w:rsid w:val="00FB7974"/>
    <w:rsid w:val="00FC4737"/>
    <w:rsid w:val="00FE3E3E"/>
    <w:rsid w:val="00FE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D11CB"/>
  <w15:chartTrackingRefBased/>
  <w15:docId w15:val="{302466B0-0682-46C9-80B4-556B5172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rsid w:val="00CC5FC2"/>
    <w:pPr>
      <w:widowControl w:val="0"/>
      <w:jc w:val="both"/>
    </w:pPr>
    <w:rPr>
      <w:rFonts w:eastAsia="宋体"/>
      <w:sz w:val="24"/>
      <w:szCs w:val="22"/>
      <w14:ligatures w14:val="none"/>
    </w:rPr>
  </w:style>
  <w:style w:type="paragraph" w:styleId="1">
    <w:name w:val="heading 1"/>
    <w:basedOn w:val="a0"/>
    <w:next w:val="a"/>
    <w:link w:val="10"/>
    <w:uiPriority w:val="9"/>
    <w:qFormat/>
    <w:rsid w:val="00CC5FC2"/>
    <w:pPr>
      <w:numPr>
        <w:numId w:val="13"/>
      </w:numPr>
    </w:pPr>
  </w:style>
  <w:style w:type="paragraph" w:styleId="2">
    <w:name w:val="heading 2"/>
    <w:basedOn w:val="a"/>
    <w:next w:val="a"/>
    <w:link w:val="20"/>
    <w:uiPriority w:val="9"/>
    <w:unhideWhenUsed/>
    <w:qFormat/>
    <w:rsid w:val="00CC5FC2"/>
    <w:pPr>
      <w:keepNext/>
      <w:keepLines/>
      <w:numPr>
        <w:ilvl w:val="1"/>
        <w:numId w:val="13"/>
      </w:numPr>
      <w:spacing w:before="260" w:after="260" w:line="416" w:lineRule="auto"/>
      <w:outlineLvl w:val="1"/>
    </w:pPr>
    <w:rPr>
      <w:rFonts w:ascii="Times New Roman" w:eastAsia="黑体" w:hAnsi="Times New Roman" w:cstheme="majorBidi"/>
      <w:b/>
      <w:bCs/>
      <w:szCs w:val="32"/>
    </w:rPr>
  </w:style>
  <w:style w:type="paragraph" w:styleId="3">
    <w:name w:val="heading 3"/>
    <w:basedOn w:val="a"/>
    <w:next w:val="a"/>
    <w:link w:val="30"/>
    <w:uiPriority w:val="9"/>
    <w:unhideWhenUsed/>
    <w:qFormat/>
    <w:rsid w:val="00CC5FC2"/>
    <w:pPr>
      <w:keepNext/>
      <w:keepLines/>
      <w:numPr>
        <w:ilvl w:val="2"/>
        <w:numId w:val="13"/>
      </w:numPr>
      <w:spacing w:before="260" w:after="260" w:line="416" w:lineRule="auto"/>
      <w:outlineLvl w:val="2"/>
    </w:pPr>
    <w:rPr>
      <w:rFonts w:ascii="Times New Roman" w:eastAsia="黑体" w:hAnsi="Times New Roman"/>
      <w:b/>
      <w:bCs/>
      <w:szCs w:val="32"/>
    </w:rPr>
  </w:style>
  <w:style w:type="paragraph" w:styleId="4">
    <w:name w:val="heading 4"/>
    <w:basedOn w:val="a"/>
    <w:next w:val="a"/>
    <w:link w:val="40"/>
    <w:uiPriority w:val="9"/>
    <w:unhideWhenUsed/>
    <w:qFormat/>
    <w:rsid w:val="00CC5FC2"/>
    <w:pPr>
      <w:keepNext/>
      <w:keepLines/>
      <w:numPr>
        <w:ilvl w:val="3"/>
        <w:numId w:val="13"/>
      </w:numPr>
      <w:spacing w:before="280" w:after="290" w:line="390" w:lineRule="auto"/>
      <w:outlineLvl w:val="3"/>
    </w:pPr>
    <w:rPr>
      <w:rFonts w:ascii="Times New Roman" w:eastAsia="黑体" w:hAnsi="Times New Roman" w:cstheme="majorBidi"/>
      <w:b/>
      <w:bCs/>
      <w:sz w:val="28"/>
      <w:szCs w:val="28"/>
    </w:rPr>
  </w:style>
  <w:style w:type="paragraph" w:styleId="5">
    <w:name w:val="heading 5"/>
    <w:basedOn w:val="a"/>
    <w:next w:val="a"/>
    <w:link w:val="50"/>
    <w:uiPriority w:val="9"/>
    <w:unhideWhenUsed/>
    <w:qFormat/>
    <w:rsid w:val="00CC5FC2"/>
    <w:pPr>
      <w:keepNext/>
      <w:keepLines/>
      <w:numPr>
        <w:ilvl w:val="4"/>
        <w:numId w:val="13"/>
      </w:numPr>
      <w:spacing w:before="280" w:after="290" w:line="376" w:lineRule="auto"/>
      <w:outlineLvl w:val="4"/>
    </w:pPr>
    <w:rPr>
      <w:rFonts w:ascii="Times New Roman" w:eastAsia="黑体" w:hAnsi="Times New Roman"/>
      <w:b/>
      <w:bCs/>
      <w:sz w:val="28"/>
      <w:szCs w:val="28"/>
    </w:rPr>
  </w:style>
  <w:style w:type="paragraph" w:styleId="6">
    <w:name w:val="heading 6"/>
    <w:basedOn w:val="a"/>
    <w:next w:val="a"/>
    <w:link w:val="60"/>
    <w:uiPriority w:val="9"/>
    <w:semiHidden/>
    <w:unhideWhenUsed/>
    <w:qFormat/>
    <w:rsid w:val="00CC5FC2"/>
    <w:pPr>
      <w:keepNext/>
      <w:keepLine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CC5FC2"/>
    <w:pPr>
      <w:keepNext/>
      <w:keepLines/>
      <w:spacing w:before="240" w:after="64" w:line="320" w:lineRule="auto"/>
      <w:outlineLvl w:val="6"/>
    </w:pPr>
    <w:rPr>
      <w:b/>
      <w:bCs/>
      <w:szCs w:val="24"/>
    </w:rPr>
  </w:style>
  <w:style w:type="paragraph" w:styleId="8">
    <w:name w:val="heading 8"/>
    <w:basedOn w:val="a"/>
    <w:next w:val="a"/>
    <w:link w:val="80"/>
    <w:uiPriority w:val="9"/>
    <w:semiHidden/>
    <w:unhideWhenUsed/>
    <w:qFormat/>
    <w:rsid w:val="00CC5FC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CC5FC2"/>
    <w:pPr>
      <w:keepNext/>
      <w:keepLines/>
      <w:spacing w:before="240" w:after="64" w:line="320" w:lineRule="auto"/>
      <w:outlineLvl w:val="8"/>
    </w:pPr>
    <w:rPr>
      <w:rFonts w:asciiTheme="majorHAnsi" w:eastAsiaTheme="majorEastAsia" w:hAnsiTheme="majorHAnsi" w:cstheme="majorBidi"/>
    </w:rPr>
  </w:style>
  <w:style w:type="character" w:default="1" w:styleId="a1">
    <w:name w:val="Default Paragraph Font"/>
    <w:uiPriority w:val="1"/>
    <w:semiHidden/>
    <w:unhideWhenUsed/>
    <w:rsid w:val="00CC5FC2"/>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rsid w:val="00CC5FC2"/>
  </w:style>
  <w:style w:type="character" w:customStyle="1" w:styleId="10">
    <w:name w:val="标题 1 字符"/>
    <w:basedOn w:val="a1"/>
    <w:link w:val="1"/>
    <w:uiPriority w:val="9"/>
    <w:rsid w:val="00CC5FC2"/>
    <w:rPr>
      <w:rFonts w:asciiTheme="minorEastAsia" w:eastAsia="宋体" w:hAnsiTheme="minorEastAsia" w:cstheme="majorBidi"/>
      <w:b/>
      <w:bCs/>
      <w:sz w:val="28"/>
      <w:szCs w:val="28"/>
      <w14:ligatures w14:val="none"/>
    </w:rPr>
  </w:style>
  <w:style w:type="character" w:customStyle="1" w:styleId="20">
    <w:name w:val="标题 2 字符"/>
    <w:basedOn w:val="a1"/>
    <w:link w:val="2"/>
    <w:uiPriority w:val="9"/>
    <w:rsid w:val="00CC5FC2"/>
    <w:rPr>
      <w:rFonts w:ascii="Times New Roman" w:eastAsia="黑体" w:hAnsi="Times New Roman" w:cstheme="majorBidi"/>
      <w:b/>
      <w:bCs/>
      <w:sz w:val="24"/>
      <w:szCs w:val="32"/>
      <w14:ligatures w14:val="none"/>
    </w:rPr>
  </w:style>
  <w:style w:type="character" w:customStyle="1" w:styleId="30">
    <w:name w:val="标题 3 字符"/>
    <w:basedOn w:val="a1"/>
    <w:link w:val="3"/>
    <w:uiPriority w:val="9"/>
    <w:rsid w:val="00CC5FC2"/>
    <w:rPr>
      <w:rFonts w:ascii="Times New Roman" w:eastAsia="黑体" w:hAnsi="Times New Roman"/>
      <w:b/>
      <w:bCs/>
      <w:sz w:val="24"/>
      <w:szCs w:val="32"/>
      <w14:ligatures w14:val="none"/>
    </w:rPr>
  </w:style>
  <w:style w:type="character" w:customStyle="1" w:styleId="40">
    <w:name w:val="标题 4 字符"/>
    <w:basedOn w:val="a1"/>
    <w:link w:val="4"/>
    <w:uiPriority w:val="9"/>
    <w:rsid w:val="00CC5FC2"/>
    <w:rPr>
      <w:rFonts w:ascii="Times New Roman" w:eastAsia="黑体" w:hAnsi="Times New Roman" w:cstheme="majorBidi"/>
      <w:b/>
      <w:bCs/>
      <w:sz w:val="28"/>
      <w:szCs w:val="28"/>
      <w14:ligatures w14:val="none"/>
    </w:rPr>
  </w:style>
  <w:style w:type="character" w:customStyle="1" w:styleId="50">
    <w:name w:val="标题 5 字符"/>
    <w:basedOn w:val="a1"/>
    <w:link w:val="5"/>
    <w:uiPriority w:val="9"/>
    <w:rsid w:val="00CC5FC2"/>
    <w:rPr>
      <w:rFonts w:ascii="Times New Roman" w:eastAsia="黑体" w:hAnsi="Times New Roman"/>
      <w:b/>
      <w:bCs/>
      <w:sz w:val="28"/>
      <w:szCs w:val="28"/>
      <w14:ligatures w14:val="none"/>
    </w:rPr>
  </w:style>
  <w:style w:type="character" w:customStyle="1" w:styleId="60">
    <w:name w:val="标题 6 字符"/>
    <w:basedOn w:val="a1"/>
    <w:link w:val="6"/>
    <w:uiPriority w:val="9"/>
    <w:semiHidden/>
    <w:rsid w:val="00CC5FC2"/>
    <w:rPr>
      <w:rFonts w:asciiTheme="majorHAnsi" w:eastAsiaTheme="majorEastAsia" w:hAnsiTheme="majorHAnsi" w:cstheme="majorBidi"/>
      <w:b/>
      <w:bCs/>
      <w:sz w:val="24"/>
      <w:szCs w:val="24"/>
      <w14:ligatures w14:val="none"/>
    </w:rPr>
  </w:style>
  <w:style w:type="character" w:customStyle="1" w:styleId="70">
    <w:name w:val="标题 7 字符"/>
    <w:basedOn w:val="a1"/>
    <w:link w:val="7"/>
    <w:uiPriority w:val="9"/>
    <w:semiHidden/>
    <w:rsid w:val="00CC5FC2"/>
    <w:rPr>
      <w:rFonts w:eastAsia="宋体"/>
      <w:b/>
      <w:bCs/>
      <w:sz w:val="24"/>
      <w:szCs w:val="24"/>
      <w14:ligatures w14:val="none"/>
    </w:rPr>
  </w:style>
  <w:style w:type="character" w:customStyle="1" w:styleId="80">
    <w:name w:val="标题 8 字符"/>
    <w:basedOn w:val="a1"/>
    <w:link w:val="8"/>
    <w:uiPriority w:val="9"/>
    <w:semiHidden/>
    <w:rsid w:val="00CC5FC2"/>
    <w:rPr>
      <w:rFonts w:asciiTheme="majorHAnsi" w:eastAsiaTheme="majorEastAsia" w:hAnsiTheme="majorHAnsi" w:cstheme="majorBidi"/>
      <w:sz w:val="24"/>
      <w:szCs w:val="24"/>
      <w14:ligatures w14:val="none"/>
    </w:rPr>
  </w:style>
  <w:style w:type="character" w:customStyle="1" w:styleId="90">
    <w:name w:val="标题 9 字符"/>
    <w:basedOn w:val="a1"/>
    <w:link w:val="9"/>
    <w:uiPriority w:val="9"/>
    <w:semiHidden/>
    <w:rsid w:val="00CC5FC2"/>
    <w:rPr>
      <w:rFonts w:asciiTheme="majorHAnsi" w:eastAsiaTheme="majorEastAsia" w:hAnsiTheme="majorHAnsi" w:cstheme="majorBidi"/>
      <w:sz w:val="24"/>
      <w:szCs w:val="22"/>
      <w14:ligatures w14:val="none"/>
    </w:rPr>
  </w:style>
  <w:style w:type="paragraph" w:styleId="a0">
    <w:name w:val="Title"/>
    <w:basedOn w:val="a"/>
    <w:next w:val="a"/>
    <w:link w:val="a4"/>
    <w:uiPriority w:val="5"/>
    <w:qFormat/>
    <w:rsid w:val="00CC5FC2"/>
    <w:pPr>
      <w:spacing w:before="240" w:after="60"/>
      <w:jc w:val="center"/>
      <w:outlineLvl w:val="0"/>
    </w:pPr>
    <w:rPr>
      <w:rFonts w:asciiTheme="minorEastAsia" w:hAnsiTheme="minorEastAsia" w:cstheme="majorBidi"/>
      <w:b/>
      <w:bCs/>
      <w:sz w:val="28"/>
      <w:szCs w:val="28"/>
    </w:rPr>
  </w:style>
  <w:style w:type="character" w:customStyle="1" w:styleId="a4">
    <w:name w:val="标题 字符"/>
    <w:basedOn w:val="a1"/>
    <w:link w:val="a0"/>
    <w:uiPriority w:val="5"/>
    <w:rsid w:val="00CC5FC2"/>
    <w:rPr>
      <w:rFonts w:asciiTheme="minorEastAsia" w:eastAsia="宋体" w:hAnsiTheme="minorEastAsia" w:cstheme="majorBidi"/>
      <w:b/>
      <w:bCs/>
      <w:sz w:val="28"/>
      <w:szCs w:val="28"/>
      <w14:ligatures w14:val="none"/>
    </w:rPr>
  </w:style>
  <w:style w:type="paragraph" w:styleId="a5">
    <w:name w:val="Subtitle"/>
    <w:basedOn w:val="a"/>
    <w:next w:val="a"/>
    <w:link w:val="a6"/>
    <w:uiPriority w:val="11"/>
    <w:qFormat/>
    <w:rsid w:val="00CC5FC2"/>
    <w:pPr>
      <w:spacing w:before="240" w:after="60" w:line="312" w:lineRule="auto"/>
      <w:jc w:val="center"/>
      <w:outlineLvl w:val="1"/>
    </w:pPr>
    <w:rPr>
      <w:b/>
      <w:bCs/>
      <w:kern w:val="28"/>
      <w:sz w:val="32"/>
      <w:szCs w:val="32"/>
    </w:rPr>
  </w:style>
  <w:style w:type="character" w:customStyle="1" w:styleId="a6">
    <w:name w:val="副标题 字符"/>
    <w:basedOn w:val="a1"/>
    <w:link w:val="a5"/>
    <w:uiPriority w:val="11"/>
    <w:rsid w:val="00CC5FC2"/>
    <w:rPr>
      <w:rFonts w:eastAsia="宋体"/>
      <w:b/>
      <w:bCs/>
      <w:kern w:val="28"/>
      <w:sz w:val="32"/>
      <w:szCs w:val="32"/>
      <w14:ligatures w14:val="none"/>
    </w:rPr>
  </w:style>
  <w:style w:type="paragraph" w:styleId="a7">
    <w:name w:val="Quote"/>
    <w:basedOn w:val="a"/>
    <w:next w:val="a"/>
    <w:link w:val="a8"/>
    <w:uiPriority w:val="29"/>
    <w:qFormat/>
    <w:rsid w:val="00716FE7"/>
    <w:pPr>
      <w:spacing w:before="160" w:after="160"/>
      <w:jc w:val="center"/>
    </w:pPr>
    <w:rPr>
      <w:i/>
      <w:iCs/>
      <w:color w:val="404040" w:themeColor="text1" w:themeTint="BF"/>
    </w:rPr>
  </w:style>
  <w:style w:type="character" w:customStyle="1" w:styleId="a8">
    <w:name w:val="引用 字符"/>
    <w:basedOn w:val="a1"/>
    <w:link w:val="a7"/>
    <w:uiPriority w:val="29"/>
    <w:rsid w:val="00716FE7"/>
    <w:rPr>
      <w:i/>
      <w:iCs/>
      <w:color w:val="404040" w:themeColor="text1" w:themeTint="BF"/>
    </w:rPr>
  </w:style>
  <w:style w:type="paragraph" w:styleId="a9">
    <w:name w:val="List Paragraph"/>
    <w:basedOn w:val="a"/>
    <w:uiPriority w:val="34"/>
    <w:qFormat/>
    <w:rsid w:val="00CC5FC2"/>
    <w:pPr>
      <w:ind w:firstLineChars="200" w:firstLine="420"/>
    </w:pPr>
  </w:style>
  <w:style w:type="character" w:styleId="aa">
    <w:name w:val="Intense Emphasis"/>
    <w:basedOn w:val="a1"/>
    <w:uiPriority w:val="21"/>
    <w:qFormat/>
    <w:rsid w:val="00716FE7"/>
    <w:rPr>
      <w:i/>
      <w:iCs/>
      <w:color w:val="2F5496" w:themeColor="accent1" w:themeShade="BF"/>
    </w:rPr>
  </w:style>
  <w:style w:type="paragraph" w:styleId="ab">
    <w:name w:val="Intense Quote"/>
    <w:basedOn w:val="a"/>
    <w:next w:val="a"/>
    <w:link w:val="ac"/>
    <w:uiPriority w:val="30"/>
    <w:qFormat/>
    <w:rsid w:val="00716F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1"/>
    <w:link w:val="ab"/>
    <w:uiPriority w:val="30"/>
    <w:rsid w:val="00716FE7"/>
    <w:rPr>
      <w:i/>
      <w:iCs/>
      <w:color w:val="2F5496" w:themeColor="accent1" w:themeShade="BF"/>
    </w:rPr>
  </w:style>
  <w:style w:type="character" w:styleId="ad">
    <w:name w:val="Intense Reference"/>
    <w:basedOn w:val="a1"/>
    <w:uiPriority w:val="32"/>
    <w:qFormat/>
    <w:rsid w:val="00716FE7"/>
    <w:rPr>
      <w:b/>
      <w:bCs/>
      <w:smallCaps/>
      <w:color w:val="2F5496" w:themeColor="accent1" w:themeShade="BF"/>
      <w:spacing w:val="5"/>
    </w:rPr>
  </w:style>
  <w:style w:type="paragraph" w:styleId="ae">
    <w:name w:val="header"/>
    <w:basedOn w:val="a"/>
    <w:link w:val="af"/>
    <w:uiPriority w:val="99"/>
    <w:unhideWhenUsed/>
    <w:rsid w:val="00CC5FC2"/>
    <w:pPr>
      <w:tabs>
        <w:tab w:val="center" w:pos="4153"/>
        <w:tab w:val="right" w:pos="8306"/>
      </w:tabs>
      <w:snapToGrid w:val="0"/>
      <w:jc w:val="center"/>
    </w:pPr>
    <w:rPr>
      <w:sz w:val="18"/>
      <w:szCs w:val="18"/>
    </w:rPr>
  </w:style>
  <w:style w:type="character" w:customStyle="1" w:styleId="af">
    <w:name w:val="页眉 字符"/>
    <w:basedOn w:val="a1"/>
    <w:link w:val="ae"/>
    <w:uiPriority w:val="99"/>
    <w:rsid w:val="00CC5FC2"/>
    <w:rPr>
      <w:rFonts w:eastAsia="宋体"/>
      <w:sz w:val="18"/>
      <w:szCs w:val="18"/>
      <w14:ligatures w14:val="none"/>
    </w:rPr>
  </w:style>
  <w:style w:type="paragraph" w:styleId="af0">
    <w:name w:val="footer"/>
    <w:basedOn w:val="a"/>
    <w:link w:val="af1"/>
    <w:uiPriority w:val="99"/>
    <w:unhideWhenUsed/>
    <w:rsid w:val="00CC5FC2"/>
    <w:pPr>
      <w:tabs>
        <w:tab w:val="center" w:pos="4153"/>
        <w:tab w:val="right" w:pos="8306"/>
      </w:tabs>
      <w:snapToGrid w:val="0"/>
      <w:jc w:val="left"/>
    </w:pPr>
    <w:rPr>
      <w:sz w:val="18"/>
      <w:szCs w:val="18"/>
    </w:rPr>
  </w:style>
  <w:style w:type="character" w:customStyle="1" w:styleId="af1">
    <w:name w:val="页脚 字符"/>
    <w:basedOn w:val="a1"/>
    <w:link w:val="af0"/>
    <w:uiPriority w:val="99"/>
    <w:rsid w:val="00CC5FC2"/>
    <w:rPr>
      <w:rFonts w:eastAsia="宋体"/>
      <w:sz w:val="18"/>
      <w:szCs w:val="18"/>
      <w14:ligatures w14:val="none"/>
    </w:rPr>
  </w:style>
  <w:style w:type="paragraph" w:styleId="af2">
    <w:name w:val="No Spacing"/>
    <w:uiPriority w:val="1"/>
    <w:rsid w:val="00CC5FC2"/>
    <w:pPr>
      <w:widowControl w:val="0"/>
      <w:jc w:val="both"/>
    </w:pPr>
    <w:rPr>
      <w14:ligatures w14:val="none"/>
    </w:rPr>
  </w:style>
  <w:style w:type="character" w:styleId="af3">
    <w:name w:val="Strong"/>
    <w:basedOn w:val="a1"/>
    <w:uiPriority w:val="22"/>
    <w:qFormat/>
    <w:rsid w:val="00CC5FC2"/>
    <w:rPr>
      <w:b/>
      <w:bCs/>
    </w:rPr>
  </w:style>
  <w:style w:type="table" w:styleId="af4">
    <w:name w:val="Table Grid"/>
    <w:basedOn w:val="a2"/>
    <w:uiPriority w:val="39"/>
    <w:rsid w:val="00CC5FC2"/>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论文正文"/>
    <w:basedOn w:val="a"/>
    <w:qFormat/>
    <w:rsid w:val="00CC5FC2"/>
    <w:pPr>
      <w:spacing w:line="300" w:lineRule="auto"/>
      <w:ind w:firstLineChars="200" w:firstLine="200"/>
    </w:pPr>
    <w:rPr>
      <w:rFonts w:ascii="Times New Roman" w:hAnsi="Times New Roman"/>
    </w:rPr>
  </w:style>
  <w:style w:type="paragraph" w:styleId="af6">
    <w:name w:val="Normal (Web)"/>
    <w:basedOn w:val="a"/>
    <w:uiPriority w:val="99"/>
    <w:semiHidden/>
    <w:unhideWhenUsed/>
    <w:rsid w:val="00DB7A56"/>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17858">
      <w:bodyDiv w:val="1"/>
      <w:marLeft w:val="0"/>
      <w:marRight w:val="0"/>
      <w:marTop w:val="0"/>
      <w:marBottom w:val="0"/>
      <w:divBdr>
        <w:top w:val="none" w:sz="0" w:space="0" w:color="auto"/>
        <w:left w:val="none" w:sz="0" w:space="0" w:color="auto"/>
        <w:bottom w:val="none" w:sz="0" w:space="0" w:color="auto"/>
        <w:right w:val="none" w:sz="0" w:space="0" w:color="auto"/>
      </w:divBdr>
    </w:div>
    <w:div w:id="526023463">
      <w:bodyDiv w:val="1"/>
      <w:marLeft w:val="0"/>
      <w:marRight w:val="0"/>
      <w:marTop w:val="0"/>
      <w:marBottom w:val="0"/>
      <w:divBdr>
        <w:top w:val="none" w:sz="0" w:space="0" w:color="auto"/>
        <w:left w:val="none" w:sz="0" w:space="0" w:color="auto"/>
        <w:bottom w:val="none" w:sz="0" w:space="0" w:color="auto"/>
        <w:right w:val="none" w:sz="0" w:space="0" w:color="auto"/>
      </w:divBdr>
    </w:div>
    <w:div w:id="655382582">
      <w:bodyDiv w:val="1"/>
      <w:marLeft w:val="0"/>
      <w:marRight w:val="0"/>
      <w:marTop w:val="0"/>
      <w:marBottom w:val="0"/>
      <w:divBdr>
        <w:top w:val="none" w:sz="0" w:space="0" w:color="auto"/>
        <w:left w:val="none" w:sz="0" w:space="0" w:color="auto"/>
        <w:bottom w:val="none" w:sz="0" w:space="0" w:color="auto"/>
        <w:right w:val="none" w:sz="0" w:space="0" w:color="auto"/>
      </w:divBdr>
    </w:div>
    <w:div w:id="717553948">
      <w:bodyDiv w:val="1"/>
      <w:marLeft w:val="0"/>
      <w:marRight w:val="0"/>
      <w:marTop w:val="0"/>
      <w:marBottom w:val="0"/>
      <w:divBdr>
        <w:top w:val="none" w:sz="0" w:space="0" w:color="auto"/>
        <w:left w:val="none" w:sz="0" w:space="0" w:color="auto"/>
        <w:bottom w:val="none" w:sz="0" w:space="0" w:color="auto"/>
        <w:right w:val="none" w:sz="0" w:space="0" w:color="auto"/>
      </w:divBdr>
    </w:div>
    <w:div w:id="1081950692">
      <w:bodyDiv w:val="1"/>
      <w:marLeft w:val="0"/>
      <w:marRight w:val="0"/>
      <w:marTop w:val="0"/>
      <w:marBottom w:val="0"/>
      <w:divBdr>
        <w:top w:val="none" w:sz="0" w:space="0" w:color="auto"/>
        <w:left w:val="none" w:sz="0" w:space="0" w:color="auto"/>
        <w:bottom w:val="none" w:sz="0" w:space="0" w:color="auto"/>
        <w:right w:val="none" w:sz="0" w:space="0" w:color="auto"/>
      </w:divBdr>
    </w:div>
    <w:div w:id="1173881987">
      <w:bodyDiv w:val="1"/>
      <w:marLeft w:val="0"/>
      <w:marRight w:val="0"/>
      <w:marTop w:val="0"/>
      <w:marBottom w:val="0"/>
      <w:divBdr>
        <w:top w:val="none" w:sz="0" w:space="0" w:color="auto"/>
        <w:left w:val="none" w:sz="0" w:space="0" w:color="auto"/>
        <w:bottom w:val="none" w:sz="0" w:space="0" w:color="auto"/>
        <w:right w:val="none" w:sz="0" w:space="0" w:color="auto"/>
      </w:divBdr>
    </w:div>
    <w:div w:id="1243297930">
      <w:bodyDiv w:val="1"/>
      <w:marLeft w:val="0"/>
      <w:marRight w:val="0"/>
      <w:marTop w:val="0"/>
      <w:marBottom w:val="0"/>
      <w:divBdr>
        <w:top w:val="none" w:sz="0" w:space="0" w:color="auto"/>
        <w:left w:val="none" w:sz="0" w:space="0" w:color="auto"/>
        <w:bottom w:val="none" w:sz="0" w:space="0" w:color="auto"/>
        <w:right w:val="none" w:sz="0" w:space="0" w:color="auto"/>
      </w:divBdr>
    </w:div>
    <w:div w:id="1305282854">
      <w:bodyDiv w:val="1"/>
      <w:marLeft w:val="0"/>
      <w:marRight w:val="0"/>
      <w:marTop w:val="0"/>
      <w:marBottom w:val="0"/>
      <w:divBdr>
        <w:top w:val="none" w:sz="0" w:space="0" w:color="auto"/>
        <w:left w:val="none" w:sz="0" w:space="0" w:color="auto"/>
        <w:bottom w:val="none" w:sz="0" w:space="0" w:color="auto"/>
        <w:right w:val="none" w:sz="0" w:space="0" w:color="auto"/>
      </w:divBdr>
    </w:div>
    <w:div w:id="1654796271">
      <w:bodyDiv w:val="1"/>
      <w:marLeft w:val="0"/>
      <w:marRight w:val="0"/>
      <w:marTop w:val="0"/>
      <w:marBottom w:val="0"/>
      <w:divBdr>
        <w:top w:val="none" w:sz="0" w:space="0" w:color="auto"/>
        <w:left w:val="none" w:sz="0" w:space="0" w:color="auto"/>
        <w:bottom w:val="none" w:sz="0" w:space="0" w:color="auto"/>
        <w:right w:val="none" w:sz="0" w:space="0" w:color="auto"/>
      </w:divBdr>
    </w:div>
    <w:div w:id="1677808797">
      <w:bodyDiv w:val="1"/>
      <w:marLeft w:val="0"/>
      <w:marRight w:val="0"/>
      <w:marTop w:val="0"/>
      <w:marBottom w:val="0"/>
      <w:divBdr>
        <w:top w:val="none" w:sz="0" w:space="0" w:color="auto"/>
        <w:left w:val="none" w:sz="0" w:space="0" w:color="auto"/>
        <w:bottom w:val="none" w:sz="0" w:space="0" w:color="auto"/>
        <w:right w:val="none" w:sz="0" w:space="0" w:color="auto"/>
      </w:divBdr>
    </w:div>
    <w:div w:id="1687096251">
      <w:bodyDiv w:val="1"/>
      <w:marLeft w:val="0"/>
      <w:marRight w:val="0"/>
      <w:marTop w:val="0"/>
      <w:marBottom w:val="0"/>
      <w:divBdr>
        <w:top w:val="none" w:sz="0" w:space="0" w:color="auto"/>
        <w:left w:val="none" w:sz="0" w:space="0" w:color="auto"/>
        <w:bottom w:val="none" w:sz="0" w:space="0" w:color="auto"/>
        <w:right w:val="none" w:sz="0" w:space="0" w:color="auto"/>
      </w:divBdr>
    </w:div>
    <w:div w:id="1688210534">
      <w:bodyDiv w:val="1"/>
      <w:marLeft w:val="0"/>
      <w:marRight w:val="0"/>
      <w:marTop w:val="0"/>
      <w:marBottom w:val="0"/>
      <w:divBdr>
        <w:top w:val="none" w:sz="0" w:space="0" w:color="auto"/>
        <w:left w:val="none" w:sz="0" w:space="0" w:color="auto"/>
        <w:bottom w:val="none" w:sz="0" w:space="0" w:color="auto"/>
        <w:right w:val="none" w:sz="0" w:space="0" w:color="auto"/>
      </w:divBdr>
    </w:div>
    <w:div w:id="2046174308">
      <w:bodyDiv w:val="1"/>
      <w:marLeft w:val="0"/>
      <w:marRight w:val="0"/>
      <w:marTop w:val="0"/>
      <w:marBottom w:val="0"/>
      <w:divBdr>
        <w:top w:val="none" w:sz="0" w:space="0" w:color="auto"/>
        <w:left w:val="none" w:sz="0" w:space="0" w:color="auto"/>
        <w:bottom w:val="none" w:sz="0" w:space="0" w:color="auto"/>
        <w:right w:val="none" w:sz="0" w:space="0" w:color="auto"/>
      </w:divBdr>
    </w:div>
    <w:div w:id="206263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ne\AppData\Roaming\Microsoft\Templates\&#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论文模板.dotx</Template>
  <TotalTime>471</TotalTime>
  <Pages>13</Pages>
  <Words>7015</Words>
  <Characters>10593</Characters>
  <Application>Microsoft Office Word</Application>
  <DocSecurity>0</DocSecurity>
  <Lines>756</Lines>
  <Paragraphs>880</Paragraphs>
  <ScaleCrop>false</ScaleCrop>
  <Company/>
  <LinksUpToDate>false</LinksUpToDate>
  <CharactersWithSpaces>16728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Carnegie</dc:creator>
  <cp:keywords/>
  <dc:description/>
  <cp:lastModifiedBy>Dale Carnegie</cp:lastModifiedBy>
  <cp:revision>30</cp:revision>
  <dcterms:created xsi:type="dcterms:W3CDTF">2025-05-14T07:37:00Z</dcterms:created>
  <dcterms:modified xsi:type="dcterms:W3CDTF">2025-05-17T07:49:00Z</dcterms:modified>
</cp:coreProperties>
</file>